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9107D" w14:textId="77777777" w:rsidR="001D24F7" w:rsidRPr="00D84F9C" w:rsidRDefault="001D24F7" w:rsidP="008B68EC">
      <w:pPr>
        <w:pStyle w:val="Ttulo1"/>
        <w:spacing w:line="360" w:lineRule="auto"/>
        <w:jc w:val="both"/>
        <w:rPr>
          <w:rFonts w:ascii="Arial" w:hAnsi="Arial" w:cs="Arial"/>
          <w:bCs/>
          <w:sz w:val="24"/>
          <w:szCs w:val="24"/>
        </w:rPr>
      </w:pPr>
    </w:p>
    <w:p w14:paraId="36FA7A28" w14:textId="77777777" w:rsidR="001D24F7" w:rsidRPr="00D84F9C" w:rsidRDefault="001D24F7" w:rsidP="001D24F7">
      <w:pPr>
        <w:spacing w:line="276" w:lineRule="auto"/>
        <w:jc w:val="center"/>
        <w:rPr>
          <w:rFonts w:ascii="Arial" w:hAnsi="Arial" w:cs="Arial"/>
        </w:rPr>
      </w:pPr>
    </w:p>
    <w:p w14:paraId="422D15D7" w14:textId="77777777" w:rsidR="001D24F7" w:rsidRPr="00D84F9C" w:rsidRDefault="001D24F7" w:rsidP="001D24F7">
      <w:pPr>
        <w:spacing w:line="276" w:lineRule="auto"/>
        <w:jc w:val="center"/>
        <w:rPr>
          <w:rFonts w:ascii="Arial" w:hAnsi="Arial" w:cs="Arial"/>
        </w:rPr>
      </w:pPr>
      <w:r w:rsidRPr="00D84F9C">
        <w:rPr>
          <w:rFonts w:ascii="Arial" w:hAnsi="Arial" w:cs="Arial"/>
          <w:noProof/>
          <w:lang w:val="en-US" w:eastAsia="en-US"/>
        </w:rPr>
        <w:drawing>
          <wp:anchor distT="0" distB="0" distL="114300" distR="114300" simplePos="0" relativeHeight="251657216" behindDoc="1" locked="0" layoutInCell="1" allowOverlap="1" wp14:anchorId="308B8CE2" wp14:editId="74A8918A">
            <wp:simplePos x="0" y="0"/>
            <wp:positionH relativeFrom="column">
              <wp:posOffset>4814570</wp:posOffset>
            </wp:positionH>
            <wp:positionV relativeFrom="paragraph">
              <wp:posOffset>-220980</wp:posOffset>
            </wp:positionV>
            <wp:extent cx="914400" cy="8001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8AD">
        <w:rPr>
          <w:rFonts w:ascii="Arial" w:hAnsi="Arial" w:cs="Arial"/>
          <w:noProof/>
          <w:lang w:val="es-PE" w:eastAsia="en-US"/>
        </w:rPr>
        <w:object w:dxaOrig="1440" w:dyaOrig="1440" w14:anchorId="01E45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6pt;margin-top:-17.4pt;width:52.1pt;height:52.4pt;z-index:-251658240;visibility:visible;mso-wrap-edited:f;mso-position-horizontal-relative:text;mso-position-vertical-relative:text">
            <v:imagedata r:id="rId7" o:title=""/>
          </v:shape>
          <o:OLEObject Type="Embed" ProgID="Word.Picture.8" ShapeID="_x0000_s1027" DrawAspect="Content" ObjectID="_1679905005" r:id="rId8"/>
        </w:object>
      </w:r>
    </w:p>
    <w:p w14:paraId="56ABB39E" w14:textId="77777777" w:rsidR="001D24F7" w:rsidRPr="00D84F9C" w:rsidRDefault="001D24F7" w:rsidP="001D24F7">
      <w:pPr>
        <w:pStyle w:val="Encabezado"/>
        <w:spacing w:line="360" w:lineRule="auto"/>
        <w:jc w:val="center"/>
        <w:rPr>
          <w:rFonts w:ascii="Arial" w:hAnsi="Arial" w:cs="Arial"/>
          <w:b/>
          <w:sz w:val="20"/>
        </w:rPr>
      </w:pPr>
      <w:r w:rsidRPr="00D84F9C">
        <w:rPr>
          <w:rFonts w:ascii="Arial" w:hAnsi="Arial" w:cs="Arial"/>
          <w:b/>
          <w:sz w:val="20"/>
        </w:rPr>
        <w:t>A</w:t>
      </w:r>
      <w:r w:rsidRPr="00D84F9C">
        <w:rPr>
          <w:rFonts w:ascii="Arial" w:hAnsi="Arial" w:cs="Arial"/>
          <w:b/>
          <w:color w:val="FF0000"/>
          <w:sz w:val="20"/>
        </w:rPr>
        <w:t xml:space="preserve"> </w:t>
      </w:r>
      <w:r w:rsidRPr="00D84F9C">
        <w:rPr>
          <w:rFonts w:ascii="Arial" w:hAnsi="Arial" w:cs="Arial"/>
          <w:b/>
          <w:sz w:val="20"/>
        </w:rPr>
        <w:t>L C A L D I A  M U N I C I P A L  D E  N E J A P A</w:t>
      </w:r>
    </w:p>
    <w:p w14:paraId="14169E6D" w14:textId="77777777" w:rsidR="001D24F7" w:rsidRPr="00D84F9C" w:rsidRDefault="001D24F7" w:rsidP="001D24F7">
      <w:pPr>
        <w:pStyle w:val="Encabezado"/>
        <w:pBdr>
          <w:bottom w:val="thinThickSmallGap" w:sz="24" w:space="1" w:color="FF0000"/>
        </w:pBdr>
        <w:spacing w:line="360" w:lineRule="auto"/>
        <w:jc w:val="center"/>
        <w:rPr>
          <w:rFonts w:ascii="Arial" w:hAnsi="Arial" w:cs="Arial"/>
          <w:b/>
          <w:sz w:val="20"/>
        </w:rPr>
      </w:pPr>
      <w:r w:rsidRPr="00D84F9C">
        <w:rPr>
          <w:rFonts w:ascii="Arial" w:hAnsi="Arial" w:cs="Arial"/>
          <w:b/>
          <w:sz w:val="20"/>
        </w:rPr>
        <w:t>D E P A R T A M E N T O   J U R I D I C O</w:t>
      </w:r>
    </w:p>
    <w:p w14:paraId="42C86FE6" w14:textId="77777777" w:rsidR="001D24F7" w:rsidRPr="00D84F9C" w:rsidRDefault="001D24F7" w:rsidP="001D24F7">
      <w:pPr>
        <w:pStyle w:val="Encabezado"/>
        <w:pBdr>
          <w:bottom w:val="thinThickSmallGap" w:sz="24" w:space="1" w:color="FF0000"/>
        </w:pBdr>
        <w:spacing w:line="360" w:lineRule="auto"/>
        <w:jc w:val="center"/>
        <w:rPr>
          <w:rFonts w:ascii="Arial" w:hAnsi="Arial" w:cs="Arial"/>
          <w:b/>
          <w:sz w:val="20"/>
        </w:rPr>
      </w:pPr>
      <w:r w:rsidRPr="00D84F9C">
        <w:rPr>
          <w:rFonts w:ascii="Arial" w:hAnsi="Arial" w:cs="Arial"/>
          <w:b/>
          <w:sz w:val="20"/>
        </w:rPr>
        <w:t>TEL. 2239-</w:t>
      </w:r>
      <w:r w:rsidR="003528BD">
        <w:rPr>
          <w:rFonts w:ascii="Arial" w:hAnsi="Arial" w:cs="Arial"/>
          <w:b/>
          <w:sz w:val="20"/>
        </w:rPr>
        <w:t>7415, Ext. 115, E mail: harguera</w:t>
      </w:r>
      <w:r w:rsidRPr="00D84F9C">
        <w:rPr>
          <w:rFonts w:ascii="Arial" w:hAnsi="Arial" w:cs="Arial"/>
          <w:b/>
          <w:sz w:val="20"/>
        </w:rPr>
        <w:t>@alcaldianejapa.gob.sv</w:t>
      </w:r>
    </w:p>
    <w:p w14:paraId="1E799C27" w14:textId="77777777" w:rsidR="001D24F7" w:rsidRPr="00D84F9C" w:rsidRDefault="001D24F7" w:rsidP="008B68EC">
      <w:pPr>
        <w:pStyle w:val="Ttulo1"/>
        <w:spacing w:line="360" w:lineRule="auto"/>
        <w:jc w:val="both"/>
        <w:rPr>
          <w:rFonts w:ascii="Arial" w:hAnsi="Arial" w:cs="Arial"/>
          <w:bCs/>
          <w:sz w:val="24"/>
          <w:szCs w:val="24"/>
        </w:rPr>
      </w:pPr>
    </w:p>
    <w:p w14:paraId="3A685697" w14:textId="77777777" w:rsidR="001D24F7" w:rsidRPr="00D84F9C" w:rsidRDefault="001D24F7" w:rsidP="008B68EC">
      <w:pPr>
        <w:pStyle w:val="Ttulo1"/>
        <w:spacing w:line="360" w:lineRule="auto"/>
        <w:jc w:val="both"/>
        <w:rPr>
          <w:rFonts w:ascii="Arial" w:hAnsi="Arial" w:cs="Arial"/>
          <w:bCs/>
          <w:sz w:val="24"/>
          <w:szCs w:val="24"/>
        </w:rPr>
      </w:pPr>
    </w:p>
    <w:p w14:paraId="4FCEB133" w14:textId="77777777" w:rsidR="008B68EC" w:rsidRPr="000645BB" w:rsidRDefault="008B68EC" w:rsidP="008B68EC">
      <w:pPr>
        <w:pStyle w:val="Ttulo1"/>
        <w:spacing w:line="360" w:lineRule="auto"/>
        <w:jc w:val="both"/>
        <w:rPr>
          <w:rFonts w:ascii="Arial" w:hAnsi="Arial" w:cs="Arial"/>
          <w:bCs/>
          <w:sz w:val="16"/>
          <w:szCs w:val="16"/>
        </w:rPr>
      </w:pPr>
      <w:r w:rsidRPr="000645BB">
        <w:rPr>
          <w:rFonts w:ascii="Arial" w:hAnsi="Arial" w:cs="Arial"/>
          <w:bCs/>
          <w:sz w:val="16"/>
          <w:szCs w:val="16"/>
        </w:rPr>
        <w:t>NEMA: PRORROGA DE CONTRATO INDIVIDUAL DE TRABAJO A PLAZO</w:t>
      </w:r>
      <w:r w:rsidR="000645BB">
        <w:rPr>
          <w:rFonts w:ascii="Arial" w:hAnsi="Arial" w:cs="Arial"/>
          <w:bCs/>
          <w:sz w:val="16"/>
          <w:szCs w:val="16"/>
        </w:rPr>
        <w:t>.</w:t>
      </w:r>
    </w:p>
    <w:p w14:paraId="4770E345" w14:textId="77777777" w:rsidR="008B68EC" w:rsidRPr="00D84F9C" w:rsidRDefault="008B68EC" w:rsidP="008B68EC">
      <w:pPr>
        <w:spacing w:line="360" w:lineRule="auto"/>
        <w:rPr>
          <w:rFonts w:ascii="Arial" w:hAnsi="Arial" w:cs="Arial"/>
          <w:b/>
          <w:sz w:val="24"/>
          <w:szCs w:val="24"/>
          <w:u w:val="single"/>
        </w:rPr>
      </w:pPr>
    </w:p>
    <w:p w14:paraId="50CB9D91" w14:textId="7D68FD4B" w:rsidR="000645BB" w:rsidRPr="0069790B" w:rsidRDefault="00031941" w:rsidP="000645BB">
      <w:pPr>
        <w:spacing w:line="360" w:lineRule="auto"/>
        <w:jc w:val="both"/>
        <w:rPr>
          <w:rFonts w:ascii="Arial" w:hAnsi="Arial" w:cs="Arial"/>
          <w:sz w:val="22"/>
          <w:szCs w:val="22"/>
        </w:rPr>
      </w:pPr>
      <w:r w:rsidRPr="0069790B">
        <w:rPr>
          <w:rFonts w:ascii="Arial" w:hAnsi="Arial" w:cs="Arial"/>
          <w:sz w:val="22"/>
          <w:szCs w:val="22"/>
        </w:rPr>
        <w:t xml:space="preserve">Nosotros: </w:t>
      </w:r>
      <w:r w:rsidRPr="0069790B">
        <w:rPr>
          <w:rFonts w:ascii="Arial" w:eastAsia="Calibri" w:hAnsi="Arial" w:cs="Arial"/>
          <w:sz w:val="22"/>
          <w:szCs w:val="22"/>
          <w:lang w:val="es-SV" w:eastAsia="en-US"/>
        </w:rPr>
        <w:t>CARMEN FLORES CANJURA, de trein</w:t>
      </w:r>
      <w:r>
        <w:rPr>
          <w:rFonts w:ascii="Arial" w:eastAsia="Calibri" w:hAnsi="Arial" w:cs="Arial"/>
          <w:sz w:val="22"/>
          <w:szCs w:val="22"/>
          <w:lang w:val="es-SV" w:eastAsia="en-US"/>
        </w:rPr>
        <w:t xml:space="preserve">ta y </w:t>
      </w:r>
      <w:r w:rsidR="003528BD">
        <w:rPr>
          <w:rFonts w:ascii="Arial" w:eastAsia="Calibri" w:hAnsi="Arial" w:cs="Arial"/>
          <w:sz w:val="22"/>
          <w:szCs w:val="22"/>
          <w:lang w:val="es-SV" w:eastAsia="en-US"/>
        </w:rPr>
        <w:t>cinco</w:t>
      </w:r>
      <w:r w:rsidRPr="0069790B">
        <w:rPr>
          <w:rFonts w:ascii="Arial" w:eastAsia="Calibri" w:hAnsi="Arial" w:cs="Arial"/>
          <w:sz w:val="22"/>
          <w:szCs w:val="22"/>
          <w:lang w:val="es-SV" w:eastAsia="en-US"/>
        </w:rPr>
        <w:t xml:space="preserve"> años de edad, soltera, Licenciada en Administración de Empresas, de Nacionalidad Salvadoreña, del Domicilio de Nejapa, departamento de San Salvador, con Residencia en </w:t>
      </w:r>
      <w:r w:rsidR="000D148D">
        <w:rPr>
          <w:rFonts w:ascii="Arial" w:eastAsia="Calibri" w:hAnsi="Arial" w:cs="Arial"/>
          <w:sz w:val="22"/>
          <w:szCs w:val="22"/>
          <w:lang w:val="es-SV" w:eastAsia="en-US"/>
        </w:rPr>
        <w:t>--------------------------------------------------------------------------</w:t>
      </w:r>
      <w:r w:rsidRPr="0069790B">
        <w:rPr>
          <w:rFonts w:ascii="Arial" w:eastAsia="Calibri" w:hAnsi="Arial" w:cs="Arial"/>
          <w:sz w:val="22"/>
          <w:szCs w:val="22"/>
          <w:lang w:val="es-SV" w:eastAsia="en-US"/>
        </w:rPr>
        <w:t xml:space="preserve">, con Documento Único de Identidad Numero: </w:t>
      </w:r>
      <w:r w:rsidR="000D148D">
        <w:rPr>
          <w:rFonts w:ascii="Arial" w:eastAsia="Calibri" w:hAnsi="Arial" w:cs="Arial"/>
          <w:sz w:val="22"/>
          <w:szCs w:val="22"/>
          <w:lang w:val="es-SV" w:eastAsia="en-US"/>
        </w:rPr>
        <w:t>------------------------------------------------------------------------------------------------</w:t>
      </w:r>
      <w:r>
        <w:rPr>
          <w:rFonts w:ascii="Arial" w:eastAsia="Calibri" w:hAnsi="Arial" w:cs="Arial"/>
          <w:sz w:val="22"/>
          <w:szCs w:val="22"/>
          <w:lang w:val="es-SV" w:eastAsia="en-US"/>
        </w:rPr>
        <w:t xml:space="preserve">; y </w:t>
      </w:r>
      <w:r w:rsidRPr="0069790B">
        <w:rPr>
          <w:rFonts w:ascii="Arial" w:eastAsia="Calibri" w:hAnsi="Arial" w:cs="Arial"/>
          <w:sz w:val="22"/>
          <w:szCs w:val="22"/>
          <w:lang w:val="es-SV" w:eastAsia="en-US"/>
        </w:rPr>
        <w:t xml:space="preserve">Numero de Identificación Tributaria: </w:t>
      </w:r>
      <w:r w:rsidR="000D148D">
        <w:rPr>
          <w:rFonts w:ascii="Arial" w:eastAsia="Calibri" w:hAnsi="Arial" w:cs="Arial"/>
          <w:sz w:val="22"/>
          <w:szCs w:val="22"/>
          <w:lang w:val="es-SV" w:eastAsia="en-US"/>
        </w:rPr>
        <w:t>--------------------------------------------------------------------------------------------------------------</w:t>
      </w:r>
      <w:r w:rsidRPr="0069790B">
        <w:rPr>
          <w:rFonts w:ascii="Arial" w:eastAsia="Calibri" w:hAnsi="Arial" w:cs="Arial"/>
          <w:sz w:val="22"/>
          <w:szCs w:val="22"/>
          <w:lang w:val="es-SV" w:eastAsia="en-US"/>
        </w:rPr>
        <w:t xml:space="preserve">; </w:t>
      </w:r>
      <w:r w:rsidRPr="0069790B">
        <w:rPr>
          <w:rFonts w:ascii="Arial" w:eastAsia="MS Mincho" w:hAnsi="Arial" w:cs="Arial"/>
          <w:sz w:val="22"/>
          <w:szCs w:val="22"/>
          <w:lang w:val="es-SV" w:eastAsia="en-US"/>
        </w:rPr>
        <w:t>en  mi calidad de Sindico del Concejo Municipal de Nejapa, actuando en nombre y representación del Municipio de Nejapa,</w:t>
      </w:r>
      <w:r>
        <w:rPr>
          <w:rFonts w:ascii="Arial" w:eastAsia="MS Mincho" w:hAnsi="Arial" w:cs="Arial"/>
          <w:sz w:val="22"/>
          <w:szCs w:val="22"/>
          <w:lang w:val="es-SV" w:eastAsia="en-US"/>
        </w:rPr>
        <w:t xml:space="preserve"> departamento de San Salvador, </w:t>
      </w:r>
      <w:r w:rsidRPr="0069790B">
        <w:rPr>
          <w:rFonts w:ascii="Arial" w:eastAsia="MS Mincho" w:hAnsi="Arial" w:cs="Arial"/>
          <w:sz w:val="22"/>
          <w:szCs w:val="22"/>
          <w:lang w:val="es-SV" w:eastAsia="en-US"/>
        </w:rPr>
        <w:t>lo cual compruebo a través de:</w:t>
      </w:r>
      <w:r w:rsidRPr="0069790B">
        <w:rPr>
          <w:rFonts w:ascii="Arial" w:eastAsia="Calibri" w:hAnsi="Arial" w:cs="Arial"/>
          <w:sz w:val="22"/>
          <w:szCs w:val="22"/>
          <w:lang w:val="es-SV" w:eastAsia="en-US"/>
        </w:rPr>
        <w:t xml:space="preserve"> </w:t>
      </w:r>
      <w:r w:rsidRPr="003528BD">
        <w:rPr>
          <w:rFonts w:ascii="Arial" w:eastAsia="Calibri" w:hAnsi="Arial" w:cs="Arial"/>
          <w:b/>
          <w:sz w:val="22"/>
          <w:szCs w:val="22"/>
          <w:lang w:val="es-SV" w:eastAsia="en-US"/>
        </w:rPr>
        <w:t>a)</w:t>
      </w:r>
      <w:r w:rsidRPr="0069790B">
        <w:rPr>
          <w:rFonts w:ascii="Arial" w:eastAsia="Calibri" w:hAnsi="Arial" w:cs="Arial"/>
          <w:sz w:val="22"/>
          <w:szCs w:val="22"/>
          <w:lang w:val="es-SV" w:eastAsia="en-US"/>
        </w:rPr>
        <w:t xml:space="preserve"> </w:t>
      </w:r>
      <w:r w:rsidRPr="00E811FE">
        <w:rPr>
          <w:rFonts w:ascii="Arial" w:hAnsi="Arial" w:cs="Arial"/>
          <w:bCs/>
          <w:sz w:val="22"/>
          <w:szCs w:val="22"/>
        </w:rPr>
        <w:t>La Credencial de Elección del Concejo Municipal de Nejapa, emitida por el Tribunal Supremo Electoral</w:t>
      </w:r>
      <w:r>
        <w:rPr>
          <w:rFonts w:ascii="Arial" w:hAnsi="Arial" w:cs="Arial"/>
          <w:bCs/>
          <w:sz w:val="22"/>
          <w:szCs w:val="22"/>
        </w:rPr>
        <w:t>,</w:t>
      </w:r>
      <w:r w:rsidRPr="00E811FE">
        <w:rPr>
          <w:rFonts w:ascii="Arial" w:hAnsi="Arial" w:cs="Arial"/>
          <w:bCs/>
          <w:sz w:val="22"/>
          <w:szCs w:val="22"/>
        </w:rPr>
        <w:t xml:space="preserve"> el día veinticinco de abril de</w:t>
      </w:r>
      <w:r>
        <w:rPr>
          <w:rFonts w:ascii="Arial" w:hAnsi="Arial" w:cs="Arial"/>
          <w:bCs/>
          <w:sz w:val="22"/>
          <w:szCs w:val="22"/>
        </w:rPr>
        <w:t>l año</w:t>
      </w:r>
      <w:r w:rsidRPr="00E811FE">
        <w:rPr>
          <w:rFonts w:ascii="Arial" w:hAnsi="Arial" w:cs="Arial"/>
          <w:bCs/>
          <w:sz w:val="22"/>
          <w:szCs w:val="22"/>
        </w:rPr>
        <w:t xml:space="preserve"> dos mil dieciocho, </w:t>
      </w:r>
      <w:r>
        <w:rPr>
          <w:rFonts w:ascii="Arial" w:hAnsi="Arial" w:cs="Arial"/>
          <w:bCs/>
          <w:sz w:val="22"/>
          <w:szCs w:val="22"/>
        </w:rPr>
        <w:t>en la que consta que fui elegida</w:t>
      </w:r>
      <w:r w:rsidRPr="00E811FE">
        <w:rPr>
          <w:rFonts w:ascii="Arial" w:hAnsi="Arial" w:cs="Arial"/>
          <w:bCs/>
          <w:sz w:val="22"/>
          <w:szCs w:val="22"/>
        </w:rPr>
        <w:t xml:space="preserve"> como </w:t>
      </w:r>
      <w:r>
        <w:rPr>
          <w:rFonts w:ascii="Arial" w:hAnsi="Arial" w:cs="Arial"/>
          <w:bCs/>
          <w:sz w:val="22"/>
          <w:szCs w:val="22"/>
        </w:rPr>
        <w:t>Síndico</w:t>
      </w:r>
      <w:r w:rsidRPr="00E811FE">
        <w:rPr>
          <w:rFonts w:ascii="Arial" w:hAnsi="Arial" w:cs="Arial"/>
          <w:bCs/>
          <w:sz w:val="22"/>
          <w:szCs w:val="22"/>
        </w:rPr>
        <w:t xml:space="preserve"> Municipal de Nejapa para el periodo comprendido del uno de mayo de dos mil dieciocho hasta el día treinta de abril del año dos mil veintiuno</w:t>
      </w:r>
      <w:r w:rsidR="003528BD">
        <w:rPr>
          <w:rFonts w:ascii="Arial" w:eastAsia="Calibri" w:hAnsi="Arial" w:cs="Arial"/>
          <w:sz w:val="22"/>
          <w:szCs w:val="22"/>
          <w:lang w:val="es-SV" w:eastAsia="en-US"/>
        </w:rPr>
        <w:t>; y</w:t>
      </w:r>
      <w:r w:rsidRPr="00512025">
        <w:rPr>
          <w:rFonts w:ascii="Arial" w:eastAsia="Calibri" w:hAnsi="Arial" w:cs="Arial"/>
          <w:sz w:val="22"/>
          <w:szCs w:val="22"/>
          <w:lang w:val="es-SV" w:eastAsia="en-US"/>
        </w:rPr>
        <w:t xml:space="preserve"> </w:t>
      </w:r>
      <w:r w:rsidRPr="003528BD">
        <w:rPr>
          <w:rFonts w:ascii="Arial" w:eastAsia="Calibri" w:hAnsi="Arial" w:cs="Arial"/>
          <w:b/>
          <w:sz w:val="22"/>
          <w:szCs w:val="22"/>
          <w:lang w:val="es-SV" w:eastAsia="en-US"/>
        </w:rPr>
        <w:t>b)</w:t>
      </w:r>
      <w:r w:rsidRPr="00512025">
        <w:rPr>
          <w:rFonts w:ascii="Arial" w:eastAsia="Calibri" w:hAnsi="Arial" w:cs="Arial"/>
          <w:sz w:val="22"/>
          <w:szCs w:val="22"/>
          <w:lang w:val="es-SV" w:eastAsia="en-US"/>
        </w:rPr>
        <w:t xml:space="preserve"> </w:t>
      </w:r>
      <w:r w:rsidR="003528BD">
        <w:rPr>
          <w:rFonts w:ascii="Arial" w:eastAsia="Calibri" w:hAnsi="Arial" w:cs="Arial"/>
          <w:sz w:val="22"/>
          <w:szCs w:val="22"/>
          <w:lang w:val="es-SV" w:eastAsia="en-US"/>
        </w:rPr>
        <w:t xml:space="preserve">Acuerdo Municipal número </w:t>
      </w:r>
      <w:r w:rsidR="003528BD">
        <w:rPr>
          <w:rFonts w:ascii="Arial" w:eastAsia="Calibri" w:hAnsi="Arial" w:cs="Arial"/>
          <w:b/>
          <w:sz w:val="22"/>
          <w:szCs w:val="22"/>
          <w:lang w:val="es-SV" w:eastAsia="en-US"/>
        </w:rPr>
        <w:t xml:space="preserve">CINCO </w:t>
      </w:r>
      <w:r w:rsidR="003528BD">
        <w:rPr>
          <w:rFonts w:ascii="Arial" w:eastAsia="Calibri" w:hAnsi="Arial" w:cs="Arial"/>
          <w:sz w:val="22"/>
          <w:szCs w:val="22"/>
          <w:lang w:val="es-SV" w:eastAsia="en-US"/>
        </w:rPr>
        <w:t>de Acta número</w:t>
      </w:r>
      <w:r w:rsidR="003528BD">
        <w:rPr>
          <w:rFonts w:ascii="Arial" w:eastAsia="Calibri" w:hAnsi="Arial" w:cs="Arial"/>
          <w:b/>
          <w:sz w:val="22"/>
          <w:szCs w:val="22"/>
          <w:lang w:val="es-SV" w:eastAsia="en-US"/>
        </w:rPr>
        <w:t xml:space="preserve"> VEINTITRES </w:t>
      </w:r>
      <w:r w:rsidR="003528BD">
        <w:rPr>
          <w:rFonts w:ascii="Arial" w:eastAsia="Calibri" w:hAnsi="Arial" w:cs="Arial"/>
          <w:sz w:val="22"/>
          <w:szCs w:val="22"/>
          <w:lang w:val="es-SV" w:eastAsia="en-US"/>
        </w:rPr>
        <w:t>de la Vigésima Sesión Ordinaria, celebrada por el Concejo Municipal el día veinte de octubre de dos mil veinte</w:t>
      </w:r>
      <w:r w:rsidRPr="0069790B">
        <w:rPr>
          <w:rFonts w:ascii="Arial" w:eastAsia="Calibri" w:hAnsi="Arial" w:cs="Arial"/>
          <w:sz w:val="22"/>
          <w:szCs w:val="22"/>
          <w:lang w:val="es-SV" w:eastAsia="en-US"/>
        </w:rPr>
        <w:t>, por medio del cual se resuelve Contratar al trabajador, y del cual consta que el Concejo Municipal me autorizó para celebrar el presente Contrato</w:t>
      </w:r>
      <w:r>
        <w:rPr>
          <w:rFonts w:ascii="Arial" w:eastAsia="Calibri" w:hAnsi="Arial" w:cs="Arial"/>
          <w:sz w:val="22"/>
          <w:szCs w:val="22"/>
          <w:lang w:val="es-SV" w:eastAsia="en-US"/>
        </w:rPr>
        <w:t xml:space="preserve"> Individual de Trabajo a Plazo;</w:t>
      </w:r>
      <w:r w:rsidRPr="0069790B">
        <w:rPr>
          <w:rFonts w:ascii="Arial" w:eastAsia="Calibri" w:hAnsi="Arial" w:cs="Arial"/>
          <w:sz w:val="22"/>
          <w:szCs w:val="22"/>
          <w:lang w:val="es-SV" w:eastAsia="en-US"/>
        </w:rPr>
        <w:t xml:space="preserve"> y que en el curso del presente instrumento me denominaré “LA MUNICIPALIDAD”</w:t>
      </w:r>
      <w:r>
        <w:rPr>
          <w:rFonts w:ascii="Arial" w:hAnsi="Arial" w:cs="Arial"/>
          <w:sz w:val="22"/>
          <w:szCs w:val="22"/>
        </w:rPr>
        <w:t xml:space="preserve"> y </w:t>
      </w:r>
      <w:r w:rsidR="00D83E80">
        <w:rPr>
          <w:rFonts w:ascii="Arial" w:hAnsi="Arial" w:cs="Arial"/>
          <w:b/>
          <w:sz w:val="22"/>
          <w:szCs w:val="22"/>
        </w:rPr>
        <w:t>RICARDO ERNESTO CHOTO PORTILLO</w:t>
      </w:r>
      <w:r w:rsidRPr="008D1BCA">
        <w:rPr>
          <w:rFonts w:ascii="Arial" w:hAnsi="Arial" w:cs="Arial"/>
          <w:b/>
          <w:sz w:val="22"/>
          <w:szCs w:val="22"/>
        </w:rPr>
        <w:t>,</w:t>
      </w:r>
      <w:r>
        <w:rPr>
          <w:rFonts w:ascii="Arial" w:hAnsi="Arial" w:cs="Arial"/>
          <w:sz w:val="22"/>
          <w:szCs w:val="22"/>
        </w:rPr>
        <w:t xml:space="preserve"> de </w:t>
      </w:r>
      <w:r w:rsidR="00D83E80">
        <w:rPr>
          <w:rFonts w:ascii="Arial" w:hAnsi="Arial" w:cs="Arial"/>
          <w:sz w:val="22"/>
          <w:szCs w:val="22"/>
        </w:rPr>
        <w:t>cincuenta</w:t>
      </w:r>
      <w:r w:rsidRPr="008D1BCA">
        <w:rPr>
          <w:rFonts w:ascii="Arial" w:hAnsi="Arial" w:cs="Arial"/>
          <w:sz w:val="22"/>
          <w:szCs w:val="22"/>
        </w:rPr>
        <w:t xml:space="preserve"> </w:t>
      </w:r>
      <w:r w:rsidR="00003EA9">
        <w:rPr>
          <w:rFonts w:ascii="Arial" w:hAnsi="Arial" w:cs="Arial"/>
          <w:sz w:val="22"/>
          <w:szCs w:val="22"/>
        </w:rPr>
        <w:t xml:space="preserve">y un </w:t>
      </w:r>
      <w:r w:rsidRPr="008D1BCA">
        <w:rPr>
          <w:rFonts w:ascii="Arial" w:hAnsi="Arial" w:cs="Arial"/>
          <w:sz w:val="22"/>
          <w:szCs w:val="22"/>
        </w:rPr>
        <w:t xml:space="preserve">años de edad, </w:t>
      </w:r>
      <w:r w:rsidR="00D83E80">
        <w:rPr>
          <w:rFonts w:ascii="Arial" w:hAnsi="Arial" w:cs="Arial"/>
          <w:sz w:val="22"/>
          <w:szCs w:val="22"/>
        </w:rPr>
        <w:t>Mecánico Automotriz</w:t>
      </w:r>
      <w:r w:rsidRPr="008D1BCA">
        <w:rPr>
          <w:rFonts w:ascii="Arial" w:hAnsi="Arial" w:cs="Arial"/>
          <w:sz w:val="22"/>
          <w:szCs w:val="22"/>
        </w:rPr>
        <w:t xml:space="preserve">, </w:t>
      </w:r>
      <w:r w:rsidR="00D83E80">
        <w:rPr>
          <w:rFonts w:ascii="Arial" w:hAnsi="Arial" w:cs="Arial"/>
          <w:sz w:val="22"/>
          <w:szCs w:val="22"/>
        </w:rPr>
        <w:t>casado</w:t>
      </w:r>
      <w:r w:rsidRPr="008D1BCA">
        <w:rPr>
          <w:rFonts w:ascii="Arial" w:hAnsi="Arial" w:cs="Arial"/>
          <w:sz w:val="22"/>
          <w:szCs w:val="22"/>
        </w:rPr>
        <w:t xml:space="preserve">, de nacionalidad salvadoreña, del domicilio de Nejapa, departamento de San Salvador, con residencia en </w:t>
      </w:r>
      <w:r w:rsidR="000D148D">
        <w:rPr>
          <w:rFonts w:ascii="Arial" w:hAnsi="Arial" w:cs="Arial"/>
          <w:sz w:val="22"/>
          <w:szCs w:val="22"/>
        </w:rPr>
        <w:t>-------------------------------------------------------------------------</w:t>
      </w:r>
      <w:r w:rsidRPr="008D1BCA">
        <w:rPr>
          <w:rFonts w:ascii="Arial" w:hAnsi="Arial" w:cs="Arial"/>
          <w:sz w:val="22"/>
          <w:szCs w:val="22"/>
        </w:rPr>
        <w:t xml:space="preserve">, con Documento Único de Identidad número </w:t>
      </w:r>
      <w:r w:rsidR="000D148D">
        <w:rPr>
          <w:rFonts w:ascii="Arial" w:hAnsi="Arial" w:cs="Arial"/>
          <w:sz w:val="22"/>
          <w:szCs w:val="22"/>
        </w:rPr>
        <w:t>---------------------------------------------------------------------------------------------------</w:t>
      </w:r>
      <w:r w:rsidRPr="008D1BCA">
        <w:rPr>
          <w:rFonts w:ascii="Arial" w:hAnsi="Arial" w:cs="Arial"/>
          <w:sz w:val="22"/>
          <w:szCs w:val="22"/>
        </w:rPr>
        <w:t xml:space="preserve">; y con Número de Identificación Tributaria </w:t>
      </w:r>
      <w:r w:rsidR="000D148D">
        <w:rPr>
          <w:rFonts w:ascii="Arial" w:hAnsi="Arial" w:cs="Arial"/>
          <w:sz w:val="22"/>
          <w:szCs w:val="22"/>
        </w:rPr>
        <w:t>----------------------------------------------------------------------------------------------------------------------------------------</w:t>
      </w:r>
      <w:r w:rsidR="008B68EC" w:rsidRPr="00D84F9C">
        <w:rPr>
          <w:rFonts w:ascii="Arial" w:hAnsi="Arial" w:cs="Arial"/>
          <w:sz w:val="22"/>
          <w:szCs w:val="22"/>
        </w:rPr>
        <w:t xml:space="preserve">; que en el presente contrato se denominará “EL TRABAJADOR”, </w:t>
      </w:r>
      <w:r w:rsidR="000645BB" w:rsidRPr="0069790B">
        <w:rPr>
          <w:rFonts w:ascii="Arial" w:hAnsi="Arial" w:cs="Arial"/>
          <w:sz w:val="22"/>
          <w:szCs w:val="22"/>
        </w:rPr>
        <w:t xml:space="preserve">convenimos celebrar el presente CONTRATO INDIVIDUAL DE TRABAJO A PLAZO sujeto a las estipulaciones siguientes:  </w:t>
      </w:r>
    </w:p>
    <w:p w14:paraId="2E6892CD" w14:textId="77777777" w:rsidR="000645BB" w:rsidRPr="0069790B" w:rsidRDefault="000645BB" w:rsidP="000645BB">
      <w:pPr>
        <w:spacing w:line="360" w:lineRule="auto"/>
        <w:jc w:val="both"/>
        <w:rPr>
          <w:rFonts w:ascii="Arial" w:hAnsi="Arial" w:cs="Arial"/>
          <w:sz w:val="22"/>
          <w:szCs w:val="22"/>
        </w:rPr>
      </w:pPr>
      <w:r>
        <w:rPr>
          <w:rFonts w:ascii="Arial" w:hAnsi="Arial" w:cs="Arial"/>
          <w:b/>
          <w:sz w:val="22"/>
          <w:szCs w:val="22"/>
        </w:rPr>
        <w:lastRenderedPageBreak/>
        <w:t>I.</w:t>
      </w:r>
      <w:r w:rsidRPr="0069790B">
        <w:rPr>
          <w:rFonts w:ascii="Arial" w:hAnsi="Arial" w:cs="Arial"/>
          <w:b/>
          <w:sz w:val="22"/>
          <w:szCs w:val="22"/>
        </w:rPr>
        <w:t xml:space="preserve"> OBJETO DEL CONTRATO.</w:t>
      </w:r>
      <w:r w:rsidRPr="0069790B">
        <w:rPr>
          <w:rFonts w:ascii="Arial" w:hAnsi="Arial" w:cs="Arial"/>
          <w:sz w:val="22"/>
          <w:szCs w:val="22"/>
        </w:rPr>
        <w:t xml:space="preserve"> El trabajador se obliga a realizar sus labores para y bajo las órdenes de la Municipalidad de Nejapa, como </w:t>
      </w:r>
      <w:r>
        <w:rPr>
          <w:rFonts w:ascii="Arial" w:hAnsi="Arial" w:cs="Arial"/>
          <w:sz w:val="22"/>
          <w:szCs w:val="22"/>
        </w:rPr>
        <w:t>PROFESOR DE BALONCESTO</w:t>
      </w:r>
      <w:r w:rsidRPr="0069790B">
        <w:rPr>
          <w:rFonts w:ascii="Arial" w:hAnsi="Arial" w:cs="Arial"/>
          <w:sz w:val="22"/>
          <w:szCs w:val="22"/>
        </w:rPr>
        <w:t xml:space="preserve"> de la ESCUELA MUNICIPAL DE BASKETBALL, según Nivel asignado por el jefe inmediato, dentro del marco del Pro</w:t>
      </w:r>
      <w:r>
        <w:rPr>
          <w:rFonts w:ascii="Arial" w:hAnsi="Arial" w:cs="Arial"/>
          <w:sz w:val="22"/>
          <w:szCs w:val="22"/>
        </w:rPr>
        <w:t>yecto</w:t>
      </w:r>
      <w:r w:rsidRPr="0069790B">
        <w:rPr>
          <w:rFonts w:ascii="Arial" w:hAnsi="Arial" w:cs="Arial"/>
          <w:sz w:val="22"/>
          <w:szCs w:val="22"/>
        </w:rPr>
        <w:t xml:space="preserve"> “</w:t>
      </w:r>
      <w:r>
        <w:rPr>
          <w:rFonts w:ascii="Arial" w:hAnsi="Arial" w:cs="Arial"/>
          <w:sz w:val="22"/>
          <w:szCs w:val="22"/>
        </w:rPr>
        <w:t>DEPORTES, ARTE Y CULTURA COMO INSTRUMENTO DE CAMBIO PARA EL MUNICIPIO DE NEJAPA-202</w:t>
      </w:r>
      <w:r w:rsidR="00003EA9">
        <w:rPr>
          <w:rFonts w:ascii="Arial" w:hAnsi="Arial" w:cs="Arial"/>
          <w:sz w:val="22"/>
          <w:szCs w:val="22"/>
        </w:rPr>
        <w:t>1</w:t>
      </w:r>
      <w:r w:rsidRPr="0069790B">
        <w:rPr>
          <w:rFonts w:ascii="Arial" w:hAnsi="Arial" w:cs="Arial"/>
          <w:sz w:val="22"/>
          <w:szCs w:val="22"/>
        </w:rPr>
        <w:t>”</w:t>
      </w:r>
      <w:r>
        <w:rPr>
          <w:rFonts w:ascii="Arial" w:hAnsi="Arial" w:cs="Arial"/>
          <w:sz w:val="22"/>
          <w:szCs w:val="22"/>
        </w:rPr>
        <w:t>, que ejecuta la municipalidad.</w:t>
      </w:r>
    </w:p>
    <w:p w14:paraId="7CD4951D" w14:textId="77777777" w:rsidR="000645BB" w:rsidRPr="0069790B" w:rsidRDefault="000645BB" w:rsidP="000645BB">
      <w:pPr>
        <w:spacing w:line="360" w:lineRule="auto"/>
        <w:jc w:val="both"/>
        <w:rPr>
          <w:rFonts w:ascii="Arial" w:hAnsi="Arial" w:cs="Arial"/>
          <w:sz w:val="22"/>
          <w:szCs w:val="22"/>
        </w:rPr>
      </w:pPr>
    </w:p>
    <w:p w14:paraId="02698727" w14:textId="77777777" w:rsidR="000645BB" w:rsidRPr="0069790B" w:rsidRDefault="000645BB" w:rsidP="000645BB">
      <w:pPr>
        <w:spacing w:line="360" w:lineRule="auto"/>
        <w:jc w:val="both"/>
        <w:rPr>
          <w:rFonts w:ascii="Arial" w:hAnsi="Arial" w:cs="Arial"/>
          <w:sz w:val="22"/>
          <w:szCs w:val="22"/>
        </w:rPr>
      </w:pPr>
      <w:r>
        <w:rPr>
          <w:rFonts w:ascii="Arial" w:hAnsi="Arial" w:cs="Arial"/>
          <w:b/>
          <w:sz w:val="22"/>
          <w:szCs w:val="22"/>
        </w:rPr>
        <w:t>II.</w:t>
      </w:r>
      <w:r w:rsidRPr="0069790B">
        <w:rPr>
          <w:rFonts w:ascii="Arial" w:hAnsi="Arial" w:cs="Arial"/>
          <w:b/>
          <w:sz w:val="22"/>
          <w:szCs w:val="22"/>
        </w:rPr>
        <w:t xml:space="preserve"> DESCRIPCION DE SUS LABORES</w:t>
      </w:r>
      <w:r w:rsidRPr="0069790B">
        <w:rPr>
          <w:rFonts w:ascii="Arial" w:hAnsi="Arial" w:cs="Arial"/>
          <w:sz w:val="22"/>
          <w:szCs w:val="22"/>
        </w:rPr>
        <w:t xml:space="preserve">. El trabajador tendrá como obligaciones las siguientes: </w:t>
      </w:r>
      <w:r w:rsidRPr="0069790B">
        <w:rPr>
          <w:rFonts w:ascii="Arial" w:hAnsi="Arial" w:cs="Arial"/>
          <w:sz w:val="22"/>
          <w:szCs w:val="22"/>
          <w:lang w:val="es-ES_tradnl"/>
        </w:rPr>
        <w:t xml:space="preserve">impartiendo a) Clases de Baloncesto dentro de las cuales impartirá I) </w:t>
      </w:r>
      <w:r w:rsidRPr="0069790B">
        <w:rPr>
          <w:rFonts w:ascii="Arial" w:hAnsi="Arial" w:cs="Arial"/>
          <w:caps/>
          <w:sz w:val="22"/>
          <w:szCs w:val="22"/>
          <w:u w:val="single"/>
          <w:lang w:val="es-ES_tradnl"/>
        </w:rPr>
        <w:t xml:space="preserve">clases practicaS </w:t>
      </w:r>
      <w:r w:rsidRPr="0069790B">
        <w:rPr>
          <w:rFonts w:ascii="Arial" w:hAnsi="Arial" w:cs="Arial"/>
          <w:sz w:val="22"/>
          <w:szCs w:val="22"/>
          <w:lang w:val="es-ES_tradnl"/>
        </w:rPr>
        <w:t xml:space="preserve">tales como: a) </w:t>
      </w:r>
      <w:r w:rsidRPr="0069790B">
        <w:rPr>
          <w:rFonts w:ascii="Arial" w:hAnsi="Arial" w:cs="Arial"/>
          <w:sz w:val="22"/>
          <w:szCs w:val="22"/>
          <w:lang w:val="es-AR"/>
        </w:rPr>
        <w:t>Preparación del aparato cardiovascular, a través de ejercicios de locomoción realizando</w:t>
      </w:r>
      <w:r w:rsidRPr="0069790B">
        <w:rPr>
          <w:rFonts w:ascii="Arial" w:hAnsi="Arial" w:cs="Arial"/>
          <w:sz w:val="22"/>
          <w:szCs w:val="22"/>
          <w:lang w:val="es-ES_tradnl"/>
        </w:rPr>
        <w:t xml:space="preserve"> suaves trotes y estiramientos, abdominales, lumbares, aperturas de brazo y otros ejercicios; b) ritmos de ejecución de velocidad, con y/o sin obstáculos; c) ejercicios aplicando el pase y recepción del balón, lanzar con o sin oposición; d) Re</w:t>
      </w:r>
      <w:r>
        <w:rPr>
          <w:rFonts w:ascii="Arial" w:hAnsi="Arial" w:cs="Arial"/>
          <w:sz w:val="22"/>
          <w:szCs w:val="22"/>
          <w:lang w:val="es-ES_tradnl"/>
        </w:rPr>
        <w:t>alizar Juegos de competencia,</w:t>
      </w:r>
      <w:r w:rsidRPr="0069790B">
        <w:rPr>
          <w:rFonts w:ascii="Arial" w:hAnsi="Arial" w:cs="Arial"/>
          <w:sz w:val="22"/>
          <w:szCs w:val="22"/>
          <w:lang w:val="es-ES_tradnl"/>
        </w:rPr>
        <w:t xml:space="preserve"> torneo de liga Municipal Infantil, torneos </w:t>
      </w:r>
      <w:proofErr w:type="spellStart"/>
      <w:r w:rsidRPr="0069790B">
        <w:rPr>
          <w:rFonts w:ascii="Arial" w:hAnsi="Arial" w:cs="Arial"/>
          <w:sz w:val="22"/>
          <w:szCs w:val="22"/>
          <w:lang w:val="es-ES_tradnl"/>
        </w:rPr>
        <w:t>fi</w:t>
      </w:r>
      <w:r>
        <w:rPr>
          <w:rFonts w:ascii="Arial" w:hAnsi="Arial" w:cs="Arial"/>
          <w:sz w:val="22"/>
          <w:szCs w:val="22"/>
          <w:lang w:val="es-ES_tradnl"/>
        </w:rPr>
        <w:t>ba</w:t>
      </w:r>
      <w:proofErr w:type="spellEnd"/>
      <w:r>
        <w:rPr>
          <w:rFonts w:ascii="Arial" w:hAnsi="Arial" w:cs="Arial"/>
          <w:sz w:val="22"/>
          <w:szCs w:val="22"/>
          <w:lang w:val="es-ES_tradnl"/>
        </w:rPr>
        <w:t xml:space="preserve">, torneos estudiantiles </w:t>
      </w:r>
      <w:proofErr w:type="spellStart"/>
      <w:r>
        <w:rPr>
          <w:rFonts w:ascii="Arial" w:hAnsi="Arial" w:cs="Arial"/>
          <w:sz w:val="22"/>
          <w:szCs w:val="22"/>
          <w:lang w:val="es-ES_tradnl"/>
        </w:rPr>
        <w:t>Indes</w:t>
      </w:r>
      <w:proofErr w:type="spellEnd"/>
      <w:r w:rsidRPr="0069790B">
        <w:rPr>
          <w:rFonts w:ascii="Arial" w:hAnsi="Arial" w:cs="Arial"/>
          <w:sz w:val="22"/>
          <w:szCs w:val="22"/>
          <w:lang w:val="es-ES_tradnl"/>
        </w:rPr>
        <w:t xml:space="preserve"> y cualquier otra actividad que de acuerdo al nivel del grupo necesite y e) Tácticas de Tiros al Aro; y </w:t>
      </w:r>
      <w:r w:rsidRPr="0069790B">
        <w:rPr>
          <w:rFonts w:ascii="Arial" w:hAnsi="Arial" w:cs="Arial"/>
          <w:sz w:val="22"/>
          <w:szCs w:val="22"/>
          <w:u w:val="single"/>
          <w:lang w:val="es-ES_tradnl"/>
        </w:rPr>
        <w:t>II</w:t>
      </w:r>
      <w:r w:rsidRPr="0069790B">
        <w:rPr>
          <w:rFonts w:ascii="Arial" w:hAnsi="Arial" w:cs="Arial"/>
          <w:caps/>
          <w:sz w:val="22"/>
          <w:szCs w:val="22"/>
          <w:u w:val="single"/>
          <w:lang w:val="es-ES_tradnl"/>
        </w:rPr>
        <w:t>) en cuanto a las clases teóricas</w:t>
      </w:r>
      <w:r w:rsidRPr="0069790B">
        <w:rPr>
          <w:rFonts w:ascii="Arial" w:hAnsi="Arial" w:cs="Arial"/>
          <w:sz w:val="22"/>
          <w:szCs w:val="22"/>
          <w:lang w:val="es-ES_tradnl"/>
        </w:rPr>
        <w:t xml:space="preserve"> estas consisten en: brindar los conocimientos sobre las reglas específicas del juego, conocer las dimensiones de las canchas, sanciones del juego, posiciones en las que jugaran, tiempo reglamentario para el juego, uso del  uniforme, además de ello se hacen las observaciones especificas del desempeño de la clase impartida, señalando los errores cometidos durante el entrenamiento de los alumnos; debe ente</w:t>
      </w:r>
      <w:r>
        <w:rPr>
          <w:rFonts w:ascii="Arial" w:hAnsi="Arial" w:cs="Arial"/>
          <w:sz w:val="22"/>
          <w:szCs w:val="22"/>
          <w:lang w:val="es-ES_tradnl"/>
        </w:rPr>
        <w:t xml:space="preserve">nderse </w:t>
      </w:r>
      <w:r w:rsidRPr="0069790B">
        <w:rPr>
          <w:rFonts w:ascii="Arial" w:hAnsi="Arial" w:cs="Arial"/>
          <w:sz w:val="22"/>
          <w:szCs w:val="22"/>
          <w:lang w:val="es-ES_tradnl"/>
        </w:rPr>
        <w:t>que el instructor llevará un registro de los alumnos que asisten a dichas clases, según los horarios establecidos</w:t>
      </w:r>
      <w:r w:rsidRPr="0069790B">
        <w:rPr>
          <w:rFonts w:ascii="Arial" w:hAnsi="Arial" w:cs="Arial"/>
          <w:sz w:val="22"/>
          <w:szCs w:val="22"/>
        </w:rPr>
        <w:t xml:space="preserve">. III) </w:t>
      </w:r>
      <w:r w:rsidRPr="0069790B">
        <w:rPr>
          <w:rFonts w:ascii="Arial" w:hAnsi="Arial" w:cs="Arial"/>
          <w:sz w:val="22"/>
          <w:szCs w:val="22"/>
          <w:u w:val="single"/>
        </w:rPr>
        <w:t>FUNCIONES ADMINISTRATIVAS:</w:t>
      </w:r>
      <w:r w:rsidRPr="0069790B">
        <w:rPr>
          <w:rFonts w:ascii="Arial" w:hAnsi="Arial" w:cs="Arial"/>
          <w:sz w:val="22"/>
          <w:szCs w:val="22"/>
        </w:rPr>
        <w:t xml:space="preserve"> a) </w:t>
      </w:r>
      <w:r>
        <w:rPr>
          <w:rFonts w:ascii="Arial" w:hAnsi="Arial" w:cs="Arial"/>
          <w:sz w:val="22"/>
          <w:szCs w:val="22"/>
        </w:rPr>
        <w:t>Presentar plan</w:t>
      </w:r>
      <w:r w:rsidRPr="0069790B">
        <w:rPr>
          <w:rFonts w:ascii="Arial" w:hAnsi="Arial" w:cs="Arial"/>
          <w:sz w:val="22"/>
          <w:szCs w:val="22"/>
        </w:rPr>
        <w:t xml:space="preserve"> </w:t>
      </w:r>
      <w:r>
        <w:rPr>
          <w:rFonts w:ascii="Arial" w:hAnsi="Arial" w:cs="Arial"/>
          <w:sz w:val="22"/>
          <w:szCs w:val="22"/>
        </w:rPr>
        <w:t xml:space="preserve">de </w:t>
      </w:r>
      <w:r w:rsidRPr="0069790B">
        <w:rPr>
          <w:rFonts w:ascii="Arial" w:hAnsi="Arial" w:cs="Arial"/>
          <w:sz w:val="22"/>
          <w:szCs w:val="22"/>
        </w:rPr>
        <w:t xml:space="preserve">actividades una vez a la semana (los días jueves), y b) Presentar plan de trabajo de macro ciclo una vez al año.  </w:t>
      </w:r>
    </w:p>
    <w:p w14:paraId="2572A256" w14:textId="77777777" w:rsidR="000645BB" w:rsidRPr="0069790B" w:rsidRDefault="000645BB" w:rsidP="000645BB">
      <w:pPr>
        <w:spacing w:line="360" w:lineRule="auto"/>
        <w:jc w:val="both"/>
        <w:rPr>
          <w:rFonts w:ascii="Arial" w:hAnsi="Arial" w:cs="Arial"/>
          <w:sz w:val="22"/>
          <w:szCs w:val="22"/>
        </w:rPr>
      </w:pPr>
    </w:p>
    <w:p w14:paraId="39CA7571"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sz w:val="22"/>
          <w:szCs w:val="22"/>
        </w:rPr>
        <w:t>I</w:t>
      </w:r>
      <w:r>
        <w:rPr>
          <w:rFonts w:ascii="Arial" w:hAnsi="Arial" w:cs="Arial"/>
          <w:b/>
          <w:bCs/>
          <w:sz w:val="22"/>
          <w:szCs w:val="22"/>
        </w:rPr>
        <w:t>II.</w:t>
      </w:r>
      <w:r w:rsidRPr="0069790B">
        <w:rPr>
          <w:rFonts w:ascii="Arial" w:hAnsi="Arial" w:cs="Arial"/>
          <w:b/>
          <w:bCs/>
          <w:sz w:val="22"/>
          <w:szCs w:val="22"/>
        </w:rPr>
        <w:t xml:space="preserve"> PLAZO DEL CONTRATO</w:t>
      </w:r>
      <w:r w:rsidRPr="0069790B">
        <w:rPr>
          <w:rFonts w:ascii="Arial" w:hAnsi="Arial" w:cs="Arial"/>
          <w:sz w:val="22"/>
          <w:szCs w:val="22"/>
        </w:rPr>
        <w:t xml:space="preserve">: El presente contrato se celebra por el plazo de </w:t>
      </w:r>
      <w:r w:rsidRPr="0069790B">
        <w:rPr>
          <w:rFonts w:ascii="Arial" w:hAnsi="Arial" w:cs="Arial"/>
          <w:b/>
          <w:sz w:val="22"/>
          <w:szCs w:val="22"/>
        </w:rPr>
        <w:t>DOCE MESES</w:t>
      </w:r>
      <w:r w:rsidRPr="0069790B">
        <w:rPr>
          <w:rFonts w:ascii="Arial" w:hAnsi="Arial" w:cs="Arial"/>
          <w:sz w:val="22"/>
          <w:szCs w:val="22"/>
        </w:rPr>
        <w:t xml:space="preserve">, contados a partir del día uno de enero hasta el treinta y uno de diciembre del año dos mil </w:t>
      </w:r>
      <w:r>
        <w:rPr>
          <w:rFonts w:ascii="Arial" w:hAnsi="Arial" w:cs="Arial"/>
          <w:sz w:val="22"/>
          <w:szCs w:val="22"/>
        </w:rPr>
        <w:t>veint</w:t>
      </w:r>
      <w:r w:rsidR="00003EA9">
        <w:rPr>
          <w:rFonts w:ascii="Arial" w:hAnsi="Arial" w:cs="Arial"/>
          <w:sz w:val="22"/>
          <w:szCs w:val="22"/>
        </w:rPr>
        <w:t>iuno</w:t>
      </w:r>
      <w:r>
        <w:rPr>
          <w:rFonts w:ascii="Arial" w:hAnsi="Arial" w:cs="Arial"/>
          <w:sz w:val="22"/>
          <w:szCs w:val="22"/>
        </w:rPr>
        <w:t>.</w:t>
      </w:r>
      <w:r w:rsidRPr="0069790B">
        <w:rPr>
          <w:rFonts w:ascii="Arial" w:hAnsi="Arial" w:cs="Arial"/>
          <w:sz w:val="22"/>
          <w:szCs w:val="22"/>
        </w:rPr>
        <w:t xml:space="preserve"> Para los efectos del artículo veintitrés numeral cuatro del Código de Trabajo, el presente contrato se celebra a plazo, debido a que el programa al que será designado esta creado dentro del proyecto denominado “</w:t>
      </w:r>
      <w:r>
        <w:rPr>
          <w:rFonts w:ascii="Arial" w:hAnsi="Arial" w:cs="Arial"/>
          <w:sz w:val="22"/>
          <w:szCs w:val="22"/>
        </w:rPr>
        <w:t>DEPORTES, ARTE Y CULTURA COMO INSTRUMENTO DE CAMBIO PARA EL MUNICIPIO DE NEJAPA-202</w:t>
      </w:r>
      <w:r w:rsidR="00003EA9">
        <w:rPr>
          <w:rFonts w:ascii="Arial" w:hAnsi="Arial" w:cs="Arial"/>
          <w:sz w:val="22"/>
          <w:szCs w:val="22"/>
        </w:rPr>
        <w:t>1</w:t>
      </w:r>
      <w:r w:rsidRPr="0069790B">
        <w:rPr>
          <w:rFonts w:ascii="Arial" w:hAnsi="Arial" w:cs="Arial"/>
          <w:sz w:val="22"/>
          <w:szCs w:val="22"/>
        </w:rPr>
        <w:t>”. Las partes especialmente están entendidas que las actividades que se contratan son de carácter temporal y especial, y que por tanto no son permanentes, a partir de que se trata de un proyecto.</w:t>
      </w:r>
    </w:p>
    <w:p w14:paraId="2708435F"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bCs/>
          <w:sz w:val="22"/>
          <w:szCs w:val="22"/>
        </w:rPr>
        <w:lastRenderedPageBreak/>
        <w:t>IV</w:t>
      </w:r>
      <w:r w:rsidRPr="00BE7287">
        <w:rPr>
          <w:rFonts w:ascii="Arial" w:hAnsi="Arial" w:cs="Arial"/>
          <w:b/>
          <w:bCs/>
          <w:sz w:val="22"/>
          <w:szCs w:val="22"/>
        </w:rPr>
        <w:t>.</w:t>
      </w:r>
      <w:r w:rsidRPr="0069790B">
        <w:rPr>
          <w:rFonts w:ascii="Arial" w:hAnsi="Arial" w:cs="Arial"/>
          <w:b/>
          <w:bCs/>
          <w:sz w:val="22"/>
          <w:szCs w:val="22"/>
        </w:rPr>
        <w:t xml:space="preserve"> LUGAR DE PRESTACIÓN DE SUS LABORES: </w:t>
      </w:r>
      <w:r w:rsidRPr="0069790B">
        <w:rPr>
          <w:rFonts w:ascii="Arial" w:hAnsi="Arial" w:cs="Arial"/>
          <w:bCs/>
          <w:sz w:val="22"/>
          <w:szCs w:val="22"/>
        </w:rPr>
        <w:t xml:space="preserve">El trabajador realizará sus labores en cancha </w:t>
      </w:r>
      <w:r w:rsidR="0052692A">
        <w:rPr>
          <w:rFonts w:ascii="Arial" w:hAnsi="Arial" w:cs="Arial"/>
          <w:bCs/>
          <w:sz w:val="22"/>
          <w:szCs w:val="22"/>
        </w:rPr>
        <w:t xml:space="preserve">del Polideportivo y cancha del </w:t>
      </w:r>
      <w:r w:rsidRPr="0069790B">
        <w:rPr>
          <w:rFonts w:ascii="Arial" w:hAnsi="Arial" w:cs="Arial"/>
          <w:bCs/>
          <w:sz w:val="22"/>
          <w:szCs w:val="22"/>
        </w:rPr>
        <w:t>parque central de Nejapa,</w:t>
      </w:r>
      <w:r w:rsidR="0052692A">
        <w:rPr>
          <w:rFonts w:ascii="Arial" w:hAnsi="Arial" w:cs="Arial"/>
          <w:bCs/>
          <w:sz w:val="22"/>
          <w:szCs w:val="22"/>
        </w:rPr>
        <w:t xml:space="preserve"> departamento de San Salvador, o</w:t>
      </w:r>
      <w:r w:rsidRPr="0069790B">
        <w:rPr>
          <w:rFonts w:ascii="Arial" w:hAnsi="Arial" w:cs="Arial"/>
          <w:bCs/>
          <w:sz w:val="22"/>
          <w:szCs w:val="22"/>
        </w:rPr>
        <w:t xml:space="preserve"> </w:t>
      </w:r>
      <w:r w:rsidRPr="0069790B">
        <w:rPr>
          <w:rFonts w:ascii="Arial" w:hAnsi="Arial" w:cs="Arial"/>
          <w:sz w:val="22"/>
          <w:szCs w:val="22"/>
        </w:rPr>
        <w:t>en lugar en que designe su jefe inmediato.</w:t>
      </w:r>
    </w:p>
    <w:p w14:paraId="030D6CC1" w14:textId="77777777" w:rsidR="000645BB" w:rsidRPr="0069790B" w:rsidRDefault="000645BB" w:rsidP="000645BB">
      <w:pPr>
        <w:spacing w:line="360" w:lineRule="auto"/>
        <w:jc w:val="both"/>
        <w:rPr>
          <w:rFonts w:ascii="Arial" w:hAnsi="Arial" w:cs="Arial"/>
          <w:sz w:val="22"/>
          <w:szCs w:val="22"/>
        </w:rPr>
      </w:pPr>
    </w:p>
    <w:p w14:paraId="3511E867"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bCs/>
          <w:sz w:val="22"/>
          <w:szCs w:val="22"/>
        </w:rPr>
        <w:t>V. JORNADA Y HORARIO DE TRABAJO</w:t>
      </w:r>
      <w:r w:rsidRPr="0069790B">
        <w:rPr>
          <w:rFonts w:ascii="Arial" w:hAnsi="Arial" w:cs="Arial"/>
          <w:sz w:val="22"/>
          <w:szCs w:val="22"/>
        </w:rPr>
        <w:t xml:space="preserve">: El trabajador realizara sus labores de la siguiente forma: los días </w:t>
      </w:r>
      <w:r w:rsidR="0052692A">
        <w:rPr>
          <w:rFonts w:ascii="Arial" w:hAnsi="Arial" w:cs="Arial"/>
          <w:sz w:val="22"/>
          <w:szCs w:val="22"/>
        </w:rPr>
        <w:t>lunes, miércoles y viernes</w:t>
      </w:r>
      <w:r>
        <w:rPr>
          <w:rFonts w:ascii="Arial" w:hAnsi="Arial" w:cs="Arial"/>
          <w:sz w:val="22"/>
          <w:szCs w:val="22"/>
        </w:rPr>
        <w:t xml:space="preserve">, </w:t>
      </w:r>
      <w:r w:rsidRPr="0069790B">
        <w:rPr>
          <w:rFonts w:ascii="Arial" w:hAnsi="Arial" w:cs="Arial"/>
          <w:sz w:val="22"/>
          <w:szCs w:val="22"/>
        </w:rPr>
        <w:t xml:space="preserve">de las </w:t>
      </w:r>
      <w:r w:rsidR="004429DA">
        <w:rPr>
          <w:rFonts w:ascii="Arial" w:hAnsi="Arial" w:cs="Arial"/>
          <w:sz w:val="22"/>
          <w:szCs w:val="22"/>
        </w:rPr>
        <w:t>dieci</w:t>
      </w:r>
      <w:r w:rsidR="0052692A">
        <w:rPr>
          <w:rFonts w:ascii="Arial" w:hAnsi="Arial" w:cs="Arial"/>
          <w:sz w:val="22"/>
          <w:szCs w:val="22"/>
        </w:rPr>
        <w:t>ocho</w:t>
      </w:r>
      <w:r w:rsidRPr="0069790B">
        <w:rPr>
          <w:rFonts w:ascii="Arial" w:hAnsi="Arial" w:cs="Arial"/>
          <w:sz w:val="22"/>
          <w:szCs w:val="22"/>
        </w:rPr>
        <w:t xml:space="preserve"> horas</w:t>
      </w:r>
      <w:r>
        <w:rPr>
          <w:rFonts w:ascii="Arial" w:hAnsi="Arial" w:cs="Arial"/>
          <w:sz w:val="22"/>
          <w:szCs w:val="22"/>
        </w:rPr>
        <w:t xml:space="preserve"> </w:t>
      </w:r>
      <w:r w:rsidRPr="0069790B">
        <w:rPr>
          <w:rFonts w:ascii="Arial" w:hAnsi="Arial" w:cs="Arial"/>
          <w:sz w:val="22"/>
          <w:szCs w:val="22"/>
        </w:rPr>
        <w:t xml:space="preserve">a las </w:t>
      </w:r>
      <w:r w:rsidR="004429DA">
        <w:rPr>
          <w:rFonts w:ascii="Arial" w:hAnsi="Arial" w:cs="Arial"/>
          <w:sz w:val="22"/>
          <w:szCs w:val="22"/>
        </w:rPr>
        <w:t>veinte</w:t>
      </w:r>
      <w:r>
        <w:rPr>
          <w:rFonts w:ascii="Arial" w:hAnsi="Arial" w:cs="Arial"/>
          <w:sz w:val="22"/>
          <w:szCs w:val="22"/>
        </w:rPr>
        <w:t xml:space="preserve"> horas</w:t>
      </w:r>
      <w:r w:rsidR="004429DA">
        <w:rPr>
          <w:rFonts w:ascii="Arial" w:hAnsi="Arial" w:cs="Arial"/>
          <w:sz w:val="22"/>
          <w:szCs w:val="22"/>
        </w:rPr>
        <w:t xml:space="preserve"> </w:t>
      </w:r>
      <w:r w:rsidR="00B75683">
        <w:rPr>
          <w:rFonts w:ascii="Arial" w:hAnsi="Arial" w:cs="Arial"/>
          <w:sz w:val="22"/>
          <w:szCs w:val="22"/>
        </w:rPr>
        <w:t>en la c</w:t>
      </w:r>
      <w:r w:rsidR="008324FF">
        <w:rPr>
          <w:rFonts w:ascii="Arial" w:hAnsi="Arial" w:cs="Arial"/>
          <w:sz w:val="22"/>
          <w:szCs w:val="22"/>
        </w:rPr>
        <w:t>ancha del Parque Central</w:t>
      </w:r>
      <w:r>
        <w:rPr>
          <w:rFonts w:ascii="Arial" w:hAnsi="Arial" w:cs="Arial"/>
          <w:sz w:val="22"/>
          <w:szCs w:val="22"/>
        </w:rPr>
        <w:t xml:space="preserve">, los </w:t>
      </w:r>
      <w:r w:rsidR="0052692A">
        <w:rPr>
          <w:rFonts w:ascii="Arial" w:hAnsi="Arial" w:cs="Arial"/>
          <w:sz w:val="22"/>
          <w:szCs w:val="22"/>
        </w:rPr>
        <w:t>días martes y jueves</w:t>
      </w:r>
      <w:r>
        <w:rPr>
          <w:rFonts w:ascii="Arial" w:hAnsi="Arial" w:cs="Arial"/>
          <w:sz w:val="22"/>
          <w:szCs w:val="22"/>
        </w:rPr>
        <w:t xml:space="preserve"> </w:t>
      </w:r>
      <w:r w:rsidRPr="0069790B">
        <w:rPr>
          <w:rFonts w:ascii="Arial" w:hAnsi="Arial" w:cs="Arial"/>
          <w:sz w:val="22"/>
          <w:szCs w:val="22"/>
        </w:rPr>
        <w:t xml:space="preserve">de las </w:t>
      </w:r>
      <w:r w:rsidR="004429DA">
        <w:rPr>
          <w:rFonts w:ascii="Arial" w:hAnsi="Arial" w:cs="Arial"/>
          <w:sz w:val="22"/>
          <w:szCs w:val="22"/>
        </w:rPr>
        <w:t>dieciocho</w:t>
      </w:r>
      <w:r w:rsidRPr="0069790B">
        <w:rPr>
          <w:rFonts w:ascii="Arial" w:hAnsi="Arial" w:cs="Arial"/>
          <w:sz w:val="22"/>
          <w:szCs w:val="22"/>
        </w:rPr>
        <w:t xml:space="preserve"> horas</w:t>
      </w:r>
      <w:r w:rsidR="004429DA">
        <w:rPr>
          <w:rFonts w:ascii="Arial" w:hAnsi="Arial" w:cs="Arial"/>
          <w:sz w:val="22"/>
          <w:szCs w:val="22"/>
        </w:rPr>
        <w:t xml:space="preserve"> </w:t>
      </w:r>
      <w:r w:rsidRPr="0069790B">
        <w:rPr>
          <w:rFonts w:ascii="Arial" w:hAnsi="Arial" w:cs="Arial"/>
          <w:sz w:val="22"/>
          <w:szCs w:val="22"/>
        </w:rPr>
        <w:t xml:space="preserve">hasta las </w:t>
      </w:r>
      <w:r w:rsidR="004429DA">
        <w:rPr>
          <w:rFonts w:ascii="Arial" w:hAnsi="Arial" w:cs="Arial"/>
          <w:sz w:val="22"/>
          <w:szCs w:val="22"/>
        </w:rPr>
        <w:t>vente</w:t>
      </w:r>
      <w:r w:rsidRPr="0069790B">
        <w:rPr>
          <w:rFonts w:ascii="Arial" w:hAnsi="Arial" w:cs="Arial"/>
          <w:sz w:val="22"/>
          <w:szCs w:val="22"/>
        </w:rPr>
        <w:t xml:space="preserve"> horas en la Cancha </w:t>
      </w:r>
      <w:r w:rsidR="008324FF">
        <w:rPr>
          <w:rFonts w:ascii="Arial" w:hAnsi="Arial" w:cs="Arial"/>
          <w:sz w:val="22"/>
          <w:szCs w:val="22"/>
        </w:rPr>
        <w:t>del Polideportivo Vitoria Gasteiz</w:t>
      </w:r>
      <w:r>
        <w:rPr>
          <w:rFonts w:ascii="Arial" w:hAnsi="Arial" w:cs="Arial"/>
          <w:sz w:val="22"/>
          <w:szCs w:val="22"/>
        </w:rPr>
        <w:t>,</w:t>
      </w:r>
      <w:r w:rsidRPr="0069790B">
        <w:rPr>
          <w:rFonts w:ascii="Arial" w:hAnsi="Arial" w:cs="Arial"/>
          <w:sz w:val="22"/>
          <w:szCs w:val="22"/>
        </w:rPr>
        <w:t xml:space="preserve"> y en otros horarios en </w:t>
      </w:r>
      <w:r>
        <w:rPr>
          <w:rFonts w:ascii="Arial" w:hAnsi="Arial" w:cs="Arial"/>
          <w:sz w:val="22"/>
          <w:szCs w:val="22"/>
        </w:rPr>
        <w:t>los cuales su jefe lo requiera.</w:t>
      </w:r>
    </w:p>
    <w:p w14:paraId="0B0D8B6B" w14:textId="77777777" w:rsidR="000645BB" w:rsidRPr="0069790B" w:rsidRDefault="000645BB" w:rsidP="000645BB">
      <w:pPr>
        <w:spacing w:line="360" w:lineRule="auto"/>
        <w:jc w:val="both"/>
        <w:rPr>
          <w:rFonts w:ascii="Arial" w:hAnsi="Arial" w:cs="Arial"/>
          <w:sz w:val="22"/>
          <w:szCs w:val="22"/>
        </w:rPr>
      </w:pPr>
    </w:p>
    <w:p w14:paraId="21AA43BE"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bCs/>
          <w:sz w:val="22"/>
          <w:szCs w:val="22"/>
        </w:rPr>
        <w:t>VI</w:t>
      </w:r>
      <w:r>
        <w:rPr>
          <w:rFonts w:ascii="Arial" w:hAnsi="Arial" w:cs="Arial"/>
          <w:b/>
          <w:sz w:val="22"/>
          <w:szCs w:val="22"/>
        </w:rPr>
        <w:t>.</w:t>
      </w:r>
      <w:r w:rsidRPr="0069790B">
        <w:rPr>
          <w:rFonts w:ascii="Arial" w:hAnsi="Arial" w:cs="Arial"/>
          <w:sz w:val="22"/>
          <w:szCs w:val="22"/>
        </w:rPr>
        <w:t xml:space="preserve"> </w:t>
      </w:r>
      <w:r w:rsidRPr="0069790B">
        <w:rPr>
          <w:rFonts w:ascii="Arial" w:hAnsi="Arial" w:cs="Arial"/>
          <w:b/>
          <w:bCs/>
          <w:sz w:val="22"/>
          <w:szCs w:val="22"/>
        </w:rPr>
        <w:t>SALARIO</w:t>
      </w:r>
      <w:r>
        <w:rPr>
          <w:rFonts w:ascii="Arial" w:hAnsi="Arial" w:cs="Arial"/>
          <w:sz w:val="22"/>
          <w:szCs w:val="22"/>
        </w:rPr>
        <w:t xml:space="preserve">: La </w:t>
      </w:r>
      <w:r w:rsidRPr="0069790B">
        <w:rPr>
          <w:rFonts w:ascii="Arial" w:hAnsi="Arial" w:cs="Arial"/>
          <w:sz w:val="22"/>
          <w:szCs w:val="22"/>
        </w:rPr>
        <w:t xml:space="preserve">Municipalidad se obliga a pagar en concepto de salario mensual al Trabajador la cantidad de </w:t>
      </w:r>
      <w:r w:rsidR="00836763">
        <w:rPr>
          <w:rFonts w:ascii="Arial" w:hAnsi="Arial" w:cs="Arial"/>
          <w:b/>
          <w:sz w:val="22"/>
          <w:szCs w:val="22"/>
        </w:rPr>
        <w:t>TRESCIENTOS DIEZ</w:t>
      </w:r>
      <w:r w:rsidRPr="0069790B">
        <w:rPr>
          <w:rFonts w:ascii="Arial" w:hAnsi="Arial" w:cs="Arial"/>
          <w:b/>
          <w:sz w:val="22"/>
          <w:szCs w:val="22"/>
        </w:rPr>
        <w:t xml:space="preserve"> DOLARES DE LOS ESTADOS UNIDOS DE AMERICA</w:t>
      </w:r>
      <w:r w:rsidRPr="0069790B">
        <w:rPr>
          <w:rFonts w:ascii="Arial" w:hAnsi="Arial" w:cs="Arial"/>
          <w:sz w:val="22"/>
          <w:szCs w:val="22"/>
        </w:rPr>
        <w:t xml:space="preserve">, menos descuentos de </w:t>
      </w:r>
      <w:r w:rsidR="00836763">
        <w:rPr>
          <w:rFonts w:ascii="Arial" w:hAnsi="Arial" w:cs="Arial"/>
          <w:sz w:val="22"/>
          <w:szCs w:val="22"/>
        </w:rPr>
        <w:t>L</w:t>
      </w:r>
      <w:r w:rsidRPr="0069790B">
        <w:rPr>
          <w:rFonts w:ascii="Arial" w:hAnsi="Arial" w:cs="Arial"/>
          <w:sz w:val="22"/>
          <w:szCs w:val="22"/>
        </w:rPr>
        <w:t xml:space="preserve">ey. </w:t>
      </w:r>
    </w:p>
    <w:p w14:paraId="1BF58886" w14:textId="77777777" w:rsidR="000645BB" w:rsidRPr="0069790B" w:rsidRDefault="000645BB" w:rsidP="000645BB">
      <w:pPr>
        <w:spacing w:line="360" w:lineRule="auto"/>
        <w:jc w:val="both"/>
        <w:rPr>
          <w:rFonts w:ascii="Arial" w:hAnsi="Arial" w:cs="Arial"/>
          <w:sz w:val="22"/>
          <w:szCs w:val="22"/>
        </w:rPr>
      </w:pPr>
    </w:p>
    <w:p w14:paraId="35832E82" w14:textId="77777777" w:rsidR="000645BB" w:rsidRPr="0069790B" w:rsidRDefault="000645BB" w:rsidP="000645BB">
      <w:pPr>
        <w:spacing w:line="360" w:lineRule="auto"/>
        <w:jc w:val="both"/>
        <w:rPr>
          <w:rFonts w:ascii="Arial" w:hAnsi="Arial" w:cs="Arial"/>
          <w:sz w:val="22"/>
          <w:szCs w:val="22"/>
        </w:rPr>
      </w:pPr>
      <w:r>
        <w:rPr>
          <w:rFonts w:ascii="Arial" w:hAnsi="Arial" w:cs="Arial"/>
          <w:b/>
          <w:sz w:val="22"/>
          <w:szCs w:val="22"/>
        </w:rPr>
        <w:t xml:space="preserve">VII. </w:t>
      </w:r>
      <w:r w:rsidRPr="0069790B">
        <w:rPr>
          <w:rFonts w:ascii="Arial" w:hAnsi="Arial" w:cs="Arial"/>
          <w:b/>
          <w:bCs/>
          <w:sz w:val="22"/>
          <w:szCs w:val="22"/>
        </w:rPr>
        <w:t>FORMA, PERIODO Y LUGAR DE PAGO</w:t>
      </w:r>
      <w:r w:rsidRPr="0069790B">
        <w:rPr>
          <w:rFonts w:ascii="Arial" w:hAnsi="Arial" w:cs="Arial"/>
          <w:sz w:val="22"/>
          <w:szCs w:val="22"/>
        </w:rPr>
        <w:t xml:space="preserve">: El pago se cancelará mensualmente, en moneda de curso legal en la Tesorería Municipal de la Alcaldía Municipal de Nejapa, o por cualquier otro mecanismo que establezca la Municipalidad para tal efecto, el último día hábil de cada uno de los meses comprendidos dentro del plazo, menos descuentos de Ley. </w:t>
      </w:r>
    </w:p>
    <w:p w14:paraId="049C030D" w14:textId="77777777" w:rsidR="000645BB" w:rsidRPr="0069790B" w:rsidRDefault="000645BB" w:rsidP="000645BB">
      <w:pPr>
        <w:spacing w:line="360" w:lineRule="auto"/>
        <w:jc w:val="both"/>
        <w:rPr>
          <w:rFonts w:ascii="Arial" w:hAnsi="Arial" w:cs="Arial"/>
          <w:color w:val="FF0000"/>
          <w:sz w:val="22"/>
          <w:szCs w:val="22"/>
        </w:rPr>
      </w:pPr>
    </w:p>
    <w:p w14:paraId="702DCAAF" w14:textId="0E1180D0" w:rsidR="000645BB" w:rsidRPr="00E0208D" w:rsidRDefault="000645BB" w:rsidP="000645BB">
      <w:pPr>
        <w:spacing w:line="360" w:lineRule="auto"/>
        <w:jc w:val="both"/>
        <w:rPr>
          <w:rFonts w:ascii="Arial" w:hAnsi="Arial" w:cs="Arial"/>
          <w:sz w:val="22"/>
          <w:szCs w:val="22"/>
        </w:rPr>
      </w:pPr>
      <w:r w:rsidRPr="0069790B">
        <w:rPr>
          <w:rFonts w:ascii="Arial" w:hAnsi="Arial" w:cs="Arial"/>
          <w:b/>
          <w:bCs/>
          <w:sz w:val="22"/>
          <w:szCs w:val="22"/>
        </w:rPr>
        <w:t>VIII</w:t>
      </w:r>
      <w:r w:rsidRPr="0069790B">
        <w:rPr>
          <w:rFonts w:ascii="Arial" w:hAnsi="Arial" w:cs="Arial"/>
          <w:b/>
          <w:sz w:val="22"/>
          <w:szCs w:val="22"/>
        </w:rPr>
        <w:t>.</w:t>
      </w:r>
      <w:r w:rsidRPr="0069790B">
        <w:rPr>
          <w:rFonts w:ascii="Arial" w:hAnsi="Arial" w:cs="Arial"/>
          <w:b/>
          <w:bCs/>
          <w:sz w:val="22"/>
          <w:szCs w:val="22"/>
        </w:rPr>
        <w:t xml:space="preserve"> </w:t>
      </w:r>
      <w:r w:rsidRPr="0069790B">
        <w:rPr>
          <w:rFonts w:ascii="Arial" w:hAnsi="Arial" w:cs="Arial"/>
          <w:b/>
          <w:sz w:val="22"/>
          <w:szCs w:val="22"/>
        </w:rPr>
        <w:t xml:space="preserve">PERSONAS QUE DEPENDEN ECONOMICAMENTE DEL TRABAJADOR: </w:t>
      </w:r>
      <w:r w:rsidR="000D148D">
        <w:rPr>
          <w:rFonts w:ascii="Arial" w:hAnsi="Arial" w:cs="Arial"/>
          <w:sz w:val="22"/>
          <w:szCs w:val="22"/>
        </w:rPr>
        <w:t>------------------------------------------------------------------------------------------------------------------------------</w:t>
      </w:r>
      <w:r w:rsidRPr="00E0208D">
        <w:rPr>
          <w:rFonts w:ascii="Arial" w:hAnsi="Arial" w:cs="Arial"/>
          <w:sz w:val="22"/>
          <w:szCs w:val="22"/>
        </w:rPr>
        <w:t>.</w:t>
      </w:r>
    </w:p>
    <w:p w14:paraId="27C587EC" w14:textId="77777777" w:rsidR="000645BB" w:rsidRPr="0069790B" w:rsidRDefault="000645BB" w:rsidP="000645BB">
      <w:pPr>
        <w:spacing w:line="360" w:lineRule="auto"/>
        <w:jc w:val="both"/>
        <w:rPr>
          <w:rFonts w:ascii="Arial" w:hAnsi="Arial" w:cs="Arial"/>
          <w:sz w:val="22"/>
          <w:szCs w:val="22"/>
        </w:rPr>
      </w:pPr>
    </w:p>
    <w:p w14:paraId="5FFC3562"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sz w:val="22"/>
          <w:szCs w:val="22"/>
        </w:rPr>
        <w:t>IX.  LA CANTIDAD, CALIDAD Y ESTADO D</w:t>
      </w:r>
      <w:r>
        <w:rPr>
          <w:rFonts w:ascii="Arial" w:hAnsi="Arial" w:cs="Arial"/>
          <w:b/>
          <w:sz w:val="22"/>
          <w:szCs w:val="22"/>
        </w:rPr>
        <w:t>E LAS HERRAMIENTAS Y MATERIALES PROPORCIONADOS</w:t>
      </w:r>
      <w:r w:rsidRPr="0069790B">
        <w:rPr>
          <w:rFonts w:ascii="Arial" w:hAnsi="Arial" w:cs="Arial"/>
          <w:b/>
          <w:sz w:val="22"/>
          <w:szCs w:val="22"/>
        </w:rPr>
        <w:t xml:space="preserve"> POR LA MUNICIPALIDAD: </w:t>
      </w:r>
      <w:r w:rsidRPr="0069790B">
        <w:rPr>
          <w:rFonts w:ascii="Arial" w:hAnsi="Arial" w:cs="Arial"/>
          <w:sz w:val="22"/>
          <w:szCs w:val="22"/>
        </w:rPr>
        <w:t>La municipalidad proporcionará</w:t>
      </w:r>
      <w:r>
        <w:rPr>
          <w:rFonts w:ascii="Arial" w:hAnsi="Arial" w:cs="Arial"/>
          <w:sz w:val="22"/>
          <w:szCs w:val="22"/>
        </w:rPr>
        <w:t xml:space="preserve"> al trabajador los materiales</w:t>
      </w:r>
      <w:r w:rsidRPr="0069790B">
        <w:rPr>
          <w:rFonts w:ascii="Arial" w:hAnsi="Arial" w:cs="Arial"/>
          <w:sz w:val="22"/>
          <w:szCs w:val="22"/>
        </w:rPr>
        <w:t xml:space="preserve"> necesarios para desempeñar sus labores, los cuales no se detallan debido a que</w:t>
      </w:r>
      <w:r>
        <w:rPr>
          <w:rFonts w:ascii="Arial" w:hAnsi="Arial" w:cs="Arial"/>
          <w:sz w:val="22"/>
          <w:szCs w:val="22"/>
        </w:rPr>
        <w:t xml:space="preserve"> dependerán de las necesidades </w:t>
      </w:r>
      <w:r w:rsidRPr="0069790B">
        <w:rPr>
          <w:rFonts w:ascii="Arial" w:hAnsi="Arial" w:cs="Arial"/>
          <w:sz w:val="22"/>
          <w:szCs w:val="22"/>
        </w:rPr>
        <w:t>que se vayan present</w:t>
      </w:r>
      <w:r>
        <w:rPr>
          <w:rFonts w:ascii="Arial" w:hAnsi="Arial" w:cs="Arial"/>
          <w:sz w:val="22"/>
          <w:szCs w:val="22"/>
        </w:rPr>
        <w:t xml:space="preserve">ando. Las Cuales se entregarán en buen estado y deben </w:t>
      </w:r>
      <w:r w:rsidRPr="0069790B">
        <w:rPr>
          <w:rFonts w:ascii="Arial" w:hAnsi="Arial" w:cs="Arial"/>
          <w:sz w:val="22"/>
          <w:szCs w:val="22"/>
        </w:rPr>
        <w:t xml:space="preserve">de ser devueltos </w:t>
      </w:r>
      <w:proofErr w:type="spellStart"/>
      <w:r w:rsidRPr="0069790B">
        <w:rPr>
          <w:rFonts w:ascii="Arial" w:hAnsi="Arial" w:cs="Arial"/>
          <w:sz w:val="22"/>
          <w:szCs w:val="22"/>
        </w:rPr>
        <w:t>asi</w:t>
      </w:r>
      <w:proofErr w:type="spellEnd"/>
      <w:r>
        <w:rPr>
          <w:rFonts w:ascii="Arial" w:hAnsi="Arial" w:cs="Arial"/>
          <w:sz w:val="22"/>
          <w:szCs w:val="22"/>
        </w:rPr>
        <w:t xml:space="preserve"> por el trabajador cuando sean requeridas</w:t>
      </w:r>
      <w:r w:rsidRPr="0069790B">
        <w:rPr>
          <w:rFonts w:ascii="Arial" w:hAnsi="Arial" w:cs="Arial"/>
          <w:sz w:val="22"/>
          <w:szCs w:val="22"/>
        </w:rPr>
        <w:t xml:space="preserve"> al efecto por su jefe i</w:t>
      </w:r>
      <w:r>
        <w:rPr>
          <w:rFonts w:ascii="Arial" w:hAnsi="Arial" w:cs="Arial"/>
          <w:sz w:val="22"/>
          <w:szCs w:val="22"/>
        </w:rPr>
        <w:t xml:space="preserve">nmediato, salvo la disminución </w:t>
      </w:r>
      <w:r w:rsidRPr="0069790B">
        <w:rPr>
          <w:rFonts w:ascii="Arial" w:hAnsi="Arial" w:cs="Arial"/>
          <w:sz w:val="22"/>
          <w:szCs w:val="22"/>
        </w:rPr>
        <w:t>o deterioro causados por caso fortuito o fuerza mayor, o por la acción del tiempo</w:t>
      </w:r>
      <w:r>
        <w:rPr>
          <w:rFonts w:ascii="Arial" w:hAnsi="Arial" w:cs="Arial"/>
          <w:sz w:val="22"/>
          <w:szCs w:val="22"/>
        </w:rPr>
        <w:t xml:space="preserve"> o por el consumo y uso normal </w:t>
      </w:r>
      <w:r w:rsidRPr="0069790B">
        <w:rPr>
          <w:rFonts w:ascii="Arial" w:hAnsi="Arial" w:cs="Arial"/>
          <w:sz w:val="22"/>
          <w:szCs w:val="22"/>
        </w:rPr>
        <w:t>de los mismos.</w:t>
      </w:r>
    </w:p>
    <w:p w14:paraId="6998E9D5" w14:textId="77777777" w:rsidR="000645BB" w:rsidRPr="0069790B" w:rsidRDefault="000645BB" w:rsidP="000645BB">
      <w:pPr>
        <w:spacing w:line="360" w:lineRule="auto"/>
        <w:jc w:val="both"/>
        <w:rPr>
          <w:rFonts w:ascii="Arial" w:hAnsi="Arial" w:cs="Arial"/>
          <w:b/>
          <w:sz w:val="22"/>
          <w:szCs w:val="22"/>
        </w:rPr>
      </w:pPr>
    </w:p>
    <w:p w14:paraId="2A4F8C89" w14:textId="77777777" w:rsidR="000645BB" w:rsidRPr="0069790B" w:rsidRDefault="000645BB" w:rsidP="000645BB">
      <w:pPr>
        <w:spacing w:line="360" w:lineRule="auto"/>
        <w:jc w:val="both"/>
        <w:rPr>
          <w:rFonts w:ascii="Arial" w:hAnsi="Arial" w:cs="Arial"/>
          <w:sz w:val="22"/>
          <w:szCs w:val="22"/>
          <w:lang w:val="es-MX"/>
        </w:rPr>
      </w:pPr>
      <w:r w:rsidRPr="0069790B">
        <w:rPr>
          <w:rFonts w:ascii="Arial" w:hAnsi="Arial" w:cs="Arial"/>
          <w:b/>
          <w:sz w:val="22"/>
          <w:szCs w:val="22"/>
        </w:rPr>
        <w:t>X.</w:t>
      </w:r>
      <w:r>
        <w:rPr>
          <w:rFonts w:ascii="Arial" w:hAnsi="Arial" w:cs="Arial"/>
          <w:b/>
          <w:sz w:val="22"/>
          <w:szCs w:val="22"/>
        </w:rPr>
        <w:t xml:space="preserve"> </w:t>
      </w:r>
      <w:r w:rsidRPr="0069790B">
        <w:rPr>
          <w:rFonts w:ascii="Arial" w:hAnsi="Arial" w:cs="Arial"/>
          <w:b/>
          <w:sz w:val="22"/>
          <w:szCs w:val="22"/>
        </w:rPr>
        <w:t>TERMINACION DEL CONTRATO</w:t>
      </w:r>
      <w:r w:rsidRPr="0069790B">
        <w:rPr>
          <w:rFonts w:ascii="Arial" w:hAnsi="Arial" w:cs="Arial"/>
          <w:sz w:val="22"/>
          <w:szCs w:val="22"/>
        </w:rPr>
        <w:t>. La Municipalidad se reserva el derecho de dar por finalizado este contrato cuando así convenga a sus intereses, sin juicio previo y sin responsabilidad para ella; cuand</w:t>
      </w:r>
      <w:r>
        <w:rPr>
          <w:rFonts w:ascii="Arial" w:hAnsi="Arial" w:cs="Arial"/>
          <w:sz w:val="22"/>
          <w:szCs w:val="22"/>
        </w:rPr>
        <w:t xml:space="preserve">o sobrevenga cualquiera de las </w:t>
      </w:r>
      <w:r w:rsidRPr="0069790B">
        <w:rPr>
          <w:rFonts w:ascii="Arial" w:hAnsi="Arial" w:cs="Arial"/>
          <w:sz w:val="22"/>
          <w:szCs w:val="22"/>
        </w:rPr>
        <w:t xml:space="preserve">siguientes circunstancias: </w:t>
      </w:r>
      <w:r w:rsidRPr="0069790B">
        <w:rPr>
          <w:rFonts w:ascii="Arial" w:hAnsi="Arial" w:cs="Arial"/>
          <w:sz w:val="22"/>
          <w:szCs w:val="22"/>
        </w:rPr>
        <w:lastRenderedPageBreak/>
        <w:t xml:space="preserve">a) Por el incumplimiento por parte del trabajador de cualquiera de las estipulaciones de este Contrato, o cuando éste rehusase o desatendiese cualquier orden que razonablemente le fuera impartida por la Municipalidad, b) Por fuerza mayor o caso fortuito, c) </w:t>
      </w:r>
      <w:r w:rsidRPr="0069790B">
        <w:rPr>
          <w:rFonts w:ascii="Arial" w:hAnsi="Arial" w:cs="Arial"/>
          <w:sz w:val="22"/>
          <w:szCs w:val="22"/>
          <w:lang w:val="es-MX"/>
        </w:rPr>
        <w:t xml:space="preserve">Por haber engañado el trabajador a la Municipalidad al celebrar el contrato, presentándole recomendaciones o certificados falsos sobre su aptitud. Esta causa dejará de tener efectos después de treinta días de prestar sus servicios el trabajador; d) Por negligencia reiterada del trabajador; e) Por la pérdida de la confianza de la Municipalidad en el trabajador, f) Por revelar el trabajador secretos de la Municipalidad o aprovecharse de ellos; o por divulgar asuntos administrativos de la misma que pueda causarle perjuicios a la Municipalidad; g) Por actos graves de inmoralidad cometidos por el trabajador dentro de la Municipalidad; o fuera de ésta, cuando se encontrare en el desempeño de sus labores; h) Por cometer el trabajador, en cualquier circunstancia, actos de irrespeto en contra de la Municipalidad o de algún jefe de la Municipalidad, especialmente en el lugar de trabajo o fuera de él, durante el desempeño de sus servicios. Todo sin que hubiere precedido provocación inmediata de parte del jefe o patrono; i) Por cometer el trabajador actos que perturben gravemente el orden en la Municipalidad, alterando el normal desarrollo de las labores; j) Por ocasionar el trabajador, maliciosamente o por negligencia grave, perjuicios materiales en los edificios, maquinarias, materias primas, obras, instalaciones o demás objetos relacionados con el trabajo; o por lesionar con dolo o negligencia grave, cualquier otra propiedad o los intereses económicos de la Municipalidad; k) Por faltar el trabajador a sus labores sin el permiso de la municipalidad sin causa justificada, durante dos días laborales completos y  consecutivos; o durante tres días laborales no consecutivos en un mismo mes calendario entendiéndose por tales, en este último caso, no sólo los días completos sino aún los medios días; l) Por no presentarse el trabajador, sin causa justa, a desempeñar sus labores en la fecha convenida para iniciarlas; m) Cuando no obstante presentarse el trabajador a reanudar sus labores dentro de los tres días siguientes a aquél en que fue puesto en libertad, después de haber cumplido pena de arresto, la falta cometida hubiere sido contra la persona o bienes del patrono o de su cónyuge, ascendientes, descendientes o hermanos, o contra la persona o propiedad de algún jefe de la Municipalidad o de algún compañero de trabajo; n) Por desobedecer el trabajador a la municipalidad en forma manifiesta, sin motivo justo y siempre que se trate de asuntos relacionados con el desempeño de sus servicios; o) Por contravenir el trabajador en forma manifiesta y reiterada las medidas preventivas o los procedimientos para evitar riesgos profesionales; p) Por ingerir el trabajador, bebidas embriagantes o hacer uso de narcóticos o drogas enervantes en el lugar del trabajo, o por presentarse a sus </w:t>
      </w:r>
      <w:r w:rsidRPr="0069790B">
        <w:rPr>
          <w:rFonts w:ascii="Arial" w:hAnsi="Arial" w:cs="Arial"/>
          <w:sz w:val="22"/>
          <w:szCs w:val="22"/>
          <w:lang w:val="es-MX"/>
        </w:rPr>
        <w:lastRenderedPageBreak/>
        <w:t>labores o desempeñar las mismas en estado de ebriedad o bajo la influencia de un narcótico o droga enervante; q) Las demás que determine la Ley aunque no se mencionen en este contrato, y r) Por la finalización del Programa o proyecto para el que ha sido contratado.</w:t>
      </w:r>
    </w:p>
    <w:p w14:paraId="48CF3CC9" w14:textId="77777777" w:rsidR="000645BB" w:rsidRPr="0069790B" w:rsidRDefault="000645BB" w:rsidP="000645BB">
      <w:pPr>
        <w:spacing w:line="360" w:lineRule="auto"/>
        <w:jc w:val="both"/>
        <w:rPr>
          <w:rFonts w:ascii="Arial" w:hAnsi="Arial" w:cs="Arial"/>
          <w:sz w:val="22"/>
          <w:szCs w:val="22"/>
          <w:lang w:val="es-MX"/>
        </w:rPr>
      </w:pPr>
    </w:p>
    <w:p w14:paraId="515BBCC4"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sz w:val="22"/>
          <w:szCs w:val="22"/>
          <w:lang w:val="es-MX"/>
        </w:rPr>
        <w:t>XI</w:t>
      </w:r>
      <w:r>
        <w:rPr>
          <w:rFonts w:ascii="Arial" w:hAnsi="Arial" w:cs="Arial"/>
          <w:b/>
          <w:sz w:val="22"/>
          <w:szCs w:val="22"/>
          <w:lang w:val="es-MX"/>
        </w:rPr>
        <w:t>.</w:t>
      </w:r>
      <w:r w:rsidRPr="0069790B">
        <w:rPr>
          <w:rFonts w:ascii="Arial" w:hAnsi="Arial" w:cs="Arial"/>
          <w:b/>
          <w:sz w:val="22"/>
          <w:szCs w:val="22"/>
          <w:lang w:val="es-MX"/>
        </w:rPr>
        <w:t xml:space="preserve"> </w:t>
      </w:r>
      <w:r w:rsidRPr="0069790B">
        <w:rPr>
          <w:rFonts w:ascii="Arial" w:hAnsi="Arial" w:cs="Arial"/>
          <w:b/>
          <w:bCs/>
          <w:sz w:val="22"/>
          <w:szCs w:val="22"/>
        </w:rPr>
        <w:t>LEGISLACIÓN E INSTRUMENTOS APLICABLES:</w:t>
      </w:r>
      <w:r w:rsidRPr="0069790B">
        <w:rPr>
          <w:rFonts w:ascii="Arial" w:hAnsi="Arial" w:cs="Arial"/>
          <w:sz w:val="22"/>
          <w:szCs w:val="22"/>
        </w:rPr>
        <w:t xml:space="preserve"> La legislación e instrumentos aplicables al trabajador será: a) El presente contrato, b) Código de Trabajo, y c) Reglamento Interno de Trabajo de la Alcaldía Municipal de Nejapa.</w:t>
      </w:r>
    </w:p>
    <w:p w14:paraId="47658B90" w14:textId="77777777" w:rsidR="000645BB" w:rsidRPr="0069790B" w:rsidRDefault="000645BB" w:rsidP="000645BB">
      <w:pPr>
        <w:spacing w:line="360" w:lineRule="auto"/>
        <w:jc w:val="both"/>
        <w:rPr>
          <w:rFonts w:ascii="Arial" w:hAnsi="Arial" w:cs="Arial"/>
          <w:sz w:val="22"/>
          <w:szCs w:val="22"/>
        </w:rPr>
      </w:pPr>
    </w:p>
    <w:p w14:paraId="1DA7DD6B" w14:textId="77777777" w:rsidR="000645BB" w:rsidRPr="0069790B" w:rsidRDefault="000645BB" w:rsidP="000645BB">
      <w:pPr>
        <w:spacing w:line="360" w:lineRule="auto"/>
        <w:jc w:val="both"/>
        <w:rPr>
          <w:rFonts w:ascii="Arial" w:hAnsi="Arial" w:cs="Arial"/>
          <w:sz w:val="22"/>
          <w:szCs w:val="22"/>
        </w:rPr>
      </w:pPr>
      <w:r w:rsidRPr="0069790B">
        <w:rPr>
          <w:rFonts w:ascii="Arial" w:hAnsi="Arial" w:cs="Arial"/>
          <w:b/>
          <w:sz w:val="22"/>
          <w:szCs w:val="22"/>
        </w:rPr>
        <w:t>XII</w:t>
      </w:r>
      <w:r>
        <w:rPr>
          <w:rFonts w:ascii="Arial" w:hAnsi="Arial" w:cs="Arial"/>
          <w:b/>
          <w:sz w:val="22"/>
          <w:szCs w:val="22"/>
        </w:rPr>
        <w:t>.</w:t>
      </w:r>
      <w:r w:rsidRPr="0069790B">
        <w:rPr>
          <w:rFonts w:ascii="Arial" w:hAnsi="Arial" w:cs="Arial"/>
          <w:b/>
          <w:sz w:val="22"/>
          <w:szCs w:val="22"/>
        </w:rPr>
        <w:t xml:space="preserve"> DOMICILIO ESPECIAL</w:t>
      </w:r>
      <w:r w:rsidRPr="0069790B">
        <w:rPr>
          <w:rFonts w:ascii="Arial" w:hAnsi="Arial" w:cs="Arial"/>
          <w:sz w:val="22"/>
          <w:szCs w:val="22"/>
        </w:rPr>
        <w:t xml:space="preserve">. Para los efectos de este contrato, las partes fijamos como domicilio especial la Ciudad de San Salvador, a cuyos Tribunales competentes nos sometemos expresamente. En efecto del cual firmamos el presente documento </w:t>
      </w:r>
      <w:r>
        <w:rPr>
          <w:rFonts w:ascii="Arial" w:hAnsi="Arial" w:cs="Arial"/>
          <w:sz w:val="22"/>
          <w:szCs w:val="22"/>
        </w:rPr>
        <w:t xml:space="preserve">en triplicado de igual valor y contenido, </w:t>
      </w:r>
      <w:r w:rsidRPr="0069790B">
        <w:rPr>
          <w:rFonts w:ascii="Arial" w:hAnsi="Arial" w:cs="Arial"/>
          <w:sz w:val="22"/>
          <w:szCs w:val="22"/>
        </w:rPr>
        <w:t xml:space="preserve">en la Ciudad de Nejapa, </w:t>
      </w:r>
      <w:r w:rsidRPr="00DA06A6">
        <w:rPr>
          <w:rFonts w:ascii="Arial" w:hAnsi="Arial" w:cs="Arial"/>
          <w:sz w:val="22"/>
          <w:szCs w:val="22"/>
        </w:rPr>
        <w:t xml:space="preserve">a los </w:t>
      </w:r>
      <w:r w:rsidR="00003EA9">
        <w:rPr>
          <w:rFonts w:ascii="Arial" w:hAnsi="Arial" w:cs="Arial"/>
          <w:sz w:val="22"/>
          <w:szCs w:val="22"/>
        </w:rPr>
        <w:t>siete</w:t>
      </w:r>
      <w:r w:rsidRPr="00DA06A6">
        <w:rPr>
          <w:rFonts w:ascii="Arial" w:hAnsi="Arial" w:cs="Arial"/>
          <w:sz w:val="22"/>
          <w:szCs w:val="22"/>
        </w:rPr>
        <w:t xml:space="preserve"> días del mes de </w:t>
      </w:r>
      <w:r>
        <w:rPr>
          <w:rFonts w:ascii="Arial" w:hAnsi="Arial" w:cs="Arial"/>
          <w:sz w:val="22"/>
          <w:szCs w:val="22"/>
        </w:rPr>
        <w:t xml:space="preserve">enero </w:t>
      </w:r>
      <w:r w:rsidRPr="00DA06A6">
        <w:rPr>
          <w:rFonts w:ascii="Arial" w:hAnsi="Arial" w:cs="Arial"/>
          <w:sz w:val="22"/>
          <w:szCs w:val="22"/>
        </w:rPr>
        <w:t>del</w:t>
      </w:r>
      <w:r>
        <w:rPr>
          <w:rFonts w:ascii="Arial" w:hAnsi="Arial" w:cs="Arial"/>
          <w:sz w:val="22"/>
          <w:szCs w:val="22"/>
        </w:rPr>
        <w:t xml:space="preserve"> año dos mil veint</w:t>
      </w:r>
      <w:r w:rsidR="00003EA9">
        <w:rPr>
          <w:rFonts w:ascii="Arial" w:hAnsi="Arial" w:cs="Arial"/>
          <w:sz w:val="22"/>
          <w:szCs w:val="22"/>
        </w:rPr>
        <w:t>iuno</w:t>
      </w:r>
      <w:r>
        <w:rPr>
          <w:rFonts w:ascii="Arial" w:hAnsi="Arial" w:cs="Arial"/>
          <w:sz w:val="22"/>
          <w:szCs w:val="22"/>
        </w:rPr>
        <w:t>.</w:t>
      </w:r>
    </w:p>
    <w:p w14:paraId="4BE61DFF" w14:textId="77777777" w:rsidR="008B68EC" w:rsidRPr="00D84F9C" w:rsidRDefault="008B68EC" w:rsidP="000645BB">
      <w:pPr>
        <w:spacing w:line="360" w:lineRule="auto"/>
        <w:jc w:val="both"/>
        <w:rPr>
          <w:rFonts w:ascii="Arial" w:hAnsi="Arial" w:cs="Arial"/>
          <w:sz w:val="24"/>
          <w:szCs w:val="24"/>
        </w:rPr>
      </w:pPr>
      <w:r w:rsidRPr="00D84F9C">
        <w:rPr>
          <w:rFonts w:ascii="Arial" w:hAnsi="Arial" w:cs="Arial"/>
          <w:sz w:val="24"/>
          <w:szCs w:val="24"/>
        </w:rPr>
        <w:t xml:space="preserve"> </w:t>
      </w:r>
    </w:p>
    <w:p w14:paraId="5619AE74" w14:textId="77777777" w:rsidR="008B68EC" w:rsidRPr="00D84F9C" w:rsidRDefault="008B68EC" w:rsidP="008B68EC">
      <w:pPr>
        <w:spacing w:line="360" w:lineRule="auto"/>
        <w:jc w:val="both"/>
        <w:rPr>
          <w:rFonts w:ascii="Arial" w:hAnsi="Arial" w:cs="Arial"/>
          <w:sz w:val="24"/>
          <w:szCs w:val="24"/>
        </w:rPr>
      </w:pPr>
    </w:p>
    <w:p w14:paraId="32468AC8" w14:textId="77777777" w:rsidR="008B68EC" w:rsidRPr="00D84F9C" w:rsidRDefault="008B68EC" w:rsidP="008B68EC">
      <w:pPr>
        <w:spacing w:line="360" w:lineRule="auto"/>
        <w:jc w:val="both"/>
        <w:rPr>
          <w:rFonts w:ascii="Arial" w:hAnsi="Arial" w:cs="Arial"/>
          <w:sz w:val="24"/>
          <w:szCs w:val="24"/>
        </w:rPr>
      </w:pPr>
    </w:p>
    <w:p w14:paraId="5746F10C" w14:textId="77777777" w:rsidR="008B68EC" w:rsidRPr="00D84F9C" w:rsidRDefault="008B68EC" w:rsidP="008B68EC">
      <w:pPr>
        <w:spacing w:line="360" w:lineRule="auto"/>
        <w:jc w:val="both"/>
        <w:rPr>
          <w:rFonts w:ascii="Arial" w:hAnsi="Arial" w:cs="Arial"/>
          <w:sz w:val="24"/>
          <w:szCs w:val="24"/>
        </w:rPr>
      </w:pPr>
    </w:p>
    <w:p w14:paraId="579A43C2" w14:textId="77777777" w:rsidR="008B68EC" w:rsidRPr="00D84F9C" w:rsidRDefault="008B68EC" w:rsidP="008B68EC">
      <w:pPr>
        <w:pStyle w:val="Sinespaciado"/>
        <w:rPr>
          <w:rFonts w:ascii="Arial" w:hAnsi="Arial" w:cs="Arial"/>
        </w:rPr>
      </w:pPr>
      <w:r w:rsidRPr="00D84F9C">
        <w:rPr>
          <w:rFonts w:ascii="Arial" w:hAnsi="Arial" w:cs="Arial"/>
        </w:rPr>
        <w:t>F.__</w:t>
      </w:r>
      <w:r w:rsidR="00836763">
        <w:rPr>
          <w:rFonts w:ascii="Arial" w:hAnsi="Arial" w:cs="Arial"/>
        </w:rPr>
        <w:t>______________________________</w:t>
      </w:r>
      <w:r w:rsidR="00D84F9C">
        <w:rPr>
          <w:rFonts w:ascii="Arial" w:hAnsi="Arial" w:cs="Arial"/>
        </w:rPr>
        <w:t xml:space="preserve">         </w:t>
      </w:r>
      <w:r w:rsidR="00836763">
        <w:rPr>
          <w:rFonts w:ascii="Arial" w:hAnsi="Arial" w:cs="Arial"/>
        </w:rPr>
        <w:t xml:space="preserve">         </w:t>
      </w:r>
      <w:r w:rsidRPr="00D84F9C">
        <w:rPr>
          <w:rFonts w:ascii="Arial" w:hAnsi="Arial" w:cs="Arial"/>
        </w:rPr>
        <w:t>F._____</w:t>
      </w:r>
      <w:r w:rsidR="00836763">
        <w:rPr>
          <w:rFonts w:ascii="Arial" w:hAnsi="Arial" w:cs="Arial"/>
        </w:rPr>
        <w:t>__________________________</w:t>
      </w:r>
    </w:p>
    <w:p w14:paraId="5426409E" w14:textId="77777777" w:rsidR="008B68EC" w:rsidRPr="00836763" w:rsidRDefault="00836763" w:rsidP="008B68EC">
      <w:pPr>
        <w:pStyle w:val="Sinespaciado"/>
        <w:rPr>
          <w:rFonts w:ascii="Arial" w:hAnsi="Arial" w:cs="Arial"/>
          <w:b/>
          <w:sz w:val="18"/>
          <w:szCs w:val="18"/>
        </w:rPr>
      </w:pPr>
      <w:r>
        <w:rPr>
          <w:rFonts w:ascii="Arial" w:hAnsi="Arial" w:cs="Arial"/>
          <w:b/>
          <w:sz w:val="18"/>
          <w:szCs w:val="18"/>
        </w:rPr>
        <w:t xml:space="preserve">            </w:t>
      </w:r>
      <w:r w:rsidR="00097783" w:rsidRPr="00836763">
        <w:rPr>
          <w:rFonts w:ascii="Arial" w:hAnsi="Arial" w:cs="Arial"/>
          <w:b/>
          <w:sz w:val="18"/>
          <w:szCs w:val="18"/>
        </w:rPr>
        <w:t>CARMEN FLORES CANJURA</w:t>
      </w:r>
      <w:r w:rsidR="008B68EC" w:rsidRPr="00836763">
        <w:rPr>
          <w:rFonts w:ascii="Arial" w:hAnsi="Arial" w:cs="Arial"/>
          <w:b/>
          <w:sz w:val="18"/>
          <w:szCs w:val="18"/>
        </w:rPr>
        <w:tab/>
      </w:r>
      <w:r w:rsidR="008B68EC" w:rsidRPr="00836763">
        <w:rPr>
          <w:rFonts w:ascii="Arial" w:hAnsi="Arial" w:cs="Arial"/>
          <w:b/>
          <w:sz w:val="18"/>
          <w:szCs w:val="18"/>
        </w:rPr>
        <w:tab/>
      </w:r>
      <w:r w:rsidR="00097783" w:rsidRPr="00836763">
        <w:rPr>
          <w:rFonts w:ascii="Arial" w:hAnsi="Arial" w:cs="Arial"/>
          <w:b/>
          <w:sz w:val="18"/>
          <w:szCs w:val="18"/>
        </w:rPr>
        <w:t xml:space="preserve">  </w:t>
      </w:r>
      <w:r w:rsidR="00AA4B8F" w:rsidRPr="00836763">
        <w:rPr>
          <w:rFonts w:ascii="Arial" w:hAnsi="Arial" w:cs="Arial"/>
          <w:b/>
          <w:sz w:val="18"/>
          <w:szCs w:val="18"/>
        </w:rPr>
        <w:t xml:space="preserve">  </w:t>
      </w:r>
      <w:r w:rsidR="00097783" w:rsidRPr="00836763">
        <w:rPr>
          <w:rFonts w:ascii="Arial" w:hAnsi="Arial" w:cs="Arial"/>
          <w:b/>
          <w:sz w:val="18"/>
          <w:szCs w:val="18"/>
        </w:rPr>
        <w:t xml:space="preserve">       </w:t>
      </w:r>
      <w:r>
        <w:rPr>
          <w:rFonts w:ascii="Arial" w:hAnsi="Arial" w:cs="Arial"/>
          <w:b/>
          <w:sz w:val="18"/>
          <w:szCs w:val="18"/>
        </w:rPr>
        <w:t xml:space="preserve">  </w:t>
      </w:r>
      <w:r w:rsidR="00B75683">
        <w:rPr>
          <w:rFonts w:ascii="Arial" w:hAnsi="Arial" w:cs="Arial"/>
          <w:b/>
          <w:sz w:val="18"/>
          <w:szCs w:val="18"/>
        </w:rPr>
        <w:t xml:space="preserve"> RICARDO ERNESTO CHOTO PORTILLO</w:t>
      </w:r>
    </w:p>
    <w:p w14:paraId="5A89D0C1" w14:textId="77777777" w:rsidR="008B68EC" w:rsidRPr="00836763" w:rsidRDefault="00836763" w:rsidP="008B68EC">
      <w:pPr>
        <w:pStyle w:val="Sinespaciado"/>
        <w:rPr>
          <w:rFonts w:ascii="Arial" w:hAnsi="Arial" w:cs="Arial"/>
          <w:b/>
          <w:sz w:val="18"/>
          <w:szCs w:val="18"/>
        </w:rPr>
      </w:pPr>
      <w:r>
        <w:rPr>
          <w:rFonts w:ascii="Arial" w:hAnsi="Arial" w:cs="Arial"/>
          <w:b/>
          <w:sz w:val="18"/>
          <w:szCs w:val="18"/>
        </w:rPr>
        <w:t xml:space="preserve">                  </w:t>
      </w:r>
      <w:r w:rsidR="008B68EC" w:rsidRPr="00836763">
        <w:rPr>
          <w:rFonts w:ascii="Arial" w:hAnsi="Arial" w:cs="Arial"/>
          <w:b/>
          <w:sz w:val="18"/>
          <w:szCs w:val="18"/>
        </w:rPr>
        <w:t>“LA MUNICIPALIDAD”</w:t>
      </w:r>
      <w:r w:rsidR="008B68EC" w:rsidRPr="00836763">
        <w:rPr>
          <w:rFonts w:ascii="Arial" w:hAnsi="Arial" w:cs="Arial"/>
          <w:b/>
          <w:sz w:val="18"/>
          <w:szCs w:val="18"/>
        </w:rPr>
        <w:tab/>
      </w:r>
      <w:r w:rsidR="008B68EC" w:rsidRPr="00836763">
        <w:rPr>
          <w:rFonts w:ascii="Arial" w:hAnsi="Arial" w:cs="Arial"/>
          <w:b/>
          <w:sz w:val="18"/>
          <w:szCs w:val="18"/>
        </w:rPr>
        <w:tab/>
      </w:r>
      <w:r w:rsidR="008B68EC" w:rsidRPr="00836763">
        <w:rPr>
          <w:rFonts w:ascii="Arial" w:hAnsi="Arial" w:cs="Arial"/>
          <w:b/>
          <w:sz w:val="18"/>
          <w:szCs w:val="18"/>
        </w:rPr>
        <w:tab/>
      </w:r>
      <w:r w:rsidR="00AA4B8F" w:rsidRPr="00836763">
        <w:rPr>
          <w:rFonts w:ascii="Arial" w:hAnsi="Arial" w:cs="Arial"/>
          <w:b/>
          <w:sz w:val="18"/>
          <w:szCs w:val="18"/>
        </w:rPr>
        <w:t xml:space="preserve">                   </w:t>
      </w:r>
      <w:r w:rsidR="008B68EC" w:rsidRPr="00836763">
        <w:rPr>
          <w:rFonts w:ascii="Arial" w:hAnsi="Arial" w:cs="Arial"/>
          <w:b/>
          <w:sz w:val="18"/>
          <w:szCs w:val="18"/>
        </w:rPr>
        <w:tab/>
        <w:t xml:space="preserve"> “EL TRABAJADOR”</w:t>
      </w:r>
    </w:p>
    <w:p w14:paraId="741A5068" w14:textId="77777777" w:rsidR="00D177EF" w:rsidRPr="00D84F9C" w:rsidRDefault="00C318AD">
      <w:pPr>
        <w:rPr>
          <w:rFonts w:ascii="Arial" w:hAnsi="Arial" w:cs="Arial"/>
        </w:rPr>
      </w:pPr>
    </w:p>
    <w:sectPr w:rsidR="00D177EF" w:rsidRPr="00D84F9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9CF3" w14:textId="77777777" w:rsidR="00C318AD" w:rsidRDefault="00C318AD" w:rsidP="00836763">
      <w:r>
        <w:separator/>
      </w:r>
    </w:p>
  </w:endnote>
  <w:endnote w:type="continuationSeparator" w:id="0">
    <w:p w14:paraId="59EFBDAB" w14:textId="77777777" w:rsidR="00C318AD" w:rsidRDefault="00C318AD" w:rsidP="0083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810272"/>
      <w:docPartObj>
        <w:docPartGallery w:val="Page Numbers (Bottom of Page)"/>
        <w:docPartUnique/>
      </w:docPartObj>
    </w:sdtPr>
    <w:sdtEndPr/>
    <w:sdtContent>
      <w:p w14:paraId="3C7ED681" w14:textId="77777777" w:rsidR="00836763" w:rsidRDefault="00836763">
        <w:pPr>
          <w:pStyle w:val="Piedepgina"/>
          <w:jc w:val="right"/>
        </w:pPr>
        <w:r>
          <w:fldChar w:fldCharType="begin"/>
        </w:r>
        <w:r>
          <w:instrText>PAGE   \* MERGEFORMAT</w:instrText>
        </w:r>
        <w:r>
          <w:fldChar w:fldCharType="separate"/>
        </w:r>
        <w:r w:rsidR="008324FF">
          <w:rPr>
            <w:noProof/>
          </w:rPr>
          <w:t>4</w:t>
        </w:r>
        <w:r>
          <w:fldChar w:fldCharType="end"/>
        </w:r>
      </w:p>
    </w:sdtContent>
  </w:sdt>
  <w:p w14:paraId="68F7D65F" w14:textId="77777777" w:rsidR="00836763" w:rsidRDefault="008367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1D445" w14:textId="77777777" w:rsidR="00C318AD" w:rsidRDefault="00C318AD" w:rsidP="00836763">
      <w:r>
        <w:separator/>
      </w:r>
    </w:p>
  </w:footnote>
  <w:footnote w:type="continuationSeparator" w:id="0">
    <w:p w14:paraId="70F78CC8" w14:textId="77777777" w:rsidR="00C318AD" w:rsidRDefault="00C318AD" w:rsidP="00836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8A"/>
    <w:rsid w:val="00003EA9"/>
    <w:rsid w:val="00026CFD"/>
    <w:rsid w:val="00031941"/>
    <w:rsid w:val="000645BB"/>
    <w:rsid w:val="00097783"/>
    <w:rsid w:val="000D148D"/>
    <w:rsid w:val="001531D6"/>
    <w:rsid w:val="001D24F7"/>
    <w:rsid w:val="001E2757"/>
    <w:rsid w:val="002E6E8A"/>
    <w:rsid w:val="003528BD"/>
    <w:rsid w:val="00354318"/>
    <w:rsid w:val="003A5C62"/>
    <w:rsid w:val="004429DA"/>
    <w:rsid w:val="004653E2"/>
    <w:rsid w:val="004E2926"/>
    <w:rsid w:val="0052692A"/>
    <w:rsid w:val="00550982"/>
    <w:rsid w:val="007D4759"/>
    <w:rsid w:val="008324FF"/>
    <w:rsid w:val="00836763"/>
    <w:rsid w:val="008B68EC"/>
    <w:rsid w:val="00A375AE"/>
    <w:rsid w:val="00AA4B8F"/>
    <w:rsid w:val="00AF0027"/>
    <w:rsid w:val="00B75683"/>
    <w:rsid w:val="00C318AD"/>
    <w:rsid w:val="00D72222"/>
    <w:rsid w:val="00D83E80"/>
    <w:rsid w:val="00D84F9C"/>
    <w:rsid w:val="00E0208D"/>
    <w:rsid w:val="00EE0AE2"/>
    <w:rsid w:val="00EF1410"/>
    <w:rsid w:val="00FA01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21E1D2"/>
  <w15:chartTrackingRefBased/>
  <w15:docId w15:val="{C88A56E9-1879-45FB-8A31-67CFD44F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EC"/>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B68EC"/>
    <w:pPr>
      <w:keepNext/>
      <w:outlineLvl w:val="0"/>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68EC"/>
    <w:rPr>
      <w:rFonts w:ascii="Times New Roman" w:eastAsia="Times New Roman" w:hAnsi="Times New Roman" w:cs="Times New Roman"/>
      <w:b/>
      <w:sz w:val="20"/>
      <w:szCs w:val="20"/>
      <w:u w:val="single"/>
      <w:lang w:val="es-ES" w:eastAsia="es-ES"/>
    </w:rPr>
  </w:style>
  <w:style w:type="paragraph" w:styleId="Sinespaciado">
    <w:name w:val="No Spacing"/>
    <w:uiPriority w:val="1"/>
    <w:qFormat/>
    <w:rsid w:val="008B68EC"/>
    <w:pPr>
      <w:spacing w:after="0" w:line="240" w:lineRule="auto"/>
    </w:pPr>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375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75AE"/>
    <w:rPr>
      <w:rFonts w:ascii="Segoe UI" w:eastAsia="Times New Roman" w:hAnsi="Segoe UI" w:cs="Segoe UI"/>
      <w:sz w:val="18"/>
      <w:szCs w:val="18"/>
      <w:lang w:val="es-ES" w:eastAsia="es-ES"/>
    </w:rPr>
  </w:style>
  <w:style w:type="paragraph" w:styleId="Encabezado">
    <w:name w:val="header"/>
    <w:basedOn w:val="Normal"/>
    <w:link w:val="EncabezadoCar"/>
    <w:unhideWhenUsed/>
    <w:rsid w:val="001D24F7"/>
    <w:pPr>
      <w:tabs>
        <w:tab w:val="center" w:pos="4252"/>
        <w:tab w:val="right" w:pos="8504"/>
      </w:tabs>
    </w:pPr>
    <w:rPr>
      <w:rFonts w:ascii="Garamond" w:eastAsia="Batang" w:hAnsi="Garamond"/>
      <w:sz w:val="22"/>
      <w:lang w:val="es-PE" w:eastAsia="en-US"/>
    </w:rPr>
  </w:style>
  <w:style w:type="character" w:customStyle="1" w:styleId="EncabezadoCar">
    <w:name w:val="Encabezado Car"/>
    <w:basedOn w:val="Fuentedeprrafopredeter"/>
    <w:link w:val="Encabezado"/>
    <w:rsid w:val="001D24F7"/>
    <w:rPr>
      <w:rFonts w:ascii="Garamond" w:eastAsia="Batang" w:hAnsi="Garamond" w:cs="Times New Roman"/>
      <w:szCs w:val="20"/>
      <w:lang w:val="es-PE"/>
    </w:rPr>
  </w:style>
  <w:style w:type="paragraph" w:styleId="Piedepgina">
    <w:name w:val="footer"/>
    <w:basedOn w:val="Normal"/>
    <w:link w:val="PiedepginaCar"/>
    <w:uiPriority w:val="99"/>
    <w:unhideWhenUsed/>
    <w:rsid w:val="00836763"/>
    <w:pPr>
      <w:tabs>
        <w:tab w:val="center" w:pos="4419"/>
        <w:tab w:val="right" w:pos="8838"/>
      </w:tabs>
    </w:pPr>
  </w:style>
  <w:style w:type="character" w:customStyle="1" w:styleId="PiedepginaCar">
    <w:name w:val="Pie de página Car"/>
    <w:basedOn w:val="Fuentedeprrafopredeter"/>
    <w:link w:val="Piedepgina"/>
    <w:uiPriority w:val="99"/>
    <w:rsid w:val="0083676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5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1753</Words>
  <Characters>9644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Jacqueline Sura</cp:lastModifiedBy>
  <cp:revision>2</cp:revision>
  <cp:lastPrinted>2019-03-26T15:35:00Z</cp:lastPrinted>
  <dcterms:created xsi:type="dcterms:W3CDTF">2021-04-14T17:30:00Z</dcterms:created>
  <dcterms:modified xsi:type="dcterms:W3CDTF">2021-04-14T17:30:00Z</dcterms:modified>
</cp:coreProperties>
</file>