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DCFA4" w14:textId="77777777" w:rsidR="00A140A4" w:rsidRDefault="00A140A4" w:rsidP="00A140A4">
      <w:pPr>
        <w:jc w:val="both"/>
        <w:rPr>
          <w:rFonts w:ascii="Arial" w:hAnsi="Arial" w:cs="Arial"/>
          <w:b/>
          <w:sz w:val="28"/>
          <w:szCs w:val="28"/>
        </w:rPr>
      </w:pPr>
      <w:r w:rsidRPr="00D51A26">
        <w:rPr>
          <w:rFonts w:ascii="Arial" w:hAnsi="Arial" w:cs="Arial"/>
          <w:b/>
          <w:sz w:val="28"/>
          <w:szCs w:val="28"/>
        </w:rPr>
        <w:t xml:space="preserve">PLANTILLAS A TRABAJAR PARA INGRESAR LA </w:t>
      </w:r>
      <w:r>
        <w:rPr>
          <w:rFonts w:ascii="Arial" w:hAnsi="Arial" w:cs="Arial"/>
          <w:b/>
          <w:sz w:val="28"/>
          <w:szCs w:val="28"/>
        </w:rPr>
        <w:t>I</w:t>
      </w:r>
      <w:r w:rsidRPr="00D51A26">
        <w:rPr>
          <w:rFonts w:ascii="Arial" w:hAnsi="Arial" w:cs="Arial"/>
          <w:b/>
          <w:sz w:val="28"/>
          <w:szCs w:val="28"/>
        </w:rPr>
        <w:t>NFORMACION OFICIOSA Y PÚBLICA.-</w:t>
      </w:r>
    </w:p>
    <w:p w14:paraId="0BB3B6E6" w14:textId="77777777" w:rsidR="00A140A4" w:rsidRDefault="00A140A4" w:rsidP="00A140A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1A26">
        <w:rPr>
          <w:rFonts w:ascii="Arial" w:hAnsi="Arial" w:cs="Arial"/>
          <w:b/>
          <w:sz w:val="24"/>
          <w:szCs w:val="24"/>
          <w:u w:val="single"/>
        </w:rPr>
        <w:t>(nota: recuerde además de llenar el cuadro de</w:t>
      </w:r>
      <w:r>
        <w:rPr>
          <w:rFonts w:ascii="Arial" w:hAnsi="Arial" w:cs="Arial"/>
          <w:b/>
          <w:sz w:val="24"/>
          <w:szCs w:val="24"/>
          <w:u w:val="single"/>
        </w:rPr>
        <w:t xml:space="preserve">berá anexar el documento que ampara </w:t>
      </w:r>
      <w:r w:rsidRPr="00D51A26">
        <w:rPr>
          <w:rFonts w:ascii="Arial" w:hAnsi="Arial" w:cs="Arial"/>
          <w:b/>
          <w:sz w:val="24"/>
          <w:szCs w:val="24"/>
          <w:u w:val="single"/>
        </w:rPr>
        <w:t>la información y anexarlo a este. Dentro de los formatos autorizados</w:t>
      </w:r>
      <w:r>
        <w:rPr>
          <w:rFonts w:ascii="Arial" w:hAnsi="Arial" w:cs="Arial"/>
          <w:b/>
          <w:sz w:val="24"/>
          <w:szCs w:val="24"/>
          <w:u w:val="single"/>
        </w:rPr>
        <w:t>, Word Excel,)</w:t>
      </w:r>
    </w:p>
    <w:p w14:paraId="087C53C0" w14:textId="77777777" w:rsidR="00A140A4" w:rsidRPr="00D51A26" w:rsidRDefault="00A140A4" w:rsidP="00A140A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4A59716" w14:textId="77777777" w:rsidR="00A140A4" w:rsidRPr="00E2456A" w:rsidRDefault="00A140A4" w:rsidP="00A140A4">
      <w:pPr>
        <w:pStyle w:val="Prrafodelista"/>
        <w:numPr>
          <w:ilvl w:val="0"/>
          <w:numId w:val="1"/>
        </w:numPr>
        <w:jc w:val="both"/>
        <w:rPr>
          <w:b/>
        </w:rPr>
      </w:pPr>
      <w:r w:rsidRPr="00E2456A">
        <w:rPr>
          <w:b/>
        </w:rPr>
        <w:t>LISTADO DE VIAJES INTERNACIONALES AUTORIZADOS POR LOS ENTES OBLIGADOS ART. 10 NUMEAL 11 LAIP (Secretaria</w:t>
      </w:r>
      <w:r>
        <w:rPr>
          <w:b/>
        </w:rPr>
        <w:t xml:space="preserve"> Municipal o a quien este asignado esta función</w:t>
      </w:r>
      <w:r w:rsidRPr="00E2456A">
        <w:rPr>
          <w:b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2663"/>
        <w:gridCol w:w="1606"/>
        <w:gridCol w:w="1705"/>
        <w:gridCol w:w="1568"/>
        <w:gridCol w:w="1505"/>
        <w:gridCol w:w="1679"/>
        <w:gridCol w:w="1637"/>
      </w:tblGrid>
      <w:tr w:rsidR="00A140A4" w14:paraId="279BFF53" w14:textId="77777777" w:rsidTr="00D51944">
        <w:tc>
          <w:tcPr>
            <w:tcW w:w="529" w:type="dxa"/>
          </w:tcPr>
          <w:p w14:paraId="7FA1F284" w14:textId="77777777" w:rsidR="00A140A4" w:rsidRDefault="00A140A4" w:rsidP="00D51944">
            <w:pPr>
              <w:jc w:val="both"/>
            </w:pPr>
            <w:r>
              <w:t>N°</w:t>
            </w:r>
          </w:p>
        </w:tc>
        <w:tc>
          <w:tcPr>
            <w:tcW w:w="2663" w:type="dxa"/>
          </w:tcPr>
          <w:p w14:paraId="02E1B5C2" w14:textId="77777777" w:rsidR="00A140A4" w:rsidRDefault="00A140A4" w:rsidP="00D51944">
            <w:pPr>
              <w:jc w:val="both"/>
            </w:pPr>
            <w:r>
              <w:t>NOMBRE DEL FUNCIONARIO O DEL EMPLEADO</w:t>
            </w:r>
          </w:p>
        </w:tc>
        <w:tc>
          <w:tcPr>
            <w:tcW w:w="1606" w:type="dxa"/>
          </w:tcPr>
          <w:p w14:paraId="28067412" w14:textId="77777777" w:rsidR="00A140A4" w:rsidRDefault="00A140A4" w:rsidP="00D51944">
            <w:pPr>
              <w:jc w:val="both"/>
            </w:pPr>
            <w:r>
              <w:t>DESTINO</w:t>
            </w:r>
          </w:p>
        </w:tc>
        <w:tc>
          <w:tcPr>
            <w:tcW w:w="1628" w:type="dxa"/>
          </w:tcPr>
          <w:p w14:paraId="1A9FB0E8" w14:textId="77777777" w:rsidR="00A140A4" w:rsidRDefault="00A140A4" w:rsidP="00D51944">
            <w:pPr>
              <w:jc w:val="both"/>
            </w:pPr>
            <w:r>
              <w:t>OBJETIVO DEL VIAJE</w:t>
            </w:r>
          </w:p>
        </w:tc>
        <w:tc>
          <w:tcPr>
            <w:tcW w:w="1568" w:type="dxa"/>
          </w:tcPr>
          <w:p w14:paraId="7B528101" w14:textId="77777777" w:rsidR="00A140A4" w:rsidRDefault="00A140A4" w:rsidP="00D51944">
            <w:pPr>
              <w:jc w:val="both"/>
            </w:pPr>
            <w:r>
              <w:t>VALOR DEL PASAJE</w:t>
            </w:r>
          </w:p>
        </w:tc>
        <w:tc>
          <w:tcPr>
            <w:tcW w:w="1401" w:type="dxa"/>
          </w:tcPr>
          <w:p w14:paraId="272C0391" w14:textId="77777777" w:rsidR="00A140A4" w:rsidRDefault="00A140A4" w:rsidP="00D51944">
            <w:pPr>
              <w:jc w:val="both"/>
            </w:pPr>
            <w:r>
              <w:t>PROCEDENCIA DE FONDOS</w:t>
            </w:r>
          </w:p>
        </w:tc>
        <w:tc>
          <w:tcPr>
            <w:tcW w:w="1679" w:type="dxa"/>
          </w:tcPr>
          <w:p w14:paraId="5E91A36C" w14:textId="77777777" w:rsidR="00A140A4" w:rsidRDefault="00A140A4" w:rsidP="00D51944">
            <w:pPr>
              <w:jc w:val="both"/>
            </w:pPr>
            <w:r>
              <w:t>VIÁTICOS ASIGNADOS</w:t>
            </w:r>
          </w:p>
        </w:tc>
        <w:tc>
          <w:tcPr>
            <w:tcW w:w="1637" w:type="dxa"/>
          </w:tcPr>
          <w:p w14:paraId="14374698" w14:textId="77777777" w:rsidR="00A140A4" w:rsidRPr="00D51A26" w:rsidRDefault="00A140A4" w:rsidP="00D51944">
            <w:pPr>
              <w:jc w:val="both"/>
              <w:rPr>
                <w:sz w:val="18"/>
                <w:szCs w:val="18"/>
              </w:rPr>
            </w:pPr>
            <w:r w:rsidRPr="00D51A26">
              <w:rPr>
                <w:sz w:val="18"/>
                <w:szCs w:val="18"/>
              </w:rPr>
              <w:t>OTROS GASTOS (GASTOS REALIZADOS CON FONDOS PUBLICOS)</w:t>
            </w:r>
          </w:p>
        </w:tc>
      </w:tr>
      <w:tr w:rsidR="0052263E" w14:paraId="127AB289" w14:textId="77777777" w:rsidTr="00D51944">
        <w:tc>
          <w:tcPr>
            <w:tcW w:w="529" w:type="dxa"/>
          </w:tcPr>
          <w:p w14:paraId="269EDF48" w14:textId="77777777" w:rsidR="0052263E" w:rsidRDefault="0052263E" w:rsidP="00D51944">
            <w:pPr>
              <w:jc w:val="both"/>
            </w:pPr>
            <w:r>
              <w:t>1</w:t>
            </w:r>
          </w:p>
        </w:tc>
        <w:tc>
          <w:tcPr>
            <w:tcW w:w="2663" w:type="dxa"/>
          </w:tcPr>
          <w:p w14:paraId="37E8959D" w14:textId="77777777" w:rsidR="0052263E" w:rsidRDefault="0052263E" w:rsidP="00D51944">
            <w:pPr>
              <w:jc w:val="both"/>
            </w:pPr>
            <w:r>
              <w:t>ADOLFO RIVAS BARRIOS</w:t>
            </w:r>
          </w:p>
        </w:tc>
        <w:tc>
          <w:tcPr>
            <w:tcW w:w="1606" w:type="dxa"/>
          </w:tcPr>
          <w:p w14:paraId="70C0744F" w14:textId="77777777" w:rsidR="0052263E" w:rsidRDefault="000E73A8" w:rsidP="00D5194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San José Costa Rica</w:t>
            </w:r>
            <w:r w:rsidR="005226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223AF775" w14:textId="77777777" w:rsidR="0052263E" w:rsidRDefault="0052263E" w:rsidP="00D51944">
            <w:pPr>
              <w:jc w:val="both"/>
            </w:pPr>
            <w:r w:rsidRPr="00323D3F">
              <w:rPr>
                <w:rFonts w:ascii="Arial" w:hAnsi="Arial" w:cs="Arial"/>
                <w:sz w:val="20"/>
                <w:szCs w:val="20"/>
              </w:rPr>
              <w:t>“</w:t>
            </w:r>
            <w:r w:rsidR="000E73A8" w:rsidRPr="0082735F">
              <w:rPr>
                <w:rFonts w:ascii="Arial" w:hAnsi="Arial" w:cs="Arial"/>
                <w:sz w:val="20"/>
                <w:szCs w:val="20"/>
              </w:rPr>
              <w:t>LANZAMIENTO DEL PACTO</w:t>
            </w:r>
            <w:r w:rsidR="000E73A8">
              <w:rPr>
                <w:rFonts w:ascii="Arial" w:hAnsi="Arial" w:cs="Arial"/>
                <w:sz w:val="20"/>
                <w:szCs w:val="20"/>
              </w:rPr>
              <w:t xml:space="preserve"> GLOBAL DE ALCALDES POR EL CLIM</w:t>
            </w:r>
            <w:r w:rsidR="000E73A8" w:rsidRPr="0082735F">
              <w:rPr>
                <w:rFonts w:ascii="Arial" w:hAnsi="Arial" w:cs="Arial"/>
                <w:sz w:val="20"/>
                <w:szCs w:val="20"/>
              </w:rPr>
              <w:t>A Y LA ENERGIA EN CENTRO AMERICA</w:t>
            </w:r>
            <w:r w:rsidR="000E73A8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568" w:type="dxa"/>
          </w:tcPr>
          <w:p w14:paraId="4B34079D" w14:textId="77777777" w:rsidR="0052263E" w:rsidRDefault="0052263E" w:rsidP="00D51944">
            <w:pPr>
              <w:jc w:val="both"/>
            </w:pPr>
            <w:r>
              <w:t>$0.00</w:t>
            </w:r>
          </w:p>
        </w:tc>
        <w:tc>
          <w:tcPr>
            <w:tcW w:w="1401" w:type="dxa"/>
          </w:tcPr>
          <w:p w14:paraId="2614F026" w14:textId="77777777" w:rsidR="0052263E" w:rsidRDefault="0052263E" w:rsidP="00D51944">
            <w:pPr>
              <w:jc w:val="both"/>
            </w:pPr>
            <w:r>
              <w:t xml:space="preserve">Los gastos serán cubiertos por </w:t>
            </w:r>
            <w:r w:rsidR="000E73A8" w:rsidRPr="0082735F">
              <w:rPr>
                <w:rFonts w:ascii="Arial" w:hAnsi="Arial" w:cs="Arial"/>
                <w:sz w:val="20"/>
                <w:szCs w:val="20"/>
              </w:rPr>
              <w:t>el Programa de Cooperación Urbana en América Latina y el Caribe, de la Unión</w:t>
            </w:r>
            <w:r w:rsidR="000E73A8">
              <w:rPr>
                <w:rFonts w:ascii="Arial" w:hAnsi="Arial" w:cs="Arial"/>
                <w:sz w:val="20"/>
                <w:szCs w:val="20"/>
              </w:rPr>
              <w:t xml:space="preserve"> Europea.</w:t>
            </w:r>
          </w:p>
        </w:tc>
        <w:tc>
          <w:tcPr>
            <w:tcW w:w="1679" w:type="dxa"/>
          </w:tcPr>
          <w:p w14:paraId="0C4D9AAE" w14:textId="77777777" w:rsidR="0052263E" w:rsidRDefault="0052263E" w:rsidP="00D51944">
            <w:pPr>
              <w:jc w:val="both"/>
            </w:pPr>
            <w:r>
              <w:t>$0.00</w:t>
            </w:r>
          </w:p>
        </w:tc>
        <w:tc>
          <w:tcPr>
            <w:tcW w:w="1637" w:type="dxa"/>
          </w:tcPr>
          <w:p w14:paraId="1833B385" w14:textId="77777777" w:rsidR="0052263E" w:rsidRPr="00D51A26" w:rsidRDefault="0052263E" w:rsidP="00D519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</w:tr>
      <w:tr w:rsidR="00A140A4" w14:paraId="49D21D9A" w14:textId="77777777" w:rsidTr="00D51944">
        <w:tc>
          <w:tcPr>
            <w:tcW w:w="529" w:type="dxa"/>
          </w:tcPr>
          <w:p w14:paraId="081FF49C" w14:textId="77777777" w:rsidR="00A140A4" w:rsidRDefault="00A140A4" w:rsidP="00D51944">
            <w:pPr>
              <w:jc w:val="both"/>
            </w:pPr>
          </w:p>
        </w:tc>
        <w:tc>
          <w:tcPr>
            <w:tcW w:w="2663" w:type="dxa"/>
          </w:tcPr>
          <w:p w14:paraId="4CF7B90C" w14:textId="77777777" w:rsidR="00A140A4" w:rsidRDefault="00A140A4" w:rsidP="00D51944">
            <w:pPr>
              <w:jc w:val="both"/>
            </w:pPr>
          </w:p>
        </w:tc>
        <w:tc>
          <w:tcPr>
            <w:tcW w:w="1606" w:type="dxa"/>
          </w:tcPr>
          <w:p w14:paraId="5682D9EC" w14:textId="77777777" w:rsidR="00A140A4" w:rsidRDefault="00A140A4" w:rsidP="00D51944">
            <w:pPr>
              <w:jc w:val="both"/>
            </w:pPr>
          </w:p>
        </w:tc>
        <w:tc>
          <w:tcPr>
            <w:tcW w:w="1628" w:type="dxa"/>
          </w:tcPr>
          <w:p w14:paraId="74EF2765" w14:textId="77777777" w:rsidR="00A140A4" w:rsidRDefault="00A140A4" w:rsidP="00D51944">
            <w:pPr>
              <w:jc w:val="both"/>
            </w:pPr>
          </w:p>
        </w:tc>
        <w:tc>
          <w:tcPr>
            <w:tcW w:w="1568" w:type="dxa"/>
          </w:tcPr>
          <w:p w14:paraId="15C746C7" w14:textId="77777777" w:rsidR="00A140A4" w:rsidRDefault="00A140A4" w:rsidP="00D51944">
            <w:pPr>
              <w:jc w:val="both"/>
            </w:pPr>
          </w:p>
        </w:tc>
        <w:tc>
          <w:tcPr>
            <w:tcW w:w="1401" w:type="dxa"/>
          </w:tcPr>
          <w:p w14:paraId="18F30827" w14:textId="77777777" w:rsidR="00A140A4" w:rsidRDefault="00A140A4" w:rsidP="00D51944">
            <w:pPr>
              <w:jc w:val="both"/>
            </w:pPr>
          </w:p>
        </w:tc>
        <w:tc>
          <w:tcPr>
            <w:tcW w:w="1679" w:type="dxa"/>
          </w:tcPr>
          <w:p w14:paraId="3E8C7B10" w14:textId="77777777" w:rsidR="00A140A4" w:rsidRDefault="00A140A4" w:rsidP="00D51944">
            <w:pPr>
              <w:jc w:val="both"/>
            </w:pPr>
          </w:p>
        </w:tc>
        <w:tc>
          <w:tcPr>
            <w:tcW w:w="1637" w:type="dxa"/>
          </w:tcPr>
          <w:p w14:paraId="2E59E5D0" w14:textId="77777777" w:rsidR="00A140A4" w:rsidRPr="00D51A26" w:rsidRDefault="00A140A4" w:rsidP="00D51944">
            <w:pPr>
              <w:jc w:val="both"/>
              <w:rPr>
                <w:sz w:val="18"/>
                <w:szCs w:val="18"/>
              </w:rPr>
            </w:pPr>
          </w:p>
        </w:tc>
      </w:tr>
    </w:tbl>
    <w:p w14:paraId="1CC669E6" w14:textId="77777777" w:rsidR="00A140A4" w:rsidRDefault="00A140A4" w:rsidP="00A140A4">
      <w:pPr>
        <w:jc w:val="both"/>
      </w:pPr>
    </w:p>
    <w:sectPr w:rsidR="00A140A4" w:rsidSect="00A140A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A4"/>
    <w:rsid w:val="000E73A8"/>
    <w:rsid w:val="00154C4D"/>
    <w:rsid w:val="001B4301"/>
    <w:rsid w:val="002F1B77"/>
    <w:rsid w:val="00363B07"/>
    <w:rsid w:val="0052263E"/>
    <w:rsid w:val="00A1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2107E"/>
  <w15:chartTrackingRefBased/>
  <w15:docId w15:val="{54B3642B-9C0C-4355-8B37-930746D9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0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4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Concejo_Municipal</dc:creator>
  <cp:keywords/>
  <dc:description/>
  <cp:lastModifiedBy>Alcaldia Nejapa</cp:lastModifiedBy>
  <cp:revision>2</cp:revision>
  <dcterms:created xsi:type="dcterms:W3CDTF">2020-08-10T22:09:00Z</dcterms:created>
  <dcterms:modified xsi:type="dcterms:W3CDTF">2020-08-10T22:09:00Z</dcterms:modified>
</cp:coreProperties>
</file>