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1A5A00" w:rsidRDefault="001A5A00">
      <w:pPr>
        <w:spacing w:before="101"/>
        <w:ind w:left="3286" w:right="3625"/>
        <w:jc w:val="center"/>
        <w:rPr>
          <w:sz w:val="48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FE46F4" w:rsidRDefault="00FE46F4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345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336"/>
        <w:gridCol w:w="716"/>
        <w:gridCol w:w="937"/>
        <w:gridCol w:w="900"/>
        <w:gridCol w:w="1132"/>
      </w:tblGrid>
      <w:tr w:rsidR="00D151F8" w:rsidTr="00FE46F4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69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0F4FC8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 xml:space="preserve">PREVISION No. </w:t>
            </w:r>
            <w:r w:rsidR="00DA6E04">
              <w:rPr>
                <w:sz w:val="16"/>
              </w:rPr>
              <w:t>1</w:t>
            </w:r>
          </w:p>
        </w:tc>
      </w:tr>
      <w:tr w:rsidR="00D151F8" w:rsidTr="00FE46F4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FA2BC9" w:rsidP="00DA6E04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DA6E04">
              <w:rPr>
                <w:sz w:val="16"/>
              </w:rPr>
              <w:t>INFORMATICA</w:t>
            </w: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</w:t>
            </w:r>
            <w:r w:rsidR="008A35D4">
              <w:rPr>
                <w:b/>
                <w:sz w:val="16"/>
              </w:rPr>
              <w:t>-----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FE46F4">
        <w:trPr>
          <w:trHeight w:val="342"/>
        </w:trPr>
        <w:tc>
          <w:tcPr>
            <w:tcW w:w="11345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Pr="00FE46F4" w:rsidRDefault="007D3403">
            <w:pPr>
              <w:pStyle w:val="TableParagraph"/>
              <w:spacing w:before="48"/>
              <w:ind w:left="3257" w:right="3246"/>
              <w:jc w:val="center"/>
              <w:rPr>
                <w:b/>
                <w:sz w:val="20"/>
              </w:rPr>
            </w:pPr>
            <w:r w:rsidRPr="00FE46F4">
              <w:rPr>
                <w:b/>
                <w:sz w:val="21"/>
              </w:rPr>
              <w:t>ORDEN DE COMPRA DE BIENES Y SERVICIOS</w:t>
            </w:r>
          </w:p>
        </w:tc>
      </w:tr>
      <w:tr w:rsidR="00D151F8" w:rsidTr="00FE46F4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4" w:space="0" w:color="auto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146" w:type="dxa"/>
            <w:gridSpan w:val="4"/>
            <w:tcBorders>
              <w:top w:val="single" w:sz="24" w:space="0" w:color="001F3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156799" w:rsidP="0047619C">
            <w:pPr>
              <w:pStyle w:val="TableParagraph"/>
              <w:spacing w:before="54"/>
              <w:ind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7D3403">
              <w:rPr>
                <w:b/>
                <w:sz w:val="24"/>
              </w:rPr>
              <w:t xml:space="preserve">San Salvador, </w:t>
            </w:r>
            <w:r w:rsidR="0047619C">
              <w:rPr>
                <w:b/>
                <w:sz w:val="24"/>
              </w:rPr>
              <w:t>27 de febrero de 2012</w:t>
            </w:r>
          </w:p>
        </w:tc>
        <w:tc>
          <w:tcPr>
            <w:tcW w:w="3685" w:type="dxa"/>
            <w:gridSpan w:val="4"/>
            <w:tcBorders>
              <w:top w:val="single" w:sz="24" w:space="0" w:color="FFFFFF"/>
              <w:left w:val="single" w:sz="12" w:space="0" w:color="001F3F"/>
              <w:bottom w:val="single" w:sz="4" w:space="0" w:color="auto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DA6E04">
              <w:rPr>
                <w:b/>
                <w:sz w:val="24"/>
              </w:rPr>
              <w:t>65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FE46F4">
        <w:trPr>
          <w:trHeight w:val="248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</w:p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 w:rsidRPr="00FE46F4">
              <w:rPr>
                <w:b/>
                <w:sz w:val="20"/>
              </w:rPr>
              <w:t>RAZON SOCIAL DEL SUMINISTRANTE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4" w:rsidRDefault="00FE46F4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</w:p>
          <w:p w:rsidR="00D151F8" w:rsidRDefault="007D3403" w:rsidP="00720A67">
            <w:pPr>
              <w:pStyle w:val="TableParagraph"/>
              <w:spacing w:before="10"/>
              <w:ind w:left="1432"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  <w:r w:rsidR="00720A67">
              <w:rPr>
                <w:b/>
                <w:sz w:val="16"/>
              </w:rPr>
              <w:t xml:space="preserve">: </w:t>
            </w:r>
          </w:p>
          <w:p w:rsidR="00720A67" w:rsidRDefault="00720A67" w:rsidP="00FE46F4">
            <w:pPr>
              <w:pStyle w:val="TableParagraph"/>
              <w:spacing w:before="10"/>
              <w:ind w:right="14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151F8" w:rsidTr="00FE46F4">
        <w:trPr>
          <w:trHeight w:val="313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Pr="00FE46F4" w:rsidRDefault="00DA6E04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D P G, S.A DE C.V.</w:t>
            </w:r>
            <w:r w:rsidR="000F4FC8">
              <w:rPr>
                <w:sz w:val="24"/>
                <w:szCs w:val="28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DA6E04" w:rsidP="008A35D4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     06140902941060</w:t>
            </w:r>
          </w:p>
        </w:tc>
      </w:tr>
      <w:tr w:rsidR="00444B2F" w:rsidTr="00FE46F4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7E55DF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7E55DF" w:rsidRDefault="00FE46F4" w:rsidP="00FE46F4">
            <w:pPr>
              <w:pStyle w:val="TableParagraph"/>
              <w:ind w:right="2336"/>
              <w:rPr>
                <w:b/>
                <w:sz w:val="14"/>
                <w:lang w:val="en-US"/>
              </w:rPr>
            </w:pPr>
            <w:r w:rsidRPr="007E55DF">
              <w:rPr>
                <w:b/>
                <w:sz w:val="14"/>
                <w:lang w:val="en-US"/>
              </w:rPr>
              <w:t xml:space="preserve">                                               </w:t>
            </w:r>
            <w:r w:rsidR="00444B2F" w:rsidRPr="007E55DF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132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FE46F4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DA6E0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DA6E0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5A42E9" w:rsidP="00DA6E0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8A35D4">
              <w:rPr>
                <w:sz w:val="15"/>
              </w:rPr>
              <w:t xml:space="preserve">INSUMOS </w:t>
            </w:r>
            <w:r w:rsidR="00DA6E04">
              <w:rPr>
                <w:sz w:val="15"/>
              </w:rPr>
              <w:t>INFORMATICOS</w:t>
            </w:r>
            <w:r w:rsidR="00124A4D">
              <w:rPr>
                <w:sz w:val="15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2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FE46F4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2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DA6E04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E86658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080210063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5A42E9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F2905" w:rsidRPr="008A35D4" w:rsidRDefault="00DA6E04" w:rsidP="00E8665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CINTA ORIGINAL, PARA IMPRESORA MATRICIAL LQ</w:t>
            </w:r>
            <w:r w:rsidR="00E86658">
              <w:rPr>
                <w:sz w:val="15"/>
              </w:rPr>
              <w:t>2-180</w:t>
            </w:r>
            <w:r>
              <w:rPr>
                <w:sz w:val="15"/>
              </w:rPr>
              <w:t xml:space="preserve"> MARCA EPSOM, ORIGEN CHINA, GARANTIA 1 AÑO POR DESPERFECTOS DE FABRICA, RESPLADADA POR EL FABRICANRE 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E86658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E86658">
              <w:rPr>
                <w:spacing w:val="-1"/>
                <w:sz w:val="15"/>
              </w:rPr>
              <w:t>4.29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0977E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0977E4">
              <w:rPr>
                <w:spacing w:val="-1"/>
                <w:sz w:val="15"/>
              </w:rPr>
              <w:t>94.38</w:t>
            </w:r>
          </w:p>
        </w:tc>
      </w:tr>
      <w:tr w:rsidR="0047619C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7619C" w:rsidRDefault="00DA6E04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E86658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0802210064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7619C" w:rsidRDefault="0047619C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E86658" w:rsidP="00E8665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CINTA ORIGINAL, PARA IMPRESORA MATRICIAL LQ-570e MARCA EPSOM, ORIGEN CHINA, 1 AÑO  DE GARANTIAPOR DESPERFECTOS DE FABRICA, RESPLADADA POR EL FABRICANRE 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 w:rsidP="00E86658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E86658">
              <w:rPr>
                <w:spacing w:val="-1"/>
                <w:sz w:val="15"/>
              </w:rPr>
              <w:t>21.75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7619C" w:rsidRDefault="0047619C" w:rsidP="000977E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0977E4">
              <w:rPr>
                <w:spacing w:val="-1"/>
                <w:sz w:val="15"/>
              </w:rPr>
              <w:t>478.50</w:t>
            </w:r>
          </w:p>
        </w:tc>
      </w:tr>
      <w:tr w:rsidR="00DA6E04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DA6E04" w:rsidRDefault="00DA6E04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E86658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080202101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DA6E04" w:rsidRDefault="00DA6E04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E86658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TINTA ORIGINAL PARA IMPRESOR HP</w:t>
            </w:r>
            <w:r w:rsidR="000977E4">
              <w:rPr>
                <w:sz w:val="15"/>
              </w:rPr>
              <w:t xml:space="preserve"> DESKJET D246 (N° 21 C9351) MARCA HP, ORIGEN MALASIA 1 AÑO DE GARANTIA POR DESPERFECTOS DE FABRICA RESPALDADO POR EL FABRICANTE.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E86658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$13.84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0977E4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$166.08</w:t>
            </w:r>
          </w:p>
        </w:tc>
      </w:tr>
      <w:tr w:rsidR="00DA6E04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DA6E04" w:rsidRDefault="00DA6E04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E86658" w:rsidP="00FE46F4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N/C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DA6E04" w:rsidRDefault="00DA6E04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CADA UNO 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0977E4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TONER ORIGINAL PARA IMPRESOR LASERJET P1102W (CE285A/ 5A) MARCA HP, ORIGEN JAPON, 1 AÑO DE GARANTIA POR DESPERFECTOS DE FABRICA RESPALDADO POR EL FABRICANTE.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E86658" w:rsidP="00E86658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$84.00</w:t>
            </w: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DA6E04" w:rsidRDefault="000977E4" w:rsidP="008A35D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$192.00</w:t>
            </w:r>
          </w:p>
        </w:tc>
      </w:tr>
      <w:tr w:rsidR="00C071C6" w:rsidTr="00FE46F4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132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0977E4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</w:t>
            </w:r>
            <w:r w:rsidR="000977E4">
              <w:rPr>
                <w:spacing w:val="-1"/>
                <w:sz w:val="15"/>
              </w:rPr>
              <w:t>930.96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47619C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 xml:space="preserve">SON: </w:t>
            </w:r>
            <w:r w:rsidR="000977E4" w:rsidRPr="000977E4">
              <w:rPr>
                <w:b/>
                <w:spacing w:val="-1"/>
                <w:sz w:val="18"/>
              </w:rPr>
              <w:t>NOVECIENTOS</w:t>
            </w:r>
            <w:r w:rsidR="000977E4">
              <w:rPr>
                <w:spacing w:val="-1"/>
                <w:sz w:val="18"/>
              </w:rPr>
              <w:t xml:space="preserve"> </w:t>
            </w:r>
            <w:r w:rsidR="0047619C">
              <w:rPr>
                <w:b/>
                <w:spacing w:val="-1"/>
                <w:sz w:val="18"/>
              </w:rPr>
              <w:t>TREINTA</w:t>
            </w:r>
            <w:r w:rsidR="008A35D4">
              <w:rPr>
                <w:b/>
                <w:spacing w:val="-1"/>
                <w:sz w:val="18"/>
              </w:rPr>
              <w:t xml:space="preserve"> </w:t>
            </w:r>
            <w:r w:rsidR="000977E4">
              <w:rPr>
                <w:b/>
                <w:spacing w:val="-1"/>
                <w:sz w:val="18"/>
              </w:rPr>
              <w:t>96</w:t>
            </w:r>
            <w:r w:rsidR="00156799" w:rsidRPr="00E44D3F">
              <w:rPr>
                <w:b/>
                <w:spacing w:val="-1"/>
                <w:sz w:val="18"/>
              </w:rPr>
              <w:t>/100 DOLARES</w:t>
            </w:r>
          </w:p>
        </w:tc>
      </w:tr>
      <w:tr w:rsidR="009F2905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Pr="00E44D3F" w:rsidRDefault="009F2905" w:rsidP="000977E4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 w:rsidRPr="00E44D3F">
              <w:rPr>
                <w:spacing w:val="-1"/>
                <w:sz w:val="18"/>
              </w:rPr>
              <w:t>OBSERVACIONES: A</w:t>
            </w:r>
            <w:r w:rsidR="005A42E9">
              <w:rPr>
                <w:spacing w:val="-1"/>
                <w:sz w:val="18"/>
              </w:rPr>
              <w:t>D</w:t>
            </w:r>
            <w:r w:rsidR="008A35D4">
              <w:rPr>
                <w:spacing w:val="-1"/>
                <w:sz w:val="18"/>
              </w:rPr>
              <w:t xml:space="preserve">MINISTRADOR DE ORDEN DE COMPRA: </w:t>
            </w:r>
            <w:r w:rsidR="000977E4">
              <w:rPr>
                <w:spacing w:val="-1"/>
                <w:sz w:val="18"/>
              </w:rPr>
              <w:t xml:space="preserve">ING. JUAN FRANCISCO CABRERA </w:t>
            </w:r>
          </w:p>
        </w:tc>
      </w:tr>
      <w:tr w:rsidR="005A42E9" w:rsidTr="00FE46F4">
        <w:trPr>
          <w:trHeight w:val="466"/>
        </w:trPr>
        <w:tc>
          <w:tcPr>
            <w:tcW w:w="11345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7A211B" w:rsidRPr="00E44D3F" w:rsidRDefault="005A42E9" w:rsidP="007A211B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LUGAR DE ENTREGA: </w:t>
            </w:r>
            <w:r w:rsidR="007A211B">
              <w:rPr>
                <w:spacing w:val="-1"/>
                <w:sz w:val="18"/>
              </w:rPr>
              <w:t xml:space="preserve">ALMACEN FECHA DE ENTREGA EL DIA </w:t>
            </w:r>
            <w:r w:rsidR="0047619C">
              <w:rPr>
                <w:spacing w:val="-1"/>
                <w:sz w:val="18"/>
              </w:rPr>
              <w:t>0</w:t>
            </w:r>
            <w:r w:rsidR="000977E4">
              <w:rPr>
                <w:spacing w:val="-1"/>
                <w:sz w:val="18"/>
              </w:rPr>
              <w:t>9</w:t>
            </w:r>
            <w:r w:rsidR="008A35D4">
              <w:rPr>
                <w:spacing w:val="-1"/>
                <w:sz w:val="18"/>
              </w:rPr>
              <w:t xml:space="preserve"> DE MARZO DE 2012</w:t>
            </w:r>
          </w:p>
          <w:p w:rsidR="00B202C5" w:rsidRPr="00E44D3F" w:rsidRDefault="00B202C5" w:rsidP="00B202C5">
            <w:pPr>
              <w:pStyle w:val="TableParagraph"/>
              <w:spacing w:before="142"/>
              <w:ind w:left="322" w:right="-15"/>
              <w:rPr>
                <w:spacing w:val="-1"/>
                <w:sz w:val="18"/>
              </w:rPr>
            </w:pP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p w:rsidR="00894F72" w:rsidRDefault="00894F72" w:rsidP="00894F72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F26DB" wp14:editId="06E262C6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63C219" id="Group 10" o:spid="_x0000_s1026" style="position:absolute;margin-left:37.2pt;margin-top:-170.7pt;width:551.55pt;height:7pt;z-index:-251649024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  <w:bookmarkStart w:id="0" w:name="_GoBack"/>
      <w:bookmarkEnd w:id="0"/>
    </w:p>
    <w:p w:rsidR="000B5D46" w:rsidRDefault="00D155CD" w:rsidP="00ED047F">
      <w:pPr>
        <w:spacing w:before="2"/>
        <w:ind w:left="267"/>
        <w:rPr>
          <w:rFonts w:ascii="Times New Roman"/>
          <w:i/>
          <w:sz w:val="15"/>
        </w:rPr>
      </w:pPr>
      <w:r w:rsidRPr="00D155CD">
        <w:rPr>
          <w:rFonts w:ascii="Times New Roman"/>
          <w:i/>
          <w:noProof/>
          <w:sz w:val="15"/>
          <w:lang w:val="en-US" w:eastAsia="en-US" w:bidi="ar-S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-627118</wp:posOffset>
            </wp:positionH>
            <wp:positionV relativeFrom="paragraph">
              <wp:posOffset>110672</wp:posOffset>
            </wp:positionV>
            <wp:extent cx="7742896" cy="9112469"/>
            <wp:effectExtent l="0" t="0" r="0" b="0"/>
            <wp:wrapNone/>
            <wp:docPr id="31" name="Imagen 31" descr="C:\Users\Abigail\Desktop\Trabajo\orden de compra 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igail\Desktop\Trabajo\orden de compra 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896" cy="91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5D46" w:rsidRDefault="000B5D46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833B1"/>
    <w:rsid w:val="0009701E"/>
    <w:rsid w:val="000977E4"/>
    <w:rsid w:val="000B5D46"/>
    <w:rsid w:val="000F3926"/>
    <w:rsid w:val="000F4FC8"/>
    <w:rsid w:val="00120B4C"/>
    <w:rsid w:val="00124A4D"/>
    <w:rsid w:val="00156799"/>
    <w:rsid w:val="00165727"/>
    <w:rsid w:val="0017682C"/>
    <w:rsid w:val="001A02EC"/>
    <w:rsid w:val="001A237D"/>
    <w:rsid w:val="001A5A00"/>
    <w:rsid w:val="00203C7E"/>
    <w:rsid w:val="00207695"/>
    <w:rsid w:val="00250EEC"/>
    <w:rsid w:val="002C1224"/>
    <w:rsid w:val="0031752F"/>
    <w:rsid w:val="0033698C"/>
    <w:rsid w:val="0042480A"/>
    <w:rsid w:val="00424DF0"/>
    <w:rsid w:val="00444B2F"/>
    <w:rsid w:val="0047619C"/>
    <w:rsid w:val="00502931"/>
    <w:rsid w:val="00546AE0"/>
    <w:rsid w:val="0057528C"/>
    <w:rsid w:val="005A42E9"/>
    <w:rsid w:val="005C6CCC"/>
    <w:rsid w:val="00610E3F"/>
    <w:rsid w:val="006417D7"/>
    <w:rsid w:val="006C13C2"/>
    <w:rsid w:val="00720A67"/>
    <w:rsid w:val="007A211B"/>
    <w:rsid w:val="007A2EA4"/>
    <w:rsid w:val="007A4F7D"/>
    <w:rsid w:val="007D3403"/>
    <w:rsid w:val="007E55DF"/>
    <w:rsid w:val="00880DD1"/>
    <w:rsid w:val="00894F72"/>
    <w:rsid w:val="008A35D4"/>
    <w:rsid w:val="008D31A3"/>
    <w:rsid w:val="008E2DFD"/>
    <w:rsid w:val="00907AC0"/>
    <w:rsid w:val="0091443F"/>
    <w:rsid w:val="00921A7E"/>
    <w:rsid w:val="0093293B"/>
    <w:rsid w:val="009E7BD8"/>
    <w:rsid w:val="009F0C30"/>
    <w:rsid w:val="009F2905"/>
    <w:rsid w:val="00A2389D"/>
    <w:rsid w:val="00AD4F2A"/>
    <w:rsid w:val="00AE1737"/>
    <w:rsid w:val="00B202C5"/>
    <w:rsid w:val="00B850E4"/>
    <w:rsid w:val="00BA2176"/>
    <w:rsid w:val="00BA2D49"/>
    <w:rsid w:val="00C071C6"/>
    <w:rsid w:val="00C97731"/>
    <w:rsid w:val="00D079D5"/>
    <w:rsid w:val="00D151F8"/>
    <w:rsid w:val="00D155CD"/>
    <w:rsid w:val="00D22BE6"/>
    <w:rsid w:val="00D2727B"/>
    <w:rsid w:val="00DA6E04"/>
    <w:rsid w:val="00DB6437"/>
    <w:rsid w:val="00DE3BFA"/>
    <w:rsid w:val="00E1515C"/>
    <w:rsid w:val="00E17C8D"/>
    <w:rsid w:val="00E44D3F"/>
    <w:rsid w:val="00E51D95"/>
    <w:rsid w:val="00E56E9D"/>
    <w:rsid w:val="00E852B8"/>
    <w:rsid w:val="00E86658"/>
    <w:rsid w:val="00ED047F"/>
    <w:rsid w:val="00F158C2"/>
    <w:rsid w:val="00F2151F"/>
    <w:rsid w:val="00FA2BC9"/>
    <w:rsid w:val="00FE46F4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- 275-2012</vt:lpstr>
      <vt:lpstr>Microsoft Word - 275-2012</vt:lpstr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4</cp:revision>
  <dcterms:created xsi:type="dcterms:W3CDTF">2019-05-27T17:21:00Z</dcterms:created>
  <dcterms:modified xsi:type="dcterms:W3CDTF">2019-05-27T21:13:00Z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