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8882" w14:textId="77777777" w:rsidR="001573BD" w:rsidRDefault="001573BD" w:rsidP="001573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6F2C947" w14:textId="77777777" w:rsidR="001573BD" w:rsidRDefault="001573BD" w:rsidP="001573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B2091C5" w14:textId="77777777" w:rsidR="001573BD" w:rsidRDefault="001573BD" w:rsidP="001573B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B84F866" w14:textId="77777777" w:rsidR="001573BD" w:rsidRDefault="001573BD" w:rsidP="001573BD">
      <w:pPr>
        <w:jc w:val="center"/>
        <w:rPr>
          <w:b/>
          <w:sz w:val="24"/>
          <w:szCs w:val="24"/>
        </w:rPr>
      </w:pPr>
    </w:p>
    <w:p w14:paraId="673A45FB" w14:textId="77777777" w:rsidR="001573BD" w:rsidRDefault="001573BD" w:rsidP="001573BD">
      <w:pPr>
        <w:jc w:val="center"/>
        <w:rPr>
          <w:b/>
          <w:sz w:val="24"/>
          <w:szCs w:val="24"/>
        </w:rPr>
      </w:pPr>
    </w:p>
    <w:p w14:paraId="419BA1CC" w14:textId="77777777" w:rsidR="001573BD" w:rsidRDefault="001573BD" w:rsidP="001573BD">
      <w:pPr>
        <w:jc w:val="center"/>
        <w:rPr>
          <w:b/>
          <w:sz w:val="24"/>
          <w:szCs w:val="24"/>
        </w:rPr>
      </w:pPr>
    </w:p>
    <w:p w14:paraId="0A9AF35E" w14:textId="77777777" w:rsidR="001573BD" w:rsidRDefault="001573BD" w:rsidP="001573BD">
      <w:pPr>
        <w:jc w:val="center"/>
        <w:rPr>
          <w:b/>
          <w:sz w:val="24"/>
          <w:szCs w:val="24"/>
        </w:rPr>
      </w:pPr>
    </w:p>
    <w:p w14:paraId="757711F8" w14:textId="77777777" w:rsidR="001573BD" w:rsidRDefault="001573BD" w:rsidP="001573B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3F95977" w14:textId="77777777" w:rsidR="001573BD" w:rsidRDefault="001573BD" w:rsidP="001573BD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FEA2C88" w14:textId="77777777" w:rsidR="001573BD" w:rsidRDefault="001573BD" w:rsidP="001573B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5BB3274" w14:textId="77777777" w:rsidR="001573BD" w:rsidRDefault="001573BD" w:rsidP="001573B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98B45D6" w14:textId="77777777" w:rsidR="001573BD" w:rsidRDefault="001573BD" w:rsidP="001573B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993AB" wp14:editId="5AF2AB3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F755" w14:textId="77777777" w:rsidR="001573BD" w:rsidRDefault="001573BD" w:rsidP="001573BD"/>
    <w:p w14:paraId="2FD77ADB" w14:textId="77777777" w:rsidR="001573BD" w:rsidRDefault="001573BD" w:rsidP="001573BD"/>
    <w:p w14:paraId="7890EA83" w14:textId="77777777" w:rsidR="001573BD" w:rsidRDefault="001573BD" w:rsidP="001573BD"/>
    <w:p w14:paraId="6A81A450" w14:textId="77777777" w:rsidR="001573BD" w:rsidRDefault="001573BD" w:rsidP="001573BD"/>
    <w:p w14:paraId="08D801B7" w14:textId="77777777" w:rsidR="001573BD" w:rsidRDefault="001573BD"/>
    <w:p w14:paraId="170AD0CC" w14:textId="77777777" w:rsidR="001573BD" w:rsidRDefault="001573BD"/>
    <w:p w14:paraId="2D8D7A78" w14:textId="77777777" w:rsidR="001573BD" w:rsidRDefault="001573BD"/>
    <w:p w14:paraId="45636704" w14:textId="77777777" w:rsidR="001573BD" w:rsidRDefault="001573BD"/>
    <w:p w14:paraId="231E4C33" w14:textId="77777777" w:rsidR="001573BD" w:rsidRDefault="001573BD"/>
    <w:p w14:paraId="064FE42A" w14:textId="77777777" w:rsidR="001573BD" w:rsidRDefault="001573BD"/>
    <w:p w14:paraId="50CB3135" w14:textId="77777777" w:rsidR="001573BD" w:rsidRDefault="001573BD"/>
    <w:p w14:paraId="09EF5CF6" w14:textId="77777777" w:rsidR="001573BD" w:rsidRDefault="001573BD"/>
    <w:p w14:paraId="02271C97" w14:textId="77777777" w:rsidR="001573BD" w:rsidRDefault="001573BD"/>
    <w:p w14:paraId="28805D4C" w14:textId="77777777" w:rsidR="001573BD" w:rsidRDefault="001573BD"/>
    <w:p w14:paraId="7F77E670" w14:textId="77777777" w:rsidR="001573BD" w:rsidRDefault="001573BD"/>
    <w:p w14:paraId="1551929D" w14:textId="77777777" w:rsidR="001573BD" w:rsidRDefault="001573BD"/>
    <w:p w14:paraId="3E3C2A6C" w14:textId="77777777" w:rsidR="001573BD" w:rsidRDefault="001573BD"/>
    <w:p w14:paraId="6264A73F" w14:textId="77777777" w:rsidR="001573BD" w:rsidRDefault="001573BD"/>
    <w:p w14:paraId="6AE02E9E" w14:textId="77777777" w:rsidR="001573BD" w:rsidRDefault="001573BD"/>
    <w:p w14:paraId="27021DFD" w14:textId="77777777" w:rsidR="001573BD" w:rsidRDefault="001573BD"/>
    <w:p w14:paraId="4C9F2FC9" w14:textId="77777777" w:rsidR="001573BD" w:rsidRDefault="001573BD"/>
    <w:p w14:paraId="1ACD02A6" w14:textId="77777777" w:rsidR="001573BD" w:rsidRDefault="001573BD"/>
    <w:p w14:paraId="6F58C039" w14:textId="77777777" w:rsidR="001573BD" w:rsidRDefault="001573BD"/>
    <w:p w14:paraId="5445C578" w14:textId="77777777" w:rsidR="001573BD" w:rsidRDefault="001573BD"/>
    <w:p w14:paraId="34607CE1" w14:textId="77777777" w:rsidR="001573BD" w:rsidRDefault="001573BD"/>
    <w:p w14:paraId="44C9DDF6" w14:textId="77777777" w:rsidR="001573BD" w:rsidRDefault="001573BD"/>
    <w:p w14:paraId="1D43C692" w14:textId="77777777" w:rsidR="001573BD" w:rsidRDefault="001573BD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1FF56B9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2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CA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CA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D57199D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F7816" w:rsidRPr="00A21D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E437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74/</w:t>
            </w:r>
            <w:r w:rsidR="007C6A13" w:rsidRPr="00A21D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A21D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2026944D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1192D">
        <w:trPr>
          <w:trHeight w:val="190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1A31CAD" w:rsidR="007C6A13" w:rsidRPr="00F23933" w:rsidRDefault="008E0EAF" w:rsidP="007C6A1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23933" w:rsidRPr="00F23933"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  <w:t xml:space="preserve">SCIENTIFIC INSTRUMENTS, </w:t>
            </w:r>
            <w:r w:rsidR="0031192D" w:rsidRPr="00F2393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S.A DE </w:t>
            </w:r>
            <w:proofErr w:type="gramStart"/>
            <w:r w:rsidR="0031192D" w:rsidRPr="00F2393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4AF12509" w:rsidR="007C6A13" w:rsidRPr="00F23933" w:rsidRDefault="007C6A13" w:rsidP="007C6A13">
            <w:pPr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9"/>
        <w:gridCol w:w="5387"/>
        <w:gridCol w:w="1276"/>
        <w:gridCol w:w="1984"/>
      </w:tblGrid>
      <w:tr w:rsidR="00357BB8" w:rsidRPr="007C6A13" w14:paraId="140B1145" w14:textId="77777777" w:rsidTr="001D7E4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1D7E4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1D7E4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0964AE6E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F239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LABORATORIO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A021C" w:rsidRPr="001D7E41" w14:paraId="45FADEB7" w14:textId="77777777" w:rsidTr="001D7E41">
        <w:trPr>
          <w:trHeight w:val="161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0C58A329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10,000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FF566D" w14:textId="31698089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62AF99F5" w:rsidR="00CA021C" w:rsidRPr="001D7E41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34403D">
              <w:rPr>
                <w:rFonts w:ascii="Calibri" w:hAnsi="Calibri" w:cs="Calibri"/>
                <w:b/>
                <w:bCs/>
                <w:sz w:val="18"/>
                <w:szCs w:val="18"/>
              </w:rPr>
              <w:t>R/1 CODIGO: 30106226 ESPECIFICO: 54107 SOLICITA:</w:t>
            </w:r>
            <w:r w:rsidRPr="0034403D">
              <w:rPr>
                <w:rFonts w:ascii="Calibri" w:hAnsi="Calibri" w:cs="Calibri"/>
                <w:sz w:val="18"/>
                <w:szCs w:val="18"/>
              </w:rPr>
              <w:t xml:space="preserve"> PRUEBA PARA LA DETERMINACION DE HEMOGRAMAS, METODO AUTOMATIZADO, CON FECHA DE VENCIMIENTO MINIMA DE 12 MESES. </w:t>
            </w:r>
            <w:proofErr w:type="gramStart"/>
            <w:r w:rsidRPr="0034403D">
              <w:rPr>
                <w:rFonts w:ascii="Calibri" w:hAnsi="Calibri" w:cs="Calibri"/>
                <w:b/>
                <w:bCs/>
                <w:sz w:val="18"/>
                <w:szCs w:val="18"/>
              </w:rPr>
              <w:t>OFRECE:</w:t>
            </w:r>
            <w:r w:rsidRPr="0034403D">
              <w:rPr>
                <w:rFonts w:ascii="Calibri" w:hAnsi="Calibri" w:cs="Calibri"/>
                <w:sz w:val="18"/>
                <w:szCs w:val="18"/>
              </w:rPr>
              <w:t>PRUEBAPARA</w:t>
            </w:r>
            <w:proofErr w:type="gramEnd"/>
            <w:r w:rsidRPr="0034403D">
              <w:rPr>
                <w:rFonts w:ascii="Calibri" w:hAnsi="Calibri" w:cs="Calibri"/>
                <w:sz w:val="18"/>
                <w:szCs w:val="18"/>
              </w:rPr>
              <w:t xml:space="preserve"> LA DETERMINACION DE HEMOGRAMAS, METODO AUTOMATIZADO, CON FECHA DE VENCIMIENTO MINIMA DE 12 </w:t>
            </w:r>
            <w:proofErr w:type="spellStart"/>
            <w:r w:rsidRPr="0034403D">
              <w:rPr>
                <w:rFonts w:ascii="Calibri" w:hAnsi="Calibri" w:cs="Calibri"/>
                <w:sz w:val="18"/>
                <w:szCs w:val="18"/>
              </w:rPr>
              <w:t>MESESMarca</w:t>
            </w:r>
            <w:proofErr w:type="spellEnd"/>
            <w:r w:rsidRPr="0034403D">
              <w:rPr>
                <w:rFonts w:ascii="Calibri" w:hAnsi="Calibri" w:cs="Calibri"/>
                <w:sz w:val="18"/>
                <w:szCs w:val="18"/>
              </w:rPr>
              <w:t xml:space="preserve">: BC-6000 </w:t>
            </w:r>
            <w:proofErr w:type="spellStart"/>
            <w:r w:rsidRPr="0034403D">
              <w:rPr>
                <w:rFonts w:ascii="Calibri" w:hAnsi="Calibri" w:cs="Calibri"/>
                <w:sz w:val="18"/>
                <w:szCs w:val="18"/>
              </w:rPr>
              <w:t>MINDRAYOrigen</w:t>
            </w:r>
            <w:proofErr w:type="spellEnd"/>
            <w:r w:rsidRPr="0034403D">
              <w:rPr>
                <w:rFonts w:ascii="Calibri" w:hAnsi="Calibri" w:cs="Calibri"/>
                <w:sz w:val="18"/>
                <w:szCs w:val="18"/>
              </w:rPr>
              <w:t>: China</w:t>
            </w:r>
            <w:r w:rsidRPr="0034403D">
              <w:rPr>
                <w:rFonts w:ascii="Calibri" w:hAnsi="Calibri" w:cs="Calibri"/>
                <w:sz w:val="18"/>
                <w:szCs w:val="18"/>
              </w:rPr>
              <w:br/>
              <w:t>Vencimiento: Mínima 12 meses. (Equipo Actualmente Instalado)</w:t>
            </w:r>
            <w:r w:rsidRPr="0034403D">
              <w:rPr>
                <w:rFonts w:ascii="Calibri" w:hAnsi="Calibri" w:cs="Calibri"/>
                <w:sz w:val="18"/>
                <w:szCs w:val="18"/>
              </w:rPr>
              <w:br/>
              <w:t>Registro Sanitario: IM037616032023, IM047220042023, IM047520042023, IM037416032023, IM036116032023, IM039023032023, IM036016032023, IM037516032023, IM051004052023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72BF12DD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E75DE6">
              <w:t>$   0.44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274391A3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E75DE6">
              <w:t>$4,400.00</w:t>
            </w:r>
          </w:p>
        </w:tc>
      </w:tr>
      <w:tr w:rsidR="00CA021C" w:rsidRPr="001D7E41" w14:paraId="00776B89" w14:textId="77777777" w:rsidTr="001D7E41">
        <w:trPr>
          <w:trHeight w:val="168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4FB1C3" w14:textId="077D87F9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3,000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633533" w14:textId="1CB54DB2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7A5BB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R/4 CODIGO: 30106548 ESPECIFICO: </w:t>
            </w:r>
            <w:proofErr w:type="gramStart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54107  SOLICITA</w:t>
            </w:r>
            <w:proofErr w:type="gramEnd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: PRUEBA PARA DETERMINACION DE GLUCOSA, METODO AUTOMATIZADO CON FECHA DE VENCIMIENTO MINIMA DE 6-8 MESES OFRECE: PRUEBA PARA DETERMINACION DE GLUCOSA, METODO AUTOMATIZADO CON FECHA DE VENCIMIENTO MINIMA DE 6-8 MESES Marca: BS-600M MINDRAY Origen: China</w:t>
            </w:r>
          </w:p>
          <w:p w14:paraId="302DB81F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Vencimiento: Mínima 6-8 meses. (Equipo Actualmente Instalado)</w:t>
            </w:r>
          </w:p>
          <w:p w14:paraId="19FC9137" w14:textId="64FD5826" w:rsidR="00CA021C" w:rsidRPr="001D7E41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Registro Sanitario: IM038702072020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5B9A7D" w14:textId="2AC94153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A56821">
              <w:t xml:space="preserve"> $0.35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426708" w14:textId="05DBDCBB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A56821">
              <w:t xml:space="preserve">$1,050.00 </w:t>
            </w:r>
          </w:p>
        </w:tc>
      </w:tr>
      <w:tr w:rsidR="00CA021C" w:rsidRPr="001D7E41" w14:paraId="5B449BB9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359833" w14:textId="43675C83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3,000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1CDB62" w14:textId="6EB2DB7C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905EF" w14:textId="34335DC8" w:rsidR="00CA021C" w:rsidRPr="001D7E41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R/5 CODIGO: </w:t>
            </w:r>
            <w:proofErr w:type="gramStart"/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30106508  ESPECIFICO</w:t>
            </w:r>
            <w:proofErr w:type="gramEnd"/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: 54107 SOLICITA: 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t>PRUEBA PARA DETERMINACION DE CREATININA, METODO AUTOMATIZADO CON FECHA DE VENCIMIENTO MINIMA DE 6-8 MESES.</w:t>
            </w:r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OFRECE: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t>PRUEBA PARA DETERMINACION DE CREATININA, METODO AUTOMATIZADO CON FECHA DE VENCIMIENTO MINIMA DE 6-8 MESES Marca: BS-600M MINDRAY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Origen: China Vencimiento: Mínima 6-8 meses. (Equipo Actualmente Instalado)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Registro Sanitario: IM039002072020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0578AA" w14:textId="6D259EE3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624A60">
              <w:t>$   0.35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F2FF9A" w14:textId="574D505E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624A60">
              <w:t>$1,050.00</w:t>
            </w:r>
          </w:p>
        </w:tc>
      </w:tr>
      <w:tr w:rsidR="00CA021C" w:rsidRPr="001D7E41" w14:paraId="3406CF39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A6D1FF" w14:textId="69E0CEBF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2,000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D2F695" w14:textId="3B831FCB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B30D4D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83D24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R/6 CODIGO: 30106656 ESPECIFICO: 54107 SOLICITA: PRUEBA PARA DETERMINACION DE PROTEINA "C" REACTIVA (PCR), METODO AUTOMATIZADO CON FECHA DE VENCIMIENTO MINIMA DE 6-8 MESES. </w:t>
            </w:r>
            <w:proofErr w:type="gramStart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OFRECE::</w:t>
            </w:r>
            <w:proofErr w:type="gramEnd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PRUEBA</w:t>
            </w:r>
          </w:p>
          <w:p w14:paraId="072E740F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PARA DETERMINACION DE PROTEINA "C" REACTIVA (PCR), METODO AUTOMATIZADO CON FECHA DE VENCIMIENTO MINIMA DE 6-8 MESES Marca: BS-600M MINDRAY Origen: China Vencimiento: Mínima 6-8 meses. (Equipo Actualmente Instalado)</w:t>
            </w:r>
          </w:p>
          <w:p w14:paraId="6D4A8EE3" w14:textId="1C271F18" w:rsidR="00CA021C" w:rsidRPr="001D7E41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Registro Sanitario: IM019901022024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05895B8" w14:textId="585ED653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F11CE1">
              <w:t xml:space="preserve"> $0.35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174AC67" w14:textId="4951091D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F11CE1">
              <w:t xml:space="preserve"> $700.00 </w:t>
            </w:r>
          </w:p>
        </w:tc>
      </w:tr>
      <w:tr w:rsidR="00CA021C" w:rsidRPr="001D7E41" w14:paraId="51EEA113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F162B3" w14:textId="098986DA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lastRenderedPageBreak/>
              <w:t>2,000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26451A9" w14:textId="30678EE1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B30D4D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B35DD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R/7 CODIGO: </w:t>
            </w:r>
            <w:proofErr w:type="gramStart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30106166  ESPECIFICO</w:t>
            </w:r>
            <w:proofErr w:type="gramEnd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: 54107  SOLICITA: PRUEBA PARA DETERMINACION DE CREATIN FOSFOQUINASA TOTAL (CPK), METODO AUTOMATIZADO CON FECHA DE VENCIMIENTO MINIMA DE 4-6 MESES.OFRECE:PRUEBA PARA DETERMINACION DE CREATIN FOSFOQUINASA TOTAL (CPK), METODO AUTOMATIZADO CON FECHA DE VENCIMIENTO MINIMA DE 4-6 MESES Marca: BS-600M MINDRAY Origen: China</w:t>
            </w:r>
          </w:p>
          <w:p w14:paraId="3EDE6482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Vencimiento: Mínima 6-8 meses. (Equipo Actualmente Instalado)</w:t>
            </w:r>
          </w:p>
          <w:p w14:paraId="2D9D71B3" w14:textId="74C2A790" w:rsidR="00CA021C" w:rsidRPr="001D7E41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Registro Sanitario: IM114221092023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1FA770" w14:textId="719F9996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831146">
              <w:t xml:space="preserve"> $0.35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672B23" w14:textId="12D3FD31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831146">
              <w:t xml:space="preserve"> $700.00 </w:t>
            </w:r>
          </w:p>
        </w:tc>
      </w:tr>
      <w:tr w:rsidR="00CA021C" w:rsidRPr="001D7E41" w14:paraId="7A02F328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1A2A20" w14:textId="57EE25CC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2,000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CEE0DE" w14:textId="69380CFE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55630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59D49" w14:textId="36A326F7" w:rsidR="00CA021C" w:rsidRPr="001D7E41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R/8 CODIGO: </w:t>
            </w:r>
            <w:proofErr w:type="gramStart"/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30106354  ESPECIFICO</w:t>
            </w:r>
            <w:proofErr w:type="gramEnd"/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: 54107  SOLICITA: 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t>PRUEBA PARA DETERMINACION DE ALANINA AMINOTRASFERASA (ALAT) O TRANSAMINASA GLUTAMICA PIRUVICA, METODO AUTOMATIZADO CON FECHA DE VENCIMIENTO MINIMA DE 6-8 MESES.</w:t>
            </w:r>
            <w:r w:rsidRPr="003440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OFRECE: 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t>PRUEBA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PARA DETERMINACION DE ALANINA AMINOTRASFERASA (ALAT) O TRANSAMINASA GLUTAMICA PIRUVICA, METODO AUTOMATIZADO CON FECHA DE VENCIMIENTO MINIMA DE 6-8 Marca: BS-600M MINDRAY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Origen: China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Vencimiento: Mínima 6-8 meses. (Equipo Actualmente Instalado)</w:t>
            </w:r>
            <w:r w:rsidRPr="0034403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Registro Sanitario: IM020001022024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BFBE15" w14:textId="48475D1B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C343BE">
              <w:t xml:space="preserve"> $0.35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9EBE6D2" w14:textId="74CBAB93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C343BE">
              <w:t xml:space="preserve"> $700.00 </w:t>
            </w:r>
          </w:p>
        </w:tc>
      </w:tr>
      <w:tr w:rsidR="00CA021C" w:rsidRPr="001D7E41" w14:paraId="0AD89111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BB26C6" w14:textId="24615024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10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CB6933" w14:textId="26575C25" w:rsidR="00CA021C" w:rsidRPr="00C30824" w:rsidRDefault="00CA021C" w:rsidP="00CA021C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556304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1F9BB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R/9 CODIGO: 30106714 ESPECIFICO: </w:t>
            </w:r>
            <w:proofErr w:type="gramStart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54107  SOLICITA</w:t>
            </w:r>
            <w:proofErr w:type="gramEnd"/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: PRUEBA RAPIDA PARA DETERMINACION DE GONADOTROPINA CORIONICA EN SANGRE U ORINA, SET DE 100 PRUEBAS CON FECHA DE VENCIMIENTO MINIMA DE 12 MESES.OFRECE:PRUEBA</w:t>
            </w:r>
          </w:p>
          <w:p w14:paraId="3606487C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RAPIDA PARA DETERMINACION DE GONADOTROPINA CORIONICA EN SANGRE U ORINA, SET DE 100 PRUEBAS CON FECHA DE VENCIMIENTO MINIMA DE 12 MESES.</w:t>
            </w:r>
          </w:p>
          <w:p w14:paraId="2A1796D0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Marca: ACROBIOTECH Origen: USA/CHINA</w:t>
            </w:r>
          </w:p>
          <w:p w14:paraId="66017444" w14:textId="77777777" w:rsidR="00CA021C" w:rsidRPr="00CA021C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Vencimiento: 30 DE JUNIO 2025. Set de 100 pruebas</w:t>
            </w:r>
          </w:p>
          <w:p w14:paraId="558F9940" w14:textId="60D63236" w:rsidR="00CA021C" w:rsidRPr="001D7E41" w:rsidRDefault="00CA021C" w:rsidP="00CA021C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CA021C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Registro DNM: IM024808122024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F71049" w14:textId="0B267333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BE1EAC">
              <w:t xml:space="preserve"> $22.00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1386071" w14:textId="5D1E333B" w:rsidR="00CA021C" w:rsidRPr="00C30824" w:rsidRDefault="00CA021C" w:rsidP="00CA021C">
            <w:pPr>
              <w:jc w:val="center"/>
              <w:rPr>
                <w:rFonts w:cstheme="minorHAnsi"/>
              </w:rPr>
            </w:pPr>
            <w:r w:rsidRPr="00BE1EAC">
              <w:t xml:space="preserve"> $220.00 </w:t>
            </w:r>
          </w:p>
        </w:tc>
      </w:tr>
      <w:tr w:rsidR="00357BB8" w:rsidRPr="00B73C2B" w14:paraId="35B6DA95" w14:textId="77777777" w:rsidTr="001D7E4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B73C2B" w:rsidRDefault="00280A42" w:rsidP="00280A42">
            <w:pPr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color w:val="000000"/>
                <w:sz w:val="28"/>
                <w:szCs w:val="2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30B52" w14:textId="077CFA76" w:rsidR="00280A42" w:rsidRPr="00B73C2B" w:rsidRDefault="00B73C2B" w:rsidP="00B27F2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73C2B">
              <w:rPr>
                <w:rFonts w:cstheme="minorHAnsi"/>
                <w:b/>
                <w:bCs/>
                <w:sz w:val="28"/>
                <w:szCs w:val="28"/>
              </w:rPr>
              <w:t>$8,820.00</w:t>
            </w:r>
          </w:p>
          <w:p w14:paraId="41D223DE" w14:textId="615A2881" w:rsidR="0031192D" w:rsidRPr="00B73C2B" w:rsidRDefault="0031192D" w:rsidP="00B27F20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</w:p>
        </w:tc>
      </w:tr>
    </w:tbl>
    <w:p w14:paraId="42EC654A" w14:textId="77777777" w:rsidR="007C6A13" w:rsidRPr="00B73C2B" w:rsidRDefault="007C6A13" w:rsidP="007C6A13">
      <w:pPr>
        <w:rPr>
          <w:rFonts w:eastAsia="Times New Roman" w:cstheme="minorHAnsi"/>
          <w:vanish/>
          <w:sz w:val="28"/>
          <w:szCs w:val="28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B73C2B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33D6285" w14:textId="78458F80" w:rsidR="007C6A13" w:rsidRPr="00B73C2B" w:rsidRDefault="007C6A13" w:rsidP="007C6A13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B73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 w:rsidRPr="00B73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B73C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73C2B" w:rsidRPr="00B73C2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OCHO MIL OCHOCIENTOS VEINTE 00/100 DÓLARES </w:t>
            </w:r>
          </w:p>
          <w:p w14:paraId="01F69596" w14:textId="2226070E" w:rsidR="0031192D" w:rsidRPr="00B73C2B" w:rsidRDefault="0031192D" w:rsidP="007C6A1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</w:p>
        </w:tc>
      </w:tr>
      <w:tr w:rsidR="007C6A13" w:rsidRPr="001D7E41" w14:paraId="1FEF0ED0" w14:textId="77777777" w:rsidTr="00100B3F">
        <w:trPr>
          <w:trHeight w:val="26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9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3"/>
            </w:tblGrid>
            <w:tr w:rsidR="007C6A13" w:rsidRPr="00C30824" w14:paraId="6F87425E" w14:textId="77777777" w:rsidTr="00100B3F">
              <w:trPr>
                <w:trHeight w:val="472"/>
                <w:tblCellSpacing w:w="0" w:type="dxa"/>
              </w:trPr>
              <w:tc>
                <w:tcPr>
                  <w:tcW w:w="9993" w:type="dxa"/>
                  <w:vAlign w:val="center"/>
                  <w:hideMark/>
                </w:tcPr>
                <w:p w14:paraId="735719D7" w14:textId="7B67A021" w:rsidR="007C6A13" w:rsidRPr="00C30824" w:rsidRDefault="007C6A13" w:rsidP="00334A7D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4A21F23A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LUGAR DE </w:t>
            </w:r>
            <w:r w:rsidR="00D5370F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ENTREGA: </w:t>
            </w:r>
            <w:r w:rsidR="00C0735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EL ALMACEN</w:t>
            </w:r>
            <w:r w:rsidR="00CF0CED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DEL HOSPITAL NACIONAL DR. JORGE MAZZINI VILLACORTA SONSONATE, TIEMPO DE </w:t>
            </w:r>
            <w:r w:rsidR="00E759CC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ENTREGA</w:t>
            </w:r>
            <w:r w:rsidR="00357825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A021C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1 A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</w:t>
            </w:r>
            <w:r w:rsidR="00CF7C4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77E0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DIAS </w:t>
            </w:r>
            <w:r w:rsidR="00B73C2B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HABILES </w:t>
            </w:r>
            <w:r w:rsidR="00B73C2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DESPUES</w:t>
            </w:r>
            <w:r w:rsidR="00BB5421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DE RECIBIR ORDEN DE COMPRA</w:t>
            </w:r>
            <w:r w:rsidR="006004FA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.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VIGENCIA DE LA ORDEN DE COMPRA: </w:t>
            </w:r>
            <w:r w:rsidR="00D41E76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DESDE: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2393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</w:t>
            </w:r>
            <w:r w:rsidR="005B6F8B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2024 HASTA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 xml:space="preserve">: </w:t>
            </w:r>
            <w:r w:rsidR="00F2393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8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</w:t>
            </w:r>
            <w:r w:rsidR="00CA02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  <w:r w:rsidR="008D31F3" w:rsidRPr="00A21D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C30824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55ECE059" w:rsidR="007C6A13" w:rsidRPr="00C30824" w:rsidRDefault="007C6A13" w:rsidP="00172B66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BA89A74" w:rsidR="00F66B6A" w:rsidRDefault="003332E2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D6D1F5" wp14:editId="130C54FB">
                  <wp:simplePos x="0" y="0"/>
                  <wp:positionH relativeFrom="column">
                    <wp:posOffset>2090420</wp:posOffset>
                  </wp:positionH>
                  <wp:positionV relativeFrom="paragraph">
                    <wp:posOffset>45085</wp:posOffset>
                  </wp:positionV>
                  <wp:extent cx="1603375" cy="944880"/>
                  <wp:effectExtent l="0" t="0" r="0" b="7620"/>
                  <wp:wrapNone/>
                  <wp:docPr id="18390554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BC38B" w14:textId="77B7DDE5" w:rsidR="00691C9B" w:rsidRDefault="001400EE" w:rsidP="001D7E4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07772B6D" w14:textId="5E7C4BEE" w:rsidR="00C30824" w:rsidRDefault="00C30824" w:rsidP="001D7E41">
            <w:pPr>
              <w:rPr>
                <w:noProof/>
              </w:rPr>
            </w:pPr>
          </w:p>
          <w:p w14:paraId="2FFCB5AE" w14:textId="39F79F57" w:rsidR="00C30824" w:rsidRDefault="00C30824" w:rsidP="001D7E41">
            <w:pPr>
              <w:rPr>
                <w:noProof/>
              </w:rPr>
            </w:pPr>
          </w:p>
          <w:p w14:paraId="181ECAF3" w14:textId="435AB201" w:rsidR="00C30824" w:rsidRDefault="00C30824" w:rsidP="001D7E41">
            <w:pPr>
              <w:rPr>
                <w:noProof/>
              </w:rPr>
            </w:pPr>
          </w:p>
          <w:p w14:paraId="24BBC7C6" w14:textId="5C5B28C5" w:rsidR="00D41E76" w:rsidRDefault="00D41E76" w:rsidP="001D7E41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6DD89FFB" w:rsidR="00334A7D" w:rsidRDefault="00334A7D" w:rsidP="001D7E4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783C47A6" w14:textId="77777777" w:rsidR="00C30824" w:rsidRDefault="00C30824" w:rsidP="00B73C2B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FEB3D8B" w14:textId="77777777" w:rsidR="00C30824" w:rsidRDefault="00C30824" w:rsidP="00CA021C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F4D7568" w14:textId="77777777" w:rsidR="00100B3F" w:rsidRDefault="00100B3F" w:rsidP="00CA021C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C5587B9" w14:textId="77777777" w:rsidR="00100B3F" w:rsidRDefault="00100B3F" w:rsidP="00CA021C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EE55C45" w14:textId="77777777" w:rsidR="00100B3F" w:rsidRDefault="00100B3F" w:rsidP="00CA021C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4FA3BA6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6FC80EF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1127AA41" w14:textId="77777777" w:rsidR="00F23933" w:rsidRPr="00BF48C5" w:rsidRDefault="00F23933" w:rsidP="00F2393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>Lcda. Cristina Ivonne Ayala de Vanegas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13F9"/>
    <w:rsid w:val="00016F42"/>
    <w:rsid w:val="00024F1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3F"/>
    <w:rsid w:val="00100B46"/>
    <w:rsid w:val="00102F33"/>
    <w:rsid w:val="00126E37"/>
    <w:rsid w:val="001273F4"/>
    <w:rsid w:val="00136221"/>
    <w:rsid w:val="001400EE"/>
    <w:rsid w:val="001573BD"/>
    <w:rsid w:val="00172B66"/>
    <w:rsid w:val="00175B09"/>
    <w:rsid w:val="00177BB6"/>
    <w:rsid w:val="00183F4C"/>
    <w:rsid w:val="00186A3F"/>
    <w:rsid w:val="001B061C"/>
    <w:rsid w:val="001B6B5F"/>
    <w:rsid w:val="001C026F"/>
    <w:rsid w:val="001D6342"/>
    <w:rsid w:val="001D7E41"/>
    <w:rsid w:val="001E4574"/>
    <w:rsid w:val="001E5696"/>
    <w:rsid w:val="00217868"/>
    <w:rsid w:val="0024385D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192D"/>
    <w:rsid w:val="00323BAC"/>
    <w:rsid w:val="003252B6"/>
    <w:rsid w:val="003322B1"/>
    <w:rsid w:val="003332E2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0A6E"/>
    <w:rsid w:val="00403DC9"/>
    <w:rsid w:val="004065A2"/>
    <w:rsid w:val="004475AF"/>
    <w:rsid w:val="004624E0"/>
    <w:rsid w:val="004723C3"/>
    <w:rsid w:val="004A12D3"/>
    <w:rsid w:val="004A7764"/>
    <w:rsid w:val="004B4A71"/>
    <w:rsid w:val="004C13AC"/>
    <w:rsid w:val="004C2744"/>
    <w:rsid w:val="004C3903"/>
    <w:rsid w:val="004D1FF4"/>
    <w:rsid w:val="004E3DA8"/>
    <w:rsid w:val="0052601C"/>
    <w:rsid w:val="005412A8"/>
    <w:rsid w:val="00553F8D"/>
    <w:rsid w:val="005629BD"/>
    <w:rsid w:val="00565250"/>
    <w:rsid w:val="005701CB"/>
    <w:rsid w:val="00572536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01B59"/>
    <w:rsid w:val="00713D6B"/>
    <w:rsid w:val="00731B7E"/>
    <w:rsid w:val="00736753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5540"/>
    <w:rsid w:val="0083755E"/>
    <w:rsid w:val="00837CA7"/>
    <w:rsid w:val="00842CD4"/>
    <w:rsid w:val="00851B7E"/>
    <w:rsid w:val="008729D2"/>
    <w:rsid w:val="008760B1"/>
    <w:rsid w:val="00876B4C"/>
    <w:rsid w:val="00893790"/>
    <w:rsid w:val="008A0346"/>
    <w:rsid w:val="008A77D8"/>
    <w:rsid w:val="008B2D99"/>
    <w:rsid w:val="008B4293"/>
    <w:rsid w:val="008B4535"/>
    <w:rsid w:val="008C6810"/>
    <w:rsid w:val="008D0A11"/>
    <w:rsid w:val="008D31F3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848F8"/>
    <w:rsid w:val="00996C69"/>
    <w:rsid w:val="009A578A"/>
    <w:rsid w:val="009B13E4"/>
    <w:rsid w:val="009E6DA0"/>
    <w:rsid w:val="009F7816"/>
    <w:rsid w:val="00A012C7"/>
    <w:rsid w:val="00A04A9E"/>
    <w:rsid w:val="00A21DE8"/>
    <w:rsid w:val="00A37163"/>
    <w:rsid w:val="00A50DBC"/>
    <w:rsid w:val="00A72AEE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66221"/>
    <w:rsid w:val="00B73C2B"/>
    <w:rsid w:val="00B854F0"/>
    <w:rsid w:val="00B950F6"/>
    <w:rsid w:val="00BA3230"/>
    <w:rsid w:val="00BA5D95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30824"/>
    <w:rsid w:val="00C33EC1"/>
    <w:rsid w:val="00C43526"/>
    <w:rsid w:val="00C73E10"/>
    <w:rsid w:val="00C90A9E"/>
    <w:rsid w:val="00C91F08"/>
    <w:rsid w:val="00CA021C"/>
    <w:rsid w:val="00CA47D9"/>
    <w:rsid w:val="00CB0B90"/>
    <w:rsid w:val="00CF0CED"/>
    <w:rsid w:val="00CF7C48"/>
    <w:rsid w:val="00D1051E"/>
    <w:rsid w:val="00D138AE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4374C"/>
    <w:rsid w:val="00E678DC"/>
    <w:rsid w:val="00E759CC"/>
    <w:rsid w:val="00E86E52"/>
    <w:rsid w:val="00E9015B"/>
    <w:rsid w:val="00EA3547"/>
    <w:rsid w:val="00EB0C0A"/>
    <w:rsid w:val="00EB43F8"/>
    <w:rsid w:val="00EB67DA"/>
    <w:rsid w:val="00F23933"/>
    <w:rsid w:val="00F66B6A"/>
    <w:rsid w:val="00F66F6B"/>
    <w:rsid w:val="00F7456E"/>
    <w:rsid w:val="00F76BE2"/>
    <w:rsid w:val="00F77E0B"/>
    <w:rsid w:val="00F82671"/>
    <w:rsid w:val="00F94E62"/>
    <w:rsid w:val="00F94E7F"/>
    <w:rsid w:val="00F9551C"/>
    <w:rsid w:val="00FC2544"/>
    <w:rsid w:val="00FD3C74"/>
    <w:rsid w:val="00FD7559"/>
    <w:rsid w:val="00FE09EB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1448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2024-11-25T17:24:00Z</cp:lastPrinted>
  <dcterms:created xsi:type="dcterms:W3CDTF">2024-11-25T17:08:00Z</dcterms:created>
  <dcterms:modified xsi:type="dcterms:W3CDTF">2025-01-10T21:56:00Z</dcterms:modified>
</cp:coreProperties>
</file>