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A9F6F" w14:textId="77777777" w:rsidR="00210F1C" w:rsidRDefault="00210F1C" w:rsidP="00210F1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C434BE8" w14:textId="77777777" w:rsidR="00210F1C" w:rsidRDefault="00210F1C" w:rsidP="00210F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CC3A9F3" w14:textId="77777777" w:rsidR="00210F1C" w:rsidRDefault="00210F1C" w:rsidP="00210F1C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95B7843" w14:textId="77777777" w:rsidR="00210F1C" w:rsidRDefault="00210F1C" w:rsidP="00210F1C">
      <w:pPr>
        <w:spacing w:after="0" w:line="240" w:lineRule="auto"/>
        <w:jc w:val="center"/>
        <w:rPr>
          <w:b/>
          <w:sz w:val="24"/>
          <w:szCs w:val="24"/>
        </w:rPr>
      </w:pPr>
    </w:p>
    <w:p w14:paraId="552189E4" w14:textId="77777777" w:rsidR="00210F1C" w:rsidRDefault="00210F1C" w:rsidP="00210F1C">
      <w:pPr>
        <w:spacing w:after="0" w:line="240" w:lineRule="auto"/>
        <w:jc w:val="center"/>
        <w:rPr>
          <w:b/>
          <w:sz w:val="24"/>
          <w:szCs w:val="24"/>
        </w:rPr>
      </w:pPr>
    </w:p>
    <w:p w14:paraId="02B3CAB8" w14:textId="77777777" w:rsidR="00210F1C" w:rsidRDefault="00210F1C" w:rsidP="00210F1C">
      <w:pPr>
        <w:spacing w:after="0" w:line="240" w:lineRule="auto"/>
        <w:jc w:val="center"/>
        <w:rPr>
          <w:b/>
          <w:sz w:val="24"/>
          <w:szCs w:val="24"/>
        </w:rPr>
      </w:pPr>
    </w:p>
    <w:p w14:paraId="4674B4FB" w14:textId="77777777" w:rsidR="00210F1C" w:rsidRDefault="00210F1C" w:rsidP="00210F1C">
      <w:pPr>
        <w:spacing w:after="0" w:line="240" w:lineRule="auto"/>
        <w:jc w:val="center"/>
        <w:rPr>
          <w:b/>
          <w:sz w:val="24"/>
          <w:szCs w:val="24"/>
        </w:rPr>
      </w:pPr>
    </w:p>
    <w:p w14:paraId="064FED9C" w14:textId="77777777" w:rsidR="00210F1C" w:rsidRDefault="00210F1C" w:rsidP="00210F1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35B3DC8" w14:textId="77777777" w:rsidR="00210F1C" w:rsidRDefault="00210F1C" w:rsidP="00210F1C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E5DFFC5" w14:textId="77777777" w:rsidR="00210F1C" w:rsidRDefault="00210F1C" w:rsidP="00210F1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729E171" w14:textId="77777777" w:rsidR="00210F1C" w:rsidRDefault="00210F1C" w:rsidP="00210F1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CBA5A5B" w14:textId="77777777" w:rsidR="00210F1C" w:rsidRDefault="00210F1C" w:rsidP="00210F1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53F8071" wp14:editId="102F41C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938A3" w14:textId="77777777" w:rsidR="00210F1C" w:rsidRDefault="00210F1C" w:rsidP="00210F1C"/>
    <w:p w14:paraId="4C6EAE6A" w14:textId="77777777" w:rsidR="00210F1C" w:rsidRDefault="00210F1C" w:rsidP="00210F1C"/>
    <w:p w14:paraId="4D25F33F" w14:textId="77777777" w:rsidR="00210F1C" w:rsidRDefault="00210F1C" w:rsidP="00210F1C"/>
    <w:p w14:paraId="43F19074" w14:textId="77777777" w:rsidR="00210F1C" w:rsidRDefault="00210F1C" w:rsidP="00210F1C"/>
    <w:p w14:paraId="40235830" w14:textId="77777777" w:rsidR="00210F1C" w:rsidRDefault="00210F1C"/>
    <w:p w14:paraId="04DF41CF" w14:textId="77777777" w:rsidR="00210F1C" w:rsidRDefault="00210F1C"/>
    <w:p w14:paraId="1AF91288" w14:textId="77777777" w:rsidR="00210F1C" w:rsidRDefault="00210F1C"/>
    <w:p w14:paraId="14CF98AA" w14:textId="77777777" w:rsidR="00210F1C" w:rsidRDefault="00210F1C"/>
    <w:p w14:paraId="617F022C" w14:textId="77777777" w:rsidR="00210F1C" w:rsidRDefault="00210F1C"/>
    <w:p w14:paraId="23EFE6EC" w14:textId="77777777" w:rsidR="00210F1C" w:rsidRDefault="00210F1C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D632CB" w:rsidRPr="00D632CB" w14:paraId="48BB01D6" w14:textId="77777777" w:rsidTr="00D632CB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CA296E" w14:textId="4A5C98E1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7FE11AB2" wp14:editId="3534EC5E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A44A15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D632CB" w:rsidRPr="00D632CB" w14:paraId="0C091914" w14:textId="77777777" w:rsidTr="00210F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425266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5FDCDD" w14:textId="6052D5E5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8A8BA8A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D632CB" w:rsidRPr="00D632CB" w14:paraId="614B998E" w14:textId="77777777" w:rsidTr="00D632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13B8AE" w14:textId="1E9DEEE0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A0CFB1" w14:textId="64E49492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4C8308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632CB" w:rsidRPr="00D632CB" w14:paraId="37E46C73" w14:textId="77777777" w:rsidTr="00D632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4EB9A6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34DFB5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770AC0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12145A1" w14:textId="77777777" w:rsidR="00D632CB" w:rsidRPr="00D632CB" w:rsidRDefault="00D632CB" w:rsidP="00D632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D632CB" w:rsidRPr="00D632CB" w14:paraId="311F196C" w14:textId="77777777" w:rsidTr="00D632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47900C4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111F233F" w14:textId="77777777" w:rsidR="00D632CB" w:rsidRPr="00D632CB" w:rsidRDefault="00D632CB" w:rsidP="00D632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D632CB" w:rsidRPr="00D632CB" w14:paraId="7D154D68" w14:textId="77777777" w:rsidTr="00D632C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97E7A6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9EBB3F" w14:textId="4982E84D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2</w:t>
            </w:r>
            <w:r w:rsidR="00D37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5</w:t>
            </w:r>
            <w:r w:rsidRPr="00D63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proofErr w:type="gramStart"/>
            <w:r w:rsidRPr="00D63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Septiembre</w:t>
            </w:r>
            <w:proofErr w:type="gramEnd"/>
            <w:r w:rsidRPr="00D63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82481E" w14:textId="41816850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D632C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D632C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:131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D632C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35479CEC" w14:textId="77777777" w:rsidR="00D632CB" w:rsidRPr="00D632CB" w:rsidRDefault="00D632CB" w:rsidP="00D632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D632CB" w:rsidRPr="00D632CB" w14:paraId="45B49621" w14:textId="77777777" w:rsidTr="00D632C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5BD33E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C3AC45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632CB" w:rsidRPr="00D632CB" w14:paraId="52629E7D" w14:textId="77777777" w:rsidTr="00D632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F03945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SERVICIOS QUIRURGICOS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D1D846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C670FEE" w14:textId="77777777" w:rsidR="00D632CB" w:rsidRPr="00D632CB" w:rsidRDefault="00D632CB" w:rsidP="00D632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0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995"/>
        <w:gridCol w:w="4488"/>
        <w:gridCol w:w="997"/>
        <w:gridCol w:w="997"/>
      </w:tblGrid>
      <w:tr w:rsidR="00D632CB" w:rsidRPr="00D632CB" w14:paraId="68A4BC46" w14:textId="77777777" w:rsidTr="00D632CB">
        <w:trPr>
          <w:trHeight w:val="22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DAF43B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D83BF2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809BD0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E65FCA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F5B16F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D632CB" w:rsidRPr="00D632CB" w14:paraId="103DB2C9" w14:textId="77777777" w:rsidTr="00D632CB">
        <w:trPr>
          <w:trHeight w:val="22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D7B82D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C15BA7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E6168C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FBBC86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7C14FC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D632CB" w:rsidRPr="00D632CB" w14:paraId="2996F314" w14:textId="77777777" w:rsidTr="00D632CB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07515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985E1C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5F588F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ALIMENTACION Y DIETAS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D55C42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148E8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632CB" w:rsidRPr="00D632CB" w14:paraId="1FA930DB" w14:textId="77777777" w:rsidTr="00D632CB">
        <w:trPr>
          <w:trHeight w:val="63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F8176A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A70C7C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96B5C1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50111246 ESPECIFICO: 54101 SOLICITA: Formula Infantil en polvo, de inicio de 0 a 6 meses, lata de 400 a 500 gramos. Con vencimiento no menor a 1 año OFRECE: NUTRILON PREMIUM ADVANCE 1 marca nutricia presentación lata de 400 gr vencimiento un año registro sanitario: 59617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C79C9C" w14:textId="77777777" w:rsidR="00D632CB" w:rsidRPr="00D632CB" w:rsidRDefault="00D632CB" w:rsidP="00D63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$8.66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CFCAF0" w14:textId="77777777" w:rsidR="00D632CB" w:rsidRPr="00D632CB" w:rsidRDefault="00D632CB" w:rsidP="00D63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$866.00</w:t>
            </w:r>
          </w:p>
        </w:tc>
      </w:tr>
      <w:tr w:rsidR="00D632CB" w:rsidRPr="00D632CB" w14:paraId="6217EF73" w14:textId="77777777" w:rsidTr="00D632CB">
        <w:trPr>
          <w:trHeight w:val="63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C408F7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98C98A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789CDC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 CODIGO: 50111243 ESPECIFICO: 54101 SOLICITA: Formula Infantil en polvo, para prematuro, lata de 400 a 500 gramos. Con vencimiento no menor a 1 año. OFRECE: NUTRILON PREMIUM NENATAL, marca NUTRICIA, PRESENTACION LATA DE 400 GR VENCIMIENTO 12 MESES registro sanitario 62239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2662B6" w14:textId="77777777" w:rsidR="00D632CB" w:rsidRPr="00D632CB" w:rsidRDefault="00D632CB" w:rsidP="00D63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A5C233" w14:textId="77777777" w:rsidR="00D632CB" w:rsidRPr="00D632CB" w:rsidRDefault="00D632CB" w:rsidP="00D63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$695.00</w:t>
            </w:r>
          </w:p>
        </w:tc>
      </w:tr>
      <w:tr w:rsidR="00D632CB" w:rsidRPr="00D632CB" w14:paraId="626DC0EF" w14:textId="77777777" w:rsidTr="00D632CB">
        <w:trPr>
          <w:trHeight w:val="27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49EF36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6ABBB0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AF3D4F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CFC89B" w14:textId="77777777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4FB208" w14:textId="77777777" w:rsidR="00D632CB" w:rsidRPr="00D632CB" w:rsidRDefault="00D632CB" w:rsidP="00D632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$1,561.00</w:t>
            </w:r>
          </w:p>
        </w:tc>
      </w:tr>
    </w:tbl>
    <w:p w14:paraId="278F7D79" w14:textId="77777777" w:rsidR="00D632CB" w:rsidRPr="00D632CB" w:rsidRDefault="00D632CB" w:rsidP="00D632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D632CB" w:rsidRPr="00D632CB" w14:paraId="4D0EA0E8" w14:textId="77777777" w:rsidTr="00D632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CD4CF8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D632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quinientos sesenta y un 00/100 </w:t>
            </w:r>
            <w:proofErr w:type="spellStart"/>
            <w:r w:rsidRPr="00D632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D632CB" w:rsidRPr="00D632CB" w14:paraId="3A47F31B" w14:textId="77777777" w:rsidTr="00D632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3FC3D1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632CB" w:rsidRPr="00D632CB" w14:paraId="1F28F99E" w14:textId="77777777" w:rsidTr="00D632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4625E7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5 DIAS CALENDARIOS DESPUÉS DE NOTIFICADA LA ORDEN DE COMPRA. VIGENCIA A PARTIR DE 26-09-2024 HASTA 30-09-2024</w:t>
            </w:r>
          </w:p>
        </w:tc>
      </w:tr>
      <w:tr w:rsidR="00D632CB" w:rsidRPr="00D632CB" w14:paraId="5F6B9897" w14:textId="77777777" w:rsidTr="00D632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CEF0E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632CB" w:rsidRPr="00D632CB" w14:paraId="02FDC41D" w14:textId="77777777" w:rsidTr="00D632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C9D504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C592EDA" w14:textId="77777777" w:rsidR="00D632CB" w:rsidRPr="00D632CB" w:rsidRDefault="00D632CB" w:rsidP="00D632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5"/>
        <w:gridCol w:w="530"/>
      </w:tblGrid>
      <w:tr w:rsidR="00D632CB" w:rsidRPr="00D632CB" w14:paraId="54958D85" w14:textId="77777777" w:rsidTr="00D632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674261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6A6445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632CB" w:rsidRPr="00D632CB" w14:paraId="336E1B73" w14:textId="77777777" w:rsidTr="00D632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631B16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12C074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632CB" w:rsidRPr="00D632CB" w14:paraId="2143D4AB" w14:textId="77777777" w:rsidTr="00D632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1FE78A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026E07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632CB" w:rsidRPr="00D632CB" w14:paraId="69BED4A1" w14:textId="77777777" w:rsidTr="00D632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E55BAC" w14:textId="77777777" w:rsidR="00A50F31" w:rsidRDefault="00A50F31" w:rsidP="00D63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8A9071" wp14:editId="4F2CE14F">
                  <wp:simplePos x="0" y="0"/>
                  <wp:positionH relativeFrom="margin">
                    <wp:posOffset>1551940</wp:posOffset>
                  </wp:positionH>
                  <wp:positionV relativeFrom="margin">
                    <wp:posOffset>-194310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32CB" w:rsidRPr="00D632C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D632CB" w:rsidRPr="00D632C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D632CB" w:rsidRPr="00D632C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4B4447E4" w14:textId="77777777" w:rsidR="00A50F31" w:rsidRDefault="00A50F31" w:rsidP="00D63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143D47F" w14:textId="77777777" w:rsidR="00A50F31" w:rsidRDefault="00A50F31" w:rsidP="00D63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18D5B90" w14:textId="77777777" w:rsidR="00A50F31" w:rsidRDefault="00A50F31" w:rsidP="00D63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D81226A" w14:textId="77777777" w:rsidR="00A50F31" w:rsidRDefault="00A50F31" w:rsidP="00D63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8ECEF1C" w14:textId="77777777" w:rsidR="00A50F31" w:rsidRDefault="00A50F31" w:rsidP="00D63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D1BA73B" w14:textId="77777777" w:rsidR="00A50F31" w:rsidRDefault="00A50F31" w:rsidP="00D632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2425A98" w14:textId="649E0466" w:rsidR="00D632CB" w:rsidRPr="00D632CB" w:rsidRDefault="00D632CB" w:rsidP="00D6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D632C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D632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9A5516" w14:textId="77777777" w:rsidR="00D632CB" w:rsidRPr="00D632CB" w:rsidRDefault="00D632CB" w:rsidP="00D6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91DBFBA" w14:textId="302C01D9" w:rsidR="00A72AEE" w:rsidRDefault="00A72AEE"/>
    <w:p w14:paraId="54C03DC1" w14:textId="77777777" w:rsidR="00D632CB" w:rsidRDefault="00D632CB">
      <w:pPr>
        <w:sectPr w:rsidR="00D632CB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47D70BD2" w14:textId="77777777" w:rsidR="00D632CB" w:rsidRDefault="00D632CB" w:rsidP="00D632CB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SUMINISTRO</w:t>
      </w:r>
    </w:p>
    <w:p w14:paraId="1FED4597" w14:textId="77777777" w:rsidR="00D632CB" w:rsidRPr="002842E5" w:rsidRDefault="00D632CB" w:rsidP="00D632C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C938493" w14:textId="77777777" w:rsidR="00D632CB" w:rsidRPr="002842E5" w:rsidRDefault="00D632CB" w:rsidP="00D632CB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251E99E" w14:textId="77777777" w:rsidR="00D632CB" w:rsidRPr="002842E5" w:rsidRDefault="00D632CB" w:rsidP="00D632CB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4B7C5A18" w14:textId="77777777" w:rsidR="00D632CB" w:rsidRPr="002842E5" w:rsidRDefault="00D632CB" w:rsidP="00D632CB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C9922C2" w14:textId="77777777" w:rsidR="00D632CB" w:rsidRPr="002842E5" w:rsidRDefault="00D632CB" w:rsidP="00D632C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9D756BA" w14:textId="77777777" w:rsidR="00D632CB" w:rsidRPr="002842E5" w:rsidRDefault="00D632CB" w:rsidP="00D632CB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526E6EC" w14:textId="77777777" w:rsidR="00D632CB" w:rsidRPr="002842E5" w:rsidRDefault="00D632CB" w:rsidP="00D632C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075E544" w14:textId="77777777" w:rsidR="00D632CB" w:rsidRPr="002842E5" w:rsidRDefault="00D632CB" w:rsidP="00D632CB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5E95384" w14:textId="77777777" w:rsidR="00D632CB" w:rsidRPr="002842E5" w:rsidRDefault="00D632CB" w:rsidP="00D632C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335EBDD" w14:textId="77777777" w:rsidR="00D632CB" w:rsidRDefault="00D632CB" w:rsidP="00D632CB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6A628F9" w14:textId="77777777" w:rsidR="00D632CB" w:rsidRPr="002842E5" w:rsidRDefault="00D632CB" w:rsidP="00D632CB">
      <w:pPr>
        <w:rPr>
          <w:rFonts w:cstheme="minorHAnsi"/>
          <w:sz w:val="18"/>
          <w:szCs w:val="18"/>
        </w:rPr>
      </w:pPr>
    </w:p>
    <w:p w14:paraId="7F7E87F5" w14:textId="77777777" w:rsidR="00D632CB" w:rsidRPr="00BF48C5" w:rsidRDefault="00D632CB" w:rsidP="00D632CB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LCDA. SANDRA MARGARITA MELENDEZ Y EN SU AUSENCIA LCDA. BLANCA YANIRA LINARES correo </w:t>
      </w:r>
      <w:hyperlink r:id="rId9" w:history="1">
        <w:r w:rsidRPr="003E2D3B">
          <w:rPr>
            <w:rStyle w:val="Hipervnculo"/>
            <w:rFonts w:asciiTheme="minorHAnsi" w:hAnsiTheme="minorHAnsi" w:cstheme="minorHAnsi"/>
            <w:b/>
            <w:sz w:val="16"/>
            <w:szCs w:val="16"/>
          </w:rPr>
          <w:t>Sandra.melendez@salud.gob.sv</w:t>
        </w:r>
      </w:hyperlink>
      <w:r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Style w:val="Hipervnculo"/>
          <w:rFonts w:asciiTheme="minorHAnsi" w:hAnsiTheme="minorHAnsi" w:cstheme="minorHAnsi"/>
          <w:b/>
          <w:sz w:val="16"/>
          <w:szCs w:val="16"/>
        </w:rPr>
        <w:t xml:space="preserve"> 2891-6550</w:t>
      </w:r>
      <w:r>
        <w:rPr>
          <w:rFonts w:asciiTheme="minorHAnsi" w:hAnsiTheme="minorHAnsi" w:cstheme="minorHAnsi"/>
          <w:b/>
          <w:sz w:val="16"/>
          <w:szCs w:val="16"/>
        </w:rPr>
        <w:t xml:space="preserve"> es</w:t>
      </w:r>
      <w:r w:rsidRPr="00BF48C5">
        <w:rPr>
          <w:rFonts w:asciiTheme="minorHAnsi" w:hAnsiTheme="minorHAnsi" w:cstheme="minorHAnsi"/>
          <w:sz w:val="18"/>
          <w:szCs w:val="18"/>
        </w:rPr>
        <w:t>tablecido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432C85A" w14:textId="77777777" w:rsidR="00D632CB" w:rsidRPr="00553F8D" w:rsidRDefault="00D632CB" w:rsidP="00D632C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1B3CF266" w14:textId="77777777" w:rsidR="00D632CB" w:rsidRPr="002842E5" w:rsidRDefault="00D632CB" w:rsidP="00D632C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C2BF465" w14:textId="77777777" w:rsidR="00D632CB" w:rsidRPr="002842E5" w:rsidRDefault="00D632CB" w:rsidP="00D632C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D4B8928" w14:textId="77777777" w:rsidR="00D632CB" w:rsidRPr="00BE1637" w:rsidRDefault="00D632CB" w:rsidP="00D632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25D97B6E" w14:textId="77777777" w:rsidR="00D632CB" w:rsidRPr="002842E5" w:rsidRDefault="00D632CB" w:rsidP="00D632C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360F1C5" w14:textId="77777777" w:rsidR="00D632CB" w:rsidRDefault="00D632CB" w:rsidP="00D632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99634E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5927DEFE" w14:textId="77777777" w:rsidR="00D632CB" w:rsidRPr="00ED118B" w:rsidRDefault="00D632CB" w:rsidP="00D632CB">
      <w:pPr>
        <w:rPr>
          <w:rFonts w:cstheme="minorHAnsi"/>
          <w:sz w:val="18"/>
          <w:szCs w:val="18"/>
        </w:rPr>
      </w:pPr>
    </w:p>
    <w:p w14:paraId="69A29A9A" w14:textId="77777777" w:rsidR="00D632CB" w:rsidRPr="00ED118B" w:rsidRDefault="00D632CB" w:rsidP="00D632CB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1E11E81B" w14:textId="77777777" w:rsidR="00D632CB" w:rsidRPr="002F68D2" w:rsidRDefault="00D632CB" w:rsidP="00D632CB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30020556" w14:textId="77777777" w:rsidR="00D632CB" w:rsidRPr="00ED118B" w:rsidRDefault="00D632CB" w:rsidP="00D632CB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5893908D" w14:textId="77777777" w:rsidR="00D632CB" w:rsidRPr="00ED118B" w:rsidRDefault="00D632CB" w:rsidP="00D632CB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301D6909" w14:textId="77777777" w:rsidR="00D632CB" w:rsidRPr="00ED118B" w:rsidRDefault="00D632CB" w:rsidP="00D632CB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735342C0" w14:textId="77777777" w:rsidR="00D632CB" w:rsidRPr="00ED118B" w:rsidRDefault="00D632CB" w:rsidP="00D632CB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5C34C0B3" w14:textId="77777777" w:rsidR="00D632CB" w:rsidRPr="00ED118B" w:rsidRDefault="00D632CB" w:rsidP="00D632CB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6ED18417" w14:textId="77777777" w:rsidR="00D632CB" w:rsidRPr="00ED118B" w:rsidRDefault="00D632CB" w:rsidP="00D632CB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76C56A3A" w14:textId="77777777" w:rsidR="00D632CB" w:rsidRDefault="00D632CB" w:rsidP="00D632CB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0E89274A" w14:textId="77777777" w:rsidR="00D632CB" w:rsidRDefault="00D632CB" w:rsidP="00D632CB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3EB4EADE" w14:textId="77777777" w:rsidR="00D632CB" w:rsidRPr="0053104E" w:rsidRDefault="00D632CB" w:rsidP="00D632CB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3DA32E33" w14:textId="77777777" w:rsidR="00D632CB" w:rsidRPr="0053104E" w:rsidRDefault="00D632CB" w:rsidP="00D632C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3830356B" w14:textId="77777777" w:rsidR="00D632CB" w:rsidRPr="00ED118B" w:rsidRDefault="00D632CB" w:rsidP="00D632CB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2C7E0A03" w14:textId="77777777" w:rsidR="00D632CB" w:rsidRPr="00ED118B" w:rsidRDefault="00D632CB" w:rsidP="00D632CB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7A52DB25" w14:textId="77777777" w:rsidR="00D632CB" w:rsidRDefault="00D632CB" w:rsidP="00D632CB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57AE1446" w14:textId="77777777" w:rsidR="00D632CB" w:rsidRDefault="00D632CB" w:rsidP="00D632CB"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</w:t>
      </w:r>
    </w:p>
    <w:p w14:paraId="234FA68B" w14:textId="41B4EBA0" w:rsidR="00D632CB" w:rsidRDefault="00D632CB"/>
    <w:sectPr w:rsidR="00D632CB" w:rsidSect="00BC3127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373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2741882">
    <w:abstractNumId w:val="1"/>
  </w:num>
  <w:num w:numId="3" w16cid:durableId="1932544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CB"/>
    <w:rsid w:val="00210F1C"/>
    <w:rsid w:val="00412096"/>
    <w:rsid w:val="006C72DC"/>
    <w:rsid w:val="00713D6B"/>
    <w:rsid w:val="008807AA"/>
    <w:rsid w:val="00A50F31"/>
    <w:rsid w:val="00A72AEE"/>
    <w:rsid w:val="00BF262E"/>
    <w:rsid w:val="00D378E5"/>
    <w:rsid w:val="00D6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A4D1DA"/>
  <w15:chartTrackingRefBased/>
  <w15:docId w15:val="{7B344F40-34F3-4AAE-8D3B-BD70B147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632CB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D632CB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D632CB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D632C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servatorio.dinac@mh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a.melendez@salud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CF10E-5604-4CE7-BAC8-7D12A2D3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986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2024-09-25T15:55:00Z</cp:lastPrinted>
  <dcterms:created xsi:type="dcterms:W3CDTF">2024-09-24T20:17:00Z</dcterms:created>
  <dcterms:modified xsi:type="dcterms:W3CDTF">2024-10-09T15:41:00Z</dcterms:modified>
</cp:coreProperties>
</file>