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A9A22" w14:textId="77777777" w:rsidR="00401BA0" w:rsidRDefault="00401BA0" w:rsidP="00401BA0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39E801A3" w14:textId="77777777" w:rsidR="00401BA0" w:rsidRDefault="00401BA0" w:rsidP="00401BA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493AAA7" w14:textId="77777777" w:rsidR="00401BA0" w:rsidRDefault="00401BA0" w:rsidP="00401BA0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00067362" w14:textId="77777777" w:rsidR="00401BA0" w:rsidRDefault="00401BA0" w:rsidP="00401BA0">
      <w:pPr>
        <w:spacing w:line="240" w:lineRule="auto"/>
        <w:jc w:val="center"/>
        <w:rPr>
          <w:b/>
          <w:sz w:val="24"/>
          <w:szCs w:val="24"/>
        </w:rPr>
      </w:pPr>
    </w:p>
    <w:p w14:paraId="1285183F" w14:textId="77777777" w:rsidR="00401BA0" w:rsidRDefault="00401BA0" w:rsidP="00401BA0">
      <w:pPr>
        <w:spacing w:line="240" w:lineRule="auto"/>
        <w:jc w:val="center"/>
        <w:rPr>
          <w:b/>
          <w:sz w:val="24"/>
          <w:szCs w:val="24"/>
        </w:rPr>
      </w:pPr>
    </w:p>
    <w:p w14:paraId="16FFF1B9" w14:textId="77777777" w:rsidR="00401BA0" w:rsidRDefault="00401BA0" w:rsidP="00401BA0">
      <w:pPr>
        <w:spacing w:line="240" w:lineRule="auto"/>
        <w:jc w:val="center"/>
        <w:rPr>
          <w:b/>
          <w:sz w:val="24"/>
          <w:szCs w:val="24"/>
        </w:rPr>
      </w:pPr>
    </w:p>
    <w:p w14:paraId="73E8F641" w14:textId="77777777" w:rsidR="00401BA0" w:rsidRDefault="00401BA0" w:rsidP="00401BA0">
      <w:pPr>
        <w:spacing w:line="240" w:lineRule="auto"/>
        <w:jc w:val="center"/>
        <w:rPr>
          <w:b/>
          <w:sz w:val="24"/>
          <w:szCs w:val="24"/>
        </w:rPr>
      </w:pPr>
    </w:p>
    <w:p w14:paraId="4B3BFE2A" w14:textId="77777777" w:rsidR="00401BA0" w:rsidRDefault="00401BA0" w:rsidP="00401BA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7925DE9" w14:textId="77777777" w:rsidR="00401BA0" w:rsidRDefault="00401BA0" w:rsidP="00401BA0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25298684" w14:textId="77777777" w:rsidR="00401BA0" w:rsidRDefault="00401BA0" w:rsidP="00401BA0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451A4BBF" w14:textId="77777777" w:rsidR="00401BA0" w:rsidRDefault="00401BA0" w:rsidP="00401BA0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1CD8B767" w14:textId="77777777" w:rsidR="00401BA0" w:rsidRDefault="00401BA0" w:rsidP="00401BA0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E503ABC" wp14:editId="36E9E436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00BC2A" w14:textId="77777777" w:rsidR="00401BA0" w:rsidRDefault="00401BA0" w:rsidP="00401BA0"/>
    <w:p w14:paraId="543F779D" w14:textId="77777777" w:rsidR="00401BA0" w:rsidRDefault="00401BA0" w:rsidP="00401BA0"/>
    <w:p w14:paraId="21DCB281" w14:textId="77777777" w:rsidR="00401BA0" w:rsidRDefault="00401BA0" w:rsidP="00401BA0"/>
    <w:p w14:paraId="2AB8CAFE" w14:textId="77777777" w:rsidR="00401BA0" w:rsidRDefault="00401BA0" w:rsidP="00401BA0"/>
    <w:p w14:paraId="7ECB13F5" w14:textId="77777777" w:rsidR="00401BA0" w:rsidRDefault="00401BA0"/>
    <w:p w14:paraId="07060F24" w14:textId="77777777" w:rsidR="00401BA0" w:rsidRDefault="00401BA0"/>
    <w:p w14:paraId="4C4ACD14" w14:textId="77777777" w:rsidR="00401BA0" w:rsidRDefault="00401BA0"/>
    <w:p w14:paraId="2FF61FC8" w14:textId="77777777" w:rsidR="00401BA0" w:rsidRDefault="00401BA0"/>
    <w:p w14:paraId="51B9894B" w14:textId="77777777" w:rsidR="00401BA0" w:rsidRDefault="00401BA0"/>
    <w:p w14:paraId="6228C85E" w14:textId="77777777" w:rsidR="00401BA0" w:rsidRDefault="00401BA0"/>
    <w:p w14:paraId="5E63DA0E" w14:textId="77777777" w:rsidR="00401BA0" w:rsidRDefault="00401BA0"/>
    <w:p w14:paraId="25FE7A70" w14:textId="77777777" w:rsidR="00401BA0" w:rsidRDefault="00401BA0"/>
    <w:p w14:paraId="13EDC672" w14:textId="77777777" w:rsidR="00401BA0" w:rsidRDefault="00401BA0"/>
    <w:p w14:paraId="4BC2D82C" w14:textId="77777777" w:rsidR="00401BA0" w:rsidRDefault="00401BA0"/>
    <w:p w14:paraId="51C691B4" w14:textId="77777777" w:rsidR="00401BA0" w:rsidRDefault="00401BA0"/>
    <w:p w14:paraId="5EB76A66" w14:textId="77777777" w:rsidR="00401BA0" w:rsidRDefault="00401BA0"/>
    <w:p w14:paraId="7F13B2B9" w14:textId="77777777" w:rsidR="00401BA0" w:rsidRDefault="00401BA0"/>
    <w:p w14:paraId="20A962A3" w14:textId="77777777" w:rsidR="00401BA0" w:rsidRDefault="00401BA0"/>
    <w:p w14:paraId="4FC68FE8" w14:textId="77777777" w:rsidR="00401BA0" w:rsidRDefault="00401BA0"/>
    <w:p w14:paraId="76E3D419" w14:textId="77777777" w:rsidR="00401BA0" w:rsidRDefault="00401BA0"/>
    <w:p w14:paraId="21911FDD" w14:textId="77777777" w:rsidR="00401BA0" w:rsidRDefault="00401BA0"/>
    <w:p w14:paraId="68476766" w14:textId="77777777" w:rsidR="00401BA0" w:rsidRDefault="00401BA0"/>
    <w:p w14:paraId="12043690" w14:textId="77777777" w:rsidR="00401BA0" w:rsidRDefault="00401BA0"/>
    <w:p w14:paraId="1BB0C164" w14:textId="77777777" w:rsidR="00401BA0" w:rsidRDefault="00401BA0"/>
    <w:p w14:paraId="4AB8352C" w14:textId="77777777" w:rsidR="00401BA0" w:rsidRDefault="00401BA0"/>
    <w:p w14:paraId="09D62E0B" w14:textId="77777777" w:rsidR="00401BA0" w:rsidRDefault="00401BA0"/>
    <w:p w14:paraId="3A6C54FC" w14:textId="77777777" w:rsidR="00401BA0" w:rsidRDefault="00401BA0"/>
    <w:p w14:paraId="04602A55" w14:textId="77777777" w:rsidR="00401BA0" w:rsidRDefault="00401BA0"/>
    <w:p w14:paraId="7CD7719C" w14:textId="77777777" w:rsidR="00401BA0" w:rsidRDefault="00401BA0"/>
    <w:p w14:paraId="3E5711D9" w14:textId="77777777" w:rsidR="00401BA0" w:rsidRDefault="00401BA0"/>
    <w:p w14:paraId="20C108AD" w14:textId="77777777" w:rsidR="00401BA0" w:rsidRDefault="00401BA0"/>
    <w:p w14:paraId="66196CAB" w14:textId="77777777" w:rsidR="00401BA0" w:rsidRDefault="00401BA0"/>
    <w:p w14:paraId="32D8D8C3" w14:textId="77777777" w:rsidR="00401BA0" w:rsidRDefault="00401BA0"/>
    <w:p w14:paraId="61DB1DA4" w14:textId="77777777" w:rsidR="00401BA0" w:rsidRDefault="00401BA0"/>
    <w:p w14:paraId="477ABD50" w14:textId="77777777" w:rsidR="00401BA0" w:rsidRDefault="00401BA0"/>
    <w:p w14:paraId="5EBD74BA" w14:textId="77777777" w:rsidR="00401BA0" w:rsidRDefault="00401BA0"/>
    <w:p w14:paraId="54233B66" w14:textId="77777777" w:rsidR="00401BA0" w:rsidRDefault="00401BA0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92"/>
        <w:gridCol w:w="3830"/>
        <w:gridCol w:w="967"/>
      </w:tblGrid>
      <w:tr w:rsidR="000835B2" w:rsidRPr="000835B2" w14:paraId="5DB29C1F" w14:textId="77777777" w:rsidTr="000835B2">
        <w:trPr>
          <w:gridAfter w:val="1"/>
          <w:wAfter w:w="53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EDA7C60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4BBE8060" wp14:editId="664FBBAA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EE26111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35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0835B2" w:rsidRPr="000835B2" w14:paraId="5F749B04" w14:textId="77777777" w:rsidTr="00401B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81C2E06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35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C1E7112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35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3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6E4B807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35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0835B2" w:rsidRPr="000835B2" w14:paraId="7BF01489" w14:textId="77777777" w:rsidTr="000835B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76BC451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0835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C57256E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643A3CF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835B2" w:rsidRPr="000835B2" w14:paraId="76705369" w14:textId="77777777" w:rsidTr="000835B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450D1E4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B90F70F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35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362F57C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4E3CDA48" w14:textId="77777777" w:rsidR="000835B2" w:rsidRPr="000835B2" w:rsidRDefault="000835B2" w:rsidP="000835B2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89"/>
      </w:tblGrid>
      <w:tr w:rsidR="000835B2" w:rsidRPr="000835B2" w14:paraId="74A075B9" w14:textId="77777777" w:rsidTr="000835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F8ECECE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35B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4AD11F96" w14:textId="77777777" w:rsidR="000835B2" w:rsidRPr="000835B2" w:rsidRDefault="000835B2" w:rsidP="000835B2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29"/>
        <w:gridCol w:w="5429"/>
        <w:gridCol w:w="2531"/>
      </w:tblGrid>
      <w:tr w:rsidR="000835B2" w:rsidRPr="000835B2" w14:paraId="7BA45F98" w14:textId="77777777" w:rsidTr="000835B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B58E30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1CB953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35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19 de Julio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FEA8F4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No.Orden:89/2024</w:t>
            </w:r>
          </w:p>
        </w:tc>
      </w:tr>
    </w:tbl>
    <w:p w14:paraId="6BF44AF1" w14:textId="77777777" w:rsidR="000835B2" w:rsidRPr="000835B2" w:rsidRDefault="000835B2" w:rsidP="000835B2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246"/>
        <w:gridCol w:w="1843"/>
      </w:tblGrid>
      <w:tr w:rsidR="000835B2" w:rsidRPr="000835B2" w14:paraId="26C0F4C8" w14:textId="77777777" w:rsidTr="000835B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EC0227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1B5CB9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835B2" w:rsidRPr="000835B2" w14:paraId="6240AB0E" w14:textId="77777777" w:rsidTr="000835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7B72BF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0835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SALVAMEDICA, SOCIEDAD ANONIMA DE CAPITAL VARIABLE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EDFE46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</w:tr>
    </w:tbl>
    <w:p w14:paraId="65EF19F1" w14:textId="77777777" w:rsidR="000835B2" w:rsidRPr="000835B2" w:rsidRDefault="000835B2" w:rsidP="000835B2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47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1073"/>
        <w:gridCol w:w="4877"/>
        <w:gridCol w:w="1074"/>
        <w:gridCol w:w="1074"/>
      </w:tblGrid>
      <w:tr w:rsidR="000835B2" w:rsidRPr="000835B2" w14:paraId="6AD012CE" w14:textId="77777777" w:rsidTr="000835B2">
        <w:trPr>
          <w:trHeight w:val="193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C314EF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06DB41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1642EC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1250BF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B07046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VALOR</w:t>
            </w:r>
          </w:p>
        </w:tc>
      </w:tr>
      <w:tr w:rsidR="000835B2" w:rsidRPr="000835B2" w14:paraId="3C678032" w14:textId="77777777" w:rsidTr="000835B2">
        <w:trPr>
          <w:trHeight w:val="154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E5FE6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61C628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835B2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FBD0F0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8B49F2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835B2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A0C30D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835B2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TOTAL</w:t>
            </w:r>
          </w:p>
        </w:tc>
      </w:tr>
      <w:tr w:rsidR="000835B2" w:rsidRPr="000835B2" w14:paraId="12679847" w14:textId="77777777" w:rsidTr="000835B2">
        <w:trPr>
          <w:trHeight w:val="48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ADDA06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835B2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920C8B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835B2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F80DB4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835B2">
              <w:rPr>
                <w:rFonts w:ascii="Arial" w:eastAsia="Times New Roman" w:hAnsi="Arial" w:cs="Arial"/>
                <w:color w:val="000000"/>
                <w:sz w:val="18"/>
                <w:szCs w:val="15"/>
                <w:u w:val="single"/>
                <w:lang w:eastAsia="es-ES"/>
              </w:rPr>
              <w:t>LINEA:0202 Atención Hospitalaria--</w:t>
            </w:r>
            <w:r w:rsidRPr="000835B2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MANTENIMIENTO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32B119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835B2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C0C58E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835B2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</w:tr>
      <w:tr w:rsidR="000835B2" w:rsidRPr="000835B2" w14:paraId="7C430EFB" w14:textId="77777777" w:rsidTr="00694E6D">
        <w:trPr>
          <w:trHeight w:val="148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499E68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835B2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4EC19D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Rutina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6688F6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835B2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R/10 ESPECIFICO: 54301 SOLICITA: Servicio de Mantenimiento Preventivo para: Ventilador de transporte </w:t>
            </w:r>
            <w:proofErr w:type="spellStart"/>
            <w:r w:rsidRPr="000835B2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pediatrico</w:t>
            </w:r>
            <w:proofErr w:type="spellEnd"/>
            <w:r w:rsidRPr="000835B2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-adulto, Marca Newport Medical, modelo HT70 plus. OFRECE: Servicio de mantenimiento preventivo, para ventilador de transporte pediátrico-adulto. Marca: NEWPORT MEDICAL; modelo: HT70 PLUS.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A138E9" w14:textId="77777777" w:rsidR="000835B2" w:rsidRPr="000835B2" w:rsidRDefault="000835B2" w:rsidP="000835B2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835B2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$914.60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10F991" w14:textId="77777777" w:rsidR="000835B2" w:rsidRPr="000835B2" w:rsidRDefault="000835B2" w:rsidP="000835B2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835B2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$1,829.20</w:t>
            </w:r>
          </w:p>
        </w:tc>
      </w:tr>
      <w:tr w:rsidR="000835B2" w:rsidRPr="000835B2" w14:paraId="0739D8C9" w14:textId="77777777" w:rsidTr="000835B2">
        <w:trPr>
          <w:trHeight w:val="24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A2B52F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835B2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0DAB9D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835B2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7D49DA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835B2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87034B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835B2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961895" w14:textId="77777777" w:rsidR="000835B2" w:rsidRPr="000835B2" w:rsidRDefault="000835B2" w:rsidP="000835B2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835B2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$1,829.20</w:t>
            </w:r>
          </w:p>
        </w:tc>
      </w:tr>
    </w:tbl>
    <w:p w14:paraId="513E4387" w14:textId="77777777" w:rsidR="000835B2" w:rsidRPr="000835B2" w:rsidRDefault="000835B2" w:rsidP="000835B2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89"/>
      </w:tblGrid>
      <w:tr w:rsidR="000835B2" w:rsidRPr="000835B2" w14:paraId="1CE955C2" w14:textId="77777777" w:rsidTr="000835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B167D6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835B2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SON: </w:t>
            </w: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 xml:space="preserve">mil ochocientos veintinueve 20/100 </w:t>
            </w:r>
            <w:proofErr w:type="spellStart"/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dolares</w:t>
            </w:r>
            <w:proofErr w:type="spellEnd"/>
          </w:p>
        </w:tc>
      </w:tr>
      <w:tr w:rsidR="000835B2" w:rsidRPr="000835B2" w14:paraId="1319FC11" w14:textId="77777777" w:rsidTr="000835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8BC539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  <w:tr w:rsidR="000835B2" w:rsidRPr="000835B2" w14:paraId="68E0B048" w14:textId="77777777" w:rsidTr="000835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E7E247" w14:textId="77777777" w:rsidR="000835B2" w:rsidRPr="000835B2" w:rsidRDefault="000835B2" w:rsidP="0006004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835B2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LUGAR DE ENTREGA: HOSPITAL NACIONAL DR. JORGE MAZZINI VILLACORTA SONSONATE, TIEMPO DE ENTREGA DEACUERDO A CALENDARIZACION DE FECHAS A REALIZAR RUTINAS DE MANTENIMIENTO ANEXO A ORDEN DE COMPRA, DESPUÉS DE RECIBIDO ORDEN DE COMPRA.</w:t>
            </w:r>
          </w:p>
        </w:tc>
      </w:tr>
      <w:tr w:rsidR="000835B2" w:rsidRPr="000835B2" w14:paraId="027A4B1A" w14:textId="77777777" w:rsidTr="000835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D7A8FB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  <w:tr w:rsidR="000835B2" w:rsidRPr="000835B2" w14:paraId="16A7105C" w14:textId="77777777" w:rsidTr="000835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9FD47A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</w:tbl>
    <w:p w14:paraId="222B6135" w14:textId="77777777" w:rsidR="000835B2" w:rsidRPr="000835B2" w:rsidRDefault="000835B2" w:rsidP="000835B2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715"/>
        <w:gridCol w:w="374"/>
      </w:tblGrid>
      <w:tr w:rsidR="000835B2" w:rsidRPr="000835B2" w14:paraId="7C74530A" w14:textId="77777777" w:rsidTr="000835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3CE22D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BDD3D4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835B2" w:rsidRPr="000835B2" w14:paraId="4D6BFDCB" w14:textId="77777777" w:rsidTr="000835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A29D79" w14:textId="77777777" w:rsidR="00A41339" w:rsidRDefault="00A41339" w:rsidP="000835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A7FE1BB" w14:textId="77777777" w:rsidR="00A41339" w:rsidRDefault="00A41339" w:rsidP="000835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703944E" w14:textId="77777777" w:rsidR="00A41339" w:rsidRDefault="00A41339" w:rsidP="000835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F5D5838" w14:textId="77777777" w:rsidR="00A41339" w:rsidRDefault="00A41339" w:rsidP="000835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B0E14B0" w14:textId="77777777" w:rsidR="000835B2" w:rsidRDefault="000835B2" w:rsidP="000835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35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463C948E" w14:textId="77777777" w:rsidR="000835B2" w:rsidRDefault="000835B2" w:rsidP="000835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D1BE5A7" w14:textId="77777777" w:rsidR="000835B2" w:rsidRDefault="000835B2" w:rsidP="000835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245F7E1" w14:textId="77777777" w:rsidR="000835B2" w:rsidRDefault="000835B2" w:rsidP="000835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1436620" w14:textId="77777777" w:rsidR="000835B2" w:rsidRPr="000835B2" w:rsidRDefault="00E47CEE" w:rsidP="000835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1BDF4BF7" wp14:editId="60720916">
                  <wp:simplePos x="0" y="0"/>
                  <wp:positionH relativeFrom="column">
                    <wp:posOffset>1522730</wp:posOffset>
                  </wp:positionH>
                  <wp:positionV relativeFrom="paragraph">
                    <wp:posOffset>-566420</wp:posOffset>
                  </wp:positionV>
                  <wp:extent cx="2410460" cy="1381125"/>
                  <wp:effectExtent l="19050" t="0" r="8890" b="0"/>
                  <wp:wrapSquare wrapText="bothSides"/>
                  <wp:docPr id="2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460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835B2" w:rsidRPr="000835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0835B2" w:rsidRPr="000835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0835B2" w:rsidRPr="000835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0835B2" w:rsidRPr="000835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B1CF56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42F42FC9" w14:textId="77777777" w:rsidR="00B52569" w:rsidRDefault="00B52569">
      <w:pPr>
        <w:rPr>
          <w:sz w:val="28"/>
        </w:rPr>
      </w:pPr>
    </w:p>
    <w:p w14:paraId="2CDA0019" w14:textId="77777777" w:rsidR="000835B2" w:rsidRDefault="000835B2">
      <w:pPr>
        <w:rPr>
          <w:sz w:val="28"/>
        </w:rPr>
      </w:pPr>
    </w:p>
    <w:p w14:paraId="42427CE6" w14:textId="77777777" w:rsidR="000835B2" w:rsidRDefault="000835B2" w:rsidP="00AD7F09">
      <w:pPr>
        <w:ind w:left="0"/>
        <w:rPr>
          <w:sz w:val="28"/>
        </w:rPr>
        <w:sectPr w:rsidR="000835B2" w:rsidSect="000835B2">
          <w:pgSz w:w="12240" w:h="15840" w:code="1"/>
          <w:pgMar w:top="1440" w:right="1077" w:bottom="1440" w:left="1077" w:header="709" w:footer="709" w:gutter="567"/>
          <w:cols w:space="708"/>
          <w:docGrid w:linePitch="360"/>
        </w:sectPr>
      </w:pPr>
    </w:p>
    <w:p w14:paraId="0BBE57C7" w14:textId="77777777" w:rsidR="000835B2" w:rsidRPr="000835B2" w:rsidRDefault="000835B2" w:rsidP="000835B2">
      <w:pPr>
        <w:keepNext/>
        <w:spacing w:before="240" w:after="60" w:line="240" w:lineRule="auto"/>
        <w:ind w:left="0"/>
        <w:jc w:val="center"/>
        <w:outlineLvl w:val="0"/>
        <w:rPr>
          <w:rFonts w:ascii="Calibri" w:eastAsia="Times New Roman" w:hAnsi="Calibri" w:cs="Times New Roman"/>
          <w:color w:val="000000"/>
          <w:kern w:val="32"/>
          <w:sz w:val="20"/>
          <w:szCs w:val="20"/>
          <w:lang w:val="es-ES_tradnl"/>
        </w:rPr>
      </w:pPr>
      <w:bookmarkStart w:id="3" w:name="_Toc169612070"/>
      <w:r w:rsidRPr="000835B2">
        <w:rPr>
          <w:rFonts w:ascii="Calibri" w:eastAsia="Times New Roman" w:hAnsi="Calibri" w:cs="Times New Roman"/>
          <w:color w:val="000000"/>
          <w:kern w:val="32"/>
          <w:sz w:val="20"/>
          <w:szCs w:val="20"/>
          <w:lang w:val="es-ES_tradnl"/>
        </w:rPr>
        <w:lastRenderedPageBreak/>
        <w:t>CALENDARIO DE ENTREGA</w:t>
      </w:r>
      <w:bookmarkEnd w:id="3"/>
    </w:p>
    <w:p w14:paraId="203A2711" w14:textId="77777777" w:rsidR="000835B2" w:rsidRDefault="000835B2" w:rsidP="000835B2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71F96C5F" w14:textId="77777777" w:rsidR="00AD7F09" w:rsidRPr="000835B2" w:rsidRDefault="00AD7F09" w:rsidP="000835B2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tbl>
      <w:tblPr>
        <w:tblW w:w="5606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3402"/>
        <w:gridCol w:w="728"/>
        <w:gridCol w:w="629"/>
        <w:gridCol w:w="620"/>
        <w:gridCol w:w="629"/>
        <w:gridCol w:w="612"/>
        <w:gridCol w:w="709"/>
        <w:gridCol w:w="558"/>
        <w:gridCol w:w="478"/>
        <w:gridCol w:w="534"/>
        <w:gridCol w:w="461"/>
      </w:tblGrid>
      <w:tr w:rsidR="000835B2" w:rsidRPr="000835B2" w14:paraId="3453188E" w14:textId="77777777" w:rsidTr="00D94B8A">
        <w:trPr>
          <w:trHeight w:val="270"/>
        </w:trPr>
        <w:tc>
          <w:tcPr>
            <w:tcW w:w="5000" w:type="pct"/>
            <w:gridSpan w:val="12"/>
            <w:vMerge w:val="restart"/>
            <w:shd w:val="clear" w:color="auto" w:fill="auto"/>
            <w:vAlign w:val="center"/>
            <w:hideMark/>
          </w:tcPr>
          <w:p w14:paraId="08BF775E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FECHAS A REALIZAR RUTINAS DE MANTENIMIENTO PREVENTIVO  PARA EQUIPOS MEDICO E INDUSTRIAL HOSPITALARIO AÑO   2024</w:t>
            </w:r>
          </w:p>
        </w:tc>
      </w:tr>
      <w:tr w:rsidR="000835B2" w:rsidRPr="000835B2" w14:paraId="5DF7556A" w14:textId="77777777" w:rsidTr="00D94B8A">
        <w:trPr>
          <w:trHeight w:val="285"/>
        </w:trPr>
        <w:tc>
          <w:tcPr>
            <w:tcW w:w="5000" w:type="pct"/>
            <w:gridSpan w:val="12"/>
            <w:vMerge/>
            <w:vAlign w:val="center"/>
            <w:hideMark/>
          </w:tcPr>
          <w:p w14:paraId="72E1DD65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0835B2" w:rsidRPr="000835B2" w14:paraId="303E77BC" w14:textId="77777777" w:rsidTr="00D94B8A">
        <w:trPr>
          <w:trHeight w:val="810"/>
        </w:trPr>
        <w:tc>
          <w:tcPr>
            <w:tcW w:w="352" w:type="pct"/>
            <w:shd w:val="clear" w:color="auto" w:fill="auto"/>
            <w:vAlign w:val="center"/>
            <w:hideMark/>
          </w:tcPr>
          <w:p w14:paraId="7494A8BC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>REN-GLON.</w:t>
            </w:r>
          </w:p>
        </w:tc>
        <w:tc>
          <w:tcPr>
            <w:tcW w:w="1690" w:type="pct"/>
            <w:shd w:val="clear" w:color="auto" w:fill="auto"/>
            <w:vAlign w:val="center"/>
            <w:hideMark/>
          </w:tcPr>
          <w:p w14:paraId="061A1D5A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DESCRIPCION COMPLETA CON SUS ESPECIFICACIONES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32E4AC49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MARZO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09B234E7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ABRIL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14:paraId="14A4473B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MAYO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7D4D5695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JUNIO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AFF7C28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JULIO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564ABEE8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AGOST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14:paraId="0C8AA2DA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SEPT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3D962D22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OCT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454E4413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NOV.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669654C2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DIC.</w:t>
            </w:r>
          </w:p>
        </w:tc>
      </w:tr>
      <w:tr w:rsidR="000835B2" w:rsidRPr="000835B2" w14:paraId="0A752914" w14:textId="77777777" w:rsidTr="00D94B8A">
        <w:trPr>
          <w:trHeight w:val="670"/>
        </w:trPr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6784384B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690" w:type="pct"/>
            <w:shd w:val="clear" w:color="auto" w:fill="auto"/>
            <w:vAlign w:val="center"/>
            <w:hideMark/>
          </w:tcPr>
          <w:p w14:paraId="56707CA5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Autoclave Marca: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Bmt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 Modelo: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Sterivap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 6618-2, Número De Serie: 5171150,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346AB942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7D51E15B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14:paraId="493F4BBB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C491F86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4" w:type="pct"/>
            <w:shd w:val="clear" w:color="auto" w:fill="auto"/>
            <w:vAlign w:val="bottom"/>
            <w:hideMark/>
          </w:tcPr>
          <w:p w14:paraId="3C4B224F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2970073E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14:paraId="49D2A77F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7" w:type="pct"/>
            <w:shd w:val="clear" w:color="auto" w:fill="auto"/>
            <w:vAlign w:val="bottom"/>
            <w:hideMark/>
          </w:tcPr>
          <w:p w14:paraId="3170820A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  <w:p w14:paraId="44397760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5" w:type="pct"/>
            <w:shd w:val="clear" w:color="auto" w:fill="auto"/>
            <w:vAlign w:val="bottom"/>
            <w:hideMark/>
          </w:tcPr>
          <w:p w14:paraId="6BA56B20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14:paraId="440B8EE1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0835B2" w:rsidRPr="000835B2" w14:paraId="0422AB98" w14:textId="77777777" w:rsidTr="00D94B8A">
        <w:trPr>
          <w:trHeight w:val="640"/>
        </w:trPr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4BB5A7DA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690" w:type="pct"/>
            <w:shd w:val="clear" w:color="auto" w:fill="auto"/>
            <w:vAlign w:val="center"/>
            <w:hideMark/>
          </w:tcPr>
          <w:p w14:paraId="12F529E5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Maquina de anestesia marca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Ohmeda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modelo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Modulus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II, serie (ABQP01493)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6254E58B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6DF6FDE7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14:paraId="37778326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EEF28EF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4" w:type="pct"/>
            <w:shd w:val="clear" w:color="auto" w:fill="auto"/>
            <w:vAlign w:val="bottom"/>
            <w:hideMark/>
          </w:tcPr>
          <w:p w14:paraId="38025AC0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4D605064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14:paraId="02F8E19A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237" w:type="pct"/>
            <w:shd w:val="clear" w:color="auto" w:fill="auto"/>
            <w:vAlign w:val="bottom"/>
            <w:hideMark/>
          </w:tcPr>
          <w:p w14:paraId="20F3792F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65" w:type="pct"/>
            <w:shd w:val="clear" w:color="auto" w:fill="auto"/>
            <w:vAlign w:val="bottom"/>
            <w:hideMark/>
          </w:tcPr>
          <w:p w14:paraId="377CC84F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14:paraId="491D4D13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0835B2" w:rsidRPr="000835B2" w14:paraId="05114974" w14:textId="77777777" w:rsidTr="00D94B8A">
        <w:trPr>
          <w:trHeight w:val="730"/>
        </w:trPr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411DA9F4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690" w:type="pct"/>
            <w:shd w:val="clear" w:color="auto" w:fill="auto"/>
            <w:vAlign w:val="center"/>
            <w:hideMark/>
          </w:tcPr>
          <w:p w14:paraId="2A0DD746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Maquina de anestesia marca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Ohmeda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modelo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Modulus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II, serie ( ABQQ02148)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700865E7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0D3A4815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14:paraId="0FEBF62B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A4F8D5C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4" w:type="pct"/>
            <w:shd w:val="clear" w:color="auto" w:fill="auto"/>
            <w:vAlign w:val="bottom"/>
            <w:hideMark/>
          </w:tcPr>
          <w:p w14:paraId="08EEF60A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52619B86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14:paraId="05983EDF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237" w:type="pct"/>
            <w:shd w:val="clear" w:color="auto" w:fill="auto"/>
            <w:vAlign w:val="bottom"/>
            <w:hideMark/>
          </w:tcPr>
          <w:p w14:paraId="3CB0A6A9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  <w:p w14:paraId="5FF67D54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5" w:type="pct"/>
            <w:shd w:val="clear" w:color="auto" w:fill="auto"/>
            <w:vAlign w:val="bottom"/>
            <w:hideMark/>
          </w:tcPr>
          <w:p w14:paraId="0E32FADA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14:paraId="54CE2FEC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0835B2" w:rsidRPr="000835B2" w14:paraId="0DC38B5C" w14:textId="77777777" w:rsidTr="00D94B8A">
        <w:trPr>
          <w:trHeight w:val="595"/>
        </w:trPr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033B9D05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690" w:type="pct"/>
            <w:shd w:val="clear" w:color="auto" w:fill="auto"/>
            <w:vAlign w:val="center"/>
            <w:hideMark/>
          </w:tcPr>
          <w:p w14:paraId="21036CEF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Maquina de Anestesia marca </w:t>
            </w:r>
            <w:proofErr w:type="spellStart"/>
            <w:r w:rsidRPr="000835B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Dräger</w:t>
            </w:r>
            <w:proofErr w:type="spellEnd"/>
            <w:r w:rsidRPr="000835B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 xml:space="preserve"> modelo Fabius plus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1B76D56F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38E6CE2E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14:paraId="09807FCC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21B37AB8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4" w:type="pct"/>
            <w:shd w:val="clear" w:color="auto" w:fill="auto"/>
            <w:vAlign w:val="bottom"/>
            <w:hideMark/>
          </w:tcPr>
          <w:p w14:paraId="7D77B4DD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7462822F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14:paraId="022947AE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237" w:type="pct"/>
            <w:shd w:val="clear" w:color="auto" w:fill="auto"/>
            <w:vAlign w:val="bottom"/>
            <w:hideMark/>
          </w:tcPr>
          <w:p w14:paraId="04AF8268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  <w:p w14:paraId="5C2A78FE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5" w:type="pct"/>
            <w:shd w:val="clear" w:color="auto" w:fill="auto"/>
            <w:vAlign w:val="bottom"/>
            <w:hideMark/>
          </w:tcPr>
          <w:p w14:paraId="6470955C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14:paraId="4E1EC6F5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0835B2" w:rsidRPr="000835B2" w14:paraId="38418332" w14:textId="77777777" w:rsidTr="00D94B8A">
        <w:trPr>
          <w:trHeight w:val="690"/>
        </w:trPr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21C6008C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690" w:type="pct"/>
            <w:shd w:val="clear" w:color="auto" w:fill="auto"/>
            <w:vAlign w:val="center"/>
            <w:hideMark/>
          </w:tcPr>
          <w:p w14:paraId="440FB035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Maquina de Anestesia de tres gases con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capnografo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marca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MINDRAY</w:t>
            </w:r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modelo</w:t>
            </w:r>
            <w:proofErr w:type="spellEnd"/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A5, Serie (FY-58000516)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8E7C7AF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5EE443AA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14:paraId="7604A859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2BBB4523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4" w:type="pct"/>
            <w:shd w:val="clear" w:color="auto" w:fill="auto"/>
            <w:vAlign w:val="bottom"/>
            <w:hideMark/>
          </w:tcPr>
          <w:p w14:paraId="4A580B48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2EB5B282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14:paraId="0B8DE78B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237" w:type="pct"/>
            <w:shd w:val="clear" w:color="auto" w:fill="auto"/>
            <w:vAlign w:val="bottom"/>
            <w:hideMark/>
          </w:tcPr>
          <w:p w14:paraId="5DF86974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  <w:p w14:paraId="1DF27C8E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5" w:type="pct"/>
            <w:shd w:val="clear" w:color="auto" w:fill="auto"/>
            <w:vAlign w:val="bottom"/>
            <w:hideMark/>
          </w:tcPr>
          <w:p w14:paraId="7AA11F43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14:paraId="123938B7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0835B2" w:rsidRPr="000835B2" w14:paraId="64147D75" w14:textId="77777777" w:rsidTr="00D94B8A">
        <w:trPr>
          <w:trHeight w:val="300"/>
        </w:trPr>
        <w:tc>
          <w:tcPr>
            <w:tcW w:w="352" w:type="pct"/>
            <w:vMerge w:val="restart"/>
            <w:shd w:val="clear" w:color="auto" w:fill="auto"/>
            <w:noWrap/>
            <w:vAlign w:val="center"/>
            <w:hideMark/>
          </w:tcPr>
          <w:p w14:paraId="4452F047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690" w:type="pct"/>
            <w:vMerge w:val="restart"/>
            <w:shd w:val="clear" w:color="auto" w:fill="auto"/>
            <w:vAlign w:val="center"/>
            <w:hideMark/>
          </w:tcPr>
          <w:p w14:paraId="3CD8A8D6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Maquina de Anestesia de tres gases con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capnografo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marca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MINDRAY</w:t>
            </w:r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modelo</w:t>
            </w:r>
            <w:proofErr w:type="spellEnd"/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A5, Serie (FY-58000493)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14:paraId="5ED1F9CC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14:paraId="38690211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  <w:hideMark/>
          </w:tcPr>
          <w:p w14:paraId="2F8122CA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08206658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4" w:type="pct"/>
            <w:vMerge w:val="restart"/>
            <w:shd w:val="clear" w:color="auto" w:fill="auto"/>
            <w:vAlign w:val="bottom"/>
            <w:hideMark/>
          </w:tcPr>
          <w:p w14:paraId="5E02F1F8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3209932F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14:paraId="34602E9E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  <w:hideMark/>
          </w:tcPr>
          <w:p w14:paraId="68E9343E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5" w:type="pct"/>
            <w:vMerge w:val="restart"/>
            <w:shd w:val="clear" w:color="auto" w:fill="auto"/>
            <w:vAlign w:val="bottom"/>
            <w:hideMark/>
          </w:tcPr>
          <w:p w14:paraId="55862E5A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229" w:type="pct"/>
            <w:vMerge w:val="restart"/>
            <w:shd w:val="clear" w:color="auto" w:fill="auto"/>
            <w:vAlign w:val="bottom"/>
            <w:hideMark/>
          </w:tcPr>
          <w:p w14:paraId="17AD07E4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0835B2" w:rsidRPr="000835B2" w14:paraId="44F2E9B2" w14:textId="77777777" w:rsidTr="00D94B8A">
        <w:trPr>
          <w:trHeight w:val="405"/>
        </w:trPr>
        <w:tc>
          <w:tcPr>
            <w:tcW w:w="352" w:type="pct"/>
            <w:vMerge/>
            <w:vAlign w:val="center"/>
            <w:hideMark/>
          </w:tcPr>
          <w:p w14:paraId="011DE439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pct"/>
            <w:vMerge/>
            <w:vAlign w:val="center"/>
            <w:hideMark/>
          </w:tcPr>
          <w:p w14:paraId="72C915B4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14:paraId="275280AC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14:paraId="231F0341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14:paraId="77CC9400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14:paraId="7E56B776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5FC9269F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2DB8C3C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14:paraId="7B9FB7E7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14:paraId="395F1E84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112282B3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14:paraId="73FCD136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0835B2" w:rsidRPr="000835B2" w14:paraId="19874DC3" w14:textId="77777777" w:rsidTr="00D94B8A">
        <w:trPr>
          <w:trHeight w:val="300"/>
        </w:trPr>
        <w:tc>
          <w:tcPr>
            <w:tcW w:w="352" w:type="pct"/>
            <w:vMerge w:val="restart"/>
            <w:shd w:val="clear" w:color="auto" w:fill="auto"/>
            <w:noWrap/>
            <w:vAlign w:val="center"/>
            <w:hideMark/>
          </w:tcPr>
          <w:p w14:paraId="35FC2CDA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690" w:type="pct"/>
            <w:vMerge w:val="restart"/>
            <w:shd w:val="clear" w:color="auto" w:fill="auto"/>
            <w:vAlign w:val="center"/>
            <w:hideMark/>
          </w:tcPr>
          <w:p w14:paraId="26518336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Maquina de Anestesia de tres gases con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capnografo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marca General Electric </w:t>
            </w:r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modelo </w:t>
            </w:r>
            <w:proofErr w:type="spellStart"/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Carestation</w:t>
            </w:r>
            <w:proofErr w:type="spellEnd"/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620, Serie SM618010136MA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14:paraId="20236431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14:paraId="08C780C6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  <w:hideMark/>
          </w:tcPr>
          <w:p w14:paraId="68A3DEA7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71A1ABBE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4" w:type="pct"/>
            <w:vMerge w:val="restart"/>
            <w:shd w:val="clear" w:color="auto" w:fill="auto"/>
            <w:vAlign w:val="bottom"/>
            <w:hideMark/>
          </w:tcPr>
          <w:p w14:paraId="62469A9F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49A6B6AE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14:paraId="1BBB00CA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  <w:hideMark/>
          </w:tcPr>
          <w:p w14:paraId="7019F51C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5" w:type="pct"/>
            <w:vMerge w:val="restart"/>
            <w:shd w:val="clear" w:color="auto" w:fill="auto"/>
            <w:vAlign w:val="bottom"/>
            <w:hideMark/>
          </w:tcPr>
          <w:p w14:paraId="2EDD2810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229" w:type="pct"/>
            <w:vMerge w:val="restart"/>
            <w:shd w:val="clear" w:color="auto" w:fill="auto"/>
            <w:vAlign w:val="bottom"/>
            <w:hideMark/>
          </w:tcPr>
          <w:p w14:paraId="7556AF12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0835B2" w:rsidRPr="000835B2" w14:paraId="52C26929" w14:textId="77777777" w:rsidTr="00D94B8A">
        <w:trPr>
          <w:trHeight w:val="555"/>
        </w:trPr>
        <w:tc>
          <w:tcPr>
            <w:tcW w:w="352" w:type="pct"/>
            <w:vMerge/>
            <w:vAlign w:val="center"/>
            <w:hideMark/>
          </w:tcPr>
          <w:p w14:paraId="76BEEE01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pct"/>
            <w:vMerge/>
            <w:vAlign w:val="center"/>
            <w:hideMark/>
          </w:tcPr>
          <w:p w14:paraId="15BD9719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14:paraId="255A61F1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14:paraId="176C1572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14:paraId="287F876A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14:paraId="3F7AAE8C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6086FDCF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5C3DCF2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14:paraId="35FFF539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14:paraId="376F6639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47B15C5E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14:paraId="7A315CCF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0835B2" w:rsidRPr="000835B2" w14:paraId="72D7AB58" w14:textId="77777777" w:rsidTr="00D94B8A">
        <w:trPr>
          <w:trHeight w:val="420"/>
        </w:trPr>
        <w:tc>
          <w:tcPr>
            <w:tcW w:w="352" w:type="pct"/>
            <w:vMerge w:val="restart"/>
            <w:shd w:val="clear" w:color="auto" w:fill="auto"/>
            <w:noWrap/>
            <w:vAlign w:val="center"/>
            <w:hideMark/>
          </w:tcPr>
          <w:p w14:paraId="07491C65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690" w:type="pct"/>
            <w:vMerge w:val="restart"/>
            <w:shd w:val="clear" w:color="auto" w:fill="auto"/>
            <w:vAlign w:val="center"/>
            <w:hideMark/>
          </w:tcPr>
          <w:p w14:paraId="1AD301A5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Eq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. de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Ultrasonografia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transfontanelar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, Marca Siemens Modelo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Acuson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x300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14:paraId="2BF2DE33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12" w:type="pct"/>
            <w:vMerge w:val="restart"/>
            <w:shd w:val="clear" w:color="auto" w:fill="auto"/>
            <w:vAlign w:val="bottom"/>
            <w:hideMark/>
          </w:tcPr>
          <w:p w14:paraId="1F431A67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  <w:hideMark/>
          </w:tcPr>
          <w:p w14:paraId="6C58AD05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20F27D39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4" w:type="pct"/>
            <w:vMerge w:val="restart"/>
            <w:shd w:val="clear" w:color="auto" w:fill="auto"/>
            <w:vAlign w:val="bottom"/>
            <w:hideMark/>
          </w:tcPr>
          <w:p w14:paraId="11BAB679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42F6ED5D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14:paraId="15FCE579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  <w:hideMark/>
          </w:tcPr>
          <w:p w14:paraId="21FC20E2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5" w:type="pct"/>
            <w:vMerge w:val="restart"/>
            <w:shd w:val="clear" w:color="auto" w:fill="auto"/>
            <w:vAlign w:val="bottom"/>
            <w:hideMark/>
          </w:tcPr>
          <w:p w14:paraId="60865458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229" w:type="pct"/>
            <w:vMerge w:val="restart"/>
            <w:shd w:val="clear" w:color="auto" w:fill="auto"/>
            <w:vAlign w:val="bottom"/>
            <w:hideMark/>
          </w:tcPr>
          <w:p w14:paraId="1C5E906F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0835B2" w:rsidRPr="000835B2" w14:paraId="25B6D67A" w14:textId="77777777" w:rsidTr="00D94B8A">
        <w:trPr>
          <w:trHeight w:val="585"/>
        </w:trPr>
        <w:tc>
          <w:tcPr>
            <w:tcW w:w="352" w:type="pct"/>
            <w:vMerge/>
            <w:vAlign w:val="center"/>
            <w:hideMark/>
          </w:tcPr>
          <w:p w14:paraId="56D53193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pct"/>
            <w:vMerge/>
            <w:vAlign w:val="center"/>
            <w:hideMark/>
          </w:tcPr>
          <w:p w14:paraId="4BDBAFBD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14:paraId="45F1CF9C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14:paraId="68B6675D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14:paraId="38A856DE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14:paraId="2D1954B2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3FD30688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DAE6F64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14:paraId="47F41CF4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14:paraId="7B079D5F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6E2D3274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14:paraId="56F5908A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0835B2" w:rsidRPr="000835B2" w14:paraId="71F39A52" w14:textId="77777777" w:rsidTr="00D94B8A">
        <w:trPr>
          <w:trHeight w:val="420"/>
        </w:trPr>
        <w:tc>
          <w:tcPr>
            <w:tcW w:w="352" w:type="pct"/>
            <w:vMerge w:val="restart"/>
            <w:shd w:val="clear" w:color="auto" w:fill="auto"/>
            <w:noWrap/>
            <w:vAlign w:val="center"/>
            <w:hideMark/>
          </w:tcPr>
          <w:p w14:paraId="724EBFB6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690" w:type="pct"/>
            <w:vMerge w:val="restart"/>
            <w:shd w:val="clear" w:color="auto" w:fill="auto"/>
            <w:vAlign w:val="center"/>
            <w:hideMark/>
          </w:tcPr>
          <w:p w14:paraId="521DAE90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Eq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. de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Ultrasonografia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Marca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Edan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Modelo Ax3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14:paraId="57BEB77B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12" w:type="pct"/>
            <w:vMerge w:val="restart"/>
            <w:shd w:val="clear" w:color="auto" w:fill="auto"/>
            <w:vAlign w:val="bottom"/>
            <w:hideMark/>
          </w:tcPr>
          <w:p w14:paraId="4A91DC79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  <w:hideMark/>
          </w:tcPr>
          <w:p w14:paraId="58C3F249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7032BCAC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4" w:type="pct"/>
            <w:vMerge w:val="restart"/>
            <w:shd w:val="clear" w:color="auto" w:fill="auto"/>
            <w:vAlign w:val="bottom"/>
            <w:hideMark/>
          </w:tcPr>
          <w:p w14:paraId="657D10BD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09F7FF0D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14:paraId="0A0047C7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  <w:hideMark/>
          </w:tcPr>
          <w:p w14:paraId="47CE5DA8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5" w:type="pct"/>
            <w:vMerge w:val="restart"/>
            <w:shd w:val="clear" w:color="auto" w:fill="auto"/>
            <w:vAlign w:val="bottom"/>
            <w:hideMark/>
          </w:tcPr>
          <w:p w14:paraId="52EBD0FE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229" w:type="pct"/>
            <w:vMerge w:val="restart"/>
            <w:shd w:val="clear" w:color="auto" w:fill="auto"/>
            <w:vAlign w:val="bottom"/>
            <w:hideMark/>
          </w:tcPr>
          <w:p w14:paraId="3BBD8DBF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0835B2" w:rsidRPr="000835B2" w14:paraId="7F948A65" w14:textId="77777777" w:rsidTr="00D94B8A">
        <w:trPr>
          <w:trHeight w:val="240"/>
        </w:trPr>
        <w:tc>
          <w:tcPr>
            <w:tcW w:w="352" w:type="pct"/>
            <w:vMerge/>
            <w:vAlign w:val="center"/>
            <w:hideMark/>
          </w:tcPr>
          <w:p w14:paraId="29743600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pct"/>
            <w:vMerge/>
            <w:vAlign w:val="center"/>
            <w:hideMark/>
          </w:tcPr>
          <w:p w14:paraId="6A485B5D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14:paraId="74E5F5EB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14:paraId="3518313B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14:paraId="7C257DD2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14:paraId="4558D5E1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7C11E47D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57781C0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14:paraId="64B983C8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14:paraId="3C01721D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1E838FF0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14:paraId="3835B604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0835B2" w:rsidRPr="000835B2" w14:paraId="20955C63" w14:textId="77777777" w:rsidTr="00D94B8A">
        <w:trPr>
          <w:trHeight w:val="435"/>
        </w:trPr>
        <w:tc>
          <w:tcPr>
            <w:tcW w:w="352" w:type="pct"/>
            <w:vMerge w:val="restart"/>
            <w:shd w:val="clear" w:color="auto" w:fill="auto"/>
            <w:noWrap/>
            <w:vAlign w:val="center"/>
            <w:hideMark/>
          </w:tcPr>
          <w:p w14:paraId="008E47D2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690" w:type="pct"/>
            <w:vMerge w:val="restart"/>
            <w:shd w:val="clear" w:color="auto" w:fill="auto"/>
            <w:vAlign w:val="center"/>
            <w:hideMark/>
          </w:tcPr>
          <w:p w14:paraId="6D65F1F8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Ventilador de transporte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pediatrico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-adulto, Marca Newport Medical, modelo HT70 plus.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14:paraId="7B009726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12" w:type="pct"/>
            <w:vMerge w:val="restart"/>
            <w:shd w:val="clear" w:color="auto" w:fill="auto"/>
            <w:vAlign w:val="bottom"/>
            <w:hideMark/>
          </w:tcPr>
          <w:p w14:paraId="60B3934D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  <w:hideMark/>
          </w:tcPr>
          <w:p w14:paraId="6426CC9C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3F845C22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4" w:type="pct"/>
            <w:vMerge w:val="restart"/>
            <w:shd w:val="clear" w:color="auto" w:fill="auto"/>
            <w:vAlign w:val="bottom"/>
            <w:hideMark/>
          </w:tcPr>
          <w:p w14:paraId="53CF4790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51F93687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14:paraId="60ADC35D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  <w:hideMark/>
          </w:tcPr>
          <w:p w14:paraId="052CBD53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5" w:type="pct"/>
            <w:vMerge w:val="restart"/>
            <w:shd w:val="clear" w:color="auto" w:fill="auto"/>
            <w:vAlign w:val="bottom"/>
            <w:hideMark/>
          </w:tcPr>
          <w:p w14:paraId="2067DA44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229" w:type="pct"/>
            <w:vMerge w:val="restart"/>
            <w:shd w:val="clear" w:color="auto" w:fill="auto"/>
            <w:vAlign w:val="bottom"/>
            <w:hideMark/>
          </w:tcPr>
          <w:p w14:paraId="4B2D369F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0835B2" w:rsidRPr="000835B2" w14:paraId="1328AB55" w14:textId="77777777" w:rsidTr="00D94B8A">
        <w:trPr>
          <w:trHeight w:val="420"/>
        </w:trPr>
        <w:tc>
          <w:tcPr>
            <w:tcW w:w="352" w:type="pct"/>
            <w:vMerge/>
            <w:vAlign w:val="center"/>
            <w:hideMark/>
          </w:tcPr>
          <w:p w14:paraId="1D0607A7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pct"/>
            <w:vMerge/>
            <w:vAlign w:val="center"/>
            <w:hideMark/>
          </w:tcPr>
          <w:p w14:paraId="0B60424D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14:paraId="06DC3308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14:paraId="489E7014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14:paraId="013E959F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14:paraId="58FEACE2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3D3B35D1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38C5E75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14:paraId="5B106593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14:paraId="1F15A5A6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1C80A4B4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14:paraId="0E3B473D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0835B2" w:rsidRPr="000835B2" w14:paraId="1843F8D9" w14:textId="77777777" w:rsidTr="00D94B8A">
        <w:trPr>
          <w:trHeight w:val="435"/>
        </w:trPr>
        <w:tc>
          <w:tcPr>
            <w:tcW w:w="352" w:type="pct"/>
            <w:vMerge w:val="restart"/>
            <w:shd w:val="clear" w:color="auto" w:fill="auto"/>
            <w:noWrap/>
            <w:vAlign w:val="center"/>
            <w:hideMark/>
          </w:tcPr>
          <w:p w14:paraId="1A4189E3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1690" w:type="pct"/>
            <w:vMerge w:val="restart"/>
            <w:shd w:val="clear" w:color="auto" w:fill="auto"/>
            <w:vAlign w:val="center"/>
            <w:hideMark/>
          </w:tcPr>
          <w:p w14:paraId="5F53912B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Equipo de emisiones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oto-acusticas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, marca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Interacoustics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, modelo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OtoRead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, serie 0946779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14:paraId="23F5184F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12" w:type="pct"/>
            <w:vMerge w:val="restart"/>
            <w:shd w:val="clear" w:color="auto" w:fill="auto"/>
            <w:vAlign w:val="bottom"/>
            <w:hideMark/>
          </w:tcPr>
          <w:p w14:paraId="0CB24194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  <w:hideMark/>
          </w:tcPr>
          <w:p w14:paraId="2D8A8B0E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37056C15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4" w:type="pct"/>
            <w:vMerge w:val="restart"/>
            <w:shd w:val="clear" w:color="auto" w:fill="auto"/>
            <w:vAlign w:val="bottom"/>
            <w:hideMark/>
          </w:tcPr>
          <w:p w14:paraId="66102CDB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1595B57D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14:paraId="2B602D6A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  <w:hideMark/>
          </w:tcPr>
          <w:p w14:paraId="23BB0D68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5" w:type="pct"/>
            <w:vMerge w:val="restart"/>
            <w:shd w:val="clear" w:color="auto" w:fill="auto"/>
            <w:vAlign w:val="bottom"/>
            <w:hideMark/>
          </w:tcPr>
          <w:p w14:paraId="59FE16B6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229" w:type="pct"/>
            <w:vMerge w:val="restart"/>
            <w:shd w:val="clear" w:color="auto" w:fill="auto"/>
            <w:vAlign w:val="bottom"/>
            <w:hideMark/>
          </w:tcPr>
          <w:p w14:paraId="03BA2C59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0835B2" w:rsidRPr="000835B2" w14:paraId="4F6631B4" w14:textId="77777777" w:rsidTr="00D94B8A">
        <w:trPr>
          <w:trHeight w:val="420"/>
        </w:trPr>
        <w:tc>
          <w:tcPr>
            <w:tcW w:w="352" w:type="pct"/>
            <w:vMerge/>
            <w:vAlign w:val="center"/>
            <w:hideMark/>
          </w:tcPr>
          <w:p w14:paraId="02AE5E40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pct"/>
            <w:vMerge/>
            <w:vAlign w:val="center"/>
            <w:hideMark/>
          </w:tcPr>
          <w:p w14:paraId="76626050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14:paraId="3715DD91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14:paraId="5CE1E1DC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14:paraId="60A29B1F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14:paraId="5925EB2C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1EBBDAF1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7CB0EDE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14:paraId="340620C8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14:paraId="6A247318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136042C7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14:paraId="6EEE84B6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0835B2" w:rsidRPr="000835B2" w14:paraId="1F91F678" w14:textId="77777777" w:rsidTr="00D94B8A">
        <w:trPr>
          <w:trHeight w:val="645"/>
        </w:trPr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1E8D9C56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690" w:type="pct"/>
            <w:shd w:val="clear" w:color="auto" w:fill="auto"/>
            <w:vAlign w:val="center"/>
            <w:hideMark/>
          </w:tcPr>
          <w:p w14:paraId="39B34FD5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Equipo de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Tomografia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 Axial computarizada, marca HITACHI, modelo SUPRIA M5, serieKA13470404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F0A67E3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3D402A36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14:paraId="61A01CAD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5679087D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4" w:type="pct"/>
            <w:shd w:val="clear" w:color="auto" w:fill="auto"/>
            <w:vAlign w:val="bottom"/>
            <w:hideMark/>
          </w:tcPr>
          <w:p w14:paraId="7C4795F9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352" w:type="pct"/>
            <w:shd w:val="clear" w:color="auto" w:fill="auto"/>
            <w:vAlign w:val="bottom"/>
            <w:hideMark/>
          </w:tcPr>
          <w:p w14:paraId="6151673E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77" w:type="pct"/>
            <w:shd w:val="clear" w:color="auto" w:fill="auto"/>
            <w:vAlign w:val="bottom"/>
            <w:hideMark/>
          </w:tcPr>
          <w:p w14:paraId="0AF2A40C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7" w:type="pct"/>
            <w:shd w:val="clear" w:color="auto" w:fill="auto"/>
            <w:vAlign w:val="bottom"/>
            <w:hideMark/>
          </w:tcPr>
          <w:p w14:paraId="198C10C4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5" w:type="pct"/>
            <w:shd w:val="clear" w:color="auto" w:fill="auto"/>
            <w:vAlign w:val="bottom"/>
            <w:hideMark/>
          </w:tcPr>
          <w:p w14:paraId="2D6BEFB8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14:paraId="20D82862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0835B2" w:rsidRPr="000835B2" w14:paraId="26E41B01" w14:textId="77777777" w:rsidTr="00D94B8A">
        <w:trPr>
          <w:trHeight w:val="480"/>
        </w:trPr>
        <w:tc>
          <w:tcPr>
            <w:tcW w:w="352" w:type="pct"/>
            <w:vMerge w:val="restart"/>
            <w:shd w:val="clear" w:color="auto" w:fill="auto"/>
            <w:noWrap/>
            <w:vAlign w:val="center"/>
            <w:hideMark/>
          </w:tcPr>
          <w:p w14:paraId="3DA91C48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1690" w:type="pct"/>
            <w:vMerge w:val="restart"/>
            <w:shd w:val="clear" w:color="auto" w:fill="auto"/>
            <w:vAlign w:val="center"/>
            <w:hideMark/>
          </w:tcPr>
          <w:p w14:paraId="1BAEC2F6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Elevador, marca SAKURA, MODELO DKB3/LRV350-1/140-</w:t>
            </w: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46/29-220-60, #1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14:paraId="1A7A11D0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lastRenderedPageBreak/>
              <w:t> </w:t>
            </w:r>
          </w:p>
        </w:tc>
        <w:tc>
          <w:tcPr>
            <w:tcW w:w="312" w:type="pct"/>
            <w:vMerge w:val="restart"/>
            <w:shd w:val="clear" w:color="auto" w:fill="auto"/>
            <w:vAlign w:val="bottom"/>
            <w:hideMark/>
          </w:tcPr>
          <w:p w14:paraId="580A261D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  <w:hideMark/>
          </w:tcPr>
          <w:p w14:paraId="1865004D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14:paraId="75C954AC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4" w:type="pct"/>
            <w:vMerge w:val="restart"/>
            <w:shd w:val="clear" w:color="auto" w:fill="auto"/>
            <w:vAlign w:val="bottom"/>
            <w:hideMark/>
          </w:tcPr>
          <w:p w14:paraId="47C24E5C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0444ED47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14:paraId="634F65B4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237" w:type="pct"/>
            <w:vMerge w:val="restart"/>
            <w:shd w:val="clear" w:color="auto" w:fill="auto"/>
            <w:noWrap/>
            <w:vAlign w:val="bottom"/>
            <w:hideMark/>
          </w:tcPr>
          <w:p w14:paraId="77FD8AF8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5" w:type="pct"/>
            <w:vMerge w:val="restart"/>
            <w:shd w:val="clear" w:color="auto" w:fill="auto"/>
            <w:vAlign w:val="bottom"/>
            <w:hideMark/>
          </w:tcPr>
          <w:p w14:paraId="54C95177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Del 11 al </w:t>
            </w: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lastRenderedPageBreak/>
              <w:t>15</w:t>
            </w:r>
          </w:p>
        </w:tc>
        <w:tc>
          <w:tcPr>
            <w:tcW w:w="229" w:type="pct"/>
            <w:vMerge w:val="restart"/>
            <w:shd w:val="clear" w:color="auto" w:fill="auto"/>
            <w:vAlign w:val="bottom"/>
            <w:hideMark/>
          </w:tcPr>
          <w:p w14:paraId="4A47285C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lastRenderedPageBreak/>
              <w:t> </w:t>
            </w:r>
          </w:p>
        </w:tc>
      </w:tr>
      <w:tr w:rsidR="000835B2" w:rsidRPr="000835B2" w14:paraId="5FE7602F" w14:textId="77777777" w:rsidTr="00D94B8A">
        <w:trPr>
          <w:trHeight w:val="495"/>
        </w:trPr>
        <w:tc>
          <w:tcPr>
            <w:tcW w:w="352" w:type="pct"/>
            <w:vMerge/>
            <w:vAlign w:val="center"/>
            <w:hideMark/>
          </w:tcPr>
          <w:p w14:paraId="17ECB714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pct"/>
            <w:vMerge/>
            <w:vAlign w:val="center"/>
            <w:hideMark/>
          </w:tcPr>
          <w:p w14:paraId="6F383934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14:paraId="5AF76FE8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14:paraId="618D0666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14:paraId="7A3B5F34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14:paraId="52C03A29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338422DE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F3A6EAB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14:paraId="2FB49606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14:paraId="3DEC406B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2B70135A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14:paraId="05A32C4E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0835B2" w:rsidRPr="000835B2" w14:paraId="4D52D4D5" w14:textId="77777777" w:rsidTr="00D94B8A">
        <w:trPr>
          <w:trHeight w:val="285"/>
        </w:trPr>
        <w:tc>
          <w:tcPr>
            <w:tcW w:w="352" w:type="pct"/>
            <w:vMerge w:val="restart"/>
            <w:shd w:val="clear" w:color="auto" w:fill="auto"/>
            <w:noWrap/>
            <w:vAlign w:val="center"/>
            <w:hideMark/>
          </w:tcPr>
          <w:p w14:paraId="4A61DF96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690" w:type="pct"/>
            <w:vMerge w:val="restart"/>
            <w:shd w:val="clear" w:color="auto" w:fill="auto"/>
            <w:vAlign w:val="center"/>
            <w:hideMark/>
          </w:tcPr>
          <w:p w14:paraId="27CB68A4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Elevador, marca SAKURA, MODELO DKB3/LRV350-1/140-46/29-220-60, #2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14:paraId="417A2BAD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12" w:type="pct"/>
            <w:vMerge w:val="restart"/>
            <w:shd w:val="clear" w:color="auto" w:fill="auto"/>
            <w:vAlign w:val="bottom"/>
            <w:hideMark/>
          </w:tcPr>
          <w:p w14:paraId="06EA6C5C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  <w:hideMark/>
          </w:tcPr>
          <w:p w14:paraId="6A4BB719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14:paraId="75BC2454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4" w:type="pct"/>
            <w:vMerge w:val="restart"/>
            <w:shd w:val="clear" w:color="auto" w:fill="auto"/>
            <w:vAlign w:val="bottom"/>
            <w:hideMark/>
          </w:tcPr>
          <w:p w14:paraId="4DCA9A15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7086034C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14:paraId="60397B7C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237" w:type="pct"/>
            <w:vMerge w:val="restart"/>
            <w:shd w:val="clear" w:color="auto" w:fill="auto"/>
            <w:noWrap/>
            <w:vAlign w:val="bottom"/>
            <w:hideMark/>
          </w:tcPr>
          <w:p w14:paraId="18432E13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5" w:type="pct"/>
            <w:vMerge w:val="restart"/>
            <w:shd w:val="clear" w:color="auto" w:fill="auto"/>
            <w:vAlign w:val="bottom"/>
            <w:hideMark/>
          </w:tcPr>
          <w:p w14:paraId="644B4333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229" w:type="pct"/>
            <w:vMerge w:val="restart"/>
            <w:shd w:val="clear" w:color="auto" w:fill="auto"/>
            <w:vAlign w:val="bottom"/>
            <w:hideMark/>
          </w:tcPr>
          <w:p w14:paraId="365DF37D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0835B2" w:rsidRPr="000835B2" w14:paraId="68367F82" w14:textId="77777777" w:rsidTr="00D94B8A">
        <w:trPr>
          <w:trHeight w:val="420"/>
        </w:trPr>
        <w:tc>
          <w:tcPr>
            <w:tcW w:w="352" w:type="pct"/>
            <w:vMerge/>
            <w:vAlign w:val="center"/>
            <w:hideMark/>
          </w:tcPr>
          <w:p w14:paraId="7DBBC1B9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pct"/>
            <w:vMerge/>
            <w:vAlign w:val="center"/>
            <w:hideMark/>
          </w:tcPr>
          <w:p w14:paraId="2703C7F3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14:paraId="571A84ED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14:paraId="2F6A5529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14:paraId="1D51D04D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14:paraId="66B0DB9C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29E5CE02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01CF080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14:paraId="21434D2C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14:paraId="2DF44F67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1096E1A9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14:paraId="075BCF90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0835B2" w:rsidRPr="000835B2" w14:paraId="72FA2833" w14:textId="77777777" w:rsidTr="00D94B8A">
        <w:trPr>
          <w:trHeight w:val="555"/>
        </w:trPr>
        <w:tc>
          <w:tcPr>
            <w:tcW w:w="352" w:type="pct"/>
            <w:vMerge w:val="restart"/>
            <w:shd w:val="clear" w:color="auto" w:fill="auto"/>
            <w:noWrap/>
            <w:vAlign w:val="center"/>
            <w:hideMark/>
          </w:tcPr>
          <w:p w14:paraId="0DC680E9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1690" w:type="pct"/>
            <w:vMerge w:val="restart"/>
            <w:shd w:val="clear" w:color="auto" w:fill="auto"/>
            <w:vAlign w:val="center"/>
            <w:hideMark/>
          </w:tcPr>
          <w:p w14:paraId="134C2697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Generador De Vapor De Calderas 100 BHP, MARCA: FULTON, MODELO: FBS-100, (0808, SEGUN NUMERO DE MINTRAB)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14:paraId="6B712E51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12" w:type="pct"/>
            <w:vMerge w:val="restart"/>
            <w:shd w:val="clear" w:color="auto" w:fill="auto"/>
            <w:noWrap/>
            <w:vAlign w:val="bottom"/>
            <w:hideMark/>
          </w:tcPr>
          <w:p w14:paraId="700AD3DB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8" w:type="pct"/>
            <w:vMerge w:val="restart"/>
            <w:shd w:val="clear" w:color="auto" w:fill="auto"/>
            <w:vAlign w:val="bottom"/>
            <w:hideMark/>
          </w:tcPr>
          <w:p w14:paraId="6A6E7144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14:paraId="29FC2F85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4" w:type="pct"/>
            <w:vMerge w:val="restart"/>
            <w:shd w:val="clear" w:color="auto" w:fill="auto"/>
            <w:vAlign w:val="bottom"/>
            <w:hideMark/>
          </w:tcPr>
          <w:p w14:paraId="4AB7D7C9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352" w:type="pct"/>
            <w:vMerge w:val="restart"/>
            <w:shd w:val="clear" w:color="auto" w:fill="auto"/>
            <w:noWrap/>
            <w:vAlign w:val="center"/>
            <w:hideMark/>
          </w:tcPr>
          <w:p w14:paraId="09DE0507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14:paraId="25738A34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7" w:type="pct"/>
            <w:vMerge w:val="restart"/>
            <w:shd w:val="clear" w:color="auto" w:fill="auto"/>
            <w:noWrap/>
            <w:vAlign w:val="bottom"/>
            <w:hideMark/>
          </w:tcPr>
          <w:p w14:paraId="5C89AA41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14:paraId="285576C0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  <w:hideMark/>
          </w:tcPr>
          <w:p w14:paraId="71B9763E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0835B2" w:rsidRPr="000835B2" w14:paraId="1901767D" w14:textId="77777777" w:rsidTr="00D94B8A">
        <w:trPr>
          <w:trHeight w:val="480"/>
        </w:trPr>
        <w:tc>
          <w:tcPr>
            <w:tcW w:w="352" w:type="pct"/>
            <w:vMerge/>
            <w:vAlign w:val="center"/>
            <w:hideMark/>
          </w:tcPr>
          <w:p w14:paraId="01E51A27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pct"/>
            <w:vMerge/>
            <w:vAlign w:val="center"/>
            <w:hideMark/>
          </w:tcPr>
          <w:p w14:paraId="4D28F3C1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14:paraId="371C05B0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14:paraId="491301DC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14:paraId="793B355A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14:paraId="6F7AB521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5183A182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1D7CF12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14:paraId="0F2FAD06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14:paraId="330D7D99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279815D3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14:paraId="1089FED2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0835B2" w:rsidRPr="000835B2" w14:paraId="56438460" w14:textId="77777777" w:rsidTr="00D94B8A">
        <w:trPr>
          <w:trHeight w:val="615"/>
        </w:trPr>
        <w:tc>
          <w:tcPr>
            <w:tcW w:w="352" w:type="pct"/>
            <w:vMerge w:val="restart"/>
            <w:shd w:val="clear" w:color="auto" w:fill="auto"/>
            <w:noWrap/>
            <w:vAlign w:val="center"/>
            <w:hideMark/>
          </w:tcPr>
          <w:p w14:paraId="682B55BA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690" w:type="pct"/>
            <w:vMerge w:val="restart"/>
            <w:shd w:val="clear" w:color="auto" w:fill="auto"/>
            <w:vAlign w:val="center"/>
            <w:hideMark/>
          </w:tcPr>
          <w:p w14:paraId="6184A2E0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Generador De Vapor De Calderas 100 BHP, MARCA: FULTON, MODELO: FBS-100, (0807, SEGUN NUMERO DE MINTRAB)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14:paraId="38695134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12" w:type="pct"/>
            <w:vMerge w:val="restart"/>
            <w:shd w:val="clear" w:color="auto" w:fill="auto"/>
            <w:noWrap/>
            <w:vAlign w:val="bottom"/>
            <w:hideMark/>
          </w:tcPr>
          <w:p w14:paraId="3B5D0BF6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8" w:type="pct"/>
            <w:vMerge w:val="restart"/>
            <w:shd w:val="clear" w:color="auto" w:fill="auto"/>
            <w:vAlign w:val="bottom"/>
            <w:hideMark/>
          </w:tcPr>
          <w:p w14:paraId="7BA0AE8F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14:paraId="5E55AE1E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18058CA4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27F13DF4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14:paraId="6CE29354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7" w:type="pct"/>
            <w:vMerge w:val="restart"/>
            <w:shd w:val="clear" w:color="auto" w:fill="auto"/>
            <w:noWrap/>
            <w:vAlign w:val="bottom"/>
            <w:hideMark/>
          </w:tcPr>
          <w:p w14:paraId="4B3AE79D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5" w:type="pct"/>
            <w:vMerge w:val="restart"/>
            <w:shd w:val="clear" w:color="auto" w:fill="auto"/>
            <w:vAlign w:val="bottom"/>
            <w:hideMark/>
          </w:tcPr>
          <w:p w14:paraId="2DD453AB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  <w:hideMark/>
          </w:tcPr>
          <w:p w14:paraId="459A9499" w14:textId="77777777" w:rsidR="000835B2" w:rsidRPr="000835B2" w:rsidRDefault="000835B2" w:rsidP="000835B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0835B2" w:rsidRPr="000835B2" w14:paraId="1CA7DA75" w14:textId="77777777" w:rsidTr="00D94B8A">
        <w:trPr>
          <w:trHeight w:val="300"/>
        </w:trPr>
        <w:tc>
          <w:tcPr>
            <w:tcW w:w="352" w:type="pct"/>
            <w:vMerge/>
            <w:vAlign w:val="center"/>
            <w:hideMark/>
          </w:tcPr>
          <w:p w14:paraId="773A4C0F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pct"/>
            <w:vMerge/>
            <w:vAlign w:val="center"/>
            <w:hideMark/>
          </w:tcPr>
          <w:p w14:paraId="1284DEF4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14:paraId="0E69E1BA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14:paraId="0F05610F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14:paraId="5C6930AC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14:paraId="4A7D277A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3E6049DD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EFE7543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14:paraId="52E533E0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14:paraId="3E03FC7B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39F9C7EF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14:paraId="3E780014" w14:textId="77777777" w:rsidR="000835B2" w:rsidRPr="000835B2" w:rsidRDefault="000835B2" w:rsidP="000835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</w:tbl>
    <w:p w14:paraId="6E747026" w14:textId="77777777" w:rsidR="000835B2" w:rsidRDefault="000835B2" w:rsidP="000835B2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03FF641C" w14:textId="77777777" w:rsidR="00AD7F09" w:rsidRDefault="00AD7F09" w:rsidP="000835B2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s-ES_tradnl"/>
        </w:rPr>
        <w:sectPr w:rsidR="00AD7F09" w:rsidSect="00D94B8A">
          <w:pgSz w:w="12242" w:h="15842" w:code="1"/>
          <w:pgMar w:top="1418" w:right="1701" w:bottom="993" w:left="1701" w:header="709" w:footer="709" w:gutter="0"/>
          <w:paperSrc w:other="15"/>
          <w:cols w:space="708"/>
          <w:docGrid w:linePitch="360"/>
        </w:sectPr>
      </w:pPr>
    </w:p>
    <w:p w14:paraId="77B034D9" w14:textId="77777777" w:rsidR="00AD7F09" w:rsidRDefault="00AD7F09" w:rsidP="00AD7F09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bookmarkStart w:id="5" w:name="_Hlk139287632"/>
      <w:r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SERVICIO</w:t>
      </w:r>
    </w:p>
    <w:p w14:paraId="3DE86F41" w14:textId="77777777" w:rsidR="00AD7F09" w:rsidRPr="002842E5" w:rsidRDefault="00AD7F09" w:rsidP="00AD7F09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900E55C" w14:textId="77777777" w:rsidR="00AD7F09" w:rsidRPr="002842E5" w:rsidRDefault="00AD7F09" w:rsidP="00AD7F09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26BBE9B" w14:textId="77777777" w:rsidR="00AD7F09" w:rsidRPr="002842E5" w:rsidRDefault="00AD7F09" w:rsidP="00AD7F0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0A7C2564" w14:textId="77777777" w:rsidR="00AD7F09" w:rsidRPr="002842E5" w:rsidRDefault="00AD7F09" w:rsidP="00AD7F09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57B32214" w14:textId="77777777" w:rsidR="00AD7F09" w:rsidRPr="002842E5" w:rsidRDefault="00AD7F09" w:rsidP="00AD7F0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E2F2E50" w14:textId="77777777" w:rsidR="00AD7F09" w:rsidRPr="002842E5" w:rsidRDefault="00AD7F09" w:rsidP="00AD7F09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3106CC2" w14:textId="77777777" w:rsidR="00AD7F09" w:rsidRPr="002842E5" w:rsidRDefault="00AD7F09" w:rsidP="00AD7F0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8292312" w14:textId="77777777" w:rsidR="00AD7F09" w:rsidRPr="002842E5" w:rsidRDefault="00AD7F09" w:rsidP="00AD7F09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D334627" w14:textId="77777777" w:rsidR="00AD7F09" w:rsidRPr="002842E5" w:rsidRDefault="00AD7F09" w:rsidP="00AD7F0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03170D21" w14:textId="77777777" w:rsidR="00AD7F09" w:rsidRPr="002842E5" w:rsidRDefault="00AD7F09" w:rsidP="00AD7F09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265F5EFE" w14:textId="77777777" w:rsidR="00AD7F09" w:rsidRPr="002842E5" w:rsidRDefault="00AD7F09" w:rsidP="00AD7F0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33CBEC00" w14:textId="77777777" w:rsidR="00AD7F09" w:rsidRPr="002842E5" w:rsidRDefault="00AD7F09" w:rsidP="00AD7F09">
      <w:pPr>
        <w:rPr>
          <w:rFonts w:cstheme="minorHAnsi"/>
          <w:sz w:val="18"/>
          <w:szCs w:val="18"/>
        </w:rPr>
      </w:pPr>
    </w:p>
    <w:p w14:paraId="31298F8C" w14:textId="77777777" w:rsidR="00AD7F09" w:rsidRPr="002842E5" w:rsidRDefault="00AD7F09" w:rsidP="00AD7F09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Tec. Elías de Jesús Rivas e Ing. Samuel Eliseo Rosa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6583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2274B5A5" w14:textId="77777777" w:rsidR="00AD7F09" w:rsidRPr="002842E5" w:rsidRDefault="00AD7F09" w:rsidP="00AD7F09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2692EDD" w14:textId="77777777" w:rsidR="00AD7F09" w:rsidRPr="002842E5" w:rsidRDefault="00AD7F09" w:rsidP="00AD7F0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837CFC4" w14:textId="77777777" w:rsidR="00AD7F09" w:rsidRPr="002842E5" w:rsidRDefault="00AD7F09" w:rsidP="00AD7F09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02A793B" w14:textId="77777777" w:rsidR="00AD7F09" w:rsidRPr="002842E5" w:rsidRDefault="00AD7F09" w:rsidP="00AD7F09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18799CE9" w14:textId="77777777" w:rsidR="00AD7F09" w:rsidRPr="002842E5" w:rsidRDefault="00AD7F09" w:rsidP="00AD7F09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0C854D45" w14:textId="77777777" w:rsidR="00AD7F09" w:rsidRPr="002842E5" w:rsidRDefault="00AD7F09" w:rsidP="00AD7F09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70F21380" w14:textId="77777777" w:rsidR="00AD7F09" w:rsidRDefault="00AD7F09" w:rsidP="00AD7F09"/>
    <w:bookmarkEnd w:id="5"/>
    <w:p w14:paraId="11E301A0" w14:textId="77777777" w:rsidR="00AD7F09" w:rsidRDefault="00AD7F09" w:rsidP="00AD7F09"/>
    <w:p w14:paraId="4CC20ECC" w14:textId="77777777" w:rsidR="000835B2" w:rsidRPr="000835B2" w:rsidRDefault="000835B2" w:rsidP="00AD7F09">
      <w:pPr>
        <w:ind w:left="0"/>
        <w:rPr>
          <w:sz w:val="28"/>
        </w:rPr>
      </w:pPr>
    </w:p>
    <w:sectPr w:rsidR="000835B2" w:rsidRPr="000835B2" w:rsidSect="00361854">
      <w:pgSz w:w="12240" w:h="15840" w:code="1"/>
      <w:pgMar w:top="1440" w:right="1077" w:bottom="1440" w:left="107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0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5B2"/>
    <w:rsid w:val="00060046"/>
    <w:rsid w:val="000835B2"/>
    <w:rsid w:val="00213BF1"/>
    <w:rsid w:val="00361854"/>
    <w:rsid w:val="00401BA0"/>
    <w:rsid w:val="00694E6D"/>
    <w:rsid w:val="007D2D2E"/>
    <w:rsid w:val="0089390A"/>
    <w:rsid w:val="00A41339"/>
    <w:rsid w:val="00AB582B"/>
    <w:rsid w:val="00AD7F09"/>
    <w:rsid w:val="00B52569"/>
    <w:rsid w:val="00D94B8A"/>
    <w:rsid w:val="00E4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8E65BB"/>
  <w15:docId w15:val="{70F605F5-D107-4C57-A37E-8514E648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35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5B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D7F09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AD7F09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8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890CC-9601-4F99-9DC5-AE11D3236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1193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8</cp:revision>
  <cp:lastPrinted>2024-07-19T15:17:00Z</cp:lastPrinted>
  <dcterms:created xsi:type="dcterms:W3CDTF">2024-07-18T21:04:00Z</dcterms:created>
  <dcterms:modified xsi:type="dcterms:W3CDTF">2024-10-08T16:46:00Z</dcterms:modified>
</cp:coreProperties>
</file>