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6E45" w14:textId="77777777" w:rsidR="005C425C" w:rsidRDefault="005C425C" w:rsidP="005C425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F8F4015" w14:textId="77777777" w:rsidR="005C425C" w:rsidRDefault="005C425C" w:rsidP="005C42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59A3880" w14:textId="77777777" w:rsidR="005C425C" w:rsidRDefault="005C425C" w:rsidP="005C425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8765C4B" w14:textId="77777777" w:rsidR="005C425C" w:rsidRDefault="005C425C" w:rsidP="005C425C">
      <w:pPr>
        <w:spacing w:after="0" w:line="240" w:lineRule="auto"/>
        <w:jc w:val="center"/>
        <w:rPr>
          <w:b/>
          <w:sz w:val="24"/>
          <w:szCs w:val="24"/>
        </w:rPr>
      </w:pPr>
    </w:p>
    <w:p w14:paraId="5FBF8242" w14:textId="77777777" w:rsidR="005C425C" w:rsidRDefault="005C425C" w:rsidP="005C425C">
      <w:pPr>
        <w:spacing w:after="0" w:line="240" w:lineRule="auto"/>
        <w:jc w:val="center"/>
        <w:rPr>
          <w:b/>
          <w:sz w:val="24"/>
          <w:szCs w:val="24"/>
        </w:rPr>
      </w:pPr>
    </w:p>
    <w:p w14:paraId="50F51616" w14:textId="77777777" w:rsidR="005C425C" w:rsidRDefault="005C425C" w:rsidP="005C425C">
      <w:pPr>
        <w:spacing w:after="0" w:line="240" w:lineRule="auto"/>
        <w:jc w:val="center"/>
        <w:rPr>
          <w:b/>
          <w:sz w:val="24"/>
          <w:szCs w:val="24"/>
        </w:rPr>
      </w:pPr>
    </w:p>
    <w:p w14:paraId="655D2A59" w14:textId="77777777" w:rsidR="005C425C" w:rsidRDefault="005C425C" w:rsidP="005C425C">
      <w:pPr>
        <w:spacing w:after="0" w:line="240" w:lineRule="auto"/>
        <w:jc w:val="center"/>
        <w:rPr>
          <w:b/>
          <w:sz w:val="24"/>
          <w:szCs w:val="24"/>
        </w:rPr>
      </w:pPr>
    </w:p>
    <w:p w14:paraId="422E88CD" w14:textId="77777777" w:rsidR="005C425C" w:rsidRDefault="005C425C" w:rsidP="005C425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42EC9A" w14:textId="77777777" w:rsidR="005C425C" w:rsidRDefault="005C425C" w:rsidP="005C425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87B9867" w14:textId="77777777" w:rsidR="005C425C" w:rsidRDefault="005C425C" w:rsidP="005C425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89273B1" w14:textId="77777777" w:rsidR="005C425C" w:rsidRDefault="005C425C" w:rsidP="005C425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56D4A0F" w14:textId="77777777" w:rsidR="005C425C" w:rsidRDefault="005C425C" w:rsidP="005C425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6922F9" wp14:editId="4B6F8F8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47737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EE58E" w14:textId="77777777" w:rsidR="005C425C" w:rsidRDefault="005C425C" w:rsidP="005C425C"/>
    <w:p w14:paraId="72797D0E" w14:textId="77777777" w:rsidR="005C425C" w:rsidRDefault="005C425C" w:rsidP="005C425C"/>
    <w:p w14:paraId="39BF87AF" w14:textId="77777777" w:rsidR="005C425C" w:rsidRDefault="005C425C" w:rsidP="005C425C"/>
    <w:p w14:paraId="03C51952" w14:textId="77777777" w:rsidR="005C425C" w:rsidRDefault="005C425C" w:rsidP="005C425C"/>
    <w:p w14:paraId="7FFFD998" w14:textId="77777777" w:rsid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3AE0DAD7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B0C7E2E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3F4703C0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08108C6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613190B7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CCB3D44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3BDF8768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6CF15085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39F61172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005FFB6" w14:textId="77777777" w:rsidR="005C425C" w:rsidRDefault="005C425C" w:rsidP="003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4663D" w:rsidRPr="0034663D" w14:paraId="11C800E2" w14:textId="77777777" w:rsidTr="003466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BA364" w14:textId="5E103B78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0D69181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34663D" w:rsidRPr="0034663D" w14:paraId="25C9634B" w14:textId="77777777" w:rsidTr="003466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98CC92" w14:textId="7101C29C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1F35B3B" wp14:editId="5D99D15D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ECB43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4663D" w:rsidRPr="0034663D" w14:paraId="09EB4BE0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F2F42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8DA069" w14:textId="0666EBE1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4FBBFB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4663D" w:rsidRPr="0034663D" w14:paraId="3A0967D1" w14:textId="77777777" w:rsidTr="003466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CA92FD" w14:textId="23AC957C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75B9BE" w14:textId="65100FD5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6392F4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4663D" w:rsidRPr="0034663D" w14:paraId="449BB6C1" w14:textId="77777777" w:rsidTr="003466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E09A37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88E8ED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5CA7BB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4BEF3D7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4663D" w:rsidRPr="0034663D" w14:paraId="475C5C46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C9D3DE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D4CBA5A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34663D" w:rsidRPr="0034663D" w14:paraId="7CEC601E" w14:textId="77777777" w:rsidTr="003466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5EF21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3960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23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0ABD2" w14:textId="06B389C3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466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466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:101</w:t>
            </w:r>
            <w:r w:rsidR="00671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3466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13304E05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34663D" w:rsidRPr="0034663D" w14:paraId="192862C5" w14:textId="77777777" w:rsidTr="003466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DD7A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B7FB16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4663D" w:rsidRPr="0034663D" w14:paraId="233E917A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1E8F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458C6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25FBE60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8"/>
        <w:gridCol w:w="999"/>
        <w:gridCol w:w="995"/>
      </w:tblGrid>
      <w:tr w:rsidR="0034663D" w:rsidRPr="0034663D" w14:paraId="09A75087" w14:textId="77777777" w:rsidTr="0034663D">
        <w:trPr>
          <w:trHeight w:val="14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7468A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9D18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921F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C97B84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44EF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4663D" w:rsidRPr="0034663D" w14:paraId="37113CE8" w14:textId="77777777" w:rsidTr="0034663D">
        <w:trPr>
          <w:trHeight w:val="14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8EDE2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AE2B3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7C093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38F2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8D85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4663D" w:rsidRPr="0034663D" w14:paraId="55F9DE98" w14:textId="77777777" w:rsidTr="0034663D">
        <w:trPr>
          <w:trHeight w:val="1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5A50F2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02FDA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8932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 AE #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28B5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8AE0C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4663D" w:rsidRPr="0034663D" w14:paraId="04864E60" w14:textId="77777777" w:rsidTr="0034663D">
        <w:trPr>
          <w:trHeight w:val="1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D5E0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6E546B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9672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70408015 ESPECIFICO: 54113 SOLICITA: MASCARILLA DE PROTECCIÓN DE DOS FILTROS INTERCAMBIABLES (RE UTILIZABLE MEDIO ROSTRO, ARNÉS DE CABEZA AJUSTABLE CON APROBASION NIOSH, INCLUYE PRE FILTROS PARA NIEBLA Y POLVO, PARTÍCULAS GASES Y VAPORES) OFRECE: MASCARILLA DE PROTECCION DE DOS FILTROS INTERCAMBIABLES (REUTILIZABLE MEDIO ROSTRO, ARNES DE CABEZA AJUSTABLE CON APROBACION NIOSH, INCLUYE PRE FILTROS PARA NIEBLA Y POLVO, PARTICULAS GASES Y VAPORES)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E76504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B0B1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$424.75</w:t>
            </w:r>
          </w:p>
        </w:tc>
      </w:tr>
      <w:tr w:rsidR="0034663D" w:rsidRPr="0034663D" w14:paraId="5C501623" w14:textId="77777777" w:rsidTr="0034663D">
        <w:trPr>
          <w:trHeight w:val="1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96F8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744E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C70F1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70408042 ESPECIFICO: 54106 SOLICITA: GUANTE DE CUERO MANGA LARGA, PAR OFRECE: GUANTE DE CUERO MANGA LARGA, PAR OFRECE: GUANTE DE CUERO MANGA LARGA, PAR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5D1E0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$7.27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14FD2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$36.35</w:t>
            </w:r>
          </w:p>
        </w:tc>
      </w:tr>
      <w:tr w:rsidR="0034663D" w:rsidRPr="0034663D" w14:paraId="5E264157" w14:textId="77777777" w:rsidTr="0034663D">
        <w:trPr>
          <w:trHeight w:val="73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E177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695B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2A0F0E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70408073 ESPECIFICO: 54106 SOLICITA: DELANTAL (MANDIL) DE CUERO, PARA SOLDADOR. (QUE INCLUYA GORRO SEGURIDAD SOLDAR CON CUBIERTA HOMBRO) OFRECE: DELANTAL (MANDIL) DE CUERO, PARA SOLDADOR (QUE INCLUYA GORRO SEGURIDAD SOLDAR CON CUBIERTA HOMBRO) OFRECE: DELANTAL (MANDIL) DE CUERO, PARA SOLDADOR (QUE INCLUYA GORRO SEGURIDAD SOLDAR CON CUBIERTA HOMBRO)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05ECE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1F30E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$63.00</w:t>
            </w:r>
          </w:p>
        </w:tc>
      </w:tr>
      <w:tr w:rsidR="0034663D" w:rsidRPr="0034663D" w14:paraId="680CF992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59DF6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9F421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7894E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70408045 ESPECIFICO: 54106 SOLICITA: GUANTES DE CUERO MANGA CORTA, PAR OFRECE: GUANTES DE CUERO MANGA CORTA, PAR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B3DCA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E6106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$98.75</w:t>
            </w:r>
          </w:p>
        </w:tc>
      </w:tr>
      <w:tr w:rsidR="0034663D" w:rsidRPr="0034663D" w14:paraId="348A46A1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F407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7DFD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2AB5F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70408068 ESPECIFICO: 54199 SOLICITA: CARETA PARA ESMERILAR OFRECE: CARETA PARA ESMERILAR OFRECE: CARETA PARA ESMERILAR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52FC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7D8E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$22.20</w:t>
            </w:r>
          </w:p>
        </w:tc>
      </w:tr>
      <w:tr w:rsidR="0034663D" w:rsidRPr="0034663D" w14:paraId="131B17E5" w14:textId="77777777" w:rsidTr="0034663D">
        <w:trPr>
          <w:trHeight w:val="11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4676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0B1B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F8423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70408010 ESPECIFICO: 54199 SOLICITA: ANTEOJOS DE SEGURIDAD CLAROS. ( LENTE DE PLÁSTICO POLICARBONATO PARA USO EN INTERIORES,PROTECCIÓN DEL 99% DE LOS RAYOS UVA,UVB,UVC EN CUMPLIMIENTO CON ESTÁNDAR ANSI:Z87.1+ OFRECE: ANTEOJOS DE SEGURIDAD CLAROS (LENTE DE PLASTICO POLICARBONATO PARA USO EN INTERIORES, PROTECCION DEL 99% DE LOS RAYOS UVA, UVB, UVC EN CUMPLIMIENTO CON ESTANDAR NSI: Z87.1+ OFRECE: ANTEOJOS DE SEGURIDAD CLAROS (LENTE DE PLASTICO POLICARBONATO PARA USO EN INTERIORES, PROTECCION DEL 99% DE LOS RAYOS UV, UVB, UVC EN CUMPLIMIENTO CON ESTANDAR NSI: Z87.1+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D22C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D2ED8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$75.05</w:t>
            </w:r>
          </w:p>
        </w:tc>
      </w:tr>
      <w:tr w:rsidR="0034663D" w:rsidRPr="0034663D" w14:paraId="14E89980" w14:textId="77777777" w:rsidTr="0034663D">
        <w:trPr>
          <w:trHeight w:val="9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076C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84CF6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D4F75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R/7 CODIGO: 70408007 ESPECIFICO: 54199 SOLICITA: ANTEOJOS DE SEGURIDAD DIFERENTES COLORES (LENTES DE SEGURIDAD OSCUROS,ESPEJO ACOMPAÑANTE,PROTECCIÓN DEL 99% DE RAYOS UV EN CUMPLIMIENTO CON ESTÁNDAR ANSI:Z87.1+ OFRECE: ANTEOJOS DE SEGURIDAD DIFERENTES COLORES (LENTES DE SEGURIDAD OSCUROS, ESPEJO ACOMPAÑANTE, PROTECCION DEL 99% DE RAYOS UV EN CUMPLIMIENTO </w:t>
            </w: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CON ESTANDAR ANSI Z87.1+ OFRECE: ANTEOJOS DE SEGURIDAD DIFERENTES COLORES (LENTES DE SEGURIDAD OSCUROS, ESPEJO ACOMPAÑANTE, PROTECCION DEL 99% DE RAYOS UV EN CUMPLIMIENTO CON ESTANDAR ANSI Z87.1+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E3064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$3.60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353F4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$68.40</w:t>
            </w:r>
          </w:p>
        </w:tc>
      </w:tr>
      <w:tr w:rsidR="0034663D" w:rsidRPr="0034663D" w14:paraId="2599C79F" w14:textId="77777777" w:rsidTr="0034663D">
        <w:trPr>
          <w:trHeight w:val="73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57F8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9D7B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6B0B2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R/8 CODIGO: 70408100 ESPECIFICO: 54199 SOLICITA: PROTECTOR DE OÍDOS COPAS PLÁSTICAS DE 16-23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DECIBELES(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PROTECTOR AUDITIVO 32DB ORPROTECTOR DE OIDOS COPAS PLASTICAS DE 16-23 DECIBELES (PROTECTOR AUDITIVO 32DB OREJERA TIPO DIADEMA) OFRECE: PROTECTOR DE OIDOS COPAS PLASTICAS DE 16-23 DECIBELES (PROTECTOR AUDITIVO 32DB OREJERA TIPO DIADEMA)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595AB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BCEC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$50.40</w:t>
            </w:r>
          </w:p>
        </w:tc>
      </w:tr>
      <w:tr w:rsidR="0034663D" w:rsidRPr="0034663D" w14:paraId="7D39FC86" w14:textId="77777777" w:rsidTr="0034663D">
        <w:trPr>
          <w:trHeight w:val="5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8BF23C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8A89B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94716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CODIGO: 70408047 ESPECIFICO: 54199 SOLICITA: GUANTE RESISTENTE AL CALOR, PARA ALTA TEMPERATURA, MANGA LARGA, PAR OFRECE: GUANTE RESISTENTE AL CALOR, PARA ALTA TEMPERATURA, MANGA LARGA, PAR OFRECE: GUANTE RESISTENTE AL CALOR, PARA ALTA TEMPERATURA, MANGA LARGA, PAR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8C560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$19.85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8B80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$59.55</w:t>
            </w:r>
          </w:p>
        </w:tc>
      </w:tr>
      <w:tr w:rsidR="0034663D" w:rsidRPr="0034663D" w14:paraId="6C224FA3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9A228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EAD94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5C076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70408048 ESPECIFICO: 54199 SOLICITA: GUANTES DE HULE CLASE 0 PARA 1,000 VOLTIOS, NEGRO OFRECE: GUANTES DE HULE CLASE 0 PARA 1,000 VOLTIOS, NEGRO OFRECE: GUANTES DE HULE CLASE 0 PARA 1,000 VOLTIOS,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54376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$153.00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9E27B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$306.00</w:t>
            </w:r>
          </w:p>
        </w:tc>
      </w:tr>
      <w:tr w:rsidR="0034663D" w:rsidRPr="0034663D" w14:paraId="0AFA5F5A" w14:textId="77777777" w:rsidTr="0034663D">
        <w:trPr>
          <w:trHeight w:val="5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620F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A99CA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AA4F1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R/11 CODIGO: 70212550 ESPECIFICO: 54112 SOLICITA: TUBO CUADRADO ESTRUCTURAL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1¿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CHAPA 14 (GALVANIZADO) OFRECE: TUBO CUADRADO ESTRUCTURAL DE 1¿ CHAPA 14 (GALVANIZADO) OFRECE: TUBO CUADRADO ESTRUCTURAL DE 1¿ CHAPA 14 (GALVANIZADO)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65AC3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4C0EE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$47.60</w:t>
            </w:r>
          </w:p>
        </w:tc>
      </w:tr>
      <w:tr w:rsidR="0034663D" w:rsidRPr="0034663D" w14:paraId="7E063B85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8C0F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F58DD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0D24E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R/12 CODIGO: 70212800 ESPECIFICO: 54118 SOLICITA: ELECTRODO 3/32" PARA HIERRO DULCE OFRECE: ELECTRODO 3/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32¿ PARA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HIERRO DULCE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0C0C6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01583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$12.30</w:t>
            </w:r>
          </w:p>
        </w:tc>
      </w:tr>
      <w:tr w:rsidR="0034663D" w:rsidRPr="0034663D" w14:paraId="6BEF9D75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663F6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5BDF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49DC5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R/13 CODIGO: 70212145 ESPECIFICO: 54199 SOLICITA: TACO CUADRADO DE HULE DE 1" PARA MUEBLES OFRECE: TACO CUADRADO DE HULE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1¿ PARA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MUEBLES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55287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BD538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$1.50</w:t>
            </w:r>
          </w:p>
        </w:tc>
      </w:tr>
      <w:tr w:rsidR="0034663D" w:rsidRPr="0034663D" w14:paraId="06BE57A8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882B8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BB85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CBAB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R/14 CODIGO: 70210229 ESPECIFICO: 54103 SOLICITA: PLYWOOD DE PINO DE 4 PIES X 8 PIES X 1/2", PLIEGO. OFRECE: PLYWOOD DE PINO DE 4 PIES X 8 PIES X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43D79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724DE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$85.80</w:t>
            </w:r>
          </w:p>
        </w:tc>
      </w:tr>
      <w:tr w:rsidR="0034663D" w:rsidRPr="0034663D" w14:paraId="2C93B2EF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576F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0A3C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8449C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R/15 CODIGO: 70211260 ESPECIFICO: 54112 SOLICITA: CAÑO GALVANIZADO, DE 1/2", TIPO MEDIANO, CEDULA 30 OFRECE: CAÑO GALVANIZADO,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TIPO MEDIANO, CEDULA 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D18C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$14.70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C2066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$58.80</w:t>
            </w:r>
          </w:p>
        </w:tc>
      </w:tr>
      <w:tr w:rsidR="0034663D" w:rsidRPr="0034663D" w14:paraId="69503FB5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4586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088F7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336E2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R/17 CODIGO: 70211231 ESPECIFICO: 54112 SOLICITA: CODO DE HIERRO GALVANIZADO, 90º, DIAMETRO 3/4" OFRECE: CAÑO GALVANIZADO,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TIPO MEDIANO, CEDULA 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D5D0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7E3F1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$4.35</w:t>
            </w:r>
          </w:p>
        </w:tc>
      </w:tr>
      <w:tr w:rsidR="0034663D" w:rsidRPr="0034663D" w14:paraId="50D36FC9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8F492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B5B81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2553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R/19 CODIGO: 70211281 ESPECIFICO: 54112 SOLICITA: BUSHING REDUCTOR DE HIERRO GALVANIZADO DE 1" A 3/4" OFRECE: BUSHING REDUCTOR DE HIERRO GALVANIZADO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1¿ A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¾¿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C8B7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EC4D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$1.65</w:t>
            </w:r>
          </w:p>
        </w:tc>
      </w:tr>
      <w:tr w:rsidR="0034663D" w:rsidRPr="0034663D" w14:paraId="371E22D9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44484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5554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4FF52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R/20 CODIGO: 70211283 ESPECIFICO: 54112 SOLICITA: BUSHING REDUCTOR DE HIERRO GALVANIZADO DE 3/4" A 1/2" OFRECE: BUSHING REDUCTOR DE HIERRO GALVANIZADO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 A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½¿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3E308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$1.12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94F2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$1.12</w:t>
            </w:r>
          </w:p>
        </w:tc>
      </w:tr>
      <w:tr w:rsidR="0034663D" w:rsidRPr="0034663D" w14:paraId="4953BD0E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BA19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317F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C2199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R/21 CODIGO: 70211298 ESPECIFICO: 54112 SOLICITA: TAPON HEMBRA DE 3/4" GALVANIZADO OFRECE: TAPON HEMBRA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 GALVANIZADO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1B882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02979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$1.10</w:t>
            </w:r>
          </w:p>
        </w:tc>
      </w:tr>
      <w:tr w:rsidR="0034663D" w:rsidRPr="0034663D" w14:paraId="0001723D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88A17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75B34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28EDD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R/22 CODIGO: 70211303 ESPECIFICO: 54112 SOLICITA: TAPON MACHO DE 1/2" GALVANIZADO OFRECE: TAPON MACHO DE 1/2" GALVANIZADO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F9E3D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3637A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$0.65</w:t>
            </w:r>
          </w:p>
        </w:tc>
      </w:tr>
      <w:tr w:rsidR="0034663D" w:rsidRPr="0034663D" w14:paraId="28DB222E" w14:textId="77777777" w:rsidTr="0034663D">
        <w:trPr>
          <w:trHeight w:val="1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84898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5D3E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E253E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R/23 CODIGO: 70213303 ESPECIFICO: 54199 SOLICITA: THINNER CORRIENTE OFRECE: THINNER CORRIENTE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7B8C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98548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$39.75</w:t>
            </w:r>
          </w:p>
        </w:tc>
      </w:tr>
      <w:tr w:rsidR="0034663D" w:rsidRPr="0034663D" w14:paraId="0E04E882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AFE79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157E7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5FAC8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R/24 CODIGO: 70211230 ESPECIFICO: 54112 SOLICITA: CODO DE HIERRO GALVANIZADO, 90º, DIAMETRO 1/2" OFRECE: CODO DE HIERRO GALVANIZADO, 90º, DIAMETRO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½¿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29788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C242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$7.60</w:t>
            </w:r>
          </w:p>
        </w:tc>
      </w:tr>
      <w:tr w:rsidR="0034663D" w:rsidRPr="0034663D" w14:paraId="083E1F92" w14:textId="77777777" w:rsidTr="0034663D">
        <w:trPr>
          <w:trHeight w:val="3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8770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A288B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24BE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R/25 CODIGO: 70211283 ESPECIFICO: 54112 SOLICITA: BUSHING REDUCTOR DE HIERRO GALVANIZADO DE 3/4" A 1/2" OFRECE: BUSHING REDUCTOR DE HIERRO GALVANIZADO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¾¿ A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½¿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72DBE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2B4C8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$1.20</w:t>
            </w:r>
          </w:p>
        </w:tc>
      </w:tr>
      <w:tr w:rsidR="0034663D" w:rsidRPr="0034663D" w14:paraId="6B5ADB62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DDF62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F870D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CA60A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R/26 CODIGO: 70211240 ESPECIFICO: 54199 SOLICITA: TEE DE HIERRO GALVANIZADO, DIAMETRO 1/2" OFRECE: TEE DE HIERRO GALVANIZADO, DIAMETRO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A7677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0FB33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$2.46</w:t>
            </w:r>
          </w:p>
        </w:tc>
      </w:tr>
      <w:tr w:rsidR="0034663D" w:rsidRPr="0034663D" w14:paraId="25F13A05" w14:textId="77777777" w:rsidTr="0034663D">
        <w:trPr>
          <w:trHeight w:val="1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F246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5641B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E38F9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R/27 CODIGO: 70211300 ESPECIFICO: 54199 SOLICITA: CINTA TEFLÓN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¼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ancho) OFRECE: CINTA TEFLÓN (1/4 DE ANCHO)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7C882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FA531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$16.50</w:t>
            </w:r>
          </w:p>
        </w:tc>
      </w:tr>
      <w:tr w:rsidR="0034663D" w:rsidRPr="0034663D" w14:paraId="45691D5C" w14:textId="77777777" w:rsidTr="0034663D">
        <w:trPr>
          <w:trHeight w:val="3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B96FA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BC166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731F5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R/28 CODIGO: 70207022 ESPECIFICO: 54199 SOLICITA: GAS REFRIGERANTE R410A, (TAMBO DE 25 LIBRAS) OFRECE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: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GAS REFRIGERANTE R410A, (TAMBO DE 25 LIBRAS)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45DEB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$138.90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3D904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$277.80</w:t>
            </w:r>
          </w:p>
        </w:tc>
      </w:tr>
      <w:tr w:rsidR="0034663D" w:rsidRPr="0034663D" w14:paraId="535CEF11" w14:textId="77777777" w:rsidTr="0034663D">
        <w:trPr>
          <w:trHeight w:val="5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8210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7AB6A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7B8E2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R/30 CODIGO: 70208495 ESPECIFICO: 54118 SOLICITA: BRAZO HIDRÁULICO PARA CIERRE DE PUERTA (MECANISMO INTERNO PARA CIERRE DE PUERTA DE ALUMINIO DE 243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LIBRAS ,TIPO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BISAGRA DE PIANO) OFRECE: BRAZO HIDRÁULICO PARA CIERRE DE PUERTA (MECANISMO INTERNO PARA CIERRE DE PUERTA DE ALUMINIO DE 243 LIBRAS, TIPO BISAGRA DE PIANO)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3C727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$128.95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1350D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$257.90</w:t>
            </w:r>
          </w:p>
        </w:tc>
      </w:tr>
      <w:tr w:rsidR="0034663D" w:rsidRPr="0034663D" w14:paraId="08C0DC73" w14:textId="77777777" w:rsidTr="0034663D">
        <w:trPr>
          <w:trHeight w:val="54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C339F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52970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37CE3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R/31 CODIGO: 70305927 ESPECIFICO: 54118 SOLICITA: JUEGO DE MANÓMETROS Y MANGUERAS PARA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REFRIGERACIÓN ,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REFRIGERANTES R-410A, R-404A Y R-22 OFRECE: JUEGO DE MANÓMETROS Y MANGUERAS PARA REFRIGERACIÓN, REFRIGERANTES R-410A, R-404A Y R-22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AEA15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$69.42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2E466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$208.26</w:t>
            </w:r>
          </w:p>
        </w:tc>
      </w:tr>
      <w:tr w:rsidR="0034663D" w:rsidRPr="0034663D" w14:paraId="58A6FDD3" w14:textId="77777777" w:rsidTr="0034663D">
        <w:trPr>
          <w:trHeight w:val="2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5CE83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07445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95E7E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B0967" w14:textId="77777777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4712F" w14:textId="77777777" w:rsidR="0034663D" w:rsidRPr="0034663D" w:rsidRDefault="0034663D" w:rsidP="00346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$2,230.79</w:t>
            </w:r>
          </w:p>
        </w:tc>
      </w:tr>
    </w:tbl>
    <w:p w14:paraId="19647B1F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4663D" w:rsidRPr="0034663D" w14:paraId="66B29569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40437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doscientos treinta 79/100 </w:t>
            </w:r>
            <w:proofErr w:type="spellStart"/>
            <w:r w:rsidRPr="003466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4663D" w:rsidRPr="0034663D" w14:paraId="582150C3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AB868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4663D" w:rsidRPr="0034663D" w14:paraId="3208823F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420BC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25 DIAS HABILES DESPUÉS DE RECIBIDO ORDEN DE COMPRA.</w:t>
            </w:r>
          </w:p>
        </w:tc>
      </w:tr>
      <w:tr w:rsidR="0034663D" w:rsidRPr="0034663D" w14:paraId="4EA3B3BA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97C56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4663D" w:rsidRPr="0034663D" w14:paraId="2B290C86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2C128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0D24738" w14:textId="77777777" w:rsidR="0034663D" w:rsidRPr="0034663D" w:rsidRDefault="0034663D" w:rsidP="003466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4"/>
        <w:gridCol w:w="551"/>
      </w:tblGrid>
      <w:tr w:rsidR="0034663D" w:rsidRPr="0034663D" w14:paraId="1B01CF5B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327AD" w14:textId="11FDF572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160D1C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4663D" w:rsidRPr="0034663D" w14:paraId="0BBCA8A5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C83EB" w14:textId="373C0AEC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D8824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4663D" w:rsidRPr="0034663D" w14:paraId="56D04ADA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E7411" w14:textId="044B7ED6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79DDF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4663D" w:rsidRPr="0034663D" w14:paraId="23D288C0" w14:textId="77777777" w:rsidTr="003466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AD1AC" w14:textId="5F4D928F" w:rsidR="00A61583" w:rsidRDefault="00D66A7A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CBEF51" wp14:editId="69431376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-36830</wp:posOffset>
                  </wp:positionV>
                  <wp:extent cx="2628900" cy="1038225"/>
                  <wp:effectExtent l="0" t="0" r="0" b="9525"/>
                  <wp:wrapNone/>
                  <wp:docPr id="1848291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9547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663D" w:rsidRPr="0034663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4663D" w:rsidRPr="0034663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4663D" w:rsidRPr="0034663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10F81544" w14:textId="77777777" w:rsidR="00A61583" w:rsidRDefault="00A61583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FA54EF0" w14:textId="77777777" w:rsidR="00A61583" w:rsidRDefault="00A61583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420FBF9" w14:textId="77777777" w:rsidR="00A61583" w:rsidRDefault="00A61583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8B941B0" w14:textId="77777777" w:rsidR="00A61583" w:rsidRDefault="00A61583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ACF8554" w14:textId="77777777" w:rsidR="00A61583" w:rsidRDefault="00A61583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8F5BC42" w14:textId="77777777" w:rsidR="00A61583" w:rsidRDefault="00A61583" w:rsidP="00346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FD47B0B" w14:textId="663ACDCA" w:rsidR="0034663D" w:rsidRPr="0034663D" w:rsidRDefault="0034663D" w:rsidP="0034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4663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3466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11369" w14:textId="77777777" w:rsidR="0034663D" w:rsidRPr="0034663D" w:rsidRDefault="0034663D" w:rsidP="0034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90131B1" w14:textId="3132C525" w:rsidR="00A72AEE" w:rsidRDefault="00A72AEE"/>
    <w:p w14:paraId="03C1E294" w14:textId="401DFBD7" w:rsidR="0034663D" w:rsidRDefault="0034663D"/>
    <w:p w14:paraId="59534A29" w14:textId="6B50E5AD" w:rsidR="0034663D" w:rsidRDefault="0034663D"/>
    <w:p w14:paraId="62D7BD20" w14:textId="77777777" w:rsidR="0034663D" w:rsidRDefault="0034663D"/>
    <w:p w14:paraId="724843A9" w14:textId="77777777" w:rsidR="005C425C" w:rsidRDefault="005C425C"/>
    <w:p w14:paraId="35A76E98" w14:textId="77777777" w:rsidR="005C425C" w:rsidRDefault="005C425C"/>
    <w:p w14:paraId="0E3BDB84" w14:textId="77777777" w:rsidR="005C425C" w:rsidRDefault="005C425C"/>
    <w:p w14:paraId="098C7EA3" w14:textId="77777777" w:rsidR="005C425C" w:rsidRDefault="005C425C"/>
    <w:p w14:paraId="374E083B" w14:textId="77777777" w:rsidR="005C425C" w:rsidRDefault="005C425C"/>
    <w:p w14:paraId="264913B2" w14:textId="77777777" w:rsidR="005C425C" w:rsidRDefault="005C425C"/>
    <w:p w14:paraId="5AA11228" w14:textId="77777777" w:rsidR="005C425C" w:rsidRDefault="005C425C"/>
    <w:p w14:paraId="0453153F" w14:textId="77777777" w:rsidR="005C425C" w:rsidRDefault="005C425C"/>
    <w:p w14:paraId="0B133618" w14:textId="77777777" w:rsidR="0034663D" w:rsidRDefault="0034663D" w:rsidP="0034663D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B0EDDFA" w14:textId="77777777" w:rsidR="0034663D" w:rsidRPr="002842E5" w:rsidRDefault="0034663D" w:rsidP="0034663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466C6EC" w14:textId="77777777" w:rsidR="0034663D" w:rsidRPr="004F561C" w:rsidRDefault="0034663D" w:rsidP="0034663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es-SV"/>
        </w:rPr>
      </w:pPr>
      <w:r w:rsidRPr="004F561C">
        <w:rPr>
          <w:rFonts w:asciiTheme="minorHAnsi" w:hAnsiTheme="minorHAnsi" w:cstheme="minorHAnsi"/>
          <w:sz w:val="16"/>
          <w:szCs w:val="16"/>
          <w:lang w:val="es-SV"/>
        </w:rPr>
        <w:t>Esta orden de compra está sujeta a todo lo establecido en la ley de compras públicas.</w:t>
      </w:r>
    </w:p>
    <w:p w14:paraId="75E9EC07" w14:textId="77777777" w:rsidR="0034663D" w:rsidRPr="004F561C" w:rsidRDefault="0034663D" w:rsidP="0034663D">
      <w:pPr>
        <w:pStyle w:val="Textodenotaalfinal"/>
        <w:widowControl/>
        <w:ind w:left="360"/>
        <w:rPr>
          <w:rFonts w:asciiTheme="minorHAnsi" w:hAnsiTheme="minorHAnsi" w:cstheme="minorHAnsi"/>
          <w:sz w:val="16"/>
          <w:szCs w:val="16"/>
          <w:lang w:val="es-SV"/>
        </w:rPr>
      </w:pPr>
    </w:p>
    <w:p w14:paraId="2A10AD66" w14:textId="77777777" w:rsidR="0034663D" w:rsidRPr="004F561C" w:rsidRDefault="0034663D" w:rsidP="0034663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es-SV"/>
        </w:rPr>
      </w:pPr>
      <w:r w:rsidRPr="004F561C">
        <w:rPr>
          <w:rFonts w:asciiTheme="minorHAnsi" w:hAnsiTheme="minorHAnsi" w:cstheme="minorHAnsi"/>
          <w:sz w:val="16"/>
          <w:szCs w:val="16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5CD8E869" w14:textId="77777777" w:rsidR="0034663D" w:rsidRPr="004F561C" w:rsidRDefault="0034663D" w:rsidP="0034663D">
      <w:pPr>
        <w:pStyle w:val="Prrafodelista"/>
        <w:rPr>
          <w:rFonts w:asciiTheme="minorHAnsi" w:hAnsiTheme="minorHAnsi" w:cstheme="minorHAnsi"/>
          <w:sz w:val="16"/>
          <w:szCs w:val="16"/>
          <w:lang w:val="es-SV"/>
        </w:rPr>
      </w:pPr>
    </w:p>
    <w:p w14:paraId="0858F37E" w14:textId="77777777" w:rsidR="0034663D" w:rsidRPr="004F561C" w:rsidRDefault="0034663D" w:rsidP="0034663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es-SV"/>
        </w:rPr>
      </w:pPr>
      <w:r w:rsidRPr="004F561C">
        <w:rPr>
          <w:rFonts w:asciiTheme="minorHAnsi" w:hAnsiTheme="minorHAnsi" w:cstheme="minorHAnsi"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4F561C">
        <w:rPr>
          <w:rFonts w:asciiTheme="minorHAnsi" w:hAnsiTheme="minorHAnsi" w:cstheme="minorHAnsi"/>
          <w:b/>
          <w:sz w:val="16"/>
          <w:szCs w:val="16"/>
          <w:lang w:val="es-SV"/>
        </w:rPr>
        <w:t xml:space="preserve">(Art. 175 y Art. 181). </w:t>
      </w:r>
      <w:r w:rsidRPr="004F561C">
        <w:rPr>
          <w:rFonts w:asciiTheme="minorHAnsi" w:hAnsiTheme="minorHAnsi" w:cstheme="minorHAnsi"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5781D91A" w14:textId="77777777" w:rsidR="0034663D" w:rsidRPr="004F561C" w:rsidRDefault="0034663D" w:rsidP="0034663D">
      <w:pPr>
        <w:pStyle w:val="Prrafodelista"/>
        <w:rPr>
          <w:rFonts w:asciiTheme="minorHAnsi" w:hAnsiTheme="minorHAnsi" w:cstheme="minorHAnsi"/>
          <w:sz w:val="16"/>
          <w:szCs w:val="16"/>
          <w:lang w:val="es-SV"/>
        </w:rPr>
      </w:pPr>
    </w:p>
    <w:p w14:paraId="2B729A5B" w14:textId="77777777" w:rsidR="0034663D" w:rsidRPr="004F561C" w:rsidRDefault="0034663D" w:rsidP="0034663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4F561C">
        <w:rPr>
          <w:rFonts w:asciiTheme="minorHAnsi" w:hAnsiTheme="minorHAnsi" w:cstheme="minorHAnsi"/>
          <w:sz w:val="16"/>
          <w:szCs w:val="16"/>
        </w:rPr>
        <w:t xml:space="preserve">Al recibir la orden de compra favor comunicarse al departamento de Almacén del Hospital con la encargada </w:t>
      </w:r>
      <w:r w:rsidRPr="004F561C">
        <w:rPr>
          <w:rFonts w:asciiTheme="minorHAnsi" w:hAnsiTheme="minorHAnsi" w:cstheme="minorHAnsi"/>
          <w:b/>
          <w:sz w:val="16"/>
          <w:szCs w:val="16"/>
        </w:rPr>
        <w:t>SRA. Jackelin Melgar</w:t>
      </w:r>
      <w:r w:rsidRPr="004F561C">
        <w:rPr>
          <w:rFonts w:asciiTheme="minorHAnsi" w:hAnsiTheme="minorHAnsi" w:cstheme="minorHAnsi"/>
          <w:sz w:val="16"/>
          <w:szCs w:val="16"/>
        </w:rPr>
        <w:t xml:space="preserve">, al tel.: 2891-6554 para programar cita con 2 días de anticipación y en el plazo establecido en la orden de compra. </w:t>
      </w:r>
    </w:p>
    <w:p w14:paraId="66985BB7" w14:textId="77777777" w:rsidR="0034663D" w:rsidRPr="004F561C" w:rsidRDefault="0034663D" w:rsidP="0034663D">
      <w:pPr>
        <w:pStyle w:val="Prrafodelista"/>
        <w:rPr>
          <w:rFonts w:asciiTheme="minorHAnsi" w:hAnsiTheme="minorHAnsi" w:cstheme="minorHAnsi"/>
          <w:sz w:val="16"/>
          <w:szCs w:val="16"/>
        </w:rPr>
      </w:pPr>
    </w:p>
    <w:p w14:paraId="7E036055" w14:textId="77777777" w:rsidR="0034663D" w:rsidRPr="004F561C" w:rsidRDefault="0034663D" w:rsidP="0034663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4F561C">
        <w:rPr>
          <w:rFonts w:asciiTheme="minorHAnsi" w:hAnsiTheme="minorHAnsi" w:cstheme="minorHAnsi"/>
          <w:sz w:val="16"/>
          <w:szCs w:val="16"/>
        </w:rPr>
        <w:t xml:space="preserve">La Dirección General de Impuestos Internos en uso de sus facultades legales y de conformidad con lo establecido en el </w:t>
      </w:r>
      <w:r w:rsidRPr="004F561C">
        <w:rPr>
          <w:rFonts w:asciiTheme="minorHAnsi" w:hAnsiTheme="minorHAnsi" w:cstheme="minorHAnsi"/>
          <w:b/>
          <w:sz w:val="16"/>
          <w:szCs w:val="16"/>
        </w:rPr>
        <w:t>Art. 162</w:t>
      </w:r>
      <w:r w:rsidRPr="004F561C">
        <w:rPr>
          <w:rFonts w:asciiTheme="minorHAnsi" w:hAnsiTheme="minorHAnsi" w:cstheme="minorHAnsi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2938973" w14:textId="1AAA1127" w:rsidR="0034663D" w:rsidRPr="004F561C" w:rsidRDefault="0034663D" w:rsidP="003466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6"/>
          <w:szCs w:val="16"/>
        </w:rPr>
      </w:pPr>
      <w:r w:rsidRPr="004F561C">
        <w:rPr>
          <w:rFonts w:cstheme="minorHAnsi"/>
          <w:b/>
          <w:sz w:val="16"/>
          <w:szCs w:val="16"/>
        </w:rPr>
        <w:t xml:space="preserve">Administrador de Órdenes de Compra: </w:t>
      </w:r>
      <w:r w:rsidR="00254776">
        <w:rPr>
          <w:rFonts w:cstheme="minorHAnsi"/>
          <w:b/>
          <w:sz w:val="16"/>
          <w:szCs w:val="16"/>
        </w:rPr>
        <w:t xml:space="preserve">Tec. </w:t>
      </w:r>
      <w:proofErr w:type="spellStart"/>
      <w:r w:rsidR="00254776">
        <w:rPr>
          <w:rFonts w:cstheme="minorHAnsi"/>
          <w:b/>
          <w:sz w:val="16"/>
          <w:szCs w:val="16"/>
        </w:rPr>
        <w:t>Elias</w:t>
      </w:r>
      <w:proofErr w:type="spellEnd"/>
      <w:r w:rsidR="00254776">
        <w:rPr>
          <w:rFonts w:cstheme="minorHAnsi"/>
          <w:b/>
          <w:sz w:val="16"/>
          <w:szCs w:val="16"/>
        </w:rPr>
        <w:t xml:space="preserve"> de </w:t>
      </w:r>
      <w:proofErr w:type="spellStart"/>
      <w:r w:rsidR="00254776">
        <w:rPr>
          <w:rFonts w:cstheme="minorHAnsi"/>
          <w:b/>
          <w:sz w:val="16"/>
          <w:szCs w:val="16"/>
        </w:rPr>
        <w:t>Jesus</w:t>
      </w:r>
      <w:proofErr w:type="spellEnd"/>
      <w:r w:rsidR="00254776">
        <w:rPr>
          <w:rFonts w:cstheme="minorHAnsi"/>
          <w:b/>
          <w:sz w:val="16"/>
          <w:szCs w:val="16"/>
        </w:rPr>
        <w:t xml:space="preserve"> Rivas e ing. Samuel Eliseo Rosa</w:t>
      </w:r>
      <w:r w:rsidRPr="004F561C">
        <w:rPr>
          <w:rFonts w:cstheme="minorHAnsi"/>
          <w:b/>
          <w:sz w:val="16"/>
          <w:szCs w:val="16"/>
        </w:rPr>
        <w:t>. Tel.: 2891-6</w:t>
      </w:r>
      <w:r w:rsidR="00254776">
        <w:rPr>
          <w:rFonts w:cstheme="minorHAnsi"/>
          <w:b/>
          <w:sz w:val="16"/>
          <w:szCs w:val="16"/>
        </w:rPr>
        <w:t>584</w:t>
      </w:r>
      <w:r w:rsidRPr="004F561C">
        <w:rPr>
          <w:rFonts w:cstheme="minorHAnsi"/>
          <w:b/>
          <w:sz w:val="16"/>
          <w:szCs w:val="16"/>
        </w:rPr>
        <w:t xml:space="preserve"> </w:t>
      </w:r>
      <w:r w:rsidRPr="004F561C">
        <w:rPr>
          <w:rFonts w:cstheme="minorHAnsi"/>
          <w:sz w:val="16"/>
          <w:szCs w:val="16"/>
        </w:rPr>
        <w:t>con el objeto de verificar el cumplimiento de lo establecido en la O.C. quien deberá cumplir con las obligaciones que señala el Art. 161 y 162 de La Ley de Compras Públicas</w:t>
      </w:r>
      <w:r w:rsidRPr="004F561C">
        <w:rPr>
          <w:rFonts w:cstheme="minorHAnsi"/>
          <w:iCs/>
          <w:sz w:val="16"/>
          <w:szCs w:val="16"/>
        </w:rPr>
        <w:t xml:space="preserve"> </w:t>
      </w:r>
    </w:p>
    <w:p w14:paraId="510CE242" w14:textId="77777777" w:rsidR="0034663D" w:rsidRPr="004F561C" w:rsidRDefault="0034663D" w:rsidP="003466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6"/>
          <w:szCs w:val="16"/>
        </w:rPr>
      </w:pPr>
      <w:r w:rsidRPr="004F561C">
        <w:rPr>
          <w:rFonts w:cstheme="minorHAnsi"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F561C">
        <w:rPr>
          <w:rFonts w:cstheme="minorHAnsi"/>
          <w:b/>
          <w:iCs/>
          <w:sz w:val="16"/>
          <w:szCs w:val="16"/>
        </w:rPr>
        <w:t>art. 187 de la LEY DE COMPRAS PUBLICAS</w:t>
      </w:r>
      <w:r w:rsidRPr="004F561C">
        <w:rPr>
          <w:rFonts w:cstheme="minorHAnsi"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4F561C">
        <w:rPr>
          <w:rFonts w:cstheme="minorHAnsi"/>
          <w:b/>
          <w:iCs/>
          <w:sz w:val="16"/>
          <w:szCs w:val="16"/>
        </w:rPr>
        <w:t>art. 181 Romano V literal b) de la LEY DE COMPRAS PUBLICAS</w:t>
      </w:r>
      <w:r w:rsidRPr="004F561C">
        <w:rPr>
          <w:rFonts w:cstheme="minorHAnsi"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650E3E0" w14:textId="77777777" w:rsidR="0034663D" w:rsidRPr="004F561C" w:rsidRDefault="0034663D" w:rsidP="003466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4F561C">
        <w:rPr>
          <w:rFonts w:cstheme="minorHAns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84309C7" w14:textId="77777777" w:rsidR="0034663D" w:rsidRPr="004F561C" w:rsidRDefault="0034663D" w:rsidP="0034663D">
      <w:pPr>
        <w:pStyle w:val="Prrafodelista"/>
        <w:rPr>
          <w:rFonts w:asciiTheme="minorHAnsi" w:hAnsiTheme="minorHAnsi" w:cstheme="minorHAnsi"/>
          <w:iCs/>
          <w:sz w:val="16"/>
          <w:szCs w:val="16"/>
        </w:rPr>
      </w:pPr>
    </w:p>
    <w:p w14:paraId="5EDAE571" w14:textId="77777777" w:rsidR="0034663D" w:rsidRPr="004F561C" w:rsidRDefault="0034663D" w:rsidP="003466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4F561C">
        <w:rPr>
          <w:rFonts w:cstheme="minorHAns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4F561C">
          <w:rPr>
            <w:rStyle w:val="Hipervnculo"/>
            <w:rFonts w:cstheme="minorHAnsi"/>
            <w:iCs/>
            <w:sz w:val="16"/>
            <w:szCs w:val="16"/>
          </w:rPr>
          <w:t>observatorio.dinac@mh.gob.sv</w:t>
        </w:r>
      </w:hyperlink>
    </w:p>
    <w:p w14:paraId="0EA10B34" w14:textId="77777777" w:rsidR="0034663D" w:rsidRPr="004F561C" w:rsidRDefault="0034663D" w:rsidP="0034663D">
      <w:pPr>
        <w:pStyle w:val="Prrafodelista"/>
        <w:rPr>
          <w:rFonts w:cstheme="minorHAnsi"/>
          <w:iCs/>
          <w:sz w:val="16"/>
          <w:szCs w:val="16"/>
        </w:rPr>
      </w:pPr>
    </w:p>
    <w:p w14:paraId="533773A0" w14:textId="77777777" w:rsidR="0034663D" w:rsidRPr="004F561C" w:rsidRDefault="0034663D" w:rsidP="003466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6"/>
          <w:szCs w:val="16"/>
        </w:rPr>
      </w:pPr>
      <w:r w:rsidRPr="004F561C">
        <w:rPr>
          <w:sz w:val="16"/>
          <w:szCs w:val="16"/>
        </w:rPr>
        <w:t xml:space="preserve">Documentos que deberán </w:t>
      </w:r>
      <w:proofErr w:type="gramStart"/>
      <w:r w:rsidRPr="004F561C">
        <w:rPr>
          <w:sz w:val="16"/>
          <w:szCs w:val="16"/>
        </w:rPr>
        <w:t>acompañar  la</w:t>
      </w:r>
      <w:proofErr w:type="gramEnd"/>
      <w:r w:rsidRPr="004F561C">
        <w:rPr>
          <w:sz w:val="16"/>
          <w:szCs w:val="16"/>
        </w:rPr>
        <w:t xml:space="preserve"> Orden de Compra</w:t>
      </w:r>
    </w:p>
    <w:p w14:paraId="115BA1A3" w14:textId="77777777" w:rsidR="0034663D" w:rsidRPr="004F561C" w:rsidRDefault="0034663D" w:rsidP="0034663D">
      <w:pPr>
        <w:spacing w:line="240" w:lineRule="auto"/>
        <w:rPr>
          <w:sz w:val="16"/>
          <w:szCs w:val="16"/>
        </w:rPr>
      </w:pPr>
    </w:p>
    <w:p w14:paraId="03549BE5" w14:textId="77777777" w:rsidR="0034663D" w:rsidRPr="00D112CB" w:rsidRDefault="0034663D" w:rsidP="0034663D">
      <w:pPr>
        <w:pStyle w:val="Prrafodelista"/>
        <w:numPr>
          <w:ilvl w:val="0"/>
          <w:numId w:val="3"/>
        </w:numPr>
        <w:rPr>
          <w:rFonts w:cstheme="minorHAnsi"/>
          <w:iCs/>
          <w:sz w:val="16"/>
          <w:szCs w:val="16"/>
        </w:rPr>
      </w:pPr>
      <w:r w:rsidRPr="00D112CB">
        <w:rPr>
          <w:rFonts w:cstheme="minorHAnsi"/>
          <w:iCs/>
          <w:sz w:val="16"/>
          <w:szCs w:val="16"/>
        </w:rPr>
        <w:t>-Factura Duplicado Cliente y nueve Copias simples, las que deberán estar en armonía con los detalles de la contratación, debidamente firmadas y selladas de recibido por el Administrador del Contrato.</w:t>
      </w:r>
    </w:p>
    <w:p w14:paraId="5FED6413" w14:textId="77777777" w:rsidR="0034663D" w:rsidRPr="00D112CB" w:rsidRDefault="0034663D" w:rsidP="0034663D">
      <w:pPr>
        <w:pStyle w:val="Prrafodelista"/>
        <w:numPr>
          <w:ilvl w:val="0"/>
          <w:numId w:val="3"/>
        </w:numPr>
        <w:rPr>
          <w:rFonts w:cstheme="minorHAnsi"/>
          <w:iCs/>
          <w:sz w:val="16"/>
          <w:szCs w:val="16"/>
        </w:rPr>
      </w:pPr>
      <w:r w:rsidRPr="00D112CB">
        <w:rPr>
          <w:rFonts w:cstheme="minorHAnsi"/>
          <w:iCs/>
          <w:sz w:val="16"/>
          <w:szCs w:val="16"/>
        </w:rPr>
        <w:t>-Acta de Recepción del suministro,</w:t>
      </w:r>
    </w:p>
    <w:p w14:paraId="31251C79" w14:textId="77777777" w:rsidR="0034663D" w:rsidRPr="00D112CB" w:rsidRDefault="0034663D" w:rsidP="0034663D">
      <w:pPr>
        <w:pStyle w:val="Prrafodelista"/>
        <w:numPr>
          <w:ilvl w:val="0"/>
          <w:numId w:val="3"/>
        </w:numPr>
        <w:rPr>
          <w:rFonts w:cstheme="minorHAnsi"/>
          <w:iCs/>
          <w:sz w:val="16"/>
          <w:szCs w:val="16"/>
        </w:rPr>
      </w:pPr>
      <w:r w:rsidRPr="00D112CB">
        <w:rPr>
          <w:rFonts w:cstheme="minorHAnsi"/>
          <w:iCs/>
          <w:sz w:val="16"/>
          <w:szCs w:val="16"/>
        </w:rPr>
        <w:t>-copias del Contrato u orden de compra Respectivo.</w:t>
      </w:r>
    </w:p>
    <w:p w14:paraId="77C22A31" w14:textId="77777777" w:rsidR="0034663D" w:rsidRPr="004F561C" w:rsidRDefault="0034663D" w:rsidP="0034663D">
      <w:pPr>
        <w:spacing w:line="240" w:lineRule="auto"/>
        <w:rPr>
          <w:rFonts w:cstheme="minorHAnsi"/>
          <w:iCs/>
          <w:sz w:val="16"/>
          <w:szCs w:val="16"/>
        </w:rPr>
      </w:pPr>
    </w:p>
    <w:p w14:paraId="6ED98AA4" w14:textId="77777777" w:rsidR="0034663D" w:rsidRPr="004F561C" w:rsidRDefault="0034663D" w:rsidP="0034663D">
      <w:pPr>
        <w:spacing w:line="240" w:lineRule="auto"/>
        <w:ind w:firstLine="283"/>
        <w:rPr>
          <w:rFonts w:cstheme="minorHAnsi"/>
          <w:iCs/>
          <w:sz w:val="16"/>
          <w:szCs w:val="16"/>
        </w:rPr>
      </w:pPr>
      <w:r w:rsidRPr="004F561C">
        <w:rPr>
          <w:rFonts w:cstheme="minorHAnsi"/>
          <w:iCs/>
          <w:sz w:val="16"/>
          <w:szCs w:val="16"/>
        </w:rPr>
        <w:t>Nota: Si el adjudicatario no presenta la documentación completa antes descrita no se le emitirá el respectivo Quedan.</w:t>
      </w:r>
    </w:p>
    <w:p w14:paraId="2AA8A4B3" w14:textId="77777777" w:rsidR="0034663D" w:rsidRPr="004F561C" w:rsidRDefault="0034663D" w:rsidP="0034663D">
      <w:pPr>
        <w:spacing w:line="240" w:lineRule="auto"/>
        <w:rPr>
          <w:rFonts w:cstheme="minorHAnsi"/>
          <w:iCs/>
          <w:sz w:val="16"/>
          <w:szCs w:val="16"/>
        </w:rPr>
      </w:pPr>
      <w:r w:rsidRPr="004F561C">
        <w:rPr>
          <w:rFonts w:cstheme="minorHAnsi"/>
          <w:iCs/>
          <w:sz w:val="16"/>
          <w:szCs w:val="16"/>
        </w:rPr>
        <w:t xml:space="preserve"> LA FACTURA DEBERÁ EXPRESAR LO SIGUIENTE:</w:t>
      </w:r>
    </w:p>
    <w:p w14:paraId="22C328E4" w14:textId="77777777" w:rsidR="0034663D" w:rsidRPr="004F561C" w:rsidRDefault="0034663D" w:rsidP="0034663D">
      <w:pPr>
        <w:spacing w:line="240" w:lineRule="auto"/>
        <w:rPr>
          <w:rFonts w:cstheme="minorHAnsi"/>
          <w:iCs/>
          <w:sz w:val="16"/>
          <w:szCs w:val="16"/>
        </w:rPr>
      </w:pPr>
    </w:p>
    <w:p w14:paraId="34047FB5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Descripción del suministro</w:t>
      </w:r>
    </w:p>
    <w:p w14:paraId="2BA4042B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Cantidad Adjudicada.</w:t>
      </w:r>
    </w:p>
    <w:p w14:paraId="4E40AF0D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Unidad de Medida.</w:t>
      </w:r>
    </w:p>
    <w:p w14:paraId="22885FDD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Precio Unitario.</w:t>
      </w:r>
    </w:p>
    <w:p w14:paraId="64D26877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Precio Total en número y en letras.</w:t>
      </w:r>
    </w:p>
    <w:p w14:paraId="76FE8C7F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Número del proceso</w:t>
      </w:r>
    </w:p>
    <w:p w14:paraId="1E60DA3A" w14:textId="77777777" w:rsidR="0034663D" w:rsidRPr="004F561C" w:rsidRDefault="0034663D" w:rsidP="0034663D">
      <w:pPr>
        <w:pStyle w:val="Prrafodelista"/>
        <w:numPr>
          <w:ilvl w:val="0"/>
          <w:numId w:val="2"/>
        </w:numPr>
        <w:spacing w:after="200" w:line="360" w:lineRule="auto"/>
        <w:contextualSpacing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4F561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Número de Contrato u orden de compra.</w:t>
      </w:r>
    </w:p>
    <w:p w14:paraId="19881570" w14:textId="254C75E2" w:rsidR="0034663D" w:rsidRDefault="0034663D" w:rsidP="008849B9">
      <w:pPr>
        <w:pStyle w:val="Prrafodelista"/>
        <w:numPr>
          <w:ilvl w:val="0"/>
          <w:numId w:val="2"/>
        </w:numPr>
        <w:spacing w:after="200" w:line="360" w:lineRule="auto"/>
        <w:contextualSpacing/>
      </w:pPr>
      <w:r w:rsidRPr="005C425C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Número de Resolución de Adjudicación</w:t>
      </w:r>
      <w:r w:rsidRPr="005C425C">
        <w:rPr>
          <w:sz w:val="16"/>
          <w:szCs w:val="16"/>
        </w:rPr>
        <w:t>.</w:t>
      </w:r>
    </w:p>
    <w:sectPr w:rsidR="0034663D" w:rsidSect="004F561C">
      <w:headerReference w:type="default" r:id="rId10"/>
      <w:pgSz w:w="12242" w:h="15842" w:code="1"/>
      <w:pgMar w:top="1417" w:right="1701" w:bottom="1417" w:left="1701" w:header="170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63DE0" w14:textId="77777777" w:rsidR="00964957" w:rsidRDefault="00964957" w:rsidP="0034663D">
      <w:pPr>
        <w:spacing w:after="0" w:line="240" w:lineRule="auto"/>
      </w:pPr>
      <w:r>
        <w:separator/>
      </w:r>
    </w:p>
  </w:endnote>
  <w:endnote w:type="continuationSeparator" w:id="0">
    <w:p w14:paraId="1D4517F0" w14:textId="77777777" w:rsidR="00964957" w:rsidRDefault="00964957" w:rsidP="0034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0BAF1" w14:textId="77777777" w:rsidR="00964957" w:rsidRDefault="00964957" w:rsidP="0034663D">
      <w:pPr>
        <w:spacing w:after="0" w:line="240" w:lineRule="auto"/>
      </w:pPr>
      <w:r>
        <w:separator/>
      </w:r>
    </w:p>
  </w:footnote>
  <w:footnote w:type="continuationSeparator" w:id="0">
    <w:p w14:paraId="574470CD" w14:textId="77777777" w:rsidR="00964957" w:rsidRDefault="00964957" w:rsidP="0034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38F2" w14:textId="77777777" w:rsidR="00000000" w:rsidRDefault="00B1552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F3F52E" wp14:editId="6A11AFE3">
          <wp:simplePos x="0" y="0"/>
          <wp:positionH relativeFrom="margin">
            <wp:posOffset>-685800</wp:posOffset>
          </wp:positionH>
          <wp:positionV relativeFrom="margin">
            <wp:posOffset>-819150</wp:posOffset>
          </wp:positionV>
          <wp:extent cx="1419225" cy="7524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Hospital Nacional Dr. Jorge Mazzini Villacorta, Sonsonate</w:t>
    </w:r>
  </w:p>
  <w:p w14:paraId="2AEC5DED" w14:textId="77777777" w:rsidR="00000000" w:rsidRDefault="00B15529">
    <w:pPr>
      <w:pStyle w:val="Encabezado"/>
    </w:pPr>
    <w:r>
      <w:t>Unidad de compras publicas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11FB"/>
    <w:multiLevelType w:val="hybridMultilevel"/>
    <w:tmpl w:val="0F2E96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630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8327">
    <w:abstractNumId w:val="1"/>
  </w:num>
  <w:num w:numId="3" w16cid:durableId="41898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D"/>
    <w:rsid w:val="002036F4"/>
    <w:rsid w:val="00254776"/>
    <w:rsid w:val="002A4803"/>
    <w:rsid w:val="0034663D"/>
    <w:rsid w:val="003D4CCC"/>
    <w:rsid w:val="005C425C"/>
    <w:rsid w:val="00671A13"/>
    <w:rsid w:val="006C72DC"/>
    <w:rsid w:val="00713D6B"/>
    <w:rsid w:val="00964957"/>
    <w:rsid w:val="00A61583"/>
    <w:rsid w:val="00A72AEE"/>
    <w:rsid w:val="00B15529"/>
    <w:rsid w:val="00BF262E"/>
    <w:rsid w:val="00D66A7A"/>
    <w:rsid w:val="00F46AB0"/>
    <w:rsid w:val="00F6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EA6B3"/>
  <w15:chartTrackingRefBased/>
  <w15:docId w15:val="{0A38F895-D4D6-4803-B270-9533BB6F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66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66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63D"/>
  </w:style>
  <w:style w:type="paragraph" w:styleId="Piedepgina">
    <w:name w:val="footer"/>
    <w:basedOn w:val="Normal"/>
    <w:link w:val="PiedepginaCar"/>
    <w:uiPriority w:val="99"/>
    <w:unhideWhenUsed/>
    <w:rsid w:val="003466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63D"/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34663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4663D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34663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1912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2024-07-24T17:49:00Z</cp:lastPrinted>
  <dcterms:created xsi:type="dcterms:W3CDTF">2024-07-23T17:47:00Z</dcterms:created>
  <dcterms:modified xsi:type="dcterms:W3CDTF">2024-08-27T14:29:00Z</dcterms:modified>
</cp:coreProperties>
</file>