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4080" w14:textId="77777777" w:rsidR="00C21920" w:rsidRDefault="00C21920" w:rsidP="00C2192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13BC1219" wp14:editId="310EF55E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0" b="0"/>
            <wp:wrapSquare wrapText="largest"/>
            <wp:docPr id="22119786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04F05947" w14:textId="77777777" w:rsidR="00C21920" w:rsidRDefault="00C21920" w:rsidP="00C21920">
      <w:pPr>
        <w:spacing w:after="0" w:line="240" w:lineRule="auto"/>
        <w:jc w:val="center"/>
        <w:rPr>
          <w:b/>
          <w:sz w:val="24"/>
          <w:szCs w:val="24"/>
        </w:rPr>
      </w:pPr>
    </w:p>
    <w:p w14:paraId="139DA60D" w14:textId="77777777" w:rsidR="00C21920" w:rsidRDefault="00C21920" w:rsidP="00C21920">
      <w:pPr>
        <w:spacing w:after="0" w:line="240" w:lineRule="auto"/>
        <w:jc w:val="center"/>
        <w:rPr>
          <w:b/>
          <w:sz w:val="20"/>
          <w:szCs w:val="20"/>
        </w:rPr>
      </w:pPr>
    </w:p>
    <w:p w14:paraId="21F80F79" w14:textId="77777777" w:rsidR="00C21920" w:rsidRDefault="00C21920" w:rsidP="00C21920">
      <w:pPr>
        <w:spacing w:after="0" w:line="240" w:lineRule="auto"/>
        <w:jc w:val="center"/>
        <w:rPr>
          <w:b/>
          <w:sz w:val="20"/>
          <w:szCs w:val="20"/>
        </w:rPr>
      </w:pPr>
    </w:p>
    <w:p w14:paraId="44766B20" w14:textId="77777777" w:rsidR="00C21920" w:rsidRDefault="00C21920" w:rsidP="00C21920">
      <w:pPr>
        <w:spacing w:after="0" w:line="240" w:lineRule="auto"/>
        <w:jc w:val="center"/>
        <w:rPr>
          <w:b/>
          <w:sz w:val="20"/>
          <w:szCs w:val="20"/>
        </w:rPr>
      </w:pPr>
    </w:p>
    <w:p w14:paraId="0DF8801F" w14:textId="77777777" w:rsidR="00C21920" w:rsidRDefault="00C21920" w:rsidP="00C21920">
      <w:pPr>
        <w:spacing w:after="0" w:line="240" w:lineRule="auto"/>
        <w:jc w:val="center"/>
        <w:rPr>
          <w:b/>
          <w:sz w:val="20"/>
          <w:szCs w:val="20"/>
        </w:rPr>
      </w:pPr>
    </w:p>
    <w:p w14:paraId="1157E268" w14:textId="77777777" w:rsidR="00C21920" w:rsidRDefault="00C21920" w:rsidP="00C21920">
      <w:pPr>
        <w:spacing w:after="0" w:line="240" w:lineRule="auto"/>
        <w:jc w:val="center"/>
        <w:rPr>
          <w:b/>
          <w:sz w:val="20"/>
          <w:szCs w:val="20"/>
        </w:rPr>
      </w:pPr>
    </w:p>
    <w:p w14:paraId="73956BA5" w14:textId="77777777" w:rsidR="00C21920" w:rsidRDefault="00C21920" w:rsidP="00C21920">
      <w:pPr>
        <w:spacing w:after="0" w:line="240" w:lineRule="auto"/>
        <w:jc w:val="center"/>
        <w:rPr>
          <w:b/>
          <w:sz w:val="28"/>
          <w:szCs w:val="28"/>
        </w:rPr>
      </w:pPr>
    </w:p>
    <w:p w14:paraId="464F9E2A" w14:textId="77777777" w:rsidR="00C21920" w:rsidRDefault="00C21920" w:rsidP="00C2192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7738998" w14:textId="77777777" w:rsidR="00C21920" w:rsidRDefault="00C21920" w:rsidP="00C2192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26729258" w14:textId="77777777" w:rsidR="00C21920" w:rsidRDefault="00C21920" w:rsidP="00C21920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1464F2D8" w14:textId="77777777" w:rsidR="00C21920" w:rsidRDefault="00C21920" w:rsidP="00C21920">
      <w:pPr>
        <w:spacing w:after="0" w:line="240" w:lineRule="auto"/>
        <w:jc w:val="center"/>
        <w:rPr>
          <w:b/>
          <w:sz w:val="24"/>
          <w:szCs w:val="24"/>
        </w:rPr>
      </w:pPr>
    </w:p>
    <w:p w14:paraId="7FC4F6C5" w14:textId="77777777" w:rsidR="00C21920" w:rsidRDefault="00C21920" w:rsidP="00C21920">
      <w:pPr>
        <w:spacing w:after="0" w:line="240" w:lineRule="auto"/>
        <w:jc w:val="center"/>
        <w:rPr>
          <w:b/>
          <w:sz w:val="24"/>
          <w:szCs w:val="24"/>
        </w:rPr>
      </w:pPr>
    </w:p>
    <w:p w14:paraId="423BED82" w14:textId="77777777" w:rsidR="00C21920" w:rsidRDefault="00C21920" w:rsidP="00C21920">
      <w:pPr>
        <w:spacing w:after="0" w:line="240" w:lineRule="auto"/>
        <w:jc w:val="center"/>
        <w:rPr>
          <w:b/>
          <w:sz w:val="24"/>
          <w:szCs w:val="24"/>
        </w:rPr>
      </w:pPr>
    </w:p>
    <w:p w14:paraId="10137D81" w14:textId="77777777" w:rsidR="00C21920" w:rsidRDefault="00C21920" w:rsidP="00C21920">
      <w:pPr>
        <w:spacing w:after="0" w:line="240" w:lineRule="auto"/>
        <w:jc w:val="center"/>
        <w:rPr>
          <w:b/>
          <w:sz w:val="24"/>
          <w:szCs w:val="24"/>
        </w:rPr>
      </w:pPr>
    </w:p>
    <w:p w14:paraId="56C27935" w14:textId="77777777" w:rsidR="00C21920" w:rsidRDefault="00C21920" w:rsidP="00C2192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DB0BAB2" w14:textId="77777777" w:rsidR="00C21920" w:rsidRDefault="00C21920" w:rsidP="00C21920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FF733B3" w14:textId="77777777" w:rsidR="00C21920" w:rsidRDefault="00C21920" w:rsidP="00C2192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9874FBD" w14:textId="77777777" w:rsidR="00C21920" w:rsidRDefault="00C21920" w:rsidP="00C2192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670AED49" w14:textId="77777777" w:rsidR="00C21920" w:rsidRDefault="00C21920" w:rsidP="00C2192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5E7D80A" wp14:editId="4A57B6A6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0"/>
            <wp:wrapNone/>
            <wp:docPr id="11363448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3DEB61" w14:textId="77777777" w:rsidR="00C21920" w:rsidRDefault="00C21920" w:rsidP="00C21920"/>
    <w:p w14:paraId="477BA441" w14:textId="77777777" w:rsidR="00C21920" w:rsidRDefault="00C21920" w:rsidP="00C21920"/>
    <w:p w14:paraId="6D593E68" w14:textId="77777777" w:rsidR="00C21920" w:rsidRDefault="00C21920" w:rsidP="00C21920"/>
    <w:p w14:paraId="0F624906" w14:textId="77777777" w:rsidR="00C21920" w:rsidRDefault="00C21920"/>
    <w:p w14:paraId="0DB4D207" w14:textId="77777777" w:rsidR="00C21920" w:rsidRDefault="00C21920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E473A1" w:rsidRPr="00E473A1" w14:paraId="625B239C" w14:textId="77777777" w:rsidTr="00E473A1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A7F26DD" w14:textId="77777777" w:rsidR="00E473A1" w:rsidRPr="00E473A1" w:rsidRDefault="00E473A1" w:rsidP="00E4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5974A345" wp14:editId="6AA86ECC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B02B809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E473A1" w:rsidRPr="00E473A1" w14:paraId="1DAC5EB4" w14:textId="77777777" w:rsidTr="00C219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D71F8B4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85EF3D8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DBD993B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E473A1" w:rsidRPr="00E473A1" w14:paraId="1A1E6A58" w14:textId="77777777" w:rsidTr="00E473A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8B9D303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BE12011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697D6F5" w14:textId="77777777" w:rsidR="00E473A1" w:rsidRPr="00E473A1" w:rsidRDefault="00E473A1" w:rsidP="00E4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E473A1" w:rsidRPr="00E473A1" w14:paraId="2C605577" w14:textId="77777777" w:rsidTr="00E473A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BE276AE" w14:textId="77777777" w:rsidR="00E473A1" w:rsidRPr="00E473A1" w:rsidRDefault="00E473A1" w:rsidP="00E4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EFBA57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CCC803C" w14:textId="77777777" w:rsidR="00E473A1" w:rsidRPr="00E473A1" w:rsidRDefault="00E473A1" w:rsidP="00E4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6BB7DA4" w14:textId="77777777" w:rsidR="00E473A1" w:rsidRPr="00E473A1" w:rsidRDefault="00E473A1" w:rsidP="00E473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E473A1" w:rsidRPr="00E473A1" w14:paraId="783A33E7" w14:textId="77777777" w:rsidTr="00E473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1CFB406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6BE60A12" w14:textId="77777777" w:rsidR="00E473A1" w:rsidRPr="00E473A1" w:rsidRDefault="00E473A1" w:rsidP="00E473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5270"/>
        <w:gridCol w:w="1907"/>
      </w:tblGrid>
      <w:tr w:rsidR="00E473A1" w:rsidRPr="00E473A1" w14:paraId="079A4BF8" w14:textId="77777777" w:rsidTr="00E473A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1D36C4" w14:textId="77777777" w:rsidR="00E473A1" w:rsidRPr="00E473A1" w:rsidRDefault="00E473A1" w:rsidP="00E4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CB0280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13 de Noviembre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2BC7BD" w14:textId="77777777" w:rsidR="00E473A1" w:rsidRPr="00E473A1" w:rsidRDefault="00E473A1" w:rsidP="00E4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No.Orden:284/2023</w:t>
            </w:r>
          </w:p>
        </w:tc>
      </w:tr>
    </w:tbl>
    <w:p w14:paraId="45612650" w14:textId="77777777" w:rsidR="00E473A1" w:rsidRPr="00E473A1" w:rsidRDefault="00E473A1" w:rsidP="00E473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E473A1" w:rsidRPr="00E473A1" w14:paraId="3FB2A318" w14:textId="77777777" w:rsidTr="00E473A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079967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94C768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E473A1" w:rsidRPr="00E473A1" w14:paraId="6FE9B909" w14:textId="77777777" w:rsidTr="00E473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27A00B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 QUIRURGICOS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33950B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46C79A4" w14:textId="77777777" w:rsidR="00E473A1" w:rsidRPr="00E473A1" w:rsidRDefault="00E473A1" w:rsidP="00E473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28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1005"/>
        <w:gridCol w:w="4521"/>
        <w:gridCol w:w="1005"/>
        <w:gridCol w:w="1005"/>
      </w:tblGrid>
      <w:tr w:rsidR="00E473A1" w:rsidRPr="00E473A1" w14:paraId="3D9FFABF" w14:textId="77777777" w:rsidTr="00E473A1">
        <w:trPr>
          <w:trHeight w:val="259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836DA9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12A138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BFBD5B" w14:textId="77777777" w:rsidR="00E473A1" w:rsidRPr="00E473A1" w:rsidRDefault="00E473A1" w:rsidP="00E4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D03375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5302D1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473A1" w:rsidRPr="00E473A1" w14:paraId="48A5E3C9" w14:textId="77777777" w:rsidTr="00E473A1">
        <w:trPr>
          <w:trHeight w:val="347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633DAA" w14:textId="77777777" w:rsidR="00E473A1" w:rsidRPr="00E473A1" w:rsidRDefault="00E473A1" w:rsidP="00E4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417927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D19134" w14:textId="77777777" w:rsidR="00E473A1" w:rsidRPr="00E473A1" w:rsidRDefault="00E473A1" w:rsidP="00E4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BC4F07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30C942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473A1" w:rsidRPr="00E473A1" w14:paraId="08F26587" w14:textId="77777777" w:rsidTr="00E473A1">
        <w:trPr>
          <w:trHeight w:val="71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2064C6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C6AFBC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5094CA" w14:textId="77777777" w:rsidR="00E473A1" w:rsidRPr="00E473A1" w:rsidRDefault="00E473A1" w:rsidP="00E4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F.F.1 FONDO GENERAL REFUERZO PRESUPUESTARIO RESOLUCION N° 318 MINSAL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68ECE3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54A2B2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473A1" w:rsidRPr="00E473A1" w14:paraId="1F5A8F32" w14:textId="77777777" w:rsidTr="00E473A1">
        <w:trPr>
          <w:trHeight w:val="121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2D9DDF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0E45D6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99E3B4" w14:textId="77777777" w:rsidR="00E473A1" w:rsidRPr="00E473A1" w:rsidRDefault="00E473A1" w:rsidP="00E4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R/2 CODIGO: 30106076 ESPECIFICO: 54107 SOLICITA: PRUEBA PARA DETERMINACION ANTIGENO ANTICUERPO HIV 1/2, (4ta. GENERACION) METODO AUTOMATIZADO, SET (90-100) PRUEBAS CON FECHA DE VENCIMIENTO MINIMA DE 6-8 MESES OFRECE: Prueba para determinación antígeno anticuerpo HIV 1/2, (4ta. generacion) metodo automatizado, set (90-100) pruebas con fecha de vencimiento minima de 6-8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C15CBD" w14:textId="77777777" w:rsidR="00E473A1" w:rsidRPr="00E473A1" w:rsidRDefault="00E473A1" w:rsidP="00E47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0F8B29" w14:textId="77777777" w:rsidR="00E473A1" w:rsidRPr="00E473A1" w:rsidRDefault="00E473A1" w:rsidP="00E47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$1,683.00</w:t>
            </w:r>
          </w:p>
        </w:tc>
      </w:tr>
      <w:tr w:rsidR="00E473A1" w:rsidRPr="00E473A1" w14:paraId="70F993FF" w14:textId="77777777" w:rsidTr="00E473A1">
        <w:trPr>
          <w:trHeight w:val="103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3428D5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0F7203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958FAB" w14:textId="77777777" w:rsidR="00E473A1" w:rsidRPr="00E473A1" w:rsidRDefault="00E473A1" w:rsidP="00E4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R/3 CODIGO: 30106136 ESPECIFICO: 54107 SOLICITA: PRUEBA PARA DETERMINACION DE ANTIGENO-ANTICUERPOS DE HEPATITIS C, METODO AUTOMATIZADO CON FECHA DE VENCIMIENTO MINIMA DE 6-8 MESES OFRECE: Prueba para determinacion de antigenos-anticuerpo de hepatitis C, método automatizado con fecha de vencimiento minima de 6-8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B55DE6" w14:textId="77777777" w:rsidR="00E473A1" w:rsidRPr="00E473A1" w:rsidRDefault="00E473A1" w:rsidP="00E47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E02508" w14:textId="77777777" w:rsidR="00E473A1" w:rsidRPr="00E473A1" w:rsidRDefault="00E473A1" w:rsidP="00E47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$2,840.00</w:t>
            </w:r>
          </w:p>
        </w:tc>
      </w:tr>
      <w:tr w:rsidR="00E473A1" w:rsidRPr="00E473A1" w14:paraId="444A4524" w14:textId="77777777" w:rsidTr="00E473A1">
        <w:trPr>
          <w:trHeight w:val="121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AF93A6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C02471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42D46C" w14:textId="77777777" w:rsidR="00E473A1" w:rsidRPr="00E473A1" w:rsidRDefault="00E473A1" w:rsidP="00E4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R/4 CODIGO: 30106122 ESPECIFICO: 54107 SOLICITA: PRUEBA PARA DETERMINACION DE ANTIGENO DE SUPERFICIE DE HEPATITIS B (HBsAg), METODO AUTOMATIZADO, SET (90-100) PRUEBAS CON FECHA DE VENCIMIENTO MINIMA DE 6-8 MESES OFRECE: Prueba para determinacion de antigeno de superficie de hapatitis B (HBsgAg), metodo automatizado, set (90-100) pruebas con fecha de vencimiento minima de 6-8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DC171D" w14:textId="77777777" w:rsidR="00E473A1" w:rsidRPr="00E473A1" w:rsidRDefault="00E473A1" w:rsidP="00E47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6F923F" w14:textId="77777777" w:rsidR="00E473A1" w:rsidRPr="00E473A1" w:rsidRDefault="00E473A1" w:rsidP="00E47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$1,683.00</w:t>
            </w:r>
          </w:p>
        </w:tc>
      </w:tr>
      <w:tr w:rsidR="00E473A1" w:rsidRPr="00E473A1" w14:paraId="7AFE9E7B" w14:textId="77777777" w:rsidTr="00E473A1">
        <w:trPr>
          <w:trHeight w:val="138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4B5024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4E5BA8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1F0923" w14:textId="77777777" w:rsidR="00E473A1" w:rsidRPr="00E473A1" w:rsidRDefault="00E473A1" w:rsidP="00E4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R/5 CODIGO: 30106114 ESPECIFICO: 54107 SOLICITA: PRUEBA PARA DETERMINACION DE ANTICUERPOS DE TRIPANOSOMA CRUZI, EN SUERO O PLASMA HUMANO, ANTIGENO RECOMBINANTE, METODO ELISA, SET DE (90-100) PRUEBAS CON FECHA DE VENCIMIENTO MINIMA DE 6- 8 MESES OFRECE: Prueba para determinacion de Anticuerpos de Tripanosoma Cruzi, en suero o plasma humano, Antigeno Recombinante, Metodo Elisa, set de (90-100) pruebas con fecha de vencimiento minima de 6-8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AE33AB" w14:textId="77777777" w:rsidR="00E473A1" w:rsidRPr="00E473A1" w:rsidRDefault="00E473A1" w:rsidP="00E47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$424.00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010A8E" w14:textId="77777777" w:rsidR="00E473A1" w:rsidRPr="00E473A1" w:rsidRDefault="00E473A1" w:rsidP="00E47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$1,696.00</w:t>
            </w:r>
          </w:p>
        </w:tc>
      </w:tr>
      <w:tr w:rsidR="00E473A1" w:rsidRPr="00E473A1" w14:paraId="10C8791D" w14:textId="77777777" w:rsidTr="00E473A1">
        <w:trPr>
          <w:trHeight w:val="154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12DE08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DC8A70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B7A0A3" w14:textId="77777777" w:rsidR="00E473A1" w:rsidRPr="00E473A1" w:rsidRDefault="00E473A1" w:rsidP="00E4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R/6 CODIGO: 30106336 ESPECIFICO: 54107 SOLICITA: PRUEBA PARA DETERMINACION DE ANTICUERPOS IgM DE TREPONEMA PALLIDUM MICROPOZO SENSIBILIZADO CON ANTIGENOS RECOMBINANTES Y PEPTIDOS SINTETICOS METODO ELISA SET DE 100-200 PRUEBAS CON FECHA DE VENCIMIENTO MINIMA DE 6-8 MESES OFRECE: Prueba para determinacion de anticuerpos IgM de treponema pallidum micropozo sensibilizado con antigenos recombinantes y peptidos sinteticos metodo ELISA set de 100-200 pruebas con fecha de vencimiento minima de 6-8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9A5EAA" w14:textId="77777777" w:rsidR="00E473A1" w:rsidRPr="00E473A1" w:rsidRDefault="00E473A1" w:rsidP="00E47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$424.00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2E643D" w14:textId="77777777" w:rsidR="00E473A1" w:rsidRPr="00E473A1" w:rsidRDefault="00E473A1" w:rsidP="00E47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$424.00</w:t>
            </w:r>
          </w:p>
        </w:tc>
      </w:tr>
      <w:tr w:rsidR="00E473A1" w:rsidRPr="00E473A1" w14:paraId="15E874D7" w14:textId="77777777" w:rsidTr="00E473A1">
        <w:trPr>
          <w:trHeight w:val="103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DB1829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lastRenderedPageBreak/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3AD9CC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C25F84" w14:textId="77777777" w:rsidR="00E473A1" w:rsidRPr="00E473A1" w:rsidRDefault="00E473A1" w:rsidP="00E4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R/29 CODIGO: 30106678 ESPECIFICO: 54107 SOLICITA: PRUEBA PARA LA DETERMINACION DE TRIYODOTIRONINA TOTAL (T3) METODO AUTOMATIZADO CON FECHA DE VENCIMIENTO MINIMA DE 6-8 MESES OFRECE: Prueba para la determinacion de Triyodotironina Total (T3) Metodo automatizado con fecha de vencimiento minima de 6-8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D74743" w14:textId="77777777" w:rsidR="00E473A1" w:rsidRPr="00E473A1" w:rsidRDefault="00E473A1" w:rsidP="00E47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$5.39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D59601" w14:textId="77777777" w:rsidR="00E473A1" w:rsidRPr="00E473A1" w:rsidRDefault="00E473A1" w:rsidP="00E47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$1,078.00</w:t>
            </w:r>
          </w:p>
        </w:tc>
      </w:tr>
      <w:tr w:rsidR="00E473A1" w:rsidRPr="00E473A1" w14:paraId="21664051" w14:textId="77777777" w:rsidTr="00E473A1">
        <w:trPr>
          <w:trHeight w:val="103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D712BB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F65360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E92945" w14:textId="77777777" w:rsidR="00E473A1" w:rsidRPr="00E473A1" w:rsidRDefault="00E473A1" w:rsidP="00E4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R/30 CODIGO: 30106670 ESPECIFICO: 54107 SOLICITA: PRUEBA PARA LA DETERMINACION DE TETRAYODOTIRONINA TOTAL (T4), METODO AUTOMATIZADO CON FECHA DE VENCIMIENTO MINIMA DE 6-8 MESES OFRECE: Prueba para la determinacion de Tetrayodotironina Total (T4), metodo automatizadocon fecha de vencimiento minima de 6-8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E11A08" w14:textId="77777777" w:rsidR="00E473A1" w:rsidRPr="00E473A1" w:rsidRDefault="00E473A1" w:rsidP="00E47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$5.39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B066D9" w14:textId="77777777" w:rsidR="00E473A1" w:rsidRPr="00E473A1" w:rsidRDefault="00E473A1" w:rsidP="00E47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$1,078.00</w:t>
            </w:r>
          </w:p>
        </w:tc>
      </w:tr>
      <w:tr w:rsidR="00E473A1" w:rsidRPr="00E473A1" w14:paraId="0C7F099B" w14:textId="77777777" w:rsidTr="00E473A1">
        <w:trPr>
          <w:trHeight w:val="103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BE20B7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F9FCA7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5E42ED" w14:textId="77777777" w:rsidR="00E473A1" w:rsidRPr="00E473A1" w:rsidRDefault="00E473A1" w:rsidP="00E4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R/31 CODIGO: 30106580 ESPECIFICO: 54107 SOLICITA: PRUEBA PARA LA DETERMINACION DE HORMONA ESTIMULANTE DE TIROIDES (TSH), METODO AUTOMATIZADO CON FECHA DE VENCIMIENTO MINIMA DE 6-8 MESES OFRECE: Prueba para la determinacion de Hormona Estimulante de Tiroides (TSH), metodo automatizado con fecha de vencimiento minima de 6-8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3A30AC" w14:textId="77777777" w:rsidR="00E473A1" w:rsidRPr="00E473A1" w:rsidRDefault="00E473A1" w:rsidP="00E47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$5.39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6A27A1" w14:textId="77777777" w:rsidR="00E473A1" w:rsidRPr="00E473A1" w:rsidRDefault="00E473A1" w:rsidP="00E47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$1,078.00</w:t>
            </w:r>
          </w:p>
        </w:tc>
      </w:tr>
      <w:tr w:rsidR="00E473A1" w:rsidRPr="00E473A1" w14:paraId="42722274" w14:textId="77777777" w:rsidTr="00E473A1">
        <w:trPr>
          <w:trHeight w:val="121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A0490B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1ED449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C2AB38" w14:textId="77777777" w:rsidR="00E473A1" w:rsidRPr="00E473A1" w:rsidRDefault="00E473A1" w:rsidP="00E4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R/38 CODIGO: 30106264 ESPECIFICO: 54107 SOLICITA: PRUEBA PARA LA DETERMINACION DE MARCADOR TUMORAL ANTIGENO PROSTATICO ESPECIFICO TOTAL (PSA), METODO AUTOMATIZADO CON FECHA DE VENCIMIENTO MINIMA DE 6-8 MESES OFRECE: Prueba para determinacion de Marcador Tumoral Antigeno Prostatico Especifico Total (PSA), Método Automatizado con fecha de vencimiento minima de 6-8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2F5940" w14:textId="77777777" w:rsidR="00E473A1" w:rsidRPr="00E473A1" w:rsidRDefault="00E473A1" w:rsidP="00E47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$11.11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7FBC92" w14:textId="77777777" w:rsidR="00E473A1" w:rsidRPr="00E473A1" w:rsidRDefault="00E473A1" w:rsidP="00E47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$1,111.00</w:t>
            </w:r>
          </w:p>
        </w:tc>
      </w:tr>
      <w:tr w:rsidR="00E473A1" w:rsidRPr="00E473A1" w14:paraId="1B45BD10" w14:textId="77777777" w:rsidTr="00E473A1">
        <w:trPr>
          <w:trHeight w:val="24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A087D2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87484C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ED709D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060B2E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E7BCDF" w14:textId="77777777" w:rsidR="00E473A1" w:rsidRPr="00E473A1" w:rsidRDefault="00E473A1" w:rsidP="00E47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$12,671.00</w:t>
            </w:r>
          </w:p>
        </w:tc>
      </w:tr>
    </w:tbl>
    <w:p w14:paraId="5D72C0A3" w14:textId="77777777" w:rsidR="00E473A1" w:rsidRPr="00E473A1" w:rsidRDefault="00E473A1" w:rsidP="00E473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E473A1" w:rsidRPr="00E473A1" w14:paraId="5B88A161" w14:textId="77777777" w:rsidTr="00E473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552567" w14:textId="77777777" w:rsidR="00E473A1" w:rsidRPr="00E473A1" w:rsidRDefault="00E473A1" w:rsidP="00E4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E473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doce mil seiscientos setenta y un 00/100 dolares</w:t>
            </w:r>
          </w:p>
        </w:tc>
      </w:tr>
      <w:tr w:rsidR="00E473A1" w:rsidRPr="00E473A1" w14:paraId="639E30FE" w14:textId="77777777" w:rsidTr="00E473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A3F296" w14:textId="77777777" w:rsidR="00E473A1" w:rsidRPr="00E473A1" w:rsidRDefault="00E473A1" w:rsidP="00E4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E473A1" w:rsidRPr="00E473A1" w14:paraId="5E8D9E13" w14:textId="77777777" w:rsidTr="00E473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CA6B92" w14:textId="77777777" w:rsidR="00E473A1" w:rsidRPr="00E473A1" w:rsidRDefault="00E473A1" w:rsidP="00E4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EL ALMACÉN DEL HOSPITAL NACIONAL DR. JORGE MAZZINI VILLACORTA SONSONATE, TIEMPO DE ENTREGA 30 DÍAS CALENDARIO DESPUÉS DE RECIBIDO ORDEN DE COMPRA.</w:t>
            </w:r>
          </w:p>
        </w:tc>
      </w:tr>
      <w:tr w:rsidR="00E473A1" w:rsidRPr="00E473A1" w14:paraId="70E3A569" w14:textId="77777777" w:rsidTr="00E473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F6172A" w14:textId="77777777" w:rsidR="00E473A1" w:rsidRPr="00E473A1" w:rsidRDefault="00E473A1" w:rsidP="00E4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E473A1" w:rsidRPr="00E473A1" w14:paraId="02AA7301" w14:textId="77777777" w:rsidTr="00E473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4D906C" w14:textId="77777777" w:rsidR="00E473A1" w:rsidRPr="00E473A1" w:rsidRDefault="00E473A1" w:rsidP="00E4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00A92D3" w14:textId="77777777" w:rsidR="00E473A1" w:rsidRPr="00E473A1" w:rsidRDefault="00E473A1" w:rsidP="00E473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8"/>
        <w:gridCol w:w="531"/>
      </w:tblGrid>
      <w:tr w:rsidR="00E473A1" w:rsidRPr="00E473A1" w14:paraId="43F33A2E" w14:textId="77777777" w:rsidTr="00E473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AFA1F8" w14:textId="77777777" w:rsidR="00E473A1" w:rsidRPr="00E473A1" w:rsidRDefault="00E473A1" w:rsidP="00E4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E54E22" w14:textId="77777777" w:rsidR="00E473A1" w:rsidRPr="00E473A1" w:rsidRDefault="00E473A1" w:rsidP="00E4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E473A1" w:rsidRPr="00E473A1" w14:paraId="1DF856A4" w14:textId="77777777" w:rsidTr="00E473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0BC9A8" w14:textId="77777777" w:rsidR="00E473A1" w:rsidRPr="00E473A1" w:rsidRDefault="00E473A1" w:rsidP="00E4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440ECC" w14:textId="77777777" w:rsidR="00E473A1" w:rsidRPr="00E473A1" w:rsidRDefault="00E473A1" w:rsidP="00E4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E473A1" w:rsidRPr="00E473A1" w14:paraId="1E898826" w14:textId="77777777" w:rsidTr="00E473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0A3B3" w14:textId="77777777" w:rsidR="00E473A1" w:rsidRPr="00E473A1" w:rsidRDefault="00E473A1" w:rsidP="00E4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34E6DE" w14:textId="77777777" w:rsidR="00E473A1" w:rsidRPr="00E473A1" w:rsidRDefault="00E473A1" w:rsidP="00E4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473A1" w:rsidRPr="00E473A1" w14:paraId="538BE98B" w14:textId="77777777" w:rsidTr="00E473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38E7CF" w14:textId="77777777" w:rsid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2B21A70C" w14:textId="77777777" w:rsid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5124FB3" w14:textId="77777777" w:rsid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A8865C9" w14:textId="77777777" w:rsid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DB5AF1B" w14:textId="77777777" w:rsid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E0B658B" w14:textId="77777777" w:rsid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6434AF4" w14:textId="77777777" w:rsidR="00E473A1" w:rsidRDefault="001873C5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5AAF750E" wp14:editId="182A77F9">
                  <wp:simplePos x="0" y="0"/>
                  <wp:positionH relativeFrom="column">
                    <wp:posOffset>1667510</wp:posOffset>
                  </wp:positionH>
                  <wp:positionV relativeFrom="paragraph">
                    <wp:posOffset>-532130</wp:posOffset>
                  </wp:positionV>
                  <wp:extent cx="1504950" cy="981075"/>
                  <wp:effectExtent l="19050" t="0" r="0" b="0"/>
                  <wp:wrapSquare wrapText="bothSides"/>
                  <wp:docPr id="1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E9F5B17" w14:textId="77777777" w:rsid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2766324" w14:textId="77777777" w:rsidR="00E473A1" w:rsidRPr="00E473A1" w:rsidRDefault="00E473A1" w:rsidP="00E4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3A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E473A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473A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E47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C61121" w14:textId="77777777" w:rsidR="00E473A1" w:rsidRPr="00E473A1" w:rsidRDefault="00E473A1" w:rsidP="00E4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398B6013" w14:textId="77777777" w:rsidR="00EC75A7" w:rsidRDefault="00EC75A7"/>
    <w:p w14:paraId="32F185EE" w14:textId="77777777" w:rsidR="00E473A1" w:rsidRDefault="00E473A1"/>
    <w:p w14:paraId="76ABCACF" w14:textId="77777777" w:rsidR="00E473A1" w:rsidRDefault="00E473A1"/>
    <w:p w14:paraId="37904EC0" w14:textId="77777777" w:rsidR="00E473A1" w:rsidRDefault="00E473A1"/>
    <w:p w14:paraId="3629F6CA" w14:textId="77777777" w:rsidR="00E473A1" w:rsidRDefault="00E473A1"/>
    <w:p w14:paraId="02ED7176" w14:textId="77777777" w:rsidR="00E473A1" w:rsidRDefault="00E473A1" w:rsidP="00E473A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6A2679AE" w14:textId="77777777" w:rsidR="00E473A1" w:rsidRPr="002842E5" w:rsidRDefault="00E473A1" w:rsidP="00E473A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11702CB" w14:textId="77777777" w:rsidR="00E473A1" w:rsidRPr="002842E5" w:rsidRDefault="00E473A1" w:rsidP="00E473A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AD31CE2" w14:textId="77777777" w:rsidR="00E473A1" w:rsidRPr="002842E5" w:rsidRDefault="00E473A1" w:rsidP="00E473A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007DC9A" w14:textId="77777777" w:rsidR="00E473A1" w:rsidRPr="002842E5" w:rsidRDefault="00E473A1" w:rsidP="00E473A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8A6B2E5" w14:textId="77777777" w:rsidR="00E473A1" w:rsidRPr="002842E5" w:rsidRDefault="00E473A1" w:rsidP="00E473A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E29E8CF" w14:textId="77777777" w:rsidR="00E473A1" w:rsidRPr="002842E5" w:rsidRDefault="00E473A1" w:rsidP="00E473A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8D54371" w14:textId="77777777" w:rsidR="00E473A1" w:rsidRPr="002842E5" w:rsidRDefault="00E473A1" w:rsidP="00E473A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888EB49" w14:textId="77777777" w:rsidR="00E473A1" w:rsidRPr="002842E5" w:rsidRDefault="00E473A1" w:rsidP="00E473A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7B75A4A" w14:textId="77777777" w:rsidR="00E473A1" w:rsidRPr="002842E5" w:rsidRDefault="00E473A1" w:rsidP="00E473A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100F8BA6" w14:textId="77777777" w:rsidR="00E473A1" w:rsidRPr="002842E5" w:rsidRDefault="00E473A1" w:rsidP="00E473A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F6D0CB6" w14:textId="77777777" w:rsidR="00E473A1" w:rsidRPr="002842E5" w:rsidRDefault="00E473A1" w:rsidP="00E473A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58D7ECD" w14:textId="77777777" w:rsidR="00E473A1" w:rsidRPr="002842E5" w:rsidRDefault="00E473A1" w:rsidP="00E473A1">
      <w:pPr>
        <w:rPr>
          <w:rFonts w:cstheme="minorHAnsi"/>
          <w:sz w:val="18"/>
          <w:szCs w:val="18"/>
        </w:rPr>
      </w:pPr>
    </w:p>
    <w:p w14:paraId="304672C3" w14:textId="77777777" w:rsidR="00E473A1" w:rsidRPr="002842E5" w:rsidRDefault="00E473A1" w:rsidP="00E473A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Lic. Vilma Gladys Cortez, y en ausencia Lic. Cristina Ivonne Ayala, 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Tel.: 2891- </w:t>
      </w:r>
      <w:r>
        <w:rPr>
          <w:rFonts w:asciiTheme="minorHAnsi" w:hAnsiTheme="minorHAnsi" w:cstheme="minorHAnsi"/>
          <w:b/>
          <w:sz w:val="18"/>
          <w:szCs w:val="18"/>
        </w:rPr>
        <w:t>6630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19AD7916" w14:textId="77777777" w:rsidR="00E473A1" w:rsidRPr="002842E5" w:rsidRDefault="00E473A1" w:rsidP="00E473A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2F0AF717" w14:textId="77777777" w:rsidR="00E473A1" w:rsidRPr="002842E5" w:rsidRDefault="00E473A1" w:rsidP="00E473A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52B60CBD" w14:textId="77777777" w:rsidR="00E473A1" w:rsidRPr="002842E5" w:rsidRDefault="00E473A1" w:rsidP="00E473A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D139144" w14:textId="77777777" w:rsidR="00E473A1" w:rsidRPr="002842E5" w:rsidRDefault="00E473A1" w:rsidP="00E473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62B8B90A" w14:textId="77777777" w:rsidR="00E473A1" w:rsidRPr="002842E5" w:rsidRDefault="00E473A1" w:rsidP="00E473A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639F9E94" w14:textId="77777777" w:rsidR="00E473A1" w:rsidRPr="002842E5" w:rsidRDefault="00E473A1" w:rsidP="00E473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7D938DD2" w14:textId="77777777" w:rsidR="00E473A1" w:rsidRDefault="00E473A1" w:rsidP="00E473A1"/>
    <w:p w14:paraId="20B4AD5F" w14:textId="77777777" w:rsidR="00E473A1" w:rsidRDefault="00E473A1" w:rsidP="00E473A1"/>
    <w:p w14:paraId="4E6BE78F" w14:textId="77777777" w:rsidR="00E473A1" w:rsidRDefault="00E473A1" w:rsidP="00E473A1"/>
    <w:p w14:paraId="1C9F2ED2" w14:textId="77777777" w:rsidR="00E473A1" w:rsidRDefault="00E473A1" w:rsidP="00E473A1"/>
    <w:p w14:paraId="21D3E7E9" w14:textId="77777777" w:rsidR="00E473A1" w:rsidRDefault="00E473A1"/>
    <w:sectPr w:rsidR="00E473A1" w:rsidSect="00E473A1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5380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3A1"/>
    <w:rsid w:val="001873C5"/>
    <w:rsid w:val="00C21920"/>
    <w:rsid w:val="00E473A1"/>
    <w:rsid w:val="00EC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02922D"/>
  <w15:docId w15:val="{71CB56B3-9930-4EBD-B9CF-5A71F6A3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5A7"/>
  </w:style>
  <w:style w:type="paragraph" w:styleId="Ttulo1">
    <w:name w:val="heading 1"/>
    <w:basedOn w:val="Normal"/>
    <w:link w:val="Ttulo1Car"/>
    <w:uiPriority w:val="9"/>
    <w:qFormat/>
    <w:rsid w:val="00C219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3A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473A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E473A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21920"/>
    <w:rPr>
      <w:rFonts w:ascii="Times New Roman" w:eastAsia="Times New Roman" w:hAnsi="Times New Roman" w:cs="Times New Roman"/>
      <w:b/>
      <w:bCs/>
      <w:kern w:val="36"/>
      <w:sz w:val="48"/>
      <w:szCs w:val="48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1316</Words>
  <Characters>7242</Characters>
  <Application>Microsoft Office Word</Application>
  <DocSecurity>0</DocSecurity>
  <Lines>60</Lines>
  <Paragraphs>17</Paragraphs>
  <ScaleCrop>false</ScaleCrop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3</cp:revision>
  <cp:lastPrinted>2023-11-10T21:28:00Z</cp:lastPrinted>
  <dcterms:created xsi:type="dcterms:W3CDTF">2023-11-10T21:26:00Z</dcterms:created>
  <dcterms:modified xsi:type="dcterms:W3CDTF">2023-12-08T19:54:00Z</dcterms:modified>
</cp:coreProperties>
</file>