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5721B5C3" w14:textId="77777777" w:rsidR="00FC54B8" w:rsidRDefault="00FC54B8" w:rsidP="006514DF">
      <w:pPr>
        <w:tabs>
          <w:tab w:val="left" w:pos="2436"/>
        </w:tabs>
        <w:rPr>
          <w:rFonts w:asciiTheme="minorHAnsi" w:eastAsia="Copperplate Gothic Light" w:hAnsiTheme="minorHAnsi" w:cstheme="minorHAnsi"/>
          <w:sz w:val="16"/>
          <w:szCs w:val="16"/>
        </w:rPr>
      </w:pPr>
    </w:p>
    <w:p w14:paraId="1155B350" w14:textId="77777777" w:rsidR="00FC54B8" w:rsidRDefault="00FC54B8" w:rsidP="006514DF">
      <w:pPr>
        <w:tabs>
          <w:tab w:val="left" w:pos="2436"/>
        </w:tabs>
        <w:rPr>
          <w:rFonts w:asciiTheme="minorHAnsi" w:eastAsia="Copperplate Gothic Light" w:hAnsiTheme="minorHAnsi" w:cstheme="minorHAnsi"/>
          <w:sz w:val="16"/>
          <w:szCs w:val="16"/>
        </w:rPr>
      </w:pPr>
    </w:p>
    <w:p w14:paraId="3EA42250" w14:textId="77777777" w:rsidR="00FC54B8" w:rsidRDefault="00FC54B8" w:rsidP="00FC54B8">
      <w:pPr>
        <w:jc w:val="center"/>
        <w:rPr>
          <w:b/>
          <w:sz w:val="20"/>
          <w:szCs w:val="20"/>
        </w:rPr>
      </w:pPr>
      <w:bookmarkStart w:id="0" w:name="_Hlk61352024"/>
    </w:p>
    <w:p w14:paraId="39C52CDB" w14:textId="77777777" w:rsidR="00FC54B8" w:rsidRDefault="00FC54B8" w:rsidP="00FC54B8">
      <w:pPr>
        <w:jc w:val="center"/>
        <w:rPr>
          <w:b/>
          <w:sz w:val="20"/>
          <w:szCs w:val="20"/>
        </w:rPr>
      </w:pPr>
    </w:p>
    <w:p w14:paraId="5C56A692" w14:textId="77777777" w:rsidR="00FC54B8" w:rsidRDefault="00FC54B8" w:rsidP="00FC54B8">
      <w:pPr>
        <w:jc w:val="center"/>
        <w:rPr>
          <w:b/>
          <w:sz w:val="20"/>
          <w:szCs w:val="20"/>
        </w:rPr>
      </w:pPr>
    </w:p>
    <w:p w14:paraId="03412727" w14:textId="77777777" w:rsidR="00FC54B8" w:rsidRDefault="00FC54B8" w:rsidP="00FC54B8">
      <w:pPr>
        <w:jc w:val="center"/>
        <w:rPr>
          <w:b/>
          <w:sz w:val="20"/>
          <w:szCs w:val="20"/>
        </w:rPr>
      </w:pPr>
    </w:p>
    <w:p w14:paraId="7587BD29" w14:textId="77777777" w:rsidR="00FC54B8" w:rsidRDefault="00FC54B8" w:rsidP="00FC54B8">
      <w:pPr>
        <w:jc w:val="center"/>
        <w:rPr>
          <w:b/>
          <w:sz w:val="20"/>
          <w:szCs w:val="20"/>
        </w:rPr>
      </w:pPr>
    </w:p>
    <w:p w14:paraId="7370BE5D" w14:textId="77777777" w:rsidR="00FC54B8" w:rsidRDefault="00FC54B8" w:rsidP="00FC54B8">
      <w:pPr>
        <w:jc w:val="center"/>
        <w:rPr>
          <w:b/>
          <w:sz w:val="28"/>
          <w:szCs w:val="28"/>
        </w:rPr>
      </w:pPr>
    </w:p>
    <w:p w14:paraId="4743D8EA" w14:textId="77777777" w:rsidR="00FC54B8" w:rsidRDefault="00FC54B8" w:rsidP="00FC54B8">
      <w:pPr>
        <w:jc w:val="center"/>
        <w:rPr>
          <w:b/>
        </w:rPr>
      </w:pPr>
    </w:p>
    <w:p w14:paraId="10E56ED7" w14:textId="77777777" w:rsidR="00FC54B8" w:rsidRDefault="00FC54B8" w:rsidP="00FC54B8">
      <w:pPr>
        <w:jc w:val="center"/>
        <w:rPr>
          <w:b/>
        </w:rPr>
      </w:pPr>
    </w:p>
    <w:p w14:paraId="4CD9DBD0" w14:textId="77777777" w:rsidR="00FC54B8" w:rsidRDefault="00FC54B8" w:rsidP="00FC54B8">
      <w:pPr>
        <w:jc w:val="center"/>
        <w:rPr>
          <w:b/>
        </w:rPr>
      </w:pPr>
    </w:p>
    <w:p w14:paraId="5CD28CC2" w14:textId="77777777" w:rsidR="00FC54B8" w:rsidRDefault="00FC54B8" w:rsidP="00FC54B8">
      <w:pPr>
        <w:jc w:val="center"/>
        <w:rPr>
          <w:b/>
        </w:rPr>
      </w:pPr>
    </w:p>
    <w:p w14:paraId="146ED249" w14:textId="77777777" w:rsidR="00FC54B8" w:rsidRDefault="00FC54B8" w:rsidP="00FC54B8">
      <w:pPr>
        <w:spacing w:line="360" w:lineRule="auto"/>
        <w:jc w:val="center"/>
      </w:pPr>
      <w:r>
        <w:rPr>
          <w:rFonts w:ascii="Arial Black" w:eastAsia="Arial Unicode MS" w:hAnsi="Arial Black" w:cs="Arial Black"/>
          <w:b/>
          <w:bCs/>
          <w:sz w:val="40"/>
          <w:szCs w:val="40"/>
        </w:rPr>
        <w:t>VERSIÓN PÚBLICA</w:t>
      </w:r>
    </w:p>
    <w:p w14:paraId="7A85EBE5" w14:textId="77777777" w:rsidR="00FC54B8" w:rsidRPr="00705F6F" w:rsidRDefault="00FC54B8" w:rsidP="00FC54B8">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7EB7A4ED" w14:textId="77777777" w:rsidR="00FC54B8" w:rsidRPr="00705F6F" w:rsidRDefault="00FC54B8" w:rsidP="00FC54B8">
      <w:pPr>
        <w:spacing w:line="360" w:lineRule="auto"/>
        <w:jc w:val="both"/>
        <w:rPr>
          <w:rFonts w:ascii="Century Gothic" w:hAnsi="Century Gothic" w:cs="Century Gothic"/>
          <w:bCs/>
        </w:rPr>
      </w:pPr>
    </w:p>
    <w:p w14:paraId="663F184C" w14:textId="77777777" w:rsidR="00FC54B8" w:rsidRDefault="00FC54B8" w:rsidP="00FC54B8">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bookmarkEnd w:id="0"/>
    </w:p>
    <w:p w14:paraId="1D9413B9" w14:textId="77777777" w:rsidR="00FC54B8" w:rsidRDefault="00FC54B8" w:rsidP="00FC54B8">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86912" behindDoc="1" locked="0" layoutInCell="1" allowOverlap="1" wp14:anchorId="09147185" wp14:editId="7053A3DA">
            <wp:simplePos x="0" y="0"/>
            <wp:positionH relativeFrom="column">
              <wp:posOffset>1186816</wp:posOffset>
            </wp:positionH>
            <wp:positionV relativeFrom="paragraph">
              <wp:posOffset>384810</wp:posOffset>
            </wp:positionV>
            <wp:extent cx="2628900" cy="1038225"/>
            <wp:effectExtent l="0" t="0" r="0" b="9525"/>
            <wp:wrapNone/>
            <wp:docPr id="683102961" name="Imagen 68310296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4C55A33" w14:textId="77777777" w:rsidR="00FC54B8" w:rsidRDefault="00FC54B8" w:rsidP="00FC54B8">
      <w:pPr>
        <w:rPr>
          <w:rFonts w:ascii="Century Gothic" w:hAnsi="Century Gothic" w:cs="Arial"/>
          <w:b/>
          <w:sz w:val="28"/>
          <w:szCs w:val="28"/>
          <w:u w:val="double"/>
          <w:lang w:val="es-SV"/>
        </w:rPr>
      </w:pPr>
    </w:p>
    <w:p w14:paraId="322246FF" w14:textId="77777777" w:rsidR="00FC54B8" w:rsidRDefault="00FC54B8" w:rsidP="00FC54B8">
      <w:pPr>
        <w:rPr>
          <w:rFonts w:ascii="Century Gothic" w:hAnsi="Century Gothic" w:cs="Arial"/>
          <w:b/>
          <w:sz w:val="28"/>
          <w:szCs w:val="28"/>
          <w:u w:val="double"/>
          <w:lang w:val="es-SV"/>
        </w:rPr>
      </w:pPr>
    </w:p>
    <w:p w14:paraId="680A70C3" w14:textId="77777777" w:rsidR="00FC54B8" w:rsidRDefault="00FC54B8" w:rsidP="00FC54B8">
      <w:pPr>
        <w:rPr>
          <w:rFonts w:ascii="Century Gothic" w:hAnsi="Century Gothic" w:cs="Arial"/>
          <w:b/>
          <w:sz w:val="28"/>
          <w:szCs w:val="28"/>
          <w:u w:val="double"/>
          <w:lang w:val="es-SV"/>
        </w:rPr>
      </w:pPr>
    </w:p>
    <w:p w14:paraId="7394D7A8" w14:textId="77777777" w:rsidR="00FC54B8" w:rsidRDefault="00FC54B8" w:rsidP="00FC54B8">
      <w:pPr>
        <w:rPr>
          <w:rFonts w:ascii="Century Gothic" w:hAnsi="Century Gothic" w:cs="Arial"/>
          <w:b/>
          <w:sz w:val="28"/>
          <w:szCs w:val="28"/>
          <w:u w:val="double"/>
          <w:lang w:val="es-SV"/>
        </w:rPr>
      </w:pPr>
    </w:p>
    <w:p w14:paraId="30223AAC" w14:textId="77777777" w:rsidR="00FC54B8" w:rsidRDefault="00FC54B8" w:rsidP="00FC54B8">
      <w:pPr>
        <w:rPr>
          <w:rFonts w:ascii="Century Gothic" w:hAnsi="Century Gothic" w:cs="Arial"/>
          <w:b/>
          <w:sz w:val="28"/>
          <w:szCs w:val="28"/>
          <w:u w:val="double"/>
          <w:lang w:val="es-SV"/>
        </w:rPr>
      </w:pPr>
    </w:p>
    <w:p w14:paraId="2C31AF07" w14:textId="77777777" w:rsidR="00FC54B8" w:rsidRDefault="00FC54B8" w:rsidP="00FC54B8">
      <w:pPr>
        <w:rPr>
          <w:rFonts w:ascii="Century Gothic" w:hAnsi="Century Gothic" w:cs="Arial"/>
          <w:b/>
          <w:sz w:val="28"/>
          <w:szCs w:val="28"/>
          <w:u w:val="double"/>
          <w:lang w:val="es-SV"/>
        </w:rPr>
      </w:pPr>
    </w:p>
    <w:p w14:paraId="0EFCD487" w14:textId="77777777" w:rsidR="00FC54B8" w:rsidRDefault="00FC54B8" w:rsidP="006514DF">
      <w:pPr>
        <w:tabs>
          <w:tab w:val="left" w:pos="2436"/>
        </w:tabs>
        <w:rPr>
          <w:rFonts w:asciiTheme="minorHAnsi" w:eastAsia="Copperplate Gothic Light" w:hAnsiTheme="minorHAnsi" w:cstheme="minorHAnsi"/>
          <w:sz w:val="16"/>
          <w:szCs w:val="16"/>
        </w:rPr>
      </w:pPr>
    </w:p>
    <w:p w14:paraId="46C3E219" w14:textId="77777777" w:rsidR="00FC54B8" w:rsidRDefault="00FC54B8" w:rsidP="006514DF">
      <w:pPr>
        <w:tabs>
          <w:tab w:val="left" w:pos="2436"/>
        </w:tabs>
        <w:rPr>
          <w:rFonts w:asciiTheme="minorHAnsi" w:eastAsia="Copperplate Gothic Light" w:hAnsiTheme="minorHAnsi" w:cstheme="minorHAnsi"/>
          <w:sz w:val="16"/>
          <w:szCs w:val="16"/>
        </w:rPr>
      </w:pPr>
    </w:p>
    <w:p w14:paraId="349000D6" w14:textId="77777777" w:rsidR="00FC54B8" w:rsidRDefault="00FC54B8" w:rsidP="006514DF">
      <w:pPr>
        <w:tabs>
          <w:tab w:val="left" w:pos="2436"/>
        </w:tabs>
        <w:rPr>
          <w:rFonts w:asciiTheme="minorHAnsi" w:eastAsia="Copperplate Gothic Light" w:hAnsiTheme="minorHAnsi" w:cstheme="minorHAnsi"/>
          <w:sz w:val="16"/>
          <w:szCs w:val="16"/>
        </w:rPr>
      </w:pPr>
    </w:p>
    <w:p w14:paraId="37F9A0BC" w14:textId="77777777" w:rsidR="00FC54B8" w:rsidRDefault="00FC54B8" w:rsidP="006514DF">
      <w:pPr>
        <w:tabs>
          <w:tab w:val="left" w:pos="2436"/>
        </w:tabs>
        <w:rPr>
          <w:rFonts w:asciiTheme="minorHAnsi" w:eastAsia="Copperplate Gothic Light" w:hAnsiTheme="minorHAnsi" w:cstheme="minorHAnsi"/>
          <w:sz w:val="16"/>
          <w:szCs w:val="16"/>
        </w:rPr>
      </w:pPr>
    </w:p>
    <w:p w14:paraId="2F1591B7" w14:textId="77777777" w:rsidR="00FC54B8" w:rsidRDefault="00FC54B8" w:rsidP="006514DF">
      <w:pPr>
        <w:tabs>
          <w:tab w:val="left" w:pos="2436"/>
        </w:tabs>
        <w:rPr>
          <w:rFonts w:asciiTheme="minorHAnsi" w:eastAsia="Copperplate Gothic Light" w:hAnsiTheme="minorHAnsi" w:cstheme="minorHAnsi"/>
          <w:sz w:val="16"/>
          <w:szCs w:val="16"/>
        </w:rPr>
      </w:pPr>
    </w:p>
    <w:p w14:paraId="03010629" w14:textId="77777777" w:rsidR="00FC54B8" w:rsidRDefault="00FC54B8" w:rsidP="006514DF">
      <w:pPr>
        <w:tabs>
          <w:tab w:val="left" w:pos="2436"/>
        </w:tabs>
        <w:rPr>
          <w:rFonts w:asciiTheme="minorHAnsi" w:eastAsia="Copperplate Gothic Light" w:hAnsiTheme="minorHAnsi" w:cstheme="minorHAnsi"/>
          <w:sz w:val="16"/>
          <w:szCs w:val="16"/>
        </w:rPr>
      </w:pPr>
    </w:p>
    <w:p w14:paraId="5228943D" w14:textId="77777777" w:rsidR="00FC54B8" w:rsidRDefault="00FC54B8" w:rsidP="006514DF">
      <w:pPr>
        <w:tabs>
          <w:tab w:val="left" w:pos="2436"/>
        </w:tabs>
        <w:rPr>
          <w:rFonts w:asciiTheme="minorHAnsi" w:eastAsia="Copperplate Gothic Light" w:hAnsiTheme="minorHAnsi" w:cstheme="minorHAnsi"/>
          <w:sz w:val="16"/>
          <w:szCs w:val="16"/>
        </w:rPr>
      </w:pPr>
    </w:p>
    <w:p w14:paraId="1C22C60A" w14:textId="77777777" w:rsidR="00FC54B8" w:rsidRDefault="00FC54B8" w:rsidP="006514DF">
      <w:pPr>
        <w:tabs>
          <w:tab w:val="left" w:pos="2436"/>
        </w:tabs>
        <w:rPr>
          <w:rFonts w:asciiTheme="minorHAnsi" w:eastAsia="Copperplate Gothic Light" w:hAnsiTheme="minorHAnsi" w:cstheme="minorHAnsi"/>
          <w:sz w:val="16"/>
          <w:szCs w:val="16"/>
        </w:rPr>
      </w:pPr>
    </w:p>
    <w:p w14:paraId="0C7A107B" w14:textId="77777777" w:rsidR="00FC54B8" w:rsidRDefault="00FC54B8" w:rsidP="006514DF">
      <w:pPr>
        <w:tabs>
          <w:tab w:val="left" w:pos="2436"/>
        </w:tabs>
        <w:rPr>
          <w:rFonts w:asciiTheme="minorHAnsi" w:eastAsia="Copperplate Gothic Light" w:hAnsiTheme="minorHAnsi" w:cstheme="minorHAnsi"/>
          <w:sz w:val="16"/>
          <w:szCs w:val="16"/>
        </w:rPr>
      </w:pPr>
    </w:p>
    <w:p w14:paraId="738B5D50" w14:textId="77777777" w:rsidR="00FC54B8" w:rsidRDefault="00FC54B8" w:rsidP="006514DF">
      <w:pPr>
        <w:tabs>
          <w:tab w:val="left" w:pos="2436"/>
        </w:tabs>
        <w:rPr>
          <w:rFonts w:asciiTheme="minorHAnsi" w:eastAsia="Copperplate Gothic Light" w:hAnsiTheme="minorHAnsi" w:cstheme="minorHAnsi"/>
          <w:sz w:val="16"/>
          <w:szCs w:val="16"/>
        </w:rPr>
      </w:pPr>
    </w:p>
    <w:p w14:paraId="24B49425" w14:textId="77777777" w:rsidR="00FC54B8" w:rsidRDefault="00FC54B8" w:rsidP="006514DF">
      <w:pPr>
        <w:tabs>
          <w:tab w:val="left" w:pos="2436"/>
        </w:tabs>
        <w:rPr>
          <w:rFonts w:asciiTheme="minorHAnsi" w:eastAsia="Copperplate Gothic Light" w:hAnsiTheme="minorHAnsi" w:cstheme="minorHAnsi"/>
          <w:sz w:val="16"/>
          <w:szCs w:val="16"/>
        </w:rPr>
      </w:pPr>
    </w:p>
    <w:p w14:paraId="5CC6181C" w14:textId="4487B196" w:rsidR="00437D9B" w:rsidRPr="006514DF" w:rsidRDefault="00063B1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 xml:space="preserve"> </w:t>
      </w:r>
      <w:r w:rsidR="00D63C78">
        <w:rPr>
          <w:rFonts w:asciiTheme="minorHAnsi" w:eastAsia="Copperplate Gothic Light" w:hAnsiTheme="minorHAnsi" w:cstheme="minorHAnsi"/>
          <w:sz w:val="16"/>
          <w:szCs w:val="16"/>
        </w:rPr>
        <w:tab/>
      </w:r>
    </w:p>
    <w:p w14:paraId="311EAA03" w14:textId="50494295" w:rsidR="00F506B2" w:rsidRPr="00F506B2" w:rsidRDefault="00F506B2"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Theme="minorHAnsi" w:eastAsia="Arial Unicode MS" w:hAnsiTheme="minorHAnsi" w:cs="Arial"/>
          <w:b/>
          <w:noProof/>
          <w:sz w:val="32"/>
          <w:szCs w:val="32"/>
          <w:lang w:val="es-SV"/>
        </w:rPr>
        <w:lastRenderedPageBreak/>
        <mc:AlternateContent>
          <mc:Choice Requires="wps">
            <w:drawing>
              <wp:anchor distT="0" distB="0" distL="114300" distR="114300" simplePos="0" relativeHeight="251682816" behindDoc="0" locked="0" layoutInCell="1" allowOverlap="1" wp14:anchorId="59FBD056" wp14:editId="6B0CE7B6">
                <wp:simplePos x="0" y="0"/>
                <wp:positionH relativeFrom="margin">
                  <wp:posOffset>21590</wp:posOffset>
                </wp:positionH>
                <wp:positionV relativeFrom="paragraph">
                  <wp:posOffset>410845</wp:posOffset>
                </wp:positionV>
                <wp:extent cx="6229350" cy="23368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29350" cy="233680"/>
                        </a:xfrm>
                        <a:prstGeom prst="rect">
                          <a:avLst/>
                        </a:prstGeom>
                        <a:extLst>
                          <a:ext uri="{AF507438-7753-43E0-B8FC-AC1667EBCBE1}">
                            <a14:hiddenEffects xmlns:a14="http://schemas.microsoft.com/office/drawing/2010/main">
                              <a:effectLst/>
                            </a14:hiddenEffects>
                          </a:ext>
                        </a:extLst>
                      </wps:spPr>
                      <wps:txbx>
                        <w:txbxContent>
                          <w:p w14:paraId="7790C37B" w14:textId="77777777" w:rsidR="00F506B2" w:rsidRPr="003F18E1" w:rsidRDefault="00F506B2" w:rsidP="00F506B2">
                            <w:pP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CONTRATACION DIRECTA POR CALIFICADO DE URGENCIA No. 01/2023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FBD056" id="_x0000_t202" coordsize="21600,21600" o:spt="202" path="m,l,21600r21600,l21600,xe">
                <v:stroke joinstyle="miter"/>
                <v:path gradientshapeok="t" o:connecttype="rect"/>
              </v:shapetype>
              <v:shape id="Cuadro de texto 10" o:spid="_x0000_s1026" type="#_x0000_t202" style="position:absolute;margin-left:1.7pt;margin-top:32.35pt;width:490.5pt;height:18.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" filled="f" stroked="f">
                <o:lock v:ext="edit" shapetype="t"/>
                <v:textbox>
                  <w:txbxContent>
                    <w:p w14:paraId="7790C37B" w14:textId="77777777" w:rsidR="00F506B2" w:rsidRPr="003F18E1" w:rsidRDefault="00F506B2" w:rsidP="00F506B2">
                      <w:pP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CONTRATACION DIRECTA POR CALIFICADO DE URGENCIA No. 01/2023 </w:t>
                      </w:r>
                    </w:p>
                  </w:txbxContent>
                </v:textbox>
                <w10:wrap type="square" anchorx="margin"/>
              </v:shape>
            </w:pict>
          </mc:Fallback>
        </mc:AlternateContent>
      </w: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 xml:space="preserve"> </w:t>
      </w:r>
      <w:r w:rsidRPr="00F506B2">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2</w:t>
      </w: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5</w:t>
      </w:r>
      <w:r w:rsidRPr="00F506B2">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/2023</w:t>
      </w:r>
    </w:p>
    <w:p w14:paraId="42F0C112" w14:textId="57B91BA9" w:rsidR="00F506B2" w:rsidRPr="00F506B2" w:rsidRDefault="00F506B2" w:rsidP="00F506B2">
      <w:pPr>
        <w:rPr>
          <w:rFonts w:asciiTheme="minorHAnsi" w:eastAsia="Arial Unicode MS" w:hAnsiTheme="minorHAnsi" w:cs="Arial"/>
          <w:b/>
          <w:sz w:val="32"/>
          <w:szCs w:val="32"/>
          <w:lang w:val="en-US"/>
        </w:rPr>
      </w:pPr>
      <w:r w:rsidRPr="00F506B2">
        <w:rPr>
          <w:rFonts w:ascii="Century Gothic" w:hAnsi="Century Gothic" w:cs="Arial"/>
          <w:b/>
          <w:sz w:val="28"/>
          <w:szCs w:val="28"/>
          <w:u w:val="double"/>
          <w:lang w:val="en-US"/>
        </w:rPr>
        <w:t xml:space="preserve">  </w:t>
      </w:r>
      <w:r w:rsidRPr="00F506B2">
        <w:rPr>
          <w:rFonts w:asciiTheme="minorHAnsi" w:eastAsia="Arial Unicode MS" w:hAnsiTheme="minorHAnsi" w:cs="Arial"/>
          <w:b/>
          <w:sz w:val="32"/>
          <w:szCs w:val="32"/>
          <w:lang w:val="en-US"/>
        </w:rPr>
        <w:t>Ref.: No. 3208/2023-P0046/CP-44-2023-HNS</w:t>
      </w:r>
    </w:p>
    <w:p w14:paraId="7AAB91B4" w14:textId="7B6825C6" w:rsidR="0068305A" w:rsidRPr="00F506B2" w:rsidRDefault="0068305A" w:rsidP="007D135C">
      <w:pPr>
        <w:rPr>
          <w:rFonts w:asciiTheme="minorHAnsi" w:eastAsia="Arial Unicode MS" w:hAnsiTheme="minorHAnsi" w:cs="Arial"/>
          <w:b/>
          <w:sz w:val="16"/>
          <w:szCs w:val="16"/>
          <w:lang w:val="en-US"/>
        </w:rPr>
      </w:pPr>
    </w:p>
    <w:p w14:paraId="0D8DC2B6" w14:textId="1D6F193E" w:rsidR="00336F6B" w:rsidRPr="00997DDE" w:rsidRDefault="00FC56A4" w:rsidP="00997DDE">
      <w:pPr>
        <w:rPr>
          <w:rFonts w:asciiTheme="minorHAnsi" w:eastAsia="Arial Unicode MS" w:hAnsiTheme="minorHAnsi" w:cs="Arial"/>
          <w:b/>
          <w:sz w:val="32"/>
          <w:szCs w:val="32"/>
          <w:lang w:val="es-SV"/>
        </w:rPr>
      </w:pPr>
      <w:r w:rsidRPr="0017155C">
        <w:rPr>
          <w:rFonts w:asciiTheme="minorHAnsi" w:eastAsia="Arial Unicode MS" w:hAnsiTheme="minorHAnsi" w:cs="Arial"/>
          <w:b/>
          <w:sz w:val="32"/>
          <w:szCs w:val="32"/>
          <w:lang w:val="es-SV"/>
        </w:rPr>
        <w:t xml:space="preserve">Resolución No. </w:t>
      </w:r>
      <w:r w:rsidR="00F506B2">
        <w:rPr>
          <w:rFonts w:asciiTheme="minorHAnsi" w:eastAsia="Arial Unicode MS" w:hAnsiTheme="minorHAnsi" w:cs="Arial"/>
          <w:b/>
          <w:sz w:val="32"/>
          <w:szCs w:val="32"/>
          <w:lang w:val="es-SV"/>
        </w:rPr>
        <w:t>40</w:t>
      </w:r>
      <w:r w:rsidRPr="0017155C">
        <w:rPr>
          <w:rFonts w:asciiTheme="minorHAnsi" w:eastAsia="Arial Unicode MS" w:hAnsiTheme="minorHAnsi" w:cs="Arial"/>
          <w:b/>
          <w:sz w:val="32"/>
          <w:szCs w:val="32"/>
          <w:lang w:val="es-SV"/>
        </w:rPr>
        <w:t>/202</w:t>
      </w:r>
      <w:r w:rsidR="00EF0DD4" w:rsidRPr="0017155C">
        <w:rPr>
          <w:rFonts w:asciiTheme="minorHAnsi" w:eastAsia="Arial Unicode MS" w:hAnsiTheme="minorHAnsi" w:cs="Arial"/>
          <w:b/>
          <w:sz w:val="32"/>
          <w:szCs w:val="32"/>
          <w:lang w:val="es-SV"/>
        </w:rPr>
        <w:t>3</w:t>
      </w:r>
      <w:r w:rsidR="008019C5" w:rsidRPr="00126FBA">
        <w:rPr>
          <w:rFonts w:asciiTheme="minorHAnsi" w:eastAsia="Arial Unicode MS" w:hAnsiTheme="minorHAnsi" w:cs="Arial"/>
          <w:b/>
          <w:sz w:val="28"/>
          <w:szCs w:val="28"/>
          <w:lang w:val="es-SV"/>
        </w:rPr>
        <w:t xml:space="preserve"> </w:t>
      </w:r>
    </w:p>
    <w:p w14:paraId="7E73C7A3" w14:textId="24506209" w:rsidR="00F506B2" w:rsidRDefault="00997DDE" w:rsidP="00F506B2">
      <w:pPr>
        <w:jc w:val="both"/>
        <w:rPr>
          <w:rFonts w:ascii="Arial" w:hAnsi="Arial" w:cs="Arial"/>
          <w:lang w:val="es-SV" w:eastAsia="en-US"/>
        </w:rPr>
      </w:pPr>
      <w:r>
        <w:rPr>
          <w:rFonts w:ascii="Century Gothic" w:hAnsi="Century Gothic"/>
          <w:noProof/>
          <w:sz w:val="16"/>
          <w:szCs w:val="16"/>
          <w:lang w:eastAsia="es-ES"/>
        </w:rPr>
        <mc:AlternateContent>
          <mc:Choice Requires="wps">
            <w:drawing>
              <wp:anchor distT="0" distB="0" distL="114300" distR="114300" simplePos="0" relativeHeight="251684864" behindDoc="0" locked="0" layoutInCell="1" allowOverlap="1" wp14:anchorId="3ACDC8D7" wp14:editId="039EA438">
                <wp:simplePos x="0" y="0"/>
                <wp:positionH relativeFrom="column">
                  <wp:posOffset>0</wp:posOffset>
                </wp:positionH>
                <wp:positionV relativeFrom="paragraph">
                  <wp:posOffset>179070</wp:posOffset>
                </wp:positionV>
                <wp:extent cx="6537960" cy="425450"/>
                <wp:effectExtent l="16510" t="9525" r="8255" b="12700"/>
                <wp:wrapSquare wrapText="bothSides"/>
                <wp:docPr id="7"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425450"/>
                        </a:xfrm>
                        <a:prstGeom prst="rect">
                          <a:avLst/>
                        </a:prstGeom>
                        <a:extLst>
                          <a:ext uri="{AF507438-7753-43E0-B8FC-AC1667EBCBE1}">
                            <a14:hiddenEffects xmlns:a14="http://schemas.microsoft.com/office/drawing/2010/main">
                              <a:effectLst/>
                            </a14:hiddenEffects>
                          </a:ext>
                        </a:extLst>
                      </wps:spPr>
                      <wps:txbx>
                        <w:txbxContent>
                          <w:p w14:paraId="38AB7265" w14:textId="1E316789" w:rsidR="00997DDE" w:rsidRPr="00997DDE" w:rsidRDefault="00997DDE" w:rsidP="00997DDE">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ARRENDAMIENTO DE INSTALACIONES FISICAS, EQUIPOS Y UTENSILIOS, PARA EL </w:t>
                            </w:r>
                            <w:proofErr w:type="gramStart"/>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AÑO  2023</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CDC8D7" id="WordArt 26" o:spid="_x0000_s1027" type="#_x0000_t202" style="position:absolute;left:0;text-align:left;margin-left:0;margin-top:14.1pt;width:514.8pt;height: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" filled="f" stroked="f">
                <o:lock v:ext="edit" shapetype="t"/>
                <v:textbox style="mso-fit-shape-to-text:t">
                  <w:txbxContent>
                    <w:p w14:paraId="38AB7265" w14:textId="1E316789" w:rsidR="00997DDE" w:rsidRPr="00997DDE" w:rsidRDefault="00997DDE" w:rsidP="00997DDE">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ARRENDAMIENTO DE INSTALACIONES FISICAS, EQUIPOS Y UTENSILIOS, PARA EL </w:t>
                      </w:r>
                      <w:proofErr w:type="gramStart"/>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AÑO </w:t>
                      </w: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2023</w:t>
                      </w:r>
                      <w:proofErr w:type="gramEnd"/>
                    </w:p>
                  </w:txbxContent>
                </v:textbox>
                <w10:wrap type="square"/>
              </v:shape>
            </w:pict>
          </mc:Fallback>
        </mc:AlternateContent>
      </w:r>
    </w:p>
    <w:p w14:paraId="7F9EF90C" w14:textId="204AEF10" w:rsidR="005C49B9" w:rsidRPr="008A610D" w:rsidRDefault="00997DDE" w:rsidP="005C49B9">
      <w:pPr>
        <w:spacing w:line="360" w:lineRule="auto"/>
        <w:jc w:val="both"/>
        <w:rPr>
          <w:rFonts w:ascii="Arial" w:hAnsi="Arial" w:cs="Arial"/>
          <w:iCs/>
          <w:sz w:val="25"/>
          <w:szCs w:val="25"/>
          <w:lang w:val="es-SV"/>
        </w:rPr>
      </w:pPr>
      <w:r w:rsidRPr="00B51B87">
        <w:rPr>
          <w:rFonts w:ascii="Arial" w:hAnsi="Arial" w:cs="Arial"/>
          <w:lang w:val="es-SV" w:eastAsia="en-US"/>
        </w:rPr>
        <w:t>Nosotros</w:t>
      </w:r>
      <w:r w:rsidRPr="00B51B87">
        <w:rPr>
          <w:rFonts w:ascii="Arial" w:hAnsi="Arial" w:cs="Arial"/>
          <w:b/>
          <w:lang w:val="es-SV" w:eastAsia="en-US"/>
        </w:rPr>
        <w:t xml:space="preserve"> </w:t>
      </w:r>
      <w:r>
        <w:rPr>
          <w:rFonts w:ascii="Arial" w:hAnsi="Arial" w:cs="Arial"/>
          <w:b/>
          <w:lang w:eastAsia="en-US"/>
        </w:rPr>
        <w:t>N</w:t>
      </w:r>
      <w:r w:rsidRPr="00B51B87">
        <w:rPr>
          <w:rFonts w:ascii="Arial" w:hAnsi="Arial" w:cs="Arial"/>
          <w:b/>
          <w:lang w:eastAsia="en-US"/>
        </w:rPr>
        <w:t>I</w:t>
      </w:r>
      <w:r>
        <w:rPr>
          <w:rFonts w:ascii="Arial" w:hAnsi="Arial" w:cs="Arial"/>
          <w:b/>
          <w:lang w:eastAsia="en-US"/>
        </w:rPr>
        <w:t>DIA ELIZABETH BLANCO DE SIGUENZA</w:t>
      </w:r>
      <w:r w:rsidRPr="00B51B87">
        <w:rPr>
          <w:rFonts w:ascii="Arial" w:hAnsi="Arial" w:cs="Arial"/>
          <w:lang w:eastAsia="en-US"/>
        </w:rPr>
        <w:t xml:space="preserve">, de </w:t>
      </w:r>
      <w:r>
        <w:rPr>
          <w:rFonts w:ascii="Arial" w:hAnsi="Arial" w:cs="Arial"/>
          <w:lang w:eastAsia="en-US"/>
        </w:rPr>
        <w:t>cincuenta y tres</w:t>
      </w:r>
      <w:r w:rsidRPr="00B51B87">
        <w:rPr>
          <w:rFonts w:ascii="Arial" w:hAnsi="Arial" w:cs="Arial"/>
          <w:lang w:eastAsia="en-US"/>
        </w:rPr>
        <w:t xml:space="preserve"> años de edad, Doctora en Medicina, del domicilio de la Ciudad de </w:t>
      </w:r>
      <w:r>
        <w:rPr>
          <w:rFonts w:ascii="Arial" w:hAnsi="Arial" w:cs="Arial"/>
          <w:lang w:eastAsia="en-US"/>
        </w:rPr>
        <w:t>Chalchuapa</w:t>
      </w:r>
      <w:r w:rsidRPr="00B51B87">
        <w:rPr>
          <w:rFonts w:ascii="Arial" w:hAnsi="Arial" w:cs="Arial"/>
          <w:lang w:eastAsia="en-US"/>
        </w:rPr>
        <w:t>, Departamento de Santa Ana, portadora del Documento Único de Identidad  número</w:t>
      </w:r>
      <w:r w:rsidR="00AB3867">
        <w:rPr>
          <w:rFonts w:ascii="Arial" w:hAnsi="Arial" w:cs="Arial"/>
          <w:lang w:eastAsia="en-US"/>
        </w:rPr>
        <w:t>……………</w:t>
      </w:r>
      <w:r w:rsidRPr="00B51B87">
        <w:rPr>
          <w:rFonts w:ascii="Arial" w:hAnsi="Arial" w:cs="Arial"/>
          <w:lang w:eastAsia="en-US"/>
        </w:rPr>
        <w:t xml:space="preserve">, </w:t>
      </w:r>
      <w:r w:rsidRPr="00B51B87">
        <w:rPr>
          <w:rFonts w:ascii="Arial" w:hAnsi="Arial" w:cs="Arial"/>
          <w:lang w:val="es-SV" w:eastAsia="en-US"/>
        </w:rPr>
        <w:t xml:space="preserve">actuando en mi carácter de Directora y Representante Legal del </w:t>
      </w:r>
      <w:r w:rsidRPr="00B51B87">
        <w:rPr>
          <w:rFonts w:ascii="Arial" w:hAnsi="Arial" w:cs="Arial"/>
          <w:b/>
          <w:lang w:eastAsia="en-US"/>
        </w:rPr>
        <w:t>HOSPITAL NACIONAL DR. JORGE MAZZINI V., SONSONATE</w:t>
      </w:r>
      <w:r w:rsidRPr="00B51B87">
        <w:rPr>
          <w:rFonts w:ascii="Arial" w:hAnsi="Arial" w:cs="Arial"/>
          <w:lang w:eastAsia="en-US"/>
        </w:rPr>
        <w:t xml:space="preserve">, de este domicilio, con Numero de Identificación Tributaria </w:t>
      </w:r>
      <w:r w:rsidR="00AB3867">
        <w:rPr>
          <w:rFonts w:ascii="Arial" w:hAnsi="Arial" w:cs="Arial"/>
          <w:lang w:eastAsia="en-US"/>
        </w:rPr>
        <w:t>…………………</w:t>
      </w:r>
      <w:r w:rsidRPr="00B51B87">
        <w:rPr>
          <w:rFonts w:ascii="Arial" w:hAnsi="Arial" w:cs="Arial"/>
          <w:lang w:eastAsia="en-US"/>
        </w:rPr>
        <w:t xml:space="preserve">, calidad que acredito con el </w:t>
      </w:r>
      <w:r w:rsidRPr="00B51B87">
        <w:rPr>
          <w:rFonts w:ascii="Arial" w:hAnsi="Arial" w:cs="Arial"/>
          <w:b/>
          <w:lang w:eastAsia="en-US"/>
        </w:rPr>
        <w:t xml:space="preserve">ACUERDO   NUMERO   MIL  </w:t>
      </w:r>
      <w:r>
        <w:rPr>
          <w:rFonts w:ascii="Arial" w:hAnsi="Arial" w:cs="Arial"/>
          <w:b/>
          <w:lang w:eastAsia="en-US"/>
        </w:rPr>
        <w:t>SEISCIENTOS VEINTIUNO</w:t>
      </w:r>
      <w:r w:rsidRPr="00B51B87">
        <w:rPr>
          <w:rFonts w:ascii="Arial" w:hAnsi="Arial" w:cs="Arial"/>
          <w:lang w:eastAsia="en-US"/>
        </w:rPr>
        <w:t>,  proveído  por</w:t>
      </w:r>
      <w:r>
        <w:rPr>
          <w:rFonts w:ascii="Arial" w:hAnsi="Arial" w:cs="Arial"/>
          <w:lang w:eastAsia="en-US"/>
        </w:rPr>
        <w:t xml:space="preserve"> el</w:t>
      </w:r>
      <w:r w:rsidRPr="00B51B87">
        <w:rPr>
          <w:rFonts w:ascii="Arial" w:hAnsi="Arial" w:cs="Arial"/>
          <w:lang w:eastAsia="en-US"/>
        </w:rPr>
        <w:t xml:space="preserve"> </w:t>
      </w:r>
      <w:r w:rsidRPr="00596CE2">
        <w:rPr>
          <w:rFonts w:ascii="Arial" w:hAnsi="Arial" w:cs="Arial"/>
          <w:b/>
          <w:bCs/>
          <w:caps/>
          <w:lang w:eastAsia="en-US"/>
        </w:rPr>
        <w:t>Doctor Francisco José Alabi Montoya</w:t>
      </w:r>
      <w:r w:rsidRPr="00B51B87">
        <w:rPr>
          <w:rFonts w:ascii="Arial" w:hAnsi="Arial" w:cs="Arial"/>
          <w:lang w:eastAsia="en-US"/>
        </w:rPr>
        <w:t xml:space="preserve">, en su carácter de </w:t>
      </w:r>
      <w:r w:rsidRPr="00596CE2">
        <w:rPr>
          <w:rFonts w:ascii="Arial" w:hAnsi="Arial" w:cs="Arial"/>
          <w:b/>
          <w:bCs/>
          <w:caps/>
          <w:lang w:eastAsia="en-US"/>
        </w:rPr>
        <w:t>Ministro de Salud  Pública</w:t>
      </w:r>
      <w:r w:rsidRPr="00B51B87">
        <w:rPr>
          <w:rFonts w:ascii="Arial" w:hAnsi="Arial" w:cs="Arial"/>
          <w:lang w:eastAsia="en-US"/>
        </w:rPr>
        <w:t xml:space="preserve">,  el día  </w:t>
      </w:r>
      <w:r w:rsidRPr="00596CE2">
        <w:rPr>
          <w:rFonts w:ascii="Arial" w:hAnsi="Arial" w:cs="Arial"/>
          <w:u w:val="double"/>
          <w:lang w:eastAsia="en-US"/>
        </w:rPr>
        <w:t>VEINTIUNO DE JULIO DEL AÑO DOS MIL VEINTITRES</w:t>
      </w:r>
      <w:r w:rsidRPr="00B51B87">
        <w:rPr>
          <w:rFonts w:ascii="Arial" w:hAnsi="Arial" w:cs="Arial"/>
          <w:lang w:eastAsia="en-US"/>
        </w:rPr>
        <w:t xml:space="preserve">; y de conformidad al Diario Oficial número cuarenta y cinco, Tomo cuatrocientos catorce, de fecha seis de marzo del año dos mil diecisiete, que contiene el </w:t>
      </w:r>
      <w:r w:rsidRPr="00B51B87">
        <w:rPr>
          <w:rFonts w:ascii="Arial" w:hAnsi="Arial" w:cs="Arial"/>
          <w:b/>
          <w:lang w:eastAsia="en-US"/>
        </w:rPr>
        <w:t>Reglamento General de Hospitales del Ministerio de Salud,</w:t>
      </w:r>
      <w:r w:rsidRPr="00B51B87">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B51B87">
        <w:rPr>
          <w:rFonts w:ascii="Arial" w:hAnsi="Arial" w:cs="Arial"/>
          <w:lang w:val="es-SV" w:eastAsia="en-US"/>
        </w:rPr>
        <w:t>“</w:t>
      </w:r>
      <w:r w:rsidRPr="00B51B87">
        <w:rPr>
          <w:rFonts w:ascii="Arial" w:hAnsi="Arial" w:cs="Arial"/>
          <w:b/>
          <w:lang w:val="es-SV" w:eastAsia="en-US"/>
        </w:rPr>
        <w:t>EL HOSPITAL”,</w:t>
      </w:r>
      <w:r w:rsidRPr="00B51B87">
        <w:rPr>
          <w:rFonts w:ascii="Arial" w:hAnsi="Arial" w:cs="Arial"/>
        </w:rPr>
        <w:t xml:space="preserve"> </w:t>
      </w:r>
      <w:r>
        <w:rPr>
          <w:rFonts w:ascii="Arial" w:hAnsi="Arial" w:cs="Arial"/>
        </w:rPr>
        <w:t>y</w:t>
      </w:r>
      <w:r w:rsidRPr="00B51B87">
        <w:rPr>
          <w:rFonts w:ascii="Arial" w:hAnsi="Arial" w:cs="Arial"/>
          <w:b/>
          <w:bCs/>
        </w:rPr>
        <w:t xml:space="preserve"> </w:t>
      </w:r>
      <w:r w:rsidRPr="003A14A7">
        <w:rPr>
          <w:rFonts w:ascii="Arial" w:hAnsi="Arial" w:cs="Arial"/>
          <w:b/>
          <w:bCs/>
          <w:lang w:val="es-SV"/>
        </w:rPr>
        <w:t>LUIS GERARDO ARCHILA RIVERA</w:t>
      </w:r>
      <w:r w:rsidRPr="003A14A7">
        <w:rPr>
          <w:rFonts w:ascii="Arial" w:hAnsi="Arial" w:cs="Arial"/>
          <w:lang w:val="es-SV"/>
        </w:rPr>
        <w:t xml:space="preserve">, de cuarenta y </w:t>
      </w:r>
      <w:r>
        <w:rPr>
          <w:rFonts w:ascii="Arial" w:hAnsi="Arial" w:cs="Arial"/>
          <w:lang w:val="es-SV"/>
        </w:rPr>
        <w:t>nueve</w:t>
      </w:r>
      <w:r w:rsidRPr="003A14A7">
        <w:rPr>
          <w:rFonts w:ascii="Arial" w:hAnsi="Arial" w:cs="Arial"/>
          <w:lang w:val="es-SV"/>
        </w:rPr>
        <w:t xml:space="preserve"> años de edad, Ingeniero en Alimentos,  del domicilio de Sonzacate, Departamento de Sonsonate, Portador del Documento Unico de Identidad número  </w:t>
      </w:r>
      <w:r w:rsidR="00AB3867">
        <w:rPr>
          <w:rFonts w:ascii="Arial" w:hAnsi="Arial" w:cs="Arial"/>
          <w:lang w:val="es-SV"/>
        </w:rPr>
        <w:t>……………………………</w:t>
      </w:r>
      <w:r w:rsidRPr="003A14A7">
        <w:rPr>
          <w:rFonts w:ascii="Arial" w:hAnsi="Arial" w:cs="Arial"/>
          <w:lang w:val="es-SV"/>
        </w:rPr>
        <w:t xml:space="preserve">, actuando en mi calidad de  Apoderado Especial de la Sociedad </w:t>
      </w:r>
      <w:r w:rsidRPr="003A14A7">
        <w:rPr>
          <w:rFonts w:ascii="Arial" w:hAnsi="Arial" w:cs="Arial"/>
          <w:b/>
          <w:bCs/>
          <w:lang w:val="es-SV"/>
        </w:rPr>
        <w:t>BURGER HOUSE, SOCIEDAD ANÓNIMA DE CAPITAL VARIABLE</w:t>
      </w:r>
      <w:r w:rsidRPr="003A14A7">
        <w:rPr>
          <w:rFonts w:ascii="Arial" w:hAnsi="Arial" w:cs="Arial"/>
          <w:lang w:val="es-SV"/>
        </w:rPr>
        <w:t xml:space="preserve">,  que se puede abreviar </w:t>
      </w:r>
      <w:r w:rsidRPr="003A14A7">
        <w:rPr>
          <w:rFonts w:ascii="Arial" w:hAnsi="Arial" w:cs="Arial"/>
          <w:b/>
          <w:bCs/>
          <w:lang w:val="es-SV"/>
        </w:rPr>
        <w:t>BURGER HOUSE, S. A. DE C. V.</w:t>
      </w:r>
      <w:r w:rsidRPr="003A14A7">
        <w:rPr>
          <w:rFonts w:ascii="Arial" w:hAnsi="Arial" w:cs="Arial"/>
          <w:lang w:val="es-SV"/>
        </w:rPr>
        <w:t xml:space="preserve">, </w:t>
      </w:r>
      <w:r w:rsidRPr="003A14A7">
        <w:rPr>
          <w:rFonts w:ascii="Arial" w:hAnsi="Arial" w:cs="Arial"/>
          <w:iCs/>
          <w:lang w:val="es-SV"/>
        </w:rPr>
        <w:t xml:space="preserve">con </w:t>
      </w:r>
      <w:r w:rsidRPr="003A14A7">
        <w:rPr>
          <w:rFonts w:ascii="Arial" w:hAnsi="Arial" w:cs="Arial"/>
          <w:iCs/>
          <w:caps/>
          <w:lang w:val="es-SV"/>
        </w:rPr>
        <w:t xml:space="preserve">Número de Identificación Tributaria </w:t>
      </w:r>
      <w:r w:rsidR="00AB3867">
        <w:rPr>
          <w:rFonts w:ascii="Arial" w:hAnsi="Arial" w:cs="Arial"/>
          <w:caps/>
          <w:spacing w:val="-2"/>
          <w:lang w:val="es-SV"/>
        </w:rPr>
        <w:t>………………………</w:t>
      </w:r>
      <w:r w:rsidRPr="003A14A7">
        <w:rPr>
          <w:rFonts w:ascii="Arial" w:hAnsi="Arial" w:cs="Arial"/>
        </w:rPr>
        <w:t xml:space="preserve">, de </w:t>
      </w:r>
      <w:r w:rsidRPr="003A14A7">
        <w:rPr>
          <w:rFonts w:ascii="Arial" w:hAnsi="Arial" w:cs="Arial"/>
          <w:b/>
        </w:rPr>
        <w:t>nacionalidad Salvadoreña</w:t>
      </w:r>
      <w:r w:rsidRPr="003A14A7">
        <w:rPr>
          <w:rFonts w:ascii="Arial" w:hAnsi="Arial" w:cs="Arial"/>
        </w:rPr>
        <w:t xml:space="preserve">, del </w:t>
      </w:r>
      <w:r w:rsidRPr="003A14A7">
        <w:rPr>
          <w:rFonts w:ascii="Arial" w:hAnsi="Arial" w:cs="Arial"/>
          <w:b/>
        </w:rPr>
        <w:t>domicilio de Sonsonate</w:t>
      </w:r>
      <w:r w:rsidRPr="003A14A7">
        <w:rPr>
          <w:rFonts w:ascii="Arial" w:hAnsi="Arial" w:cs="Arial"/>
        </w:rPr>
        <w:t xml:space="preserve">, Departamento de Sonsonate, </w:t>
      </w:r>
      <w:r w:rsidRPr="003A14A7">
        <w:rPr>
          <w:rFonts w:ascii="Arial" w:hAnsi="Arial" w:cs="Arial"/>
          <w:b/>
        </w:rPr>
        <w:t>calidad que compruebo mediante</w:t>
      </w:r>
      <w:r w:rsidRPr="003A14A7">
        <w:rPr>
          <w:rFonts w:ascii="Arial" w:hAnsi="Arial" w:cs="Arial"/>
        </w:rPr>
        <w:t xml:space="preserve">: </w:t>
      </w:r>
      <w:r w:rsidRPr="003A14A7">
        <w:rPr>
          <w:rFonts w:ascii="Arial" w:hAnsi="Arial" w:cs="Arial"/>
          <w:b/>
          <w:lang w:eastAsia="es-MX"/>
        </w:rPr>
        <w:t>A</w:t>
      </w:r>
      <w:r w:rsidRPr="003A14A7">
        <w:rPr>
          <w:rFonts w:ascii="Arial" w:hAnsi="Arial" w:cs="Arial"/>
          <w:lang w:eastAsia="es-MX"/>
        </w:rPr>
        <w:t xml:space="preserve">) </w:t>
      </w:r>
      <w:r w:rsidRPr="003A14A7">
        <w:rPr>
          <w:rFonts w:ascii="Arial" w:hAnsi="Arial" w:cs="Arial"/>
          <w:b/>
          <w:bCs/>
          <w:iCs/>
          <w:lang w:val="es-SV"/>
        </w:rPr>
        <w:t>Testimonio de Escritura Pública de CONSTITUCION</w:t>
      </w:r>
      <w:r w:rsidRPr="003A14A7">
        <w:rPr>
          <w:rFonts w:ascii="Arial" w:hAnsi="Arial" w:cs="Arial"/>
          <w:b/>
          <w:iCs/>
          <w:lang w:val="es-SV"/>
        </w:rPr>
        <w:t xml:space="preserve">, </w:t>
      </w:r>
      <w:r w:rsidRPr="003A14A7">
        <w:rPr>
          <w:rFonts w:ascii="Arial" w:hAnsi="Arial" w:cs="Arial"/>
          <w:iCs/>
          <w:lang w:val="es-SV"/>
        </w:rPr>
        <w:t>de la Sociedad</w:t>
      </w:r>
      <w:r w:rsidRPr="003A14A7">
        <w:rPr>
          <w:rFonts w:ascii="Arial" w:hAnsi="Arial" w:cs="Arial"/>
          <w:b/>
          <w:iCs/>
          <w:lang w:val="es-SV"/>
        </w:rPr>
        <w:t xml:space="preserve"> </w:t>
      </w:r>
      <w:r w:rsidRPr="003A14A7">
        <w:rPr>
          <w:rFonts w:ascii="Arial" w:hAnsi="Arial" w:cs="Arial"/>
          <w:b/>
          <w:bCs/>
          <w:lang w:val="es-SV"/>
        </w:rPr>
        <w:t>BURGER HOUSE, S. A. DE C. V.</w:t>
      </w:r>
      <w:r w:rsidRPr="003A14A7">
        <w:rPr>
          <w:rFonts w:ascii="Arial" w:hAnsi="Arial" w:cs="Arial"/>
          <w:lang w:val="es-SV"/>
        </w:rPr>
        <w:t>,</w:t>
      </w:r>
      <w:r w:rsidRPr="003A14A7">
        <w:rPr>
          <w:rFonts w:ascii="Arial" w:hAnsi="Arial" w:cs="Arial"/>
          <w:iCs/>
          <w:lang w:val="es-SV"/>
        </w:rPr>
        <w:t xml:space="preserve"> </w:t>
      </w:r>
      <w:r w:rsidRPr="003A14A7">
        <w:rPr>
          <w:rFonts w:ascii="Arial" w:hAnsi="Arial" w:cs="Arial"/>
          <w:lang w:val="es-SV"/>
        </w:rPr>
        <w:t xml:space="preserve">otorgada en la Ciudad de Sonsonate, a las doce </w:t>
      </w:r>
      <w:r w:rsidRPr="003A14A7">
        <w:rPr>
          <w:rFonts w:ascii="Arial" w:hAnsi="Arial" w:cs="Arial"/>
          <w:lang w:val="es-SV"/>
        </w:rPr>
        <w:lastRenderedPageBreak/>
        <w:t xml:space="preserve">horas y treinta minutos del día cinco de junio del año dos mil trece, ante los oficios del Notario DAVID ENRIQUE LARIN PEREZ, la cual se encuentra inscrita en el </w:t>
      </w:r>
      <w:r w:rsidRPr="003A14A7">
        <w:rPr>
          <w:rFonts w:ascii="Arial" w:hAnsi="Arial" w:cs="Arial"/>
          <w:b/>
          <w:lang w:val="es-SV"/>
        </w:rPr>
        <w:t>Registro de Comercio</w:t>
      </w:r>
      <w:r w:rsidRPr="003A14A7">
        <w:rPr>
          <w:rFonts w:ascii="Arial" w:hAnsi="Arial" w:cs="Arial"/>
          <w:lang w:val="es-SV"/>
        </w:rPr>
        <w:t xml:space="preserve"> al </w:t>
      </w:r>
      <w:r w:rsidRPr="003A14A7">
        <w:rPr>
          <w:rFonts w:ascii="Arial" w:hAnsi="Arial" w:cs="Arial"/>
          <w:b/>
          <w:lang w:val="es-SV"/>
        </w:rPr>
        <w:t>NUMERO</w:t>
      </w:r>
      <w:r w:rsidRPr="003A14A7">
        <w:rPr>
          <w:rFonts w:ascii="Arial" w:hAnsi="Arial" w:cs="Arial"/>
          <w:lang w:val="es-SV"/>
        </w:rPr>
        <w:t xml:space="preserve"> VEINTIDOS,  del </w:t>
      </w:r>
      <w:r w:rsidRPr="003A14A7">
        <w:rPr>
          <w:rFonts w:ascii="Arial" w:hAnsi="Arial" w:cs="Arial"/>
          <w:b/>
          <w:lang w:val="es-SV"/>
        </w:rPr>
        <w:t>LIBRO</w:t>
      </w:r>
      <w:r w:rsidRPr="003A14A7">
        <w:rPr>
          <w:rFonts w:ascii="Arial" w:hAnsi="Arial" w:cs="Arial"/>
          <w:lang w:val="es-SV"/>
        </w:rPr>
        <w:t xml:space="preserve"> TRES MIL CIENTO SIETE, del REGISTRO DE SOCIEDADES, desde el día </w:t>
      </w:r>
      <w:r w:rsidRPr="003A14A7">
        <w:rPr>
          <w:rFonts w:ascii="Arial" w:hAnsi="Arial" w:cs="Arial"/>
          <w:b/>
          <w:caps/>
          <w:lang w:val="es-SV"/>
        </w:rPr>
        <w:t>doce de junio del dos mil trece</w:t>
      </w:r>
      <w:r w:rsidRPr="003A14A7">
        <w:rPr>
          <w:rFonts w:ascii="Arial" w:hAnsi="Arial" w:cs="Arial"/>
          <w:lang w:val="es-SV"/>
        </w:rPr>
        <w:t xml:space="preserve">; </w:t>
      </w:r>
      <w:r w:rsidRPr="003A14A7">
        <w:rPr>
          <w:rFonts w:ascii="Arial" w:hAnsi="Arial" w:cs="Arial"/>
          <w:lang w:eastAsia="es-MX"/>
        </w:rPr>
        <w:t xml:space="preserve">de la cual consta que su denominación, nacionalidad, naturaleza, y domicilio son los antes expresados, que el plazo es </w:t>
      </w:r>
      <w:r w:rsidRPr="003A14A7">
        <w:rPr>
          <w:rFonts w:ascii="Arial" w:hAnsi="Arial" w:cs="Arial"/>
          <w:b/>
          <w:lang w:eastAsia="es-MX"/>
        </w:rPr>
        <w:t>INDETERMINADO</w:t>
      </w:r>
      <w:r w:rsidRPr="003A14A7">
        <w:rPr>
          <w:rFonts w:ascii="Arial" w:hAnsi="Arial" w:cs="Arial"/>
          <w:lang w:eastAsia="es-MX"/>
        </w:rPr>
        <w:t xml:space="preserve">; y en la cláusula  </w:t>
      </w:r>
      <w:r w:rsidRPr="003A14A7">
        <w:rPr>
          <w:rFonts w:ascii="Arial" w:hAnsi="Arial" w:cs="Arial"/>
          <w:b/>
          <w:lang w:eastAsia="es-MX"/>
        </w:rPr>
        <w:t>DECIMA PRIMERA</w:t>
      </w:r>
      <w:r w:rsidRPr="003A14A7">
        <w:rPr>
          <w:rFonts w:ascii="Arial" w:hAnsi="Arial" w:cs="Arial"/>
          <w:lang w:eastAsia="es-MX"/>
        </w:rPr>
        <w:t xml:space="preserve"> consta que la </w:t>
      </w:r>
      <w:r w:rsidRPr="003A14A7">
        <w:rPr>
          <w:rFonts w:ascii="Arial" w:hAnsi="Arial" w:cs="Arial"/>
          <w:b/>
          <w:caps/>
          <w:lang w:eastAsia="es-MX"/>
        </w:rPr>
        <w:t>ADMINISTRACION Y Representación legal de la Sociedad</w:t>
      </w:r>
      <w:r w:rsidRPr="003A14A7">
        <w:rPr>
          <w:rFonts w:ascii="Arial" w:hAnsi="Arial" w:cs="Arial"/>
          <w:caps/>
          <w:lang w:eastAsia="es-MX"/>
        </w:rPr>
        <w:t>,</w:t>
      </w:r>
      <w:r w:rsidRPr="003A14A7">
        <w:rPr>
          <w:rFonts w:ascii="Arial" w:hAnsi="Arial" w:cs="Arial"/>
          <w:lang w:eastAsia="es-MX"/>
        </w:rPr>
        <w:t xml:space="preserve"> corresponderá al </w:t>
      </w:r>
      <w:r w:rsidRPr="003A14A7">
        <w:rPr>
          <w:rFonts w:ascii="Arial" w:hAnsi="Arial" w:cs="Arial"/>
          <w:b/>
          <w:lang w:eastAsia="es-MX"/>
        </w:rPr>
        <w:t>ADMINISTRADOR UNICO</w:t>
      </w:r>
      <w:r w:rsidRPr="003A14A7">
        <w:rPr>
          <w:rFonts w:ascii="Arial" w:hAnsi="Arial" w:cs="Arial"/>
          <w:lang w:eastAsia="es-MX"/>
        </w:rPr>
        <w:t xml:space="preserve">, pudiendo celebrar en nombre de la sociedad toda clase de actos o contratos con entera libertad dentro del giro ordinario de los negocios; </w:t>
      </w:r>
      <w:r w:rsidRPr="003A14A7">
        <w:rPr>
          <w:rFonts w:ascii="Arial" w:hAnsi="Arial" w:cs="Arial"/>
          <w:b/>
          <w:lang w:eastAsia="es-MX"/>
        </w:rPr>
        <w:t>B</w:t>
      </w:r>
      <w:r w:rsidRPr="003A14A7">
        <w:rPr>
          <w:rFonts w:ascii="Arial" w:hAnsi="Arial" w:cs="Arial"/>
          <w:lang w:eastAsia="es-MX"/>
        </w:rPr>
        <w:t>)</w:t>
      </w:r>
      <w:r w:rsidRPr="003A14A7">
        <w:rPr>
          <w:rFonts w:ascii="Arial" w:hAnsi="Arial" w:cs="Arial"/>
          <w:b/>
          <w:lang w:eastAsia="es-MX"/>
        </w:rPr>
        <w:t xml:space="preserve"> Credencial de ELECCION DE NUEVO ADMINISTRADOR UNICO PROPIETARIO Y SUPLENTE</w:t>
      </w:r>
      <w:r w:rsidRPr="003A14A7">
        <w:rPr>
          <w:rFonts w:ascii="Arial" w:hAnsi="Arial" w:cs="Arial"/>
          <w:lang w:eastAsia="es-MX"/>
        </w:rPr>
        <w:t xml:space="preserve"> de la sociedad </w:t>
      </w:r>
      <w:r w:rsidRPr="003A14A7">
        <w:rPr>
          <w:rFonts w:ascii="Arial" w:hAnsi="Arial" w:cs="Arial"/>
          <w:b/>
          <w:lang w:eastAsia="es-MX"/>
        </w:rPr>
        <w:t>BURGER HOUSE, S. A. DE C. V.</w:t>
      </w:r>
      <w:r w:rsidRPr="003A14A7">
        <w:rPr>
          <w:rFonts w:ascii="Arial" w:hAnsi="Arial" w:cs="Arial"/>
          <w:lang w:eastAsia="es-MX"/>
        </w:rPr>
        <w:t xml:space="preserve">, inscrita en el </w:t>
      </w:r>
      <w:r w:rsidRPr="003A14A7">
        <w:rPr>
          <w:rFonts w:ascii="Arial" w:hAnsi="Arial" w:cs="Arial"/>
          <w:b/>
          <w:lang w:eastAsia="es-MX"/>
        </w:rPr>
        <w:t>Registro de Comercio</w:t>
      </w:r>
      <w:r w:rsidRPr="003A14A7">
        <w:rPr>
          <w:rFonts w:ascii="Arial" w:hAnsi="Arial" w:cs="Arial"/>
          <w:lang w:eastAsia="es-MX"/>
        </w:rPr>
        <w:t xml:space="preserve"> al </w:t>
      </w:r>
      <w:r w:rsidRPr="003A14A7">
        <w:rPr>
          <w:rFonts w:ascii="Arial" w:hAnsi="Arial" w:cs="Arial"/>
          <w:b/>
          <w:lang w:eastAsia="es-MX"/>
        </w:rPr>
        <w:t xml:space="preserve">NUMERO </w:t>
      </w:r>
      <w:r w:rsidRPr="003A14A7">
        <w:rPr>
          <w:rFonts w:ascii="Arial" w:hAnsi="Arial" w:cs="Arial"/>
          <w:lang w:eastAsia="es-MX"/>
        </w:rPr>
        <w:t xml:space="preserve">NOVENTA Y OCHO del </w:t>
      </w:r>
      <w:r w:rsidRPr="003A14A7">
        <w:rPr>
          <w:rFonts w:ascii="Arial" w:hAnsi="Arial" w:cs="Arial"/>
          <w:b/>
          <w:lang w:eastAsia="es-MX"/>
        </w:rPr>
        <w:t xml:space="preserve">LIBRO </w:t>
      </w:r>
      <w:r w:rsidRPr="003A14A7">
        <w:rPr>
          <w:rFonts w:ascii="Arial" w:hAnsi="Arial" w:cs="Arial"/>
          <w:lang w:eastAsia="es-MX"/>
        </w:rPr>
        <w:t xml:space="preserve">CUATRO MIL CIENTO NOVENTA Y TRES, del </w:t>
      </w:r>
      <w:r w:rsidRPr="003A14A7">
        <w:rPr>
          <w:rFonts w:ascii="Arial" w:hAnsi="Arial" w:cs="Arial"/>
          <w:b/>
          <w:lang w:eastAsia="es-MX"/>
        </w:rPr>
        <w:t>Registro de Sociedades</w:t>
      </w:r>
      <w:r w:rsidRPr="003A14A7">
        <w:rPr>
          <w:rFonts w:ascii="Arial" w:hAnsi="Arial" w:cs="Arial"/>
          <w:lang w:eastAsia="es-MX"/>
        </w:rPr>
        <w:t xml:space="preserve">, donde consta en el </w:t>
      </w:r>
      <w:r w:rsidRPr="003A14A7">
        <w:rPr>
          <w:rFonts w:ascii="Arial" w:hAnsi="Arial" w:cs="Arial"/>
          <w:b/>
          <w:caps/>
          <w:lang w:eastAsia="es-MX"/>
        </w:rPr>
        <w:t xml:space="preserve">ACTA NUMERO </w:t>
      </w:r>
      <w:r w:rsidRPr="003A14A7">
        <w:rPr>
          <w:rFonts w:ascii="Arial" w:hAnsi="Arial" w:cs="Arial"/>
          <w:lang w:eastAsia="es-MX"/>
        </w:rPr>
        <w:t xml:space="preserve">DOCE </w:t>
      </w:r>
      <w:r w:rsidRPr="003A14A7">
        <w:rPr>
          <w:rFonts w:ascii="Arial" w:hAnsi="Arial" w:cs="Arial"/>
          <w:b/>
          <w:caps/>
          <w:lang w:eastAsia="es-MX"/>
        </w:rPr>
        <w:t>punto</w:t>
      </w:r>
      <w:r w:rsidRPr="003A14A7">
        <w:rPr>
          <w:rFonts w:ascii="Arial" w:hAnsi="Arial" w:cs="Arial"/>
          <w:lang w:eastAsia="es-MX"/>
        </w:rPr>
        <w:t xml:space="preserve"> TRES, asentada en el Libro de actas de Junta General Ordinaria de Accionistas que legalmente lleva la sociedad, celebrada en la Ciudad de Sonsonate, el día doce de enero del año dos mil veinte, se acordó elegir a los NUEVOS ADMIN</w:t>
      </w:r>
      <w:r>
        <w:rPr>
          <w:rFonts w:ascii="Arial" w:hAnsi="Arial" w:cs="Arial"/>
          <w:lang w:eastAsia="es-MX"/>
        </w:rPr>
        <w:t>I</w:t>
      </w:r>
      <w:r w:rsidRPr="003A14A7">
        <w:rPr>
          <w:rFonts w:ascii="Arial" w:hAnsi="Arial" w:cs="Arial"/>
          <w:lang w:eastAsia="es-MX"/>
        </w:rPr>
        <w:t xml:space="preserve">STRADORES de la Sociedad; resultando electa como ADMINISTRADORA UNICA PROPIETARIA la Señora </w:t>
      </w:r>
      <w:r w:rsidRPr="003A14A7">
        <w:rPr>
          <w:rFonts w:ascii="Arial" w:hAnsi="Arial" w:cs="Arial"/>
          <w:b/>
          <w:caps/>
          <w:lang w:eastAsia="es-MX"/>
        </w:rPr>
        <w:t>iNGRID MARIA ORELLANA DE ARCHILA</w:t>
      </w:r>
      <w:r w:rsidRPr="003A14A7">
        <w:rPr>
          <w:rFonts w:ascii="Arial" w:hAnsi="Arial" w:cs="Arial"/>
          <w:lang w:eastAsia="es-MX"/>
        </w:rPr>
        <w:t>, y ADMINISTRADORA UNICA SUPLENTE la Señora GLORIA DEL CARMEN RIVERA DE ARCHILA, para el período de CINCO AÑOS, contados a partir de su Inscripción en el Registro de Comercio, vigentes a la fecha;</w:t>
      </w:r>
      <w:r w:rsidRPr="003A14A7">
        <w:rPr>
          <w:rFonts w:ascii="Arial" w:hAnsi="Arial" w:cs="Arial"/>
          <w:b/>
          <w:lang w:eastAsia="es-MX"/>
        </w:rPr>
        <w:t xml:space="preserve"> C</w:t>
      </w:r>
      <w:r w:rsidRPr="003A14A7">
        <w:rPr>
          <w:rFonts w:ascii="Arial" w:hAnsi="Arial" w:cs="Arial"/>
          <w:lang w:eastAsia="es-MX"/>
        </w:rPr>
        <w:t xml:space="preserve">) </w:t>
      </w:r>
      <w:r w:rsidRPr="003A14A7">
        <w:rPr>
          <w:rFonts w:ascii="Arial" w:hAnsi="Arial" w:cs="Arial"/>
          <w:b/>
          <w:lang w:eastAsia="es-MX"/>
        </w:rPr>
        <w:t>Testimonio de Escritura Pública de</w:t>
      </w:r>
      <w:r w:rsidRPr="003A14A7">
        <w:rPr>
          <w:rFonts w:ascii="Arial" w:eastAsia="Arial Narrow" w:hAnsi="Arial" w:cs="Arial"/>
          <w:b/>
          <w:iCs/>
          <w:lang w:val="es-SV" w:eastAsia="es-ES"/>
        </w:rPr>
        <w:t xml:space="preserve"> PODER ESPECIAL,  </w:t>
      </w:r>
      <w:r w:rsidRPr="003A14A7">
        <w:rPr>
          <w:rFonts w:ascii="Arial" w:eastAsia="Arial Narrow" w:hAnsi="Arial" w:cs="Arial"/>
          <w:iCs/>
          <w:lang w:val="es-SV" w:eastAsia="es-ES"/>
        </w:rPr>
        <w:t xml:space="preserve">otorgado a mi favor por la Señora </w:t>
      </w:r>
      <w:r w:rsidRPr="003A14A7">
        <w:rPr>
          <w:rFonts w:ascii="Arial" w:hAnsi="Arial" w:cs="Arial"/>
          <w:b/>
          <w:lang w:eastAsia="es-MX"/>
        </w:rPr>
        <w:t>INGRID MARIA ORELLANA DE ARCHILA</w:t>
      </w:r>
      <w:r w:rsidRPr="003A14A7">
        <w:rPr>
          <w:rFonts w:ascii="Arial" w:hAnsi="Arial" w:cs="Arial"/>
          <w:lang w:eastAsia="es-MX"/>
        </w:rPr>
        <w:t>,</w:t>
      </w:r>
      <w:r w:rsidRPr="003A14A7">
        <w:rPr>
          <w:rFonts w:ascii="Arial" w:eastAsia="Arial Narrow" w:hAnsi="Arial" w:cs="Arial"/>
          <w:iCs/>
          <w:lang w:val="es-SV" w:eastAsia="es-ES"/>
        </w:rPr>
        <w:t xml:space="preserve"> en la Ciudad de San Salvador, a las trece horas del día veinticuatro de noviembre del año dos mil veintiuno, ante los oficios del Notario ESMERALDA EDITH TORRES LOPEZ, inscrita en el </w:t>
      </w:r>
      <w:r w:rsidRPr="003A14A7">
        <w:rPr>
          <w:rFonts w:ascii="Arial" w:eastAsia="Arial Narrow" w:hAnsi="Arial" w:cs="Arial"/>
          <w:b/>
          <w:iCs/>
          <w:lang w:val="es-SV" w:eastAsia="es-ES"/>
        </w:rPr>
        <w:t>REGISTRO DE COMERCIO</w:t>
      </w:r>
      <w:r w:rsidRPr="003A14A7">
        <w:rPr>
          <w:rFonts w:ascii="Arial" w:eastAsia="Arial Narrow" w:hAnsi="Arial" w:cs="Arial"/>
          <w:iCs/>
          <w:lang w:val="es-SV" w:eastAsia="es-ES"/>
        </w:rPr>
        <w:t xml:space="preserve"> al </w:t>
      </w:r>
      <w:r w:rsidRPr="003A14A7">
        <w:rPr>
          <w:rFonts w:ascii="Arial" w:eastAsia="Arial Narrow" w:hAnsi="Arial" w:cs="Arial"/>
          <w:b/>
          <w:iCs/>
          <w:caps/>
          <w:lang w:val="es-SV" w:eastAsia="es-ES"/>
        </w:rPr>
        <w:t xml:space="preserve">nUmero </w:t>
      </w:r>
      <w:r w:rsidRPr="003A14A7">
        <w:rPr>
          <w:rFonts w:ascii="Arial" w:eastAsia="Arial Narrow" w:hAnsi="Arial" w:cs="Arial"/>
          <w:iCs/>
          <w:lang w:val="es-SV" w:eastAsia="es-ES"/>
        </w:rPr>
        <w:t xml:space="preserve">VEINTITRES del </w:t>
      </w:r>
      <w:r w:rsidRPr="003A14A7">
        <w:rPr>
          <w:rFonts w:ascii="Arial" w:eastAsia="Arial Narrow" w:hAnsi="Arial" w:cs="Arial"/>
          <w:b/>
          <w:iCs/>
          <w:caps/>
          <w:lang w:val="es-SV" w:eastAsia="es-ES"/>
        </w:rPr>
        <w:t xml:space="preserve">Libro </w:t>
      </w:r>
      <w:r w:rsidRPr="003A14A7">
        <w:rPr>
          <w:rFonts w:ascii="Arial" w:eastAsia="Arial Narrow" w:hAnsi="Arial" w:cs="Arial"/>
          <w:iCs/>
          <w:lang w:val="es-SV" w:eastAsia="es-ES"/>
        </w:rPr>
        <w:t>DOS MIL NOVENTA Y UNO, del REGISTRO DE OTROS CONTRATOS MERCANTILES, el día veinticinco de noviembre del año dos mil veintiuno, en la cual el Notario autorizante dio fe de la existencia legal de la Sociedad y de la personería con que actuó el otorgante,  y que en lo sucesivo del presente instrumento me denominare</w:t>
      </w:r>
      <w:r w:rsidRPr="00970875">
        <w:rPr>
          <w:rFonts w:ascii="Arial" w:eastAsia="Arial Narrow" w:hAnsi="Arial" w:cs="Arial"/>
          <w:iCs/>
          <w:lang w:val="es-SV"/>
        </w:rPr>
        <w:t xml:space="preserve"> </w:t>
      </w:r>
      <w:r w:rsidRPr="00970875">
        <w:rPr>
          <w:rFonts w:ascii="Arial" w:hAnsi="Arial" w:cs="Arial"/>
          <w:b/>
          <w:bCs/>
        </w:rPr>
        <w:t>“LA CONTRATISTA</w:t>
      </w:r>
      <w:r w:rsidRPr="00970875">
        <w:rPr>
          <w:rFonts w:ascii="Arial" w:hAnsi="Arial" w:cs="Arial"/>
          <w:iCs/>
          <w:spacing w:val="-2"/>
          <w:lang w:val="es-SV"/>
        </w:rPr>
        <w:t>”</w:t>
      </w:r>
      <w:r w:rsidRPr="00970875">
        <w:rPr>
          <w:rFonts w:ascii="Arial" w:hAnsi="Arial" w:cs="Arial"/>
          <w:b/>
          <w:bCs/>
          <w:iCs/>
          <w:lang w:val="es-SV"/>
        </w:rPr>
        <w:t xml:space="preserve">, </w:t>
      </w:r>
      <w:r w:rsidRPr="00970875">
        <w:rPr>
          <w:rFonts w:ascii="Arial" w:hAnsi="Arial" w:cs="Arial"/>
          <w:iCs/>
          <w:lang w:val="es-SV"/>
        </w:rPr>
        <w:t>y</w:t>
      </w:r>
      <w:r w:rsidRPr="00970875">
        <w:rPr>
          <w:rFonts w:ascii="Arial" w:eastAsia="Arial Narrow" w:hAnsi="Arial" w:cs="Arial"/>
          <w:iCs/>
          <w:lang w:val="es-SV"/>
        </w:rPr>
        <w:t xml:space="preserve"> </w:t>
      </w:r>
      <w:r w:rsidRPr="00970875">
        <w:rPr>
          <w:rFonts w:ascii="Arial" w:hAnsi="Arial" w:cs="Arial"/>
          <w:iCs/>
          <w:lang w:val="es-SV"/>
        </w:rPr>
        <w:t>en</w:t>
      </w:r>
      <w:r w:rsidRPr="00970875">
        <w:rPr>
          <w:rFonts w:ascii="Arial" w:eastAsia="Arial Narrow" w:hAnsi="Arial" w:cs="Arial"/>
          <w:iCs/>
          <w:lang w:val="es-SV"/>
        </w:rPr>
        <w:t xml:space="preserve"> </w:t>
      </w:r>
      <w:r w:rsidRPr="00970875">
        <w:rPr>
          <w:rFonts w:ascii="Arial" w:hAnsi="Arial" w:cs="Arial"/>
          <w:iCs/>
          <w:lang w:val="es-SV"/>
        </w:rPr>
        <w:t>los</w:t>
      </w:r>
      <w:r w:rsidRPr="00970875">
        <w:rPr>
          <w:rFonts w:ascii="Arial" w:eastAsia="Arial Narrow" w:hAnsi="Arial" w:cs="Arial"/>
          <w:iCs/>
          <w:lang w:val="es-SV"/>
        </w:rPr>
        <w:t xml:space="preserve"> </w:t>
      </w:r>
      <w:r w:rsidRPr="00970875">
        <w:rPr>
          <w:rFonts w:ascii="Arial" w:hAnsi="Arial" w:cs="Arial"/>
          <w:iCs/>
          <w:lang w:val="es-SV"/>
        </w:rPr>
        <w:t>caracteres</w:t>
      </w:r>
      <w:r w:rsidRPr="00970875">
        <w:rPr>
          <w:rFonts w:ascii="Arial" w:eastAsia="Arial Narrow" w:hAnsi="Arial" w:cs="Arial"/>
          <w:iCs/>
          <w:lang w:val="es-SV"/>
        </w:rPr>
        <w:t xml:space="preserve"> </w:t>
      </w:r>
      <w:r w:rsidRPr="00970875">
        <w:rPr>
          <w:rFonts w:ascii="Arial" w:hAnsi="Arial" w:cs="Arial"/>
          <w:iCs/>
          <w:lang w:val="es-SV"/>
        </w:rPr>
        <w:t>dichos,</w:t>
      </w:r>
      <w:r w:rsidRPr="00970875">
        <w:rPr>
          <w:rFonts w:ascii="Arial" w:eastAsia="Arial Narrow" w:hAnsi="Arial" w:cs="Arial"/>
          <w:iCs/>
          <w:lang w:val="es-SV"/>
        </w:rPr>
        <w:t xml:space="preserve"> </w:t>
      </w:r>
      <w:r w:rsidRPr="00970875">
        <w:rPr>
          <w:rFonts w:ascii="Arial" w:hAnsi="Arial" w:cs="Arial"/>
          <w:b/>
          <w:bCs/>
          <w:iCs/>
          <w:lang w:val="es-SV"/>
        </w:rPr>
        <w:t>MANIFESTAMOS:</w:t>
      </w:r>
      <w:r w:rsidRPr="00970875">
        <w:rPr>
          <w:rFonts w:ascii="Arial" w:eastAsia="Arial Narrow" w:hAnsi="Arial" w:cs="Arial"/>
          <w:iCs/>
          <w:lang w:val="es-SV"/>
        </w:rPr>
        <w:t xml:space="preserve"> </w:t>
      </w:r>
      <w:r w:rsidR="005C49B9" w:rsidRPr="008A610D">
        <w:rPr>
          <w:rFonts w:ascii="Arial" w:hAnsi="Arial" w:cs="Arial"/>
          <w:iCs/>
          <w:sz w:val="25"/>
          <w:szCs w:val="25"/>
          <w:lang w:val="es-SV"/>
        </w:rPr>
        <w:t xml:space="preserve">que hemos acordado otorgar el presente </w:t>
      </w:r>
      <w:r w:rsidR="005C49B9" w:rsidRPr="008A610D">
        <w:rPr>
          <w:rFonts w:ascii="Arial" w:hAnsi="Arial" w:cs="Arial"/>
          <w:b/>
          <w:bCs/>
          <w:iCs/>
          <w:sz w:val="25"/>
          <w:szCs w:val="25"/>
          <w:lang w:val="es-SV"/>
        </w:rPr>
        <w:t>CONTRATO</w:t>
      </w:r>
      <w:r w:rsidR="004D5E3C">
        <w:rPr>
          <w:rFonts w:ascii="Arial" w:hAnsi="Arial" w:cs="Arial"/>
          <w:b/>
          <w:bCs/>
          <w:iCs/>
          <w:sz w:val="25"/>
          <w:szCs w:val="25"/>
          <w:lang w:val="es-SV"/>
        </w:rPr>
        <w:t xml:space="preserve"> DE ARRENDAMIENTO DE INSTALACIONES FISICAS, EQUIPO Y UTENSILIOS AÑO 2023</w:t>
      </w:r>
      <w:r w:rsidR="005C49B9" w:rsidRPr="008A610D">
        <w:rPr>
          <w:rFonts w:ascii="Arial" w:hAnsi="Arial" w:cs="Arial"/>
          <w:b/>
          <w:bCs/>
          <w:iCs/>
          <w:sz w:val="25"/>
          <w:szCs w:val="25"/>
          <w:lang w:val="es-SV"/>
        </w:rPr>
        <w:t xml:space="preserve">, </w:t>
      </w:r>
      <w:r w:rsidR="005C49B9" w:rsidRPr="008A610D">
        <w:rPr>
          <w:rFonts w:ascii="Arial" w:hAnsi="Arial" w:cs="Arial"/>
          <w:iCs/>
          <w:sz w:val="25"/>
          <w:szCs w:val="25"/>
          <w:lang w:val="es-SV"/>
        </w:rPr>
        <w:t xml:space="preserve">derivado de la </w:t>
      </w:r>
      <w:r w:rsidRPr="00970875">
        <w:rPr>
          <w:rFonts w:ascii="Arial" w:hAnsi="Arial" w:cs="Arial"/>
          <w:b/>
          <w:bCs/>
          <w:iCs/>
          <w:lang w:val="es-SV"/>
        </w:rPr>
        <w:t>C</w:t>
      </w:r>
      <w:r>
        <w:rPr>
          <w:rFonts w:ascii="Arial" w:hAnsi="Arial" w:cs="Arial"/>
          <w:b/>
          <w:bCs/>
          <w:iCs/>
          <w:lang w:val="es-SV"/>
        </w:rPr>
        <w:t>ONTRATACION DIRECTA CON CALIFICADO DE URGENCIA</w:t>
      </w:r>
      <w:r w:rsidRPr="00970875">
        <w:rPr>
          <w:rFonts w:ascii="Arial" w:hAnsi="Arial" w:cs="Arial"/>
          <w:b/>
          <w:bCs/>
          <w:iCs/>
          <w:lang w:val="es-SV"/>
        </w:rPr>
        <w:t xml:space="preserve"> No. 01/202</w:t>
      </w:r>
      <w:r>
        <w:rPr>
          <w:rFonts w:ascii="Arial" w:hAnsi="Arial" w:cs="Arial"/>
          <w:b/>
          <w:bCs/>
          <w:iCs/>
          <w:lang w:val="es-SV"/>
        </w:rPr>
        <w:t>3</w:t>
      </w:r>
      <w:r w:rsidRPr="00970875">
        <w:rPr>
          <w:rFonts w:ascii="Arial" w:hAnsi="Arial" w:cs="Arial"/>
          <w:b/>
          <w:bCs/>
          <w:iCs/>
          <w:lang w:val="es-SV"/>
        </w:rPr>
        <w:t xml:space="preserve">, </w:t>
      </w:r>
      <w:r w:rsidRPr="00970875">
        <w:rPr>
          <w:rFonts w:ascii="Arial" w:hAnsi="Arial" w:cs="Arial"/>
          <w:bCs/>
          <w:iCs/>
          <w:lang w:val="es-SV"/>
        </w:rPr>
        <w:t>referente al</w:t>
      </w:r>
      <w:r w:rsidRPr="00970875">
        <w:rPr>
          <w:rFonts w:ascii="Arial" w:eastAsia="Arial Narrow" w:hAnsi="Arial" w:cs="Arial"/>
          <w:b/>
          <w:bCs/>
          <w:iCs/>
          <w:lang w:val="es-SV"/>
        </w:rPr>
        <w:t xml:space="preserve"> SERVICIO DE ALIMENTACION </w:t>
      </w:r>
      <w:r w:rsidRPr="00970875">
        <w:rPr>
          <w:rFonts w:ascii="Arial" w:eastAsia="Arial Narrow" w:hAnsi="Arial" w:cs="Arial"/>
          <w:b/>
          <w:bCs/>
          <w:iCs/>
          <w:lang w:val="es-SV"/>
        </w:rPr>
        <w:lastRenderedPageBreak/>
        <w:t xml:space="preserve">PARA PACIENTES DEL HOSPITAL NACIONAL DR. JORGE MAZZINI VILLACORTA, SONSONATE, </w:t>
      </w:r>
      <w:r w:rsidRPr="00970875">
        <w:rPr>
          <w:rFonts w:ascii="Arial" w:hAnsi="Arial" w:cs="Arial"/>
          <w:b/>
          <w:bCs/>
          <w:iCs/>
          <w:lang w:val="es-SV"/>
        </w:rPr>
        <w:t>AÑO</w:t>
      </w:r>
      <w:r w:rsidRPr="00970875">
        <w:rPr>
          <w:rFonts w:ascii="Arial" w:eastAsia="Arial Narrow" w:hAnsi="Arial" w:cs="Arial"/>
          <w:b/>
          <w:bCs/>
          <w:iCs/>
          <w:lang w:val="es-SV"/>
        </w:rPr>
        <w:t xml:space="preserve"> </w:t>
      </w:r>
      <w:r w:rsidRPr="00970875">
        <w:rPr>
          <w:rFonts w:ascii="Arial" w:hAnsi="Arial" w:cs="Arial"/>
          <w:b/>
          <w:bCs/>
          <w:iCs/>
          <w:lang w:val="es-SV"/>
        </w:rPr>
        <w:t>202</w:t>
      </w:r>
      <w:r>
        <w:rPr>
          <w:rFonts w:ascii="Arial" w:hAnsi="Arial" w:cs="Arial"/>
          <w:b/>
          <w:bCs/>
          <w:iCs/>
          <w:lang w:val="es-SV"/>
        </w:rPr>
        <w:t>3</w:t>
      </w:r>
      <w:r w:rsidRPr="00970875">
        <w:rPr>
          <w:rFonts w:ascii="Arial" w:hAnsi="Arial" w:cs="Arial"/>
          <w:b/>
          <w:bCs/>
          <w:iCs/>
          <w:lang w:val="es-SV"/>
        </w:rPr>
        <w:t>,</w:t>
      </w:r>
      <w:r w:rsidRPr="00970875">
        <w:rPr>
          <w:rFonts w:ascii="Arial" w:eastAsia="Arial Narrow" w:hAnsi="Arial" w:cs="Arial"/>
          <w:b/>
          <w:bCs/>
          <w:iCs/>
          <w:lang w:val="es-SV"/>
        </w:rPr>
        <w:t xml:space="preserve"> </w:t>
      </w:r>
      <w:r w:rsidRPr="00970875">
        <w:rPr>
          <w:rFonts w:ascii="Arial" w:hAnsi="Arial" w:cs="Arial"/>
          <w:iCs/>
          <w:lang w:val="es-SV"/>
        </w:rPr>
        <w:t>el</w:t>
      </w:r>
      <w:r w:rsidRPr="00970875">
        <w:rPr>
          <w:rFonts w:ascii="Arial" w:eastAsia="Arial Narrow" w:hAnsi="Arial" w:cs="Arial"/>
          <w:iCs/>
          <w:lang w:val="es-SV"/>
        </w:rPr>
        <w:t xml:space="preserve"> </w:t>
      </w:r>
      <w:r w:rsidRPr="00970875">
        <w:rPr>
          <w:rFonts w:ascii="Arial" w:hAnsi="Arial" w:cs="Arial"/>
          <w:iCs/>
          <w:lang w:val="es-SV"/>
        </w:rPr>
        <w:t>cual</w:t>
      </w:r>
      <w:r w:rsidRPr="00970875">
        <w:rPr>
          <w:rFonts w:ascii="Arial" w:eastAsia="Arial Narrow" w:hAnsi="Arial" w:cs="Arial"/>
          <w:iCs/>
          <w:lang w:val="es-SV"/>
        </w:rPr>
        <w:t xml:space="preserve"> </w:t>
      </w:r>
      <w:r w:rsidRPr="00970875">
        <w:rPr>
          <w:rFonts w:ascii="Arial" w:hAnsi="Arial" w:cs="Arial"/>
          <w:iCs/>
          <w:lang w:val="es-SV"/>
        </w:rPr>
        <w:t>se</w:t>
      </w:r>
      <w:r w:rsidRPr="00970875">
        <w:rPr>
          <w:rFonts w:ascii="Arial" w:eastAsia="Arial Narrow" w:hAnsi="Arial" w:cs="Arial"/>
          <w:iCs/>
          <w:lang w:val="es-SV"/>
        </w:rPr>
        <w:t xml:space="preserve"> </w:t>
      </w:r>
      <w:r w:rsidRPr="00970875">
        <w:rPr>
          <w:rFonts w:ascii="Arial" w:hAnsi="Arial" w:cs="Arial"/>
          <w:iCs/>
          <w:lang w:val="es-SV"/>
        </w:rPr>
        <w:t>regulará</w:t>
      </w:r>
      <w:r w:rsidRPr="00970875">
        <w:rPr>
          <w:rFonts w:ascii="Arial" w:eastAsia="Arial Narrow" w:hAnsi="Arial" w:cs="Arial"/>
          <w:iCs/>
          <w:lang w:val="es-SV"/>
        </w:rPr>
        <w:t xml:space="preserve"> </w:t>
      </w:r>
      <w:r w:rsidRPr="00970875">
        <w:rPr>
          <w:rFonts w:ascii="Arial" w:hAnsi="Arial" w:cs="Arial"/>
          <w:iCs/>
          <w:lang w:val="es-SV"/>
        </w:rPr>
        <w:t>conforme</w:t>
      </w:r>
      <w:r w:rsidRPr="00970875">
        <w:rPr>
          <w:rFonts w:ascii="Arial" w:eastAsia="Arial Narrow" w:hAnsi="Arial" w:cs="Arial"/>
          <w:iCs/>
          <w:lang w:val="es-SV"/>
        </w:rPr>
        <w:t xml:space="preserve"> </w:t>
      </w:r>
      <w:r w:rsidRPr="00970875">
        <w:rPr>
          <w:rFonts w:ascii="Arial" w:hAnsi="Arial" w:cs="Arial"/>
          <w:iCs/>
          <w:lang w:val="es-SV"/>
        </w:rPr>
        <w:t>a</w:t>
      </w:r>
      <w:r w:rsidRPr="00970875">
        <w:rPr>
          <w:rFonts w:ascii="Arial" w:eastAsia="Arial Narrow" w:hAnsi="Arial" w:cs="Arial"/>
          <w:iCs/>
          <w:lang w:val="es-SV"/>
        </w:rPr>
        <w:t xml:space="preserve"> </w:t>
      </w:r>
      <w:r w:rsidRPr="00970875">
        <w:rPr>
          <w:rFonts w:ascii="Arial" w:hAnsi="Arial" w:cs="Arial"/>
          <w:iCs/>
          <w:lang w:val="es-SV"/>
        </w:rPr>
        <w:t>las</w:t>
      </w:r>
      <w:r w:rsidRPr="00970875">
        <w:rPr>
          <w:rFonts w:ascii="Arial" w:eastAsia="Arial Narrow" w:hAnsi="Arial" w:cs="Arial"/>
          <w:iCs/>
          <w:lang w:val="es-SV"/>
        </w:rPr>
        <w:t xml:space="preserve"> </w:t>
      </w:r>
      <w:r w:rsidRPr="00970875">
        <w:rPr>
          <w:rFonts w:ascii="Arial" w:hAnsi="Arial" w:cs="Arial"/>
          <w:iCs/>
          <w:lang w:val="es-SV"/>
        </w:rPr>
        <w:t>disposiciones</w:t>
      </w:r>
      <w:r w:rsidRPr="00970875">
        <w:rPr>
          <w:rFonts w:ascii="Arial" w:eastAsia="Arial Narrow" w:hAnsi="Arial" w:cs="Arial"/>
          <w:iCs/>
          <w:lang w:val="es-SV"/>
        </w:rPr>
        <w:t xml:space="preserve"> </w:t>
      </w:r>
      <w:r w:rsidRPr="00970875">
        <w:rPr>
          <w:rFonts w:ascii="Arial" w:hAnsi="Arial" w:cs="Arial"/>
          <w:iCs/>
          <w:lang w:val="es-SV"/>
        </w:rPr>
        <w:t>de</w:t>
      </w:r>
      <w:r w:rsidRPr="00970875">
        <w:rPr>
          <w:rFonts w:ascii="Arial" w:eastAsia="Arial Narrow" w:hAnsi="Arial" w:cs="Arial"/>
          <w:iCs/>
          <w:lang w:val="es-SV"/>
        </w:rPr>
        <w:t xml:space="preserve"> </w:t>
      </w:r>
      <w:r w:rsidRPr="00970875">
        <w:rPr>
          <w:rFonts w:ascii="Arial" w:hAnsi="Arial" w:cs="Arial"/>
          <w:iCs/>
          <w:lang w:val="es-SV"/>
        </w:rPr>
        <w:t>la</w:t>
      </w:r>
      <w:r w:rsidRPr="00970875">
        <w:rPr>
          <w:rFonts w:ascii="Arial" w:eastAsia="Arial Narrow" w:hAnsi="Arial" w:cs="Arial"/>
          <w:iCs/>
          <w:lang w:val="es-SV"/>
        </w:rPr>
        <w:t xml:space="preserve"> </w:t>
      </w:r>
      <w:r w:rsidRPr="00970875">
        <w:rPr>
          <w:rFonts w:ascii="Arial" w:hAnsi="Arial" w:cs="Arial"/>
          <w:iCs/>
          <w:lang w:val="es-SV"/>
        </w:rPr>
        <w:t>L</w:t>
      </w:r>
      <w:r>
        <w:rPr>
          <w:rFonts w:ascii="Arial" w:hAnsi="Arial" w:cs="Arial"/>
          <w:iCs/>
          <w:lang w:val="es-SV"/>
        </w:rPr>
        <w:t>EY DE COMPRAS PUBLICAS,</w:t>
      </w:r>
      <w:r w:rsidRPr="00970875">
        <w:rPr>
          <w:rFonts w:ascii="Arial" w:eastAsia="Arial Narrow" w:hAnsi="Arial" w:cs="Arial"/>
          <w:iCs/>
          <w:lang w:val="es-SV"/>
        </w:rPr>
        <w:t xml:space="preserve"> </w:t>
      </w:r>
      <w:r w:rsidRPr="00B51B87">
        <w:rPr>
          <w:rFonts w:ascii="Arial" w:hAnsi="Arial" w:cs="Arial"/>
        </w:rPr>
        <w:t xml:space="preserve">La Solicitud </w:t>
      </w:r>
      <w:r>
        <w:rPr>
          <w:rFonts w:ascii="Arial" w:hAnsi="Arial" w:cs="Arial"/>
        </w:rPr>
        <w:t>de Ofertas de la Contratación Directa por Calificado de Urgencia No. 01/2023</w:t>
      </w:r>
      <w:r w:rsidRPr="00970875">
        <w:rPr>
          <w:rFonts w:ascii="Arial" w:eastAsia="Arial Narrow" w:hAnsi="Arial" w:cs="Arial"/>
          <w:iCs/>
          <w:lang w:val="es-SV"/>
        </w:rPr>
        <w:t xml:space="preserve"> </w:t>
      </w:r>
      <w:r w:rsidRPr="00970875">
        <w:rPr>
          <w:rFonts w:ascii="Arial" w:hAnsi="Arial" w:cs="Arial"/>
          <w:iCs/>
          <w:lang w:val="es-SV"/>
        </w:rPr>
        <w:t>y</w:t>
      </w:r>
      <w:r w:rsidRPr="00970875">
        <w:rPr>
          <w:rFonts w:ascii="Arial" w:eastAsia="Arial Narrow" w:hAnsi="Arial" w:cs="Arial"/>
          <w:iCs/>
          <w:lang w:val="es-SV"/>
        </w:rPr>
        <w:t xml:space="preserve"> </w:t>
      </w:r>
      <w:r w:rsidRPr="00970875">
        <w:rPr>
          <w:rFonts w:ascii="Arial" w:hAnsi="Arial" w:cs="Arial"/>
          <w:iCs/>
          <w:lang w:val="es-SV"/>
        </w:rPr>
        <w:t>en</w:t>
      </w:r>
      <w:r w:rsidRPr="00A66D49">
        <w:rPr>
          <w:rFonts w:ascii="Arial" w:hAnsi="Arial" w:cs="Arial"/>
        </w:rPr>
        <w:t xml:space="preserve"> </w:t>
      </w:r>
      <w:r w:rsidRPr="00B51B87">
        <w:rPr>
          <w:rFonts w:ascii="Arial" w:hAnsi="Arial" w:cs="Arial"/>
        </w:rPr>
        <w:t xml:space="preserve"> forma subsidiaria a las Leyes aplicables a este contrato</w:t>
      </w:r>
      <w:r>
        <w:rPr>
          <w:rFonts w:ascii="Arial" w:hAnsi="Arial" w:cs="Arial"/>
        </w:rPr>
        <w:t>; y</w:t>
      </w:r>
      <w:r w:rsidRPr="00970875">
        <w:rPr>
          <w:rFonts w:ascii="Arial" w:eastAsia="Arial Narrow" w:hAnsi="Arial" w:cs="Arial"/>
          <w:iCs/>
          <w:lang w:val="es-SV"/>
        </w:rPr>
        <w:t xml:space="preserve"> </w:t>
      </w:r>
      <w:r w:rsidRPr="00970875">
        <w:rPr>
          <w:rFonts w:ascii="Arial" w:hAnsi="Arial" w:cs="Arial"/>
          <w:iCs/>
          <w:lang w:val="es-SV"/>
        </w:rPr>
        <w:t>especial</w:t>
      </w:r>
      <w:r>
        <w:rPr>
          <w:rFonts w:ascii="Arial" w:hAnsi="Arial" w:cs="Arial"/>
          <w:iCs/>
          <w:lang w:val="es-SV"/>
        </w:rPr>
        <w:t>mente</w:t>
      </w:r>
      <w:r w:rsidRPr="00970875">
        <w:rPr>
          <w:rFonts w:ascii="Arial" w:eastAsia="Arial Narrow" w:hAnsi="Arial" w:cs="Arial"/>
          <w:iCs/>
          <w:lang w:val="es-SV"/>
        </w:rPr>
        <w:t xml:space="preserve"> </w:t>
      </w:r>
      <w:r w:rsidRPr="00970875">
        <w:rPr>
          <w:rFonts w:ascii="Arial" w:hAnsi="Arial" w:cs="Arial"/>
          <w:iCs/>
          <w:lang w:val="es-SV"/>
        </w:rPr>
        <w:t>a</w:t>
      </w:r>
      <w:r w:rsidRPr="00970875">
        <w:rPr>
          <w:rFonts w:ascii="Arial" w:eastAsia="Arial Narrow" w:hAnsi="Arial" w:cs="Arial"/>
          <w:iCs/>
          <w:lang w:val="es-SV"/>
        </w:rPr>
        <w:t xml:space="preserve"> </w:t>
      </w:r>
      <w:r w:rsidRPr="00970875">
        <w:rPr>
          <w:rFonts w:ascii="Arial" w:hAnsi="Arial" w:cs="Arial"/>
          <w:iCs/>
          <w:lang w:val="es-SV"/>
        </w:rPr>
        <w:t>las</w:t>
      </w:r>
      <w:r w:rsidRPr="00970875">
        <w:rPr>
          <w:rFonts w:ascii="Arial" w:eastAsia="Arial Narrow" w:hAnsi="Arial" w:cs="Arial"/>
          <w:iCs/>
          <w:lang w:val="es-SV"/>
        </w:rPr>
        <w:t xml:space="preserve"> </w:t>
      </w:r>
      <w:r w:rsidRPr="00970875">
        <w:rPr>
          <w:rFonts w:ascii="Arial" w:hAnsi="Arial" w:cs="Arial"/>
          <w:iCs/>
          <w:lang w:val="es-SV"/>
        </w:rPr>
        <w:t>obligaciones,</w:t>
      </w:r>
      <w:r w:rsidRPr="00970875">
        <w:rPr>
          <w:rFonts w:ascii="Arial" w:eastAsia="Arial Narrow" w:hAnsi="Arial" w:cs="Arial"/>
          <w:iCs/>
          <w:lang w:val="es-SV"/>
        </w:rPr>
        <w:t xml:space="preserve"> </w:t>
      </w:r>
      <w:r w:rsidRPr="00970875">
        <w:rPr>
          <w:rFonts w:ascii="Arial" w:hAnsi="Arial" w:cs="Arial"/>
          <w:iCs/>
          <w:lang w:val="es-SV"/>
        </w:rPr>
        <w:t>condiciones</w:t>
      </w:r>
      <w:r w:rsidRPr="00970875">
        <w:rPr>
          <w:rFonts w:ascii="Arial" w:eastAsia="Arial Narrow" w:hAnsi="Arial" w:cs="Arial"/>
          <w:iCs/>
          <w:lang w:val="es-SV"/>
        </w:rPr>
        <w:t xml:space="preserve"> </w:t>
      </w:r>
      <w:r w:rsidRPr="00970875">
        <w:rPr>
          <w:rFonts w:ascii="Arial" w:hAnsi="Arial" w:cs="Arial"/>
          <w:iCs/>
          <w:lang w:val="es-SV"/>
        </w:rPr>
        <w:t>y</w:t>
      </w:r>
      <w:r w:rsidRPr="00970875">
        <w:rPr>
          <w:rFonts w:ascii="Arial" w:eastAsia="Arial Narrow" w:hAnsi="Arial" w:cs="Arial"/>
          <w:iCs/>
          <w:lang w:val="es-SV"/>
        </w:rPr>
        <w:t xml:space="preserve"> </w:t>
      </w:r>
      <w:r w:rsidRPr="00970875">
        <w:rPr>
          <w:rFonts w:ascii="Arial" w:hAnsi="Arial" w:cs="Arial"/>
          <w:iCs/>
          <w:lang w:val="es-SV"/>
        </w:rPr>
        <w:t>pactos</w:t>
      </w:r>
      <w:r w:rsidRPr="00970875">
        <w:rPr>
          <w:rFonts w:ascii="Arial" w:eastAsia="Arial Narrow" w:hAnsi="Arial" w:cs="Arial"/>
          <w:iCs/>
          <w:lang w:val="es-SV"/>
        </w:rPr>
        <w:t xml:space="preserve"> </w:t>
      </w:r>
      <w:r w:rsidRPr="00970875">
        <w:rPr>
          <w:rFonts w:ascii="Arial" w:hAnsi="Arial" w:cs="Arial"/>
          <w:iCs/>
          <w:lang w:val="es-SV"/>
        </w:rPr>
        <w:t>establecidos</w:t>
      </w:r>
      <w:r w:rsidRPr="00970875">
        <w:rPr>
          <w:rFonts w:ascii="Arial" w:eastAsia="Arial Narrow" w:hAnsi="Arial" w:cs="Arial"/>
          <w:iCs/>
          <w:lang w:val="es-SV"/>
        </w:rPr>
        <w:t xml:space="preserve"> </w:t>
      </w:r>
      <w:r w:rsidRPr="00970875">
        <w:rPr>
          <w:rFonts w:ascii="Arial" w:hAnsi="Arial" w:cs="Arial"/>
          <w:iCs/>
          <w:lang w:val="es-SV"/>
        </w:rPr>
        <w:t>en</w:t>
      </w:r>
      <w:r w:rsidRPr="00970875">
        <w:rPr>
          <w:rFonts w:ascii="Arial" w:eastAsia="Arial Narrow" w:hAnsi="Arial" w:cs="Arial"/>
          <w:iCs/>
          <w:lang w:val="es-SV"/>
        </w:rPr>
        <w:t xml:space="preserve"> </w:t>
      </w:r>
      <w:r w:rsidRPr="00970875">
        <w:rPr>
          <w:rFonts w:ascii="Arial" w:hAnsi="Arial" w:cs="Arial"/>
          <w:iCs/>
          <w:lang w:val="es-SV"/>
        </w:rPr>
        <w:t>las</w:t>
      </w:r>
      <w:r w:rsidRPr="00970875">
        <w:rPr>
          <w:rFonts w:ascii="Arial" w:eastAsia="Arial Narrow" w:hAnsi="Arial" w:cs="Arial"/>
          <w:iCs/>
          <w:lang w:val="es-SV"/>
        </w:rPr>
        <w:t xml:space="preserve"> </w:t>
      </w:r>
      <w:r w:rsidRPr="00970875">
        <w:rPr>
          <w:rFonts w:ascii="Arial" w:hAnsi="Arial" w:cs="Arial"/>
          <w:iCs/>
          <w:lang w:val="es-SV"/>
        </w:rPr>
        <w:t>cláusulas</w:t>
      </w:r>
      <w:r w:rsidRPr="00970875">
        <w:rPr>
          <w:rFonts w:ascii="Arial" w:eastAsia="Arial Narrow" w:hAnsi="Arial" w:cs="Arial"/>
          <w:iCs/>
          <w:lang w:val="es-SV"/>
        </w:rPr>
        <w:t xml:space="preserve"> </w:t>
      </w:r>
      <w:r w:rsidRPr="00970875">
        <w:rPr>
          <w:rFonts w:ascii="Arial" w:hAnsi="Arial" w:cs="Arial"/>
          <w:iCs/>
          <w:lang w:val="es-SV"/>
        </w:rPr>
        <w:t>siguientes:</w:t>
      </w:r>
    </w:p>
    <w:p w14:paraId="143E9E7E" w14:textId="089EA875" w:rsidR="001C1C56" w:rsidRPr="005C49B9" w:rsidRDefault="001C1C56" w:rsidP="00470E9D">
      <w:pPr>
        <w:jc w:val="both"/>
        <w:rPr>
          <w:rFonts w:ascii="Arial" w:hAnsi="Arial" w:cs="Arial"/>
          <w:b/>
          <w:bCs/>
          <w:iCs/>
          <w:spacing w:val="-2"/>
          <w:sz w:val="16"/>
          <w:szCs w:val="16"/>
          <w:lang w:val="es-SV"/>
        </w:rPr>
      </w:pPr>
    </w:p>
    <w:p w14:paraId="46E199B7" w14:textId="28057228" w:rsidR="004D5E3C" w:rsidRPr="004D5E3C" w:rsidRDefault="004D5E3C" w:rsidP="00215AD0">
      <w:pPr>
        <w:spacing w:line="360" w:lineRule="auto"/>
        <w:jc w:val="both"/>
        <w:rPr>
          <w:rFonts w:ascii="Arial" w:hAnsi="Arial" w:cs="Arial"/>
          <w:iCs/>
          <w:sz w:val="25"/>
          <w:szCs w:val="25"/>
          <w:lang w:val="es-SV"/>
        </w:rPr>
      </w:pPr>
      <w:r w:rsidRPr="000F55FD">
        <w:rPr>
          <w:rFonts w:ascii="Arial" w:hAnsi="Arial" w:cs="Arial"/>
          <w:b/>
          <w:iCs/>
          <w:sz w:val="25"/>
          <w:szCs w:val="25"/>
          <w:u w:val="single"/>
          <w:lang w:val="es-SV"/>
        </w:rPr>
        <w:t>CLAUSULA PRIMERA</w:t>
      </w:r>
      <w:r w:rsidRPr="000F55FD">
        <w:rPr>
          <w:rFonts w:ascii="Arial" w:hAnsi="Arial" w:cs="Arial"/>
          <w:bCs/>
          <w:iCs/>
          <w:sz w:val="25"/>
          <w:szCs w:val="25"/>
          <w:lang w:val="es-SV"/>
        </w:rPr>
        <w:t xml:space="preserve">. - </w:t>
      </w:r>
      <w:r w:rsidRPr="000F55FD">
        <w:rPr>
          <w:rFonts w:ascii="Arial" w:hAnsi="Arial" w:cs="Arial"/>
          <w:b/>
          <w:bCs/>
          <w:iCs/>
          <w:caps/>
          <w:sz w:val="25"/>
          <w:szCs w:val="25"/>
          <w:lang w:val="es-SV"/>
        </w:rPr>
        <w:t>Objeto:</w:t>
      </w:r>
    </w:p>
    <w:p w14:paraId="7A9BF3F3" w14:textId="44FB503C" w:rsidR="009F7B83" w:rsidRDefault="004D5E3C" w:rsidP="004D5E3C">
      <w:pPr>
        <w:spacing w:line="360" w:lineRule="auto"/>
        <w:jc w:val="both"/>
        <w:rPr>
          <w:rFonts w:ascii="Arial" w:hAnsi="Arial" w:cs="Arial"/>
          <w:iCs/>
          <w:sz w:val="25"/>
          <w:szCs w:val="25"/>
          <w:lang w:val="es-SV"/>
        </w:rPr>
      </w:pPr>
      <w:r w:rsidRPr="004D5E3C">
        <w:rPr>
          <w:rFonts w:ascii="Arial" w:hAnsi="Arial" w:cs="Arial"/>
          <w:iCs/>
          <w:sz w:val="25"/>
          <w:szCs w:val="25"/>
          <w:lang w:val="es-SV"/>
        </w:rPr>
        <w:t xml:space="preserve">El objeto del presente Contrato es </w:t>
      </w:r>
      <w:r w:rsidR="0017155C">
        <w:rPr>
          <w:rFonts w:ascii="Arial" w:hAnsi="Arial" w:cs="Arial"/>
          <w:iCs/>
          <w:sz w:val="25"/>
          <w:szCs w:val="25"/>
          <w:lang w:val="es-SV"/>
        </w:rPr>
        <w:t>el arrendamiento de instalaciones físicas, equipo y utensilios</w:t>
      </w:r>
      <w:r w:rsidR="0017155C" w:rsidRPr="00C357C2">
        <w:rPr>
          <w:rFonts w:ascii="Arial" w:hAnsi="Arial" w:cs="Arial"/>
          <w:bCs/>
          <w:sz w:val="25"/>
          <w:szCs w:val="25"/>
          <w:lang w:val="es-SV"/>
        </w:rPr>
        <w:t xml:space="preserve"> de conformidad a la </w:t>
      </w:r>
      <w:r w:rsidR="0017155C" w:rsidRPr="00D055B8">
        <w:rPr>
          <w:rFonts w:ascii="Arial" w:hAnsi="Arial" w:cs="Arial"/>
          <w:b/>
          <w:bCs/>
          <w:sz w:val="25"/>
          <w:szCs w:val="25"/>
          <w:lang w:val="es-SV"/>
        </w:rPr>
        <w:t xml:space="preserve">Resolución No. </w:t>
      </w:r>
      <w:r w:rsidR="0081099C">
        <w:rPr>
          <w:rFonts w:ascii="Arial" w:hAnsi="Arial" w:cs="Arial"/>
          <w:b/>
          <w:bCs/>
          <w:sz w:val="25"/>
          <w:szCs w:val="25"/>
          <w:lang w:val="es-SV"/>
        </w:rPr>
        <w:t>40</w:t>
      </w:r>
      <w:r w:rsidR="0017155C" w:rsidRPr="00D055B8">
        <w:rPr>
          <w:rFonts w:ascii="Arial" w:hAnsi="Arial" w:cs="Arial"/>
          <w:b/>
          <w:bCs/>
          <w:sz w:val="25"/>
          <w:szCs w:val="25"/>
          <w:lang w:val="es-SV"/>
        </w:rPr>
        <w:t>/2023, de fecha tre</w:t>
      </w:r>
      <w:r w:rsidR="0081099C">
        <w:rPr>
          <w:rFonts w:ascii="Arial" w:hAnsi="Arial" w:cs="Arial"/>
          <w:b/>
          <w:bCs/>
          <w:sz w:val="25"/>
          <w:szCs w:val="25"/>
          <w:lang w:val="es-SV"/>
        </w:rPr>
        <w:t>ce de agosto</w:t>
      </w:r>
      <w:r w:rsidR="0017155C" w:rsidRPr="00D055B8">
        <w:rPr>
          <w:rFonts w:ascii="Arial" w:hAnsi="Arial" w:cs="Arial"/>
          <w:b/>
          <w:bCs/>
          <w:sz w:val="25"/>
          <w:szCs w:val="25"/>
          <w:lang w:val="es-SV"/>
        </w:rPr>
        <w:t xml:space="preserve"> del año dos mil veintitrés,</w:t>
      </w:r>
      <w:r w:rsidR="0017155C" w:rsidRPr="00C357C2">
        <w:rPr>
          <w:rFonts w:ascii="Arial" w:hAnsi="Arial" w:cs="Arial"/>
          <w:b/>
          <w:bCs/>
          <w:sz w:val="25"/>
          <w:szCs w:val="25"/>
          <w:lang w:val="es-SV"/>
        </w:rPr>
        <w:t xml:space="preserve"> </w:t>
      </w:r>
      <w:r w:rsidR="009F7B83" w:rsidRPr="009F7B83">
        <w:rPr>
          <w:rFonts w:ascii="Arial" w:hAnsi="Arial" w:cs="Arial"/>
          <w:sz w:val="25"/>
          <w:szCs w:val="25"/>
          <w:lang w:val="es-SV"/>
        </w:rPr>
        <w:t>conformado por</w:t>
      </w:r>
      <w:r w:rsidR="009F7B83">
        <w:rPr>
          <w:rFonts w:ascii="Arial" w:hAnsi="Arial" w:cs="Arial"/>
          <w:b/>
          <w:bCs/>
          <w:sz w:val="25"/>
          <w:szCs w:val="25"/>
          <w:lang w:val="es-SV"/>
        </w:rPr>
        <w:t>:</w:t>
      </w:r>
      <w:r w:rsidRPr="004D5E3C">
        <w:rPr>
          <w:rFonts w:ascii="Arial" w:hAnsi="Arial" w:cs="Arial"/>
          <w:iCs/>
          <w:sz w:val="25"/>
          <w:szCs w:val="25"/>
          <w:lang w:val="es-SV"/>
        </w:rPr>
        <w:t xml:space="preserve">: </w:t>
      </w:r>
      <w:r w:rsidRPr="004D5E3C">
        <w:rPr>
          <w:rFonts w:ascii="Arial" w:hAnsi="Arial" w:cs="Arial"/>
          <w:b/>
          <w:bCs/>
          <w:iCs/>
          <w:sz w:val="25"/>
          <w:szCs w:val="25"/>
          <w:lang w:val="es-SV"/>
        </w:rPr>
        <w:t>1)</w:t>
      </w:r>
      <w:r w:rsidRPr="004D5E3C">
        <w:rPr>
          <w:rFonts w:ascii="Arial" w:hAnsi="Arial" w:cs="Arial"/>
          <w:iCs/>
          <w:sz w:val="25"/>
          <w:szCs w:val="25"/>
          <w:lang w:val="es-SV"/>
        </w:rPr>
        <w:t xml:space="preserve"> Las Instalaciones Físicas que incluyen: Área Física de preparación de Alimentos;  Área de Descarga, Bodega de Almacenamiento para Alimentos, Bodega para Equipos, Oficina Administrativa, área de lavado de Equipo, área de preparación de Alimentos, Servicios Sanitarios y Refrigeración; Área de Cafetería que comprende: Comedor Principal, Comedor Terraza, Despacho, Pasillo, Bodega y Sanitario, incluyendo los servicios de electricidad y agua potable; y </w:t>
      </w:r>
      <w:r w:rsidRPr="004D5E3C">
        <w:rPr>
          <w:rFonts w:ascii="Arial" w:hAnsi="Arial" w:cs="Arial"/>
          <w:b/>
          <w:bCs/>
          <w:iCs/>
          <w:sz w:val="25"/>
          <w:szCs w:val="25"/>
          <w:lang w:val="es-SV"/>
        </w:rPr>
        <w:t>2)</w:t>
      </w:r>
      <w:r w:rsidRPr="004D5E3C">
        <w:rPr>
          <w:rFonts w:ascii="Arial" w:hAnsi="Arial" w:cs="Arial"/>
          <w:iCs/>
          <w:sz w:val="25"/>
          <w:szCs w:val="25"/>
          <w:lang w:val="es-SV"/>
        </w:rPr>
        <w:t xml:space="preserve"> Los Bienes siguientes: </w:t>
      </w:r>
    </w:p>
    <w:p w14:paraId="7841E888" w14:textId="77777777" w:rsidR="00B46A03" w:rsidRDefault="00B46A03" w:rsidP="004D5E3C">
      <w:pPr>
        <w:spacing w:line="360" w:lineRule="auto"/>
        <w:jc w:val="both"/>
        <w:rPr>
          <w:rFonts w:ascii="Arial" w:hAnsi="Arial" w:cs="Arial"/>
          <w:iCs/>
          <w:sz w:val="25"/>
          <w:szCs w:val="25"/>
          <w:lang w:val="es-SV"/>
        </w:rPr>
      </w:pPr>
    </w:p>
    <w:tbl>
      <w:tblPr>
        <w:tblW w:w="9634" w:type="dxa"/>
        <w:tblInd w:w="75" w:type="dxa"/>
        <w:tblCellMar>
          <w:left w:w="70" w:type="dxa"/>
          <w:right w:w="70" w:type="dxa"/>
        </w:tblCellMar>
        <w:tblLook w:val="04A0" w:firstRow="1" w:lastRow="0" w:firstColumn="1" w:lastColumn="0" w:noHBand="0" w:noVBand="1"/>
      </w:tblPr>
      <w:tblGrid>
        <w:gridCol w:w="520"/>
        <w:gridCol w:w="5004"/>
        <w:gridCol w:w="33"/>
        <w:gridCol w:w="2503"/>
        <w:gridCol w:w="15"/>
        <w:gridCol w:w="1525"/>
        <w:gridCol w:w="34"/>
      </w:tblGrid>
      <w:tr w:rsidR="004E256C" w14:paraId="7C88FA76" w14:textId="77777777" w:rsidTr="00F2761A">
        <w:trPr>
          <w:trHeight w:val="555"/>
        </w:trPr>
        <w:tc>
          <w:tcPr>
            <w:tcW w:w="9634"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8EFCE8" w14:textId="77777777" w:rsidR="004E256C" w:rsidRDefault="004E256C" w:rsidP="00F2761A">
            <w:pPr>
              <w:jc w:val="center"/>
              <w:rPr>
                <w:rFonts w:ascii="Arial" w:hAnsi="Arial" w:cs="Arial"/>
                <w:color w:val="000000"/>
                <w:lang w:val="es-419" w:eastAsia="es-419"/>
              </w:rPr>
            </w:pPr>
            <w:proofErr w:type="gramStart"/>
            <w:r>
              <w:rPr>
                <w:rFonts w:ascii="Arial" w:hAnsi="Arial" w:cs="Arial"/>
                <w:color w:val="000000"/>
              </w:rPr>
              <w:t>INICIO  DE</w:t>
            </w:r>
            <w:proofErr w:type="gramEnd"/>
            <w:r>
              <w:rPr>
                <w:rFonts w:ascii="Arial" w:hAnsi="Arial" w:cs="Arial"/>
                <w:color w:val="000000"/>
              </w:rPr>
              <w:t xml:space="preserve"> CONTRATO 13 DE AGOSTO  2023</w:t>
            </w:r>
          </w:p>
        </w:tc>
      </w:tr>
      <w:tr w:rsidR="004E256C" w14:paraId="1C97F042" w14:textId="77777777" w:rsidTr="00F2761A">
        <w:trPr>
          <w:trHeight w:val="585"/>
        </w:trPr>
        <w:tc>
          <w:tcPr>
            <w:tcW w:w="5557" w:type="dxa"/>
            <w:gridSpan w:val="3"/>
            <w:tcBorders>
              <w:top w:val="nil"/>
              <w:left w:val="nil"/>
              <w:bottom w:val="single" w:sz="4" w:space="0" w:color="auto"/>
              <w:right w:val="single" w:sz="4" w:space="0" w:color="auto"/>
            </w:tcBorders>
            <w:shd w:val="clear" w:color="000000" w:fill="D9D9D9"/>
            <w:vAlign w:val="center"/>
            <w:hideMark/>
          </w:tcPr>
          <w:p w14:paraId="2DFD8B30" w14:textId="77777777" w:rsidR="004E256C" w:rsidRDefault="004E256C" w:rsidP="00F2761A">
            <w:pPr>
              <w:jc w:val="center"/>
              <w:rPr>
                <w:rFonts w:ascii="Arial" w:hAnsi="Arial" w:cs="Arial"/>
                <w:color w:val="000000"/>
              </w:rPr>
            </w:pPr>
            <w:r>
              <w:rPr>
                <w:rFonts w:ascii="Arial" w:hAnsi="Arial" w:cs="Arial"/>
                <w:color w:val="000000"/>
              </w:rPr>
              <w:t>Código</w:t>
            </w:r>
          </w:p>
        </w:tc>
        <w:tc>
          <w:tcPr>
            <w:tcW w:w="2518" w:type="dxa"/>
            <w:gridSpan w:val="2"/>
            <w:tcBorders>
              <w:top w:val="nil"/>
              <w:left w:val="nil"/>
              <w:bottom w:val="single" w:sz="4" w:space="0" w:color="auto"/>
              <w:right w:val="single" w:sz="4" w:space="0" w:color="auto"/>
            </w:tcBorders>
            <w:shd w:val="clear" w:color="000000" w:fill="D9D9D9"/>
            <w:vAlign w:val="center"/>
            <w:hideMark/>
          </w:tcPr>
          <w:p w14:paraId="72D16FE6" w14:textId="77777777" w:rsidR="004E256C" w:rsidRDefault="004E256C" w:rsidP="00F2761A">
            <w:pPr>
              <w:jc w:val="center"/>
              <w:rPr>
                <w:rFonts w:ascii="Arial" w:hAnsi="Arial" w:cs="Arial"/>
                <w:color w:val="000000"/>
              </w:rPr>
            </w:pPr>
            <w:r>
              <w:rPr>
                <w:rFonts w:ascii="Arial" w:hAnsi="Arial" w:cs="Arial"/>
                <w:color w:val="000000"/>
              </w:rPr>
              <w:t>Descripción</w:t>
            </w:r>
          </w:p>
        </w:tc>
        <w:tc>
          <w:tcPr>
            <w:tcW w:w="1559" w:type="dxa"/>
            <w:gridSpan w:val="2"/>
            <w:tcBorders>
              <w:top w:val="nil"/>
              <w:left w:val="nil"/>
              <w:bottom w:val="single" w:sz="4" w:space="0" w:color="auto"/>
              <w:right w:val="single" w:sz="4" w:space="0" w:color="auto"/>
            </w:tcBorders>
            <w:shd w:val="clear" w:color="000000" w:fill="D9D9D9"/>
            <w:noWrap/>
            <w:vAlign w:val="center"/>
            <w:hideMark/>
          </w:tcPr>
          <w:p w14:paraId="67BEC4FC" w14:textId="77777777" w:rsidR="004E256C" w:rsidRDefault="004E256C" w:rsidP="00F2761A">
            <w:pPr>
              <w:jc w:val="center"/>
              <w:rPr>
                <w:rFonts w:ascii="Arial" w:hAnsi="Arial" w:cs="Arial"/>
                <w:color w:val="000000"/>
              </w:rPr>
            </w:pPr>
            <w:proofErr w:type="spellStart"/>
            <w:r>
              <w:rPr>
                <w:rFonts w:ascii="Arial" w:hAnsi="Arial" w:cs="Arial"/>
                <w:color w:val="000000"/>
              </w:rPr>
              <w:t>ValorAdq</w:t>
            </w:r>
            <w:proofErr w:type="spellEnd"/>
            <w:r>
              <w:rPr>
                <w:rFonts w:ascii="Arial" w:hAnsi="Arial" w:cs="Arial"/>
                <w:color w:val="000000"/>
              </w:rPr>
              <w:t xml:space="preserve"> ($)</w:t>
            </w:r>
          </w:p>
        </w:tc>
      </w:tr>
      <w:tr w:rsidR="004E256C" w14:paraId="4C8B2F1C" w14:textId="77777777" w:rsidTr="00F2761A">
        <w:trPr>
          <w:gridAfter w:val="1"/>
          <w:wAfter w:w="34" w:type="dxa"/>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BE8DF5C" w14:textId="77777777" w:rsidR="004E256C" w:rsidRDefault="004E256C" w:rsidP="00F2761A">
            <w:pPr>
              <w:jc w:val="center"/>
              <w:rPr>
                <w:rFonts w:ascii="Arial" w:hAnsi="Arial" w:cs="Arial"/>
                <w:color w:val="000000"/>
                <w:sz w:val="20"/>
                <w:szCs w:val="20"/>
                <w:lang w:val="es-419" w:eastAsia="es-419"/>
              </w:rPr>
            </w:pPr>
            <w:r>
              <w:rPr>
                <w:rFonts w:ascii="Arial" w:hAnsi="Arial" w:cs="Arial"/>
                <w:color w:val="000000"/>
                <w:sz w:val="20"/>
                <w:szCs w:val="20"/>
              </w:rPr>
              <w:t>1</w:t>
            </w:r>
          </w:p>
        </w:tc>
        <w:tc>
          <w:tcPr>
            <w:tcW w:w="5004" w:type="dxa"/>
            <w:tcBorders>
              <w:top w:val="single" w:sz="4" w:space="0" w:color="auto"/>
              <w:left w:val="nil"/>
              <w:bottom w:val="single" w:sz="4" w:space="0" w:color="auto"/>
              <w:right w:val="single" w:sz="4" w:space="0" w:color="auto"/>
            </w:tcBorders>
            <w:shd w:val="clear" w:color="auto" w:fill="auto"/>
            <w:noWrap/>
            <w:vAlign w:val="center"/>
            <w:hideMark/>
          </w:tcPr>
          <w:p w14:paraId="7FCD758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0155-153-002-01-00002</w:t>
            </w:r>
          </w:p>
        </w:tc>
        <w:tc>
          <w:tcPr>
            <w:tcW w:w="2536" w:type="dxa"/>
            <w:gridSpan w:val="2"/>
            <w:tcBorders>
              <w:top w:val="single" w:sz="4" w:space="0" w:color="auto"/>
              <w:left w:val="nil"/>
              <w:bottom w:val="single" w:sz="4" w:space="0" w:color="auto"/>
              <w:right w:val="single" w:sz="4" w:space="0" w:color="auto"/>
            </w:tcBorders>
            <w:shd w:val="clear" w:color="auto" w:fill="auto"/>
            <w:vAlign w:val="center"/>
            <w:hideMark/>
          </w:tcPr>
          <w:p w14:paraId="0823BE14" w14:textId="77777777" w:rsidR="004E256C" w:rsidRDefault="004E256C" w:rsidP="00F2761A">
            <w:pPr>
              <w:jc w:val="center"/>
              <w:rPr>
                <w:rFonts w:ascii="Arial" w:hAnsi="Arial" w:cs="Arial"/>
                <w:color w:val="000000"/>
              </w:rPr>
            </w:pPr>
            <w:r>
              <w:rPr>
                <w:rFonts w:ascii="Arial" w:hAnsi="Arial" w:cs="Arial"/>
                <w:color w:val="000000"/>
              </w:rPr>
              <w:t>Horno eléctrico</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3FB18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$9,708.80</w:t>
            </w:r>
          </w:p>
        </w:tc>
      </w:tr>
      <w:tr w:rsidR="004E256C" w14:paraId="611463F9"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129B2A8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5BC33D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0155-153-004-01-00003</w:t>
            </w:r>
          </w:p>
        </w:tc>
        <w:tc>
          <w:tcPr>
            <w:tcW w:w="2536" w:type="dxa"/>
            <w:gridSpan w:val="2"/>
            <w:tcBorders>
              <w:top w:val="nil"/>
              <w:left w:val="nil"/>
              <w:bottom w:val="single" w:sz="4" w:space="0" w:color="auto"/>
              <w:right w:val="single" w:sz="4" w:space="0" w:color="auto"/>
            </w:tcBorders>
            <w:shd w:val="clear" w:color="auto" w:fill="auto"/>
            <w:vAlign w:val="center"/>
            <w:hideMark/>
          </w:tcPr>
          <w:p w14:paraId="001DD065" w14:textId="77777777" w:rsidR="004E256C" w:rsidRDefault="004E256C" w:rsidP="00F2761A">
            <w:pPr>
              <w:jc w:val="center"/>
              <w:rPr>
                <w:rFonts w:ascii="Arial" w:hAnsi="Arial" w:cs="Arial"/>
                <w:color w:val="000000"/>
              </w:rPr>
            </w:pPr>
            <w:r>
              <w:rPr>
                <w:rFonts w:ascii="Arial" w:hAnsi="Arial" w:cs="Arial"/>
                <w:color w:val="000000"/>
              </w:rPr>
              <w:t>Plancha a gas</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2D06DE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$2,235.00</w:t>
            </w:r>
          </w:p>
        </w:tc>
      </w:tr>
      <w:tr w:rsidR="004E256C" w14:paraId="0AACA790" w14:textId="77777777" w:rsidTr="00F2761A">
        <w:trPr>
          <w:gridAfter w:val="1"/>
          <w:wAfter w:w="34" w:type="dxa"/>
          <w:trHeight w:val="825"/>
        </w:trPr>
        <w:tc>
          <w:tcPr>
            <w:tcW w:w="520" w:type="dxa"/>
            <w:tcBorders>
              <w:top w:val="nil"/>
              <w:left w:val="single" w:sz="4" w:space="0" w:color="auto"/>
              <w:bottom w:val="single" w:sz="4" w:space="0" w:color="auto"/>
              <w:right w:val="single" w:sz="4" w:space="0" w:color="auto"/>
            </w:tcBorders>
            <w:shd w:val="clear" w:color="auto" w:fill="auto"/>
            <w:noWrap/>
            <w:hideMark/>
          </w:tcPr>
          <w:p w14:paraId="664C2CB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35D468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0155-153-004-01-00022</w:t>
            </w:r>
          </w:p>
        </w:tc>
        <w:tc>
          <w:tcPr>
            <w:tcW w:w="2536" w:type="dxa"/>
            <w:gridSpan w:val="2"/>
            <w:tcBorders>
              <w:top w:val="nil"/>
              <w:left w:val="nil"/>
              <w:bottom w:val="single" w:sz="4" w:space="0" w:color="auto"/>
              <w:right w:val="single" w:sz="4" w:space="0" w:color="auto"/>
            </w:tcBorders>
            <w:shd w:val="clear" w:color="auto" w:fill="auto"/>
            <w:vAlign w:val="center"/>
            <w:hideMark/>
          </w:tcPr>
          <w:p w14:paraId="7C68344F" w14:textId="77777777" w:rsidR="004E256C" w:rsidRDefault="004E256C" w:rsidP="00F2761A">
            <w:pPr>
              <w:jc w:val="center"/>
              <w:rPr>
                <w:rFonts w:ascii="Arial" w:hAnsi="Arial" w:cs="Arial"/>
                <w:color w:val="000000"/>
              </w:rPr>
            </w:pPr>
            <w:r>
              <w:rPr>
                <w:rFonts w:ascii="Arial" w:hAnsi="Arial" w:cs="Arial"/>
                <w:color w:val="000000"/>
              </w:rPr>
              <w:t>Cilindro de acero inoxidable mediano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4ABB78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$14.23</w:t>
            </w:r>
          </w:p>
        </w:tc>
      </w:tr>
      <w:tr w:rsidR="004E256C" w14:paraId="049DC54F" w14:textId="77777777" w:rsidTr="00F2761A">
        <w:trPr>
          <w:gridAfter w:val="1"/>
          <w:wAfter w:w="34" w:type="dxa"/>
          <w:trHeight w:val="720"/>
        </w:trPr>
        <w:tc>
          <w:tcPr>
            <w:tcW w:w="520" w:type="dxa"/>
            <w:tcBorders>
              <w:top w:val="nil"/>
              <w:left w:val="single" w:sz="4" w:space="0" w:color="auto"/>
              <w:bottom w:val="single" w:sz="4" w:space="0" w:color="auto"/>
              <w:right w:val="single" w:sz="4" w:space="0" w:color="auto"/>
            </w:tcBorders>
            <w:shd w:val="clear" w:color="auto" w:fill="auto"/>
            <w:noWrap/>
            <w:hideMark/>
          </w:tcPr>
          <w:p w14:paraId="1CA4F9E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01414C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0155-153-004-01-00023</w:t>
            </w:r>
          </w:p>
        </w:tc>
        <w:tc>
          <w:tcPr>
            <w:tcW w:w="2536" w:type="dxa"/>
            <w:gridSpan w:val="2"/>
            <w:tcBorders>
              <w:top w:val="nil"/>
              <w:left w:val="nil"/>
              <w:bottom w:val="single" w:sz="4" w:space="0" w:color="auto"/>
              <w:right w:val="single" w:sz="4" w:space="0" w:color="auto"/>
            </w:tcBorders>
            <w:shd w:val="clear" w:color="auto" w:fill="auto"/>
            <w:vAlign w:val="center"/>
            <w:hideMark/>
          </w:tcPr>
          <w:p w14:paraId="1D6D9B17" w14:textId="77777777" w:rsidR="004E256C" w:rsidRDefault="004E256C" w:rsidP="00F2761A">
            <w:pPr>
              <w:jc w:val="center"/>
              <w:rPr>
                <w:rFonts w:ascii="Arial" w:hAnsi="Arial" w:cs="Arial"/>
                <w:color w:val="000000"/>
              </w:rPr>
            </w:pPr>
            <w:r>
              <w:rPr>
                <w:rFonts w:ascii="Arial" w:hAnsi="Arial" w:cs="Arial"/>
                <w:color w:val="000000"/>
              </w:rPr>
              <w:t>Cilindro de acero inoxidable mediano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0E38CD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$14.23</w:t>
            </w:r>
          </w:p>
        </w:tc>
      </w:tr>
      <w:tr w:rsidR="004E256C" w14:paraId="62434371" w14:textId="77777777" w:rsidTr="00F2761A">
        <w:trPr>
          <w:gridAfter w:val="1"/>
          <w:wAfter w:w="34" w:type="dxa"/>
          <w:trHeight w:val="540"/>
        </w:trPr>
        <w:tc>
          <w:tcPr>
            <w:tcW w:w="520" w:type="dxa"/>
            <w:tcBorders>
              <w:top w:val="nil"/>
              <w:left w:val="single" w:sz="4" w:space="0" w:color="auto"/>
              <w:bottom w:val="single" w:sz="4" w:space="0" w:color="auto"/>
              <w:right w:val="single" w:sz="4" w:space="0" w:color="auto"/>
            </w:tcBorders>
            <w:shd w:val="clear" w:color="auto" w:fill="auto"/>
            <w:noWrap/>
            <w:hideMark/>
          </w:tcPr>
          <w:p w14:paraId="33A70E9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AE774B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0155-153-004-01-00024</w:t>
            </w:r>
          </w:p>
        </w:tc>
        <w:tc>
          <w:tcPr>
            <w:tcW w:w="2536" w:type="dxa"/>
            <w:gridSpan w:val="2"/>
            <w:tcBorders>
              <w:top w:val="nil"/>
              <w:left w:val="nil"/>
              <w:bottom w:val="single" w:sz="4" w:space="0" w:color="auto"/>
              <w:right w:val="single" w:sz="4" w:space="0" w:color="auto"/>
            </w:tcBorders>
            <w:shd w:val="clear" w:color="auto" w:fill="auto"/>
            <w:vAlign w:val="center"/>
            <w:hideMark/>
          </w:tcPr>
          <w:p w14:paraId="0C769E94" w14:textId="77777777" w:rsidR="004E256C" w:rsidRDefault="004E256C" w:rsidP="00F2761A">
            <w:pPr>
              <w:jc w:val="center"/>
              <w:rPr>
                <w:rFonts w:ascii="Arial" w:hAnsi="Arial" w:cs="Arial"/>
                <w:color w:val="000000"/>
              </w:rPr>
            </w:pPr>
            <w:r>
              <w:rPr>
                <w:rFonts w:ascii="Arial" w:hAnsi="Arial" w:cs="Arial"/>
                <w:color w:val="000000"/>
              </w:rPr>
              <w:t>Cilindro acero inoxidable mediano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DAE496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$14.23</w:t>
            </w:r>
          </w:p>
        </w:tc>
      </w:tr>
      <w:tr w:rsidR="004E256C" w14:paraId="284A21C8" w14:textId="77777777" w:rsidTr="00F2761A">
        <w:trPr>
          <w:gridAfter w:val="1"/>
          <w:wAfter w:w="34" w:type="dxa"/>
          <w:trHeight w:val="765"/>
        </w:trPr>
        <w:tc>
          <w:tcPr>
            <w:tcW w:w="520" w:type="dxa"/>
            <w:tcBorders>
              <w:top w:val="nil"/>
              <w:left w:val="single" w:sz="4" w:space="0" w:color="auto"/>
              <w:bottom w:val="single" w:sz="4" w:space="0" w:color="auto"/>
              <w:right w:val="single" w:sz="4" w:space="0" w:color="auto"/>
            </w:tcBorders>
            <w:shd w:val="clear" w:color="auto" w:fill="auto"/>
            <w:noWrap/>
            <w:hideMark/>
          </w:tcPr>
          <w:p w14:paraId="497F416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1FC25B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0155-153-004-01-00025</w:t>
            </w:r>
          </w:p>
        </w:tc>
        <w:tc>
          <w:tcPr>
            <w:tcW w:w="2536" w:type="dxa"/>
            <w:gridSpan w:val="2"/>
            <w:tcBorders>
              <w:top w:val="nil"/>
              <w:left w:val="nil"/>
              <w:bottom w:val="single" w:sz="4" w:space="0" w:color="auto"/>
              <w:right w:val="single" w:sz="4" w:space="0" w:color="auto"/>
            </w:tcBorders>
            <w:shd w:val="clear" w:color="auto" w:fill="auto"/>
            <w:vAlign w:val="center"/>
            <w:hideMark/>
          </w:tcPr>
          <w:p w14:paraId="313ED004" w14:textId="77777777" w:rsidR="004E256C" w:rsidRDefault="004E256C" w:rsidP="00F2761A">
            <w:pPr>
              <w:jc w:val="center"/>
              <w:rPr>
                <w:rFonts w:ascii="Arial" w:hAnsi="Arial" w:cs="Arial"/>
                <w:color w:val="000000"/>
              </w:rPr>
            </w:pPr>
            <w:r>
              <w:rPr>
                <w:rFonts w:ascii="Arial" w:hAnsi="Arial" w:cs="Arial"/>
                <w:color w:val="000000"/>
              </w:rPr>
              <w:t>Cilindro de acero inoxidable mediano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1BF05B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$14.23</w:t>
            </w:r>
          </w:p>
        </w:tc>
      </w:tr>
      <w:tr w:rsidR="004E256C" w14:paraId="36B64F83" w14:textId="77777777" w:rsidTr="00F2761A">
        <w:trPr>
          <w:gridAfter w:val="1"/>
          <w:wAfter w:w="34" w:type="dxa"/>
          <w:trHeight w:val="750"/>
        </w:trPr>
        <w:tc>
          <w:tcPr>
            <w:tcW w:w="520" w:type="dxa"/>
            <w:tcBorders>
              <w:top w:val="nil"/>
              <w:left w:val="single" w:sz="4" w:space="0" w:color="auto"/>
              <w:bottom w:val="single" w:sz="4" w:space="0" w:color="auto"/>
              <w:right w:val="single" w:sz="4" w:space="0" w:color="auto"/>
            </w:tcBorders>
            <w:shd w:val="clear" w:color="auto" w:fill="auto"/>
            <w:noWrap/>
            <w:hideMark/>
          </w:tcPr>
          <w:p w14:paraId="3EFEBE4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DD5EA8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0155-153-004-01-00026</w:t>
            </w:r>
          </w:p>
        </w:tc>
        <w:tc>
          <w:tcPr>
            <w:tcW w:w="2536" w:type="dxa"/>
            <w:gridSpan w:val="2"/>
            <w:tcBorders>
              <w:top w:val="nil"/>
              <w:left w:val="nil"/>
              <w:bottom w:val="single" w:sz="4" w:space="0" w:color="auto"/>
              <w:right w:val="single" w:sz="4" w:space="0" w:color="auto"/>
            </w:tcBorders>
            <w:shd w:val="clear" w:color="auto" w:fill="auto"/>
            <w:vAlign w:val="center"/>
            <w:hideMark/>
          </w:tcPr>
          <w:p w14:paraId="229417BD" w14:textId="77777777" w:rsidR="004E256C" w:rsidRDefault="004E256C" w:rsidP="00F2761A">
            <w:pPr>
              <w:jc w:val="center"/>
              <w:rPr>
                <w:rFonts w:ascii="Arial" w:hAnsi="Arial" w:cs="Arial"/>
                <w:color w:val="000000"/>
              </w:rPr>
            </w:pPr>
            <w:r>
              <w:rPr>
                <w:rFonts w:ascii="Arial" w:hAnsi="Arial" w:cs="Arial"/>
                <w:color w:val="000000"/>
              </w:rPr>
              <w:t>Cilindro de acero inoxidable mediano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65F727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$14.23</w:t>
            </w:r>
          </w:p>
        </w:tc>
      </w:tr>
      <w:tr w:rsidR="004E256C" w14:paraId="54F85858"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0B15351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7A2D81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0155-153-027-01-00001</w:t>
            </w:r>
          </w:p>
        </w:tc>
        <w:tc>
          <w:tcPr>
            <w:tcW w:w="2536" w:type="dxa"/>
            <w:gridSpan w:val="2"/>
            <w:tcBorders>
              <w:top w:val="nil"/>
              <w:left w:val="nil"/>
              <w:bottom w:val="single" w:sz="4" w:space="0" w:color="auto"/>
              <w:right w:val="single" w:sz="4" w:space="0" w:color="auto"/>
            </w:tcBorders>
            <w:shd w:val="clear" w:color="auto" w:fill="auto"/>
            <w:vAlign w:val="center"/>
            <w:hideMark/>
          </w:tcPr>
          <w:p w14:paraId="4D4A0782" w14:textId="77777777" w:rsidR="004E256C" w:rsidRDefault="004E256C" w:rsidP="00F2761A">
            <w:pPr>
              <w:jc w:val="center"/>
              <w:rPr>
                <w:rFonts w:ascii="Arial" w:hAnsi="Arial" w:cs="Arial"/>
                <w:color w:val="000000"/>
              </w:rPr>
            </w:pPr>
            <w:r>
              <w:rPr>
                <w:rFonts w:ascii="Arial" w:hAnsi="Arial" w:cs="Arial"/>
                <w:color w:val="000000"/>
              </w:rPr>
              <w:t>Fregadero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C0EF5C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$70.00</w:t>
            </w:r>
          </w:p>
        </w:tc>
      </w:tr>
      <w:tr w:rsidR="004E256C" w14:paraId="71AB66B2"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5661FB8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lastRenderedPageBreak/>
              <w:t>1</w:t>
            </w:r>
          </w:p>
        </w:tc>
        <w:tc>
          <w:tcPr>
            <w:tcW w:w="5004" w:type="dxa"/>
            <w:tcBorders>
              <w:top w:val="nil"/>
              <w:left w:val="nil"/>
              <w:bottom w:val="single" w:sz="4" w:space="0" w:color="auto"/>
              <w:right w:val="single" w:sz="4" w:space="0" w:color="auto"/>
            </w:tcBorders>
            <w:shd w:val="clear" w:color="auto" w:fill="auto"/>
            <w:noWrap/>
            <w:vAlign w:val="center"/>
            <w:hideMark/>
          </w:tcPr>
          <w:p w14:paraId="07FABEB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0155-153-027-01-00002</w:t>
            </w:r>
          </w:p>
        </w:tc>
        <w:tc>
          <w:tcPr>
            <w:tcW w:w="2536" w:type="dxa"/>
            <w:gridSpan w:val="2"/>
            <w:tcBorders>
              <w:top w:val="nil"/>
              <w:left w:val="nil"/>
              <w:bottom w:val="single" w:sz="4" w:space="0" w:color="auto"/>
              <w:right w:val="single" w:sz="4" w:space="0" w:color="auto"/>
            </w:tcBorders>
            <w:shd w:val="clear" w:color="auto" w:fill="auto"/>
            <w:vAlign w:val="center"/>
            <w:hideMark/>
          </w:tcPr>
          <w:p w14:paraId="39740C96" w14:textId="77777777" w:rsidR="004E256C" w:rsidRDefault="004E256C" w:rsidP="00F2761A">
            <w:pPr>
              <w:jc w:val="center"/>
              <w:rPr>
                <w:rFonts w:ascii="Arial" w:hAnsi="Arial" w:cs="Arial"/>
                <w:color w:val="000000"/>
              </w:rPr>
            </w:pPr>
            <w:r>
              <w:rPr>
                <w:rFonts w:ascii="Arial" w:hAnsi="Arial" w:cs="Arial"/>
                <w:color w:val="000000"/>
              </w:rPr>
              <w:t>Fregadero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413AB9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$70.00</w:t>
            </w:r>
          </w:p>
        </w:tc>
      </w:tr>
      <w:tr w:rsidR="004E256C" w14:paraId="55AAA738"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578FB18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E9958A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0155-153-027-01-00003</w:t>
            </w:r>
          </w:p>
        </w:tc>
        <w:tc>
          <w:tcPr>
            <w:tcW w:w="2536" w:type="dxa"/>
            <w:gridSpan w:val="2"/>
            <w:tcBorders>
              <w:top w:val="nil"/>
              <w:left w:val="nil"/>
              <w:bottom w:val="single" w:sz="4" w:space="0" w:color="auto"/>
              <w:right w:val="single" w:sz="4" w:space="0" w:color="auto"/>
            </w:tcBorders>
            <w:shd w:val="clear" w:color="auto" w:fill="auto"/>
            <w:vAlign w:val="center"/>
            <w:hideMark/>
          </w:tcPr>
          <w:p w14:paraId="1BEA3697" w14:textId="77777777" w:rsidR="004E256C" w:rsidRDefault="004E256C" w:rsidP="00F2761A">
            <w:pPr>
              <w:jc w:val="center"/>
              <w:rPr>
                <w:rFonts w:ascii="Arial" w:hAnsi="Arial" w:cs="Arial"/>
                <w:color w:val="000000"/>
              </w:rPr>
            </w:pPr>
            <w:r>
              <w:rPr>
                <w:rFonts w:ascii="Arial" w:hAnsi="Arial" w:cs="Arial"/>
                <w:color w:val="000000"/>
              </w:rPr>
              <w:t>Fregadero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33CFC6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$70.00</w:t>
            </w:r>
          </w:p>
        </w:tc>
      </w:tr>
      <w:tr w:rsidR="004E256C" w14:paraId="0535857F"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0EDDFFF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5B1716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0155-153-027-01-00004</w:t>
            </w:r>
          </w:p>
        </w:tc>
        <w:tc>
          <w:tcPr>
            <w:tcW w:w="2536" w:type="dxa"/>
            <w:gridSpan w:val="2"/>
            <w:tcBorders>
              <w:top w:val="nil"/>
              <w:left w:val="nil"/>
              <w:bottom w:val="single" w:sz="4" w:space="0" w:color="auto"/>
              <w:right w:val="single" w:sz="4" w:space="0" w:color="auto"/>
            </w:tcBorders>
            <w:shd w:val="clear" w:color="auto" w:fill="auto"/>
            <w:vAlign w:val="center"/>
            <w:hideMark/>
          </w:tcPr>
          <w:p w14:paraId="33598CD6" w14:textId="77777777" w:rsidR="004E256C" w:rsidRDefault="004E256C" w:rsidP="00F2761A">
            <w:pPr>
              <w:jc w:val="center"/>
              <w:rPr>
                <w:rFonts w:ascii="Arial" w:hAnsi="Arial" w:cs="Arial"/>
                <w:color w:val="000000"/>
              </w:rPr>
            </w:pPr>
            <w:r>
              <w:rPr>
                <w:rFonts w:ascii="Arial" w:hAnsi="Arial" w:cs="Arial"/>
                <w:color w:val="000000"/>
              </w:rPr>
              <w:t>Fregadero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D7CBB9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$70.00</w:t>
            </w:r>
          </w:p>
        </w:tc>
      </w:tr>
      <w:tr w:rsidR="004E256C" w14:paraId="5E9C888C"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714F135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1A6691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0155-153-027-01-00005</w:t>
            </w:r>
          </w:p>
        </w:tc>
        <w:tc>
          <w:tcPr>
            <w:tcW w:w="2536" w:type="dxa"/>
            <w:gridSpan w:val="2"/>
            <w:tcBorders>
              <w:top w:val="nil"/>
              <w:left w:val="nil"/>
              <w:bottom w:val="single" w:sz="4" w:space="0" w:color="auto"/>
              <w:right w:val="single" w:sz="4" w:space="0" w:color="auto"/>
            </w:tcBorders>
            <w:shd w:val="clear" w:color="auto" w:fill="auto"/>
            <w:vAlign w:val="center"/>
            <w:hideMark/>
          </w:tcPr>
          <w:p w14:paraId="6819974D" w14:textId="77777777" w:rsidR="004E256C" w:rsidRDefault="004E256C" w:rsidP="00F2761A">
            <w:pPr>
              <w:jc w:val="center"/>
              <w:rPr>
                <w:rFonts w:ascii="Arial" w:hAnsi="Arial" w:cs="Arial"/>
                <w:color w:val="000000"/>
              </w:rPr>
            </w:pPr>
            <w:r>
              <w:rPr>
                <w:rFonts w:ascii="Arial" w:hAnsi="Arial" w:cs="Arial"/>
                <w:color w:val="000000"/>
              </w:rPr>
              <w:t>Fregadero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8CE54E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$70.00</w:t>
            </w:r>
          </w:p>
        </w:tc>
      </w:tr>
      <w:tr w:rsidR="004E256C" w14:paraId="471794CF"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362F402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DBCAAC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0155-153-027-01-00006</w:t>
            </w:r>
          </w:p>
        </w:tc>
        <w:tc>
          <w:tcPr>
            <w:tcW w:w="2536" w:type="dxa"/>
            <w:gridSpan w:val="2"/>
            <w:tcBorders>
              <w:top w:val="nil"/>
              <w:left w:val="nil"/>
              <w:bottom w:val="single" w:sz="4" w:space="0" w:color="auto"/>
              <w:right w:val="single" w:sz="4" w:space="0" w:color="auto"/>
            </w:tcBorders>
            <w:shd w:val="clear" w:color="auto" w:fill="auto"/>
            <w:vAlign w:val="center"/>
            <w:hideMark/>
          </w:tcPr>
          <w:p w14:paraId="59EF6363" w14:textId="77777777" w:rsidR="004E256C" w:rsidRDefault="004E256C" w:rsidP="00F2761A">
            <w:pPr>
              <w:jc w:val="center"/>
              <w:rPr>
                <w:rFonts w:ascii="Arial" w:hAnsi="Arial" w:cs="Arial"/>
                <w:color w:val="000000"/>
              </w:rPr>
            </w:pPr>
            <w:r>
              <w:rPr>
                <w:rFonts w:ascii="Arial" w:hAnsi="Arial" w:cs="Arial"/>
                <w:color w:val="000000"/>
              </w:rPr>
              <w:t>Fregadero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FC4AC6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$70.00</w:t>
            </w:r>
          </w:p>
        </w:tc>
      </w:tr>
      <w:tr w:rsidR="004E256C" w14:paraId="0BEF67D7"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EB4A06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27AECD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0155-153-030-01-00124</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0DC77A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Escritorio secretarial</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4E6239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$68.57</w:t>
            </w:r>
          </w:p>
        </w:tc>
      </w:tr>
      <w:tr w:rsidR="004E256C" w14:paraId="525702BB"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A6F67B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EEBA63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0155-153-030-10-00277</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15341E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Estante</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213F2D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$65.14</w:t>
            </w:r>
          </w:p>
        </w:tc>
      </w:tr>
      <w:tr w:rsidR="004E256C" w14:paraId="16CC8B20"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F10B2B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EA55E8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0155-153-030-14-00020</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928AD5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 p/</w:t>
            </w:r>
            <w:proofErr w:type="spellStart"/>
            <w:r>
              <w:rPr>
                <w:rFonts w:ascii="Arial" w:hAnsi="Arial" w:cs="Arial"/>
                <w:color w:val="000000"/>
                <w:sz w:val="20"/>
                <w:szCs w:val="20"/>
              </w:rPr>
              <w:t>maq</w:t>
            </w:r>
            <w:proofErr w:type="spellEnd"/>
            <w:r>
              <w:rPr>
                <w:rFonts w:ascii="Arial" w:hAnsi="Arial" w:cs="Arial"/>
                <w:color w:val="000000"/>
                <w:sz w:val="20"/>
                <w:szCs w:val="20"/>
              </w:rPr>
              <w:t>. de escribir</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88FFC3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$56.23</w:t>
            </w:r>
          </w:p>
        </w:tc>
      </w:tr>
      <w:tr w:rsidR="004E256C" w14:paraId="380DA29A"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400211B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A6F1B3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0155-153-030-17-00146</w:t>
            </w:r>
          </w:p>
        </w:tc>
        <w:tc>
          <w:tcPr>
            <w:tcW w:w="2536" w:type="dxa"/>
            <w:gridSpan w:val="2"/>
            <w:tcBorders>
              <w:top w:val="nil"/>
              <w:left w:val="nil"/>
              <w:bottom w:val="single" w:sz="4" w:space="0" w:color="auto"/>
              <w:right w:val="single" w:sz="4" w:space="0" w:color="auto"/>
            </w:tcBorders>
            <w:shd w:val="clear" w:color="auto" w:fill="auto"/>
            <w:vAlign w:val="center"/>
            <w:hideMark/>
          </w:tcPr>
          <w:p w14:paraId="0374A0A5" w14:textId="77777777" w:rsidR="004E256C" w:rsidRDefault="004E256C" w:rsidP="00F2761A">
            <w:pPr>
              <w:jc w:val="center"/>
              <w:rPr>
                <w:rFonts w:ascii="Arial" w:hAnsi="Arial" w:cs="Arial"/>
                <w:color w:val="000000"/>
              </w:rPr>
            </w:pPr>
            <w:r>
              <w:rPr>
                <w:rFonts w:ascii="Arial" w:hAnsi="Arial" w:cs="Arial"/>
                <w:color w:val="000000"/>
              </w:rPr>
              <w:t>Mesa grande</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C43973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$250.00</w:t>
            </w:r>
          </w:p>
        </w:tc>
      </w:tr>
      <w:tr w:rsidR="004E256C" w14:paraId="07CE85D3"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7E23C48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D38A14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0155-153-030-17-00147</w:t>
            </w:r>
          </w:p>
        </w:tc>
        <w:tc>
          <w:tcPr>
            <w:tcW w:w="2536" w:type="dxa"/>
            <w:gridSpan w:val="2"/>
            <w:tcBorders>
              <w:top w:val="nil"/>
              <w:left w:val="nil"/>
              <w:bottom w:val="single" w:sz="4" w:space="0" w:color="auto"/>
              <w:right w:val="single" w:sz="4" w:space="0" w:color="auto"/>
            </w:tcBorders>
            <w:shd w:val="clear" w:color="auto" w:fill="auto"/>
            <w:vAlign w:val="center"/>
            <w:hideMark/>
          </w:tcPr>
          <w:p w14:paraId="408F0578" w14:textId="77777777" w:rsidR="004E256C" w:rsidRDefault="004E256C" w:rsidP="00F2761A">
            <w:pPr>
              <w:jc w:val="center"/>
              <w:rPr>
                <w:rFonts w:ascii="Arial" w:hAnsi="Arial" w:cs="Arial"/>
                <w:color w:val="000000"/>
              </w:rPr>
            </w:pPr>
            <w:r>
              <w:rPr>
                <w:rFonts w:ascii="Arial" w:hAnsi="Arial" w:cs="Arial"/>
                <w:color w:val="000000"/>
              </w:rPr>
              <w:t>Mesa grande</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9D191A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$250.00</w:t>
            </w:r>
          </w:p>
        </w:tc>
      </w:tr>
      <w:tr w:rsidR="004E256C" w14:paraId="76BD8E5F"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18F0995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1366B9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0155-153-030-17-00148</w:t>
            </w:r>
          </w:p>
        </w:tc>
        <w:tc>
          <w:tcPr>
            <w:tcW w:w="2536" w:type="dxa"/>
            <w:gridSpan w:val="2"/>
            <w:tcBorders>
              <w:top w:val="nil"/>
              <w:left w:val="nil"/>
              <w:bottom w:val="single" w:sz="4" w:space="0" w:color="auto"/>
              <w:right w:val="single" w:sz="4" w:space="0" w:color="auto"/>
            </w:tcBorders>
            <w:shd w:val="clear" w:color="auto" w:fill="auto"/>
            <w:vAlign w:val="center"/>
            <w:hideMark/>
          </w:tcPr>
          <w:p w14:paraId="7FCACF1B" w14:textId="77777777" w:rsidR="004E256C" w:rsidRDefault="004E256C" w:rsidP="00F2761A">
            <w:pPr>
              <w:jc w:val="center"/>
              <w:rPr>
                <w:rFonts w:ascii="Arial" w:hAnsi="Arial" w:cs="Arial"/>
                <w:color w:val="000000"/>
              </w:rPr>
            </w:pPr>
            <w:r>
              <w:rPr>
                <w:rFonts w:ascii="Arial" w:hAnsi="Arial" w:cs="Arial"/>
                <w:color w:val="000000"/>
              </w:rPr>
              <w:t>Mesa grande</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27828A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$250.00</w:t>
            </w:r>
          </w:p>
        </w:tc>
      </w:tr>
      <w:tr w:rsidR="004E256C" w14:paraId="5F91346A"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610BD9A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EAADC2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0155-153-030-17-00149</w:t>
            </w:r>
          </w:p>
        </w:tc>
        <w:tc>
          <w:tcPr>
            <w:tcW w:w="2536" w:type="dxa"/>
            <w:gridSpan w:val="2"/>
            <w:tcBorders>
              <w:top w:val="nil"/>
              <w:left w:val="nil"/>
              <w:bottom w:val="single" w:sz="4" w:space="0" w:color="auto"/>
              <w:right w:val="single" w:sz="4" w:space="0" w:color="auto"/>
            </w:tcBorders>
            <w:shd w:val="clear" w:color="auto" w:fill="auto"/>
            <w:vAlign w:val="center"/>
            <w:hideMark/>
          </w:tcPr>
          <w:p w14:paraId="1BCB9164" w14:textId="77777777" w:rsidR="004E256C" w:rsidRDefault="004E256C" w:rsidP="00F2761A">
            <w:pPr>
              <w:jc w:val="center"/>
              <w:rPr>
                <w:rFonts w:ascii="Arial" w:hAnsi="Arial" w:cs="Arial"/>
                <w:color w:val="000000"/>
              </w:rPr>
            </w:pPr>
            <w:r>
              <w:rPr>
                <w:rFonts w:ascii="Arial" w:hAnsi="Arial" w:cs="Arial"/>
                <w:color w:val="000000"/>
              </w:rPr>
              <w:t>Mesa grande</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B95740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$250.00</w:t>
            </w:r>
          </w:p>
        </w:tc>
      </w:tr>
      <w:tr w:rsidR="004E256C" w14:paraId="72F7283E"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6094BAB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4CC1A7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0155-153-030-17-00150</w:t>
            </w:r>
          </w:p>
        </w:tc>
        <w:tc>
          <w:tcPr>
            <w:tcW w:w="2536" w:type="dxa"/>
            <w:gridSpan w:val="2"/>
            <w:tcBorders>
              <w:top w:val="nil"/>
              <w:left w:val="nil"/>
              <w:bottom w:val="single" w:sz="4" w:space="0" w:color="auto"/>
              <w:right w:val="single" w:sz="4" w:space="0" w:color="auto"/>
            </w:tcBorders>
            <w:shd w:val="clear" w:color="auto" w:fill="auto"/>
            <w:vAlign w:val="center"/>
            <w:hideMark/>
          </w:tcPr>
          <w:p w14:paraId="6520C144" w14:textId="77777777" w:rsidR="004E256C" w:rsidRDefault="004E256C" w:rsidP="00F2761A">
            <w:pPr>
              <w:jc w:val="center"/>
              <w:rPr>
                <w:rFonts w:ascii="Arial" w:hAnsi="Arial" w:cs="Arial"/>
                <w:color w:val="000000"/>
              </w:rPr>
            </w:pPr>
            <w:r>
              <w:rPr>
                <w:rFonts w:ascii="Arial" w:hAnsi="Arial" w:cs="Arial"/>
                <w:color w:val="000000"/>
              </w:rPr>
              <w:t>Mesa grande</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4A32CB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$250.00</w:t>
            </w:r>
          </w:p>
        </w:tc>
      </w:tr>
      <w:tr w:rsidR="004E256C" w14:paraId="624A3FE2"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0ECFC27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364377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0155-153-030-17-00151</w:t>
            </w:r>
          </w:p>
        </w:tc>
        <w:tc>
          <w:tcPr>
            <w:tcW w:w="2536" w:type="dxa"/>
            <w:gridSpan w:val="2"/>
            <w:tcBorders>
              <w:top w:val="nil"/>
              <w:left w:val="nil"/>
              <w:bottom w:val="single" w:sz="4" w:space="0" w:color="auto"/>
              <w:right w:val="single" w:sz="4" w:space="0" w:color="auto"/>
            </w:tcBorders>
            <w:shd w:val="clear" w:color="auto" w:fill="auto"/>
            <w:vAlign w:val="center"/>
            <w:hideMark/>
          </w:tcPr>
          <w:p w14:paraId="46B05061" w14:textId="77777777" w:rsidR="004E256C" w:rsidRDefault="004E256C" w:rsidP="00F2761A">
            <w:pPr>
              <w:jc w:val="center"/>
              <w:rPr>
                <w:rFonts w:ascii="Arial" w:hAnsi="Arial" w:cs="Arial"/>
                <w:color w:val="000000"/>
              </w:rPr>
            </w:pPr>
            <w:r>
              <w:rPr>
                <w:rFonts w:ascii="Arial" w:hAnsi="Arial" w:cs="Arial"/>
                <w:color w:val="000000"/>
              </w:rPr>
              <w:t>Mesa Mediana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508810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$250.00</w:t>
            </w:r>
          </w:p>
        </w:tc>
      </w:tr>
      <w:tr w:rsidR="004E256C" w14:paraId="1D9E21EE"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55819B3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82D60B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0155-156-010-02-00003</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2FE3C8A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Bascula de pedestal</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095CB1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$682.70</w:t>
            </w:r>
          </w:p>
        </w:tc>
      </w:tr>
      <w:tr w:rsidR="004E256C" w14:paraId="77F04640" w14:textId="77777777" w:rsidTr="00F2761A">
        <w:trPr>
          <w:gridAfter w:val="1"/>
          <w:wAfter w:w="34" w:type="dxa"/>
          <w:trHeight w:val="1170"/>
        </w:trPr>
        <w:tc>
          <w:tcPr>
            <w:tcW w:w="520" w:type="dxa"/>
            <w:tcBorders>
              <w:top w:val="nil"/>
              <w:left w:val="single" w:sz="4" w:space="0" w:color="auto"/>
              <w:bottom w:val="single" w:sz="4" w:space="0" w:color="auto"/>
              <w:right w:val="single" w:sz="4" w:space="0" w:color="auto"/>
            </w:tcBorders>
            <w:shd w:val="clear" w:color="auto" w:fill="auto"/>
            <w:noWrap/>
            <w:hideMark/>
          </w:tcPr>
          <w:p w14:paraId="56886DB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AE6FA6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0155-156-020-01-00001</w:t>
            </w:r>
          </w:p>
        </w:tc>
        <w:tc>
          <w:tcPr>
            <w:tcW w:w="2536" w:type="dxa"/>
            <w:gridSpan w:val="2"/>
            <w:tcBorders>
              <w:top w:val="nil"/>
              <w:left w:val="nil"/>
              <w:bottom w:val="single" w:sz="4" w:space="0" w:color="auto"/>
              <w:right w:val="single" w:sz="4" w:space="0" w:color="auto"/>
            </w:tcBorders>
            <w:shd w:val="clear" w:color="auto" w:fill="auto"/>
            <w:vAlign w:val="center"/>
            <w:hideMark/>
          </w:tcPr>
          <w:p w14:paraId="1A20F5DF" w14:textId="77777777" w:rsidR="004E256C" w:rsidRDefault="004E256C" w:rsidP="00F2761A">
            <w:pPr>
              <w:jc w:val="center"/>
              <w:rPr>
                <w:rFonts w:ascii="Arial" w:hAnsi="Arial" w:cs="Arial"/>
                <w:color w:val="000000"/>
              </w:rPr>
            </w:pPr>
            <w:r>
              <w:rPr>
                <w:rFonts w:ascii="Arial" w:hAnsi="Arial" w:cs="Arial"/>
                <w:color w:val="000000"/>
              </w:rPr>
              <w:t xml:space="preserve">Carros porta alimentos </w:t>
            </w:r>
            <w:proofErr w:type="spellStart"/>
            <w:r>
              <w:rPr>
                <w:rFonts w:ascii="Arial" w:hAnsi="Arial" w:cs="Arial"/>
                <w:color w:val="000000"/>
              </w:rPr>
              <w:t>mas</w:t>
            </w:r>
            <w:proofErr w:type="spellEnd"/>
            <w:r>
              <w:rPr>
                <w:rFonts w:ascii="Arial" w:hAnsi="Arial" w:cs="Arial"/>
                <w:color w:val="000000"/>
              </w:rPr>
              <w:t xml:space="preserve"> bandejas, </w:t>
            </w:r>
            <w:r>
              <w:rPr>
                <w:rFonts w:ascii="Arial" w:hAnsi="Arial" w:cs="Arial"/>
                <w:color w:val="000000"/>
                <w:sz w:val="22"/>
                <w:szCs w:val="22"/>
              </w:rPr>
              <w:t>15620-5(1)(2)(3)(4)(6)(7)(9)(10)</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D85252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$674.29</w:t>
            </w:r>
          </w:p>
        </w:tc>
      </w:tr>
      <w:tr w:rsidR="004E256C" w14:paraId="2A10B622"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57C3FED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515104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0155-156-020-01-00004</w:t>
            </w:r>
          </w:p>
        </w:tc>
        <w:tc>
          <w:tcPr>
            <w:tcW w:w="2536" w:type="dxa"/>
            <w:gridSpan w:val="2"/>
            <w:tcBorders>
              <w:top w:val="nil"/>
              <w:left w:val="nil"/>
              <w:bottom w:val="single" w:sz="4" w:space="0" w:color="auto"/>
              <w:right w:val="single" w:sz="4" w:space="0" w:color="auto"/>
            </w:tcBorders>
            <w:shd w:val="clear" w:color="auto" w:fill="auto"/>
            <w:vAlign w:val="center"/>
            <w:hideMark/>
          </w:tcPr>
          <w:p w14:paraId="641DF271" w14:textId="77777777" w:rsidR="004E256C" w:rsidRDefault="004E256C" w:rsidP="00F2761A">
            <w:pPr>
              <w:jc w:val="center"/>
              <w:rPr>
                <w:rFonts w:ascii="Arial" w:hAnsi="Arial" w:cs="Arial"/>
                <w:color w:val="000000"/>
              </w:rPr>
            </w:pPr>
            <w:r>
              <w:rPr>
                <w:rFonts w:ascii="Arial" w:hAnsi="Arial" w:cs="Arial"/>
                <w:color w:val="000000"/>
              </w:rPr>
              <w:t>Carros porta alimentos</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BEACEE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$2,006.40</w:t>
            </w:r>
          </w:p>
        </w:tc>
      </w:tr>
      <w:tr w:rsidR="004E256C" w14:paraId="57DC7A47"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5E2808F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0EE05E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0155-156-020-01-00005</w:t>
            </w:r>
          </w:p>
        </w:tc>
        <w:tc>
          <w:tcPr>
            <w:tcW w:w="2536" w:type="dxa"/>
            <w:gridSpan w:val="2"/>
            <w:tcBorders>
              <w:top w:val="nil"/>
              <w:left w:val="nil"/>
              <w:bottom w:val="single" w:sz="4" w:space="0" w:color="auto"/>
              <w:right w:val="single" w:sz="4" w:space="0" w:color="auto"/>
            </w:tcBorders>
            <w:shd w:val="clear" w:color="auto" w:fill="auto"/>
            <w:vAlign w:val="center"/>
            <w:hideMark/>
          </w:tcPr>
          <w:p w14:paraId="0664BAD9" w14:textId="77777777" w:rsidR="004E256C" w:rsidRDefault="004E256C" w:rsidP="00F2761A">
            <w:pPr>
              <w:jc w:val="center"/>
              <w:rPr>
                <w:rFonts w:ascii="Arial" w:hAnsi="Arial" w:cs="Arial"/>
                <w:color w:val="000000"/>
              </w:rPr>
            </w:pPr>
            <w:r>
              <w:rPr>
                <w:rFonts w:ascii="Arial" w:hAnsi="Arial" w:cs="Arial"/>
                <w:color w:val="000000"/>
              </w:rPr>
              <w:t>Carros porta alimentos</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160C11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$2,006.40</w:t>
            </w:r>
          </w:p>
        </w:tc>
      </w:tr>
      <w:tr w:rsidR="004E256C" w14:paraId="3EB9A6F6" w14:textId="77777777" w:rsidTr="00F2761A">
        <w:trPr>
          <w:gridAfter w:val="1"/>
          <w:wAfter w:w="34" w:type="dxa"/>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14:paraId="404BD75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8915E3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0155-156-020-01-00007</w:t>
            </w:r>
          </w:p>
        </w:tc>
        <w:tc>
          <w:tcPr>
            <w:tcW w:w="2536" w:type="dxa"/>
            <w:gridSpan w:val="2"/>
            <w:tcBorders>
              <w:top w:val="nil"/>
              <w:left w:val="nil"/>
              <w:bottom w:val="single" w:sz="4" w:space="0" w:color="auto"/>
              <w:right w:val="single" w:sz="4" w:space="0" w:color="auto"/>
            </w:tcBorders>
            <w:shd w:val="clear" w:color="auto" w:fill="auto"/>
            <w:vAlign w:val="center"/>
            <w:hideMark/>
          </w:tcPr>
          <w:p w14:paraId="3BD7C7CF" w14:textId="77777777" w:rsidR="004E256C" w:rsidRDefault="004E256C" w:rsidP="00F2761A">
            <w:pPr>
              <w:jc w:val="center"/>
              <w:rPr>
                <w:rFonts w:ascii="Arial" w:hAnsi="Arial" w:cs="Arial"/>
                <w:color w:val="000000"/>
              </w:rPr>
            </w:pPr>
            <w:r>
              <w:rPr>
                <w:rFonts w:ascii="Arial" w:hAnsi="Arial" w:cs="Arial"/>
                <w:color w:val="000000"/>
              </w:rPr>
              <w:t>Carros porta alimentos, carro térmico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0191EA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$300.00</w:t>
            </w:r>
          </w:p>
        </w:tc>
      </w:tr>
      <w:tr w:rsidR="004E256C" w14:paraId="3B502BE5"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47115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8713EF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0155-156-037-01-00001</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B89C6C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Marmitas</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F9B7E7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$3,428.57</w:t>
            </w:r>
          </w:p>
        </w:tc>
      </w:tr>
      <w:tr w:rsidR="004E256C" w14:paraId="596F19C0"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DB0C9B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237E71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0155-156-037-01-00002</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45A96D9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Marmitas</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FDE2CF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$3,428.57</w:t>
            </w:r>
          </w:p>
        </w:tc>
      </w:tr>
      <w:tr w:rsidR="004E256C" w14:paraId="424E88AE"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163BD2C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012426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0155-156-054-01-00001</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278A845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Ollas de presión</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804FC4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$3,428.57</w:t>
            </w:r>
          </w:p>
        </w:tc>
      </w:tr>
      <w:tr w:rsidR="004E256C" w14:paraId="423F0DFF"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59DE5C1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27FD93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0155-156-054-01-00002</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DBDCEC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Ollas de presión</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5B37FE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$3,428.57</w:t>
            </w:r>
          </w:p>
        </w:tc>
      </w:tr>
      <w:tr w:rsidR="004E256C" w14:paraId="1331A8B7"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808CF4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503750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0155-156-054-01-00003</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0ADA94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Ollas de presión</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1429A9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$3,428.57</w:t>
            </w:r>
          </w:p>
        </w:tc>
      </w:tr>
      <w:tr w:rsidR="004E256C" w14:paraId="3977FDF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223E3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3BADD3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0155-156-054-01-00004</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2C4DBB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Ollas de presión</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52F0FA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$3,428.57</w:t>
            </w:r>
          </w:p>
        </w:tc>
      </w:tr>
      <w:tr w:rsidR="004E256C" w14:paraId="3B424534" w14:textId="77777777" w:rsidTr="00F2761A">
        <w:trPr>
          <w:gridAfter w:val="1"/>
          <w:wAfter w:w="34" w:type="dxa"/>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14:paraId="4B55C79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4D6B8C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0155-156-060-03-00001</w:t>
            </w:r>
          </w:p>
        </w:tc>
        <w:tc>
          <w:tcPr>
            <w:tcW w:w="2536" w:type="dxa"/>
            <w:gridSpan w:val="2"/>
            <w:tcBorders>
              <w:top w:val="nil"/>
              <w:left w:val="nil"/>
              <w:bottom w:val="single" w:sz="4" w:space="0" w:color="auto"/>
              <w:right w:val="single" w:sz="4" w:space="0" w:color="auto"/>
            </w:tcBorders>
            <w:shd w:val="clear" w:color="auto" w:fill="auto"/>
            <w:vAlign w:val="center"/>
            <w:hideMark/>
          </w:tcPr>
          <w:p w14:paraId="2C7CA595" w14:textId="77777777" w:rsidR="004E256C" w:rsidRDefault="004E256C" w:rsidP="00F2761A">
            <w:pPr>
              <w:jc w:val="center"/>
              <w:rPr>
                <w:rFonts w:ascii="Arial" w:hAnsi="Arial" w:cs="Arial"/>
                <w:color w:val="000000"/>
              </w:rPr>
            </w:pPr>
            <w:r>
              <w:rPr>
                <w:rFonts w:ascii="Arial" w:hAnsi="Arial" w:cs="Arial"/>
                <w:color w:val="000000"/>
              </w:rPr>
              <w:t>Cuarto Frio. incluye motor y manejador de aire y 2 estantes</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4E90A7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$8,008.12</w:t>
            </w:r>
          </w:p>
        </w:tc>
      </w:tr>
      <w:tr w:rsidR="004E256C" w14:paraId="26F297CC" w14:textId="77777777" w:rsidTr="00F2761A">
        <w:trPr>
          <w:gridAfter w:val="1"/>
          <w:wAfter w:w="34" w:type="dxa"/>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14:paraId="78659F8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DA6BEE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0155-156-060-03-00002</w:t>
            </w:r>
          </w:p>
        </w:tc>
        <w:tc>
          <w:tcPr>
            <w:tcW w:w="2536" w:type="dxa"/>
            <w:gridSpan w:val="2"/>
            <w:tcBorders>
              <w:top w:val="nil"/>
              <w:left w:val="nil"/>
              <w:bottom w:val="single" w:sz="4" w:space="0" w:color="auto"/>
              <w:right w:val="single" w:sz="4" w:space="0" w:color="auto"/>
            </w:tcBorders>
            <w:shd w:val="clear" w:color="auto" w:fill="auto"/>
            <w:vAlign w:val="center"/>
            <w:hideMark/>
          </w:tcPr>
          <w:p w14:paraId="30F5DC36" w14:textId="77777777" w:rsidR="004E256C" w:rsidRDefault="004E256C" w:rsidP="00F2761A">
            <w:pPr>
              <w:jc w:val="center"/>
              <w:rPr>
                <w:rFonts w:ascii="Arial" w:hAnsi="Arial" w:cs="Arial"/>
                <w:color w:val="000000"/>
              </w:rPr>
            </w:pPr>
            <w:r>
              <w:rPr>
                <w:rFonts w:ascii="Arial" w:hAnsi="Arial" w:cs="Arial"/>
                <w:color w:val="000000"/>
              </w:rPr>
              <w:t>Cuarto Frio, incluye motor y manejador de aire y 2 estantes</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30DE40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$7,603.86</w:t>
            </w:r>
          </w:p>
        </w:tc>
      </w:tr>
      <w:tr w:rsidR="004E256C" w14:paraId="3507C644"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3B6351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02088B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0155-158-002-01-00026</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B2A36B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Carretilla P/Bultos</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D80E61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$25.00</w:t>
            </w:r>
          </w:p>
        </w:tc>
      </w:tr>
      <w:tr w:rsidR="004E256C" w14:paraId="7F9DE7EB"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064DE43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539C13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0155-153-004-01-00001</w:t>
            </w:r>
          </w:p>
        </w:tc>
        <w:tc>
          <w:tcPr>
            <w:tcW w:w="2536" w:type="dxa"/>
            <w:gridSpan w:val="2"/>
            <w:tcBorders>
              <w:top w:val="nil"/>
              <w:left w:val="nil"/>
              <w:bottom w:val="single" w:sz="4" w:space="0" w:color="auto"/>
              <w:right w:val="single" w:sz="4" w:space="0" w:color="auto"/>
            </w:tcBorders>
            <w:shd w:val="clear" w:color="auto" w:fill="auto"/>
            <w:vAlign w:val="center"/>
            <w:hideMark/>
          </w:tcPr>
          <w:p w14:paraId="43B638A4" w14:textId="77777777" w:rsidR="004E256C" w:rsidRDefault="004E256C" w:rsidP="00F2761A">
            <w:pPr>
              <w:jc w:val="center"/>
              <w:rPr>
                <w:rFonts w:ascii="Arial" w:hAnsi="Arial" w:cs="Arial"/>
                <w:color w:val="000000"/>
              </w:rPr>
            </w:pPr>
            <w:r>
              <w:rPr>
                <w:rFonts w:ascii="Arial" w:hAnsi="Arial" w:cs="Arial"/>
                <w:color w:val="000000"/>
              </w:rPr>
              <w:t xml:space="preserve">Porta azafate acero </w:t>
            </w:r>
            <w:proofErr w:type="spellStart"/>
            <w:r>
              <w:rPr>
                <w:rFonts w:ascii="Arial" w:hAnsi="Arial" w:cs="Arial"/>
                <w:color w:val="000000"/>
              </w:rPr>
              <w:t>inox</w:t>
            </w:r>
            <w:proofErr w:type="spellEnd"/>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0A7C78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$4,177.45</w:t>
            </w:r>
          </w:p>
        </w:tc>
      </w:tr>
      <w:tr w:rsidR="004E256C" w14:paraId="1AC4943A"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67D721D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339747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0155-153-004-01-00017</w:t>
            </w:r>
          </w:p>
        </w:tc>
        <w:tc>
          <w:tcPr>
            <w:tcW w:w="2536" w:type="dxa"/>
            <w:gridSpan w:val="2"/>
            <w:tcBorders>
              <w:top w:val="nil"/>
              <w:left w:val="nil"/>
              <w:bottom w:val="single" w:sz="4" w:space="0" w:color="auto"/>
              <w:right w:val="single" w:sz="4" w:space="0" w:color="auto"/>
            </w:tcBorders>
            <w:shd w:val="clear" w:color="auto" w:fill="auto"/>
            <w:vAlign w:val="center"/>
            <w:hideMark/>
          </w:tcPr>
          <w:p w14:paraId="0E34F642" w14:textId="77777777" w:rsidR="004E256C" w:rsidRDefault="004E256C" w:rsidP="00F2761A">
            <w:pPr>
              <w:jc w:val="center"/>
              <w:rPr>
                <w:rFonts w:ascii="Arial" w:hAnsi="Arial" w:cs="Arial"/>
                <w:color w:val="000000"/>
              </w:rPr>
            </w:pPr>
            <w:r>
              <w:rPr>
                <w:rFonts w:ascii="Arial" w:hAnsi="Arial" w:cs="Arial"/>
                <w:color w:val="000000"/>
              </w:rPr>
              <w:t>Mesa térmica de 6 bandejas</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0D8085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$350.00</w:t>
            </w:r>
          </w:p>
        </w:tc>
      </w:tr>
      <w:tr w:rsidR="004E256C" w14:paraId="797BDFCA" w14:textId="77777777" w:rsidTr="00F2761A">
        <w:trPr>
          <w:gridAfter w:val="1"/>
          <w:wAfter w:w="34" w:type="dxa"/>
          <w:trHeight w:val="900"/>
        </w:trPr>
        <w:tc>
          <w:tcPr>
            <w:tcW w:w="520" w:type="dxa"/>
            <w:tcBorders>
              <w:top w:val="nil"/>
              <w:left w:val="single" w:sz="4" w:space="0" w:color="auto"/>
              <w:bottom w:val="single" w:sz="4" w:space="0" w:color="auto"/>
              <w:right w:val="single" w:sz="4" w:space="0" w:color="auto"/>
            </w:tcBorders>
            <w:shd w:val="clear" w:color="auto" w:fill="auto"/>
            <w:noWrap/>
            <w:hideMark/>
          </w:tcPr>
          <w:p w14:paraId="0277256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lastRenderedPageBreak/>
              <w:t>1</w:t>
            </w:r>
          </w:p>
        </w:tc>
        <w:tc>
          <w:tcPr>
            <w:tcW w:w="5004" w:type="dxa"/>
            <w:tcBorders>
              <w:top w:val="nil"/>
              <w:left w:val="nil"/>
              <w:bottom w:val="single" w:sz="4" w:space="0" w:color="auto"/>
              <w:right w:val="single" w:sz="4" w:space="0" w:color="auto"/>
            </w:tcBorders>
            <w:shd w:val="clear" w:color="auto" w:fill="auto"/>
            <w:noWrap/>
            <w:vAlign w:val="center"/>
            <w:hideMark/>
          </w:tcPr>
          <w:p w14:paraId="2FE299F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0155-153-004-01-00018</w:t>
            </w:r>
          </w:p>
        </w:tc>
        <w:tc>
          <w:tcPr>
            <w:tcW w:w="2536" w:type="dxa"/>
            <w:gridSpan w:val="2"/>
            <w:tcBorders>
              <w:top w:val="nil"/>
              <w:left w:val="nil"/>
              <w:bottom w:val="single" w:sz="4" w:space="0" w:color="auto"/>
              <w:right w:val="single" w:sz="4" w:space="0" w:color="auto"/>
            </w:tcBorders>
            <w:shd w:val="clear" w:color="auto" w:fill="auto"/>
            <w:vAlign w:val="center"/>
            <w:hideMark/>
          </w:tcPr>
          <w:p w14:paraId="23395F64" w14:textId="77777777" w:rsidR="004E256C" w:rsidRDefault="004E256C" w:rsidP="00F2761A">
            <w:pPr>
              <w:jc w:val="center"/>
              <w:rPr>
                <w:rFonts w:ascii="Arial" w:hAnsi="Arial" w:cs="Arial"/>
                <w:color w:val="000000"/>
              </w:rPr>
            </w:pPr>
            <w:r>
              <w:rPr>
                <w:rFonts w:ascii="Arial" w:hAnsi="Arial" w:cs="Arial"/>
                <w:color w:val="000000"/>
              </w:rPr>
              <w:t>Mesa térmica de 2 bandejas Incluye 2 bandejas 755 (1) Y 755 (2)</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B0D54D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$200.00</w:t>
            </w:r>
          </w:p>
        </w:tc>
      </w:tr>
      <w:tr w:rsidR="004E256C" w14:paraId="308374B1"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204550F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E4065C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0155-153-004-01-00019</w:t>
            </w:r>
          </w:p>
        </w:tc>
        <w:tc>
          <w:tcPr>
            <w:tcW w:w="2536" w:type="dxa"/>
            <w:gridSpan w:val="2"/>
            <w:tcBorders>
              <w:top w:val="nil"/>
              <w:left w:val="nil"/>
              <w:bottom w:val="single" w:sz="4" w:space="0" w:color="auto"/>
              <w:right w:val="single" w:sz="4" w:space="0" w:color="auto"/>
            </w:tcBorders>
            <w:shd w:val="clear" w:color="auto" w:fill="auto"/>
            <w:vAlign w:val="center"/>
            <w:hideMark/>
          </w:tcPr>
          <w:p w14:paraId="278C7C46" w14:textId="77777777" w:rsidR="004E256C" w:rsidRDefault="004E256C" w:rsidP="00F2761A">
            <w:pPr>
              <w:jc w:val="center"/>
              <w:rPr>
                <w:rFonts w:ascii="Arial" w:hAnsi="Arial" w:cs="Arial"/>
                <w:color w:val="000000"/>
              </w:rPr>
            </w:pPr>
            <w:r>
              <w:rPr>
                <w:rFonts w:ascii="Arial" w:hAnsi="Arial" w:cs="Arial"/>
                <w:color w:val="000000"/>
              </w:rPr>
              <w:t>Porta azafate</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388572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$100.00</w:t>
            </w:r>
          </w:p>
        </w:tc>
      </w:tr>
      <w:tr w:rsidR="004E256C" w14:paraId="508710D5"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3E206CC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CF9531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0155-153-004-01-00020</w:t>
            </w:r>
          </w:p>
        </w:tc>
        <w:tc>
          <w:tcPr>
            <w:tcW w:w="2536" w:type="dxa"/>
            <w:gridSpan w:val="2"/>
            <w:tcBorders>
              <w:top w:val="nil"/>
              <w:left w:val="nil"/>
              <w:bottom w:val="single" w:sz="4" w:space="0" w:color="auto"/>
              <w:right w:val="single" w:sz="4" w:space="0" w:color="auto"/>
            </w:tcBorders>
            <w:shd w:val="clear" w:color="auto" w:fill="auto"/>
            <w:vAlign w:val="center"/>
            <w:hideMark/>
          </w:tcPr>
          <w:p w14:paraId="03F5D342" w14:textId="77777777" w:rsidR="004E256C" w:rsidRDefault="004E256C" w:rsidP="00F2761A">
            <w:pPr>
              <w:jc w:val="center"/>
              <w:rPr>
                <w:rFonts w:ascii="Arial" w:hAnsi="Arial" w:cs="Arial"/>
                <w:color w:val="000000"/>
              </w:rPr>
            </w:pPr>
            <w:r>
              <w:rPr>
                <w:rFonts w:ascii="Arial" w:hAnsi="Arial" w:cs="Arial"/>
                <w:color w:val="000000"/>
              </w:rPr>
              <w:t>Porta caja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8B6311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$100.00</w:t>
            </w:r>
          </w:p>
        </w:tc>
      </w:tr>
      <w:tr w:rsidR="004E256C" w14:paraId="6633D18B"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hideMark/>
          </w:tcPr>
          <w:p w14:paraId="689D996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1134FC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0155-153-027-01-00007</w:t>
            </w:r>
          </w:p>
        </w:tc>
        <w:tc>
          <w:tcPr>
            <w:tcW w:w="2536" w:type="dxa"/>
            <w:gridSpan w:val="2"/>
            <w:tcBorders>
              <w:top w:val="nil"/>
              <w:left w:val="nil"/>
              <w:bottom w:val="single" w:sz="4" w:space="0" w:color="auto"/>
              <w:right w:val="single" w:sz="4" w:space="0" w:color="auto"/>
            </w:tcBorders>
            <w:shd w:val="clear" w:color="auto" w:fill="auto"/>
            <w:vAlign w:val="center"/>
            <w:hideMark/>
          </w:tcPr>
          <w:p w14:paraId="5CE837B8" w14:textId="77777777" w:rsidR="004E256C" w:rsidRDefault="004E256C" w:rsidP="00F2761A">
            <w:pPr>
              <w:jc w:val="center"/>
              <w:rPr>
                <w:rFonts w:ascii="Arial" w:hAnsi="Arial" w:cs="Arial"/>
                <w:color w:val="000000"/>
              </w:rPr>
            </w:pPr>
            <w:r>
              <w:rPr>
                <w:rFonts w:ascii="Arial" w:hAnsi="Arial" w:cs="Arial"/>
                <w:color w:val="000000"/>
              </w:rPr>
              <w:t>Fregadero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3AE710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$70.00</w:t>
            </w:r>
          </w:p>
        </w:tc>
      </w:tr>
      <w:tr w:rsidR="004E256C" w14:paraId="18D0FC1D"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CFAA8D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72B6CA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0155-153-030-09-00249</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7F375D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1FD988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50945D1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464973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208DE2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0155-153-030-09-00250</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940916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D18196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586D8CE9"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6C403C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8D30ED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0155-153-030-09-00251</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23ED248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B9E068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282D79B0"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DC3A9F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65D964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0155-153-030-09-00252</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F5BA26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972E7A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1FA1D86A"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A2191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CAA9F5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0155-153-030-09-00253</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28AFA7C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5C4F2C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2D7102BE"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1EF82F8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245144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0155-153-030-09-00254</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1F27E2C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832BC5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09049DB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3830D6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5A56B0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0155-153-030-09-00256</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2608B4A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706555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78006BE9"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1122FDF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6751AE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0155-153-030-09-00257</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59628F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CAF9BF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16FA7B12"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338C79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44E1F7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0155-153-030-09-00258</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419B46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92AB8A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45C5EE13"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2500EF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45A369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0155-153-030-09-00259</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43ED7FD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94F644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3153451F"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554B2E4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03B892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0155-153-030-09-00260</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47086BF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922A65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6E3524A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28F8BF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7F9EE3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0155-153-030-09-00261</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A35234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39820F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6978836D"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7CB153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4F9F25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0155-153-030-09-00262</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3D3BEA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D455FC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18BC953B"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F56CB8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FCAFF9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0155-153-030-09-00263</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9BB2B6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C7BE99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428209B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15B5B05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63A73A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0155-153-030-09-00264</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B74F35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0A91B1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1C50BD7F"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11BAA33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0136B1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0155-153-030-09-00265</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440108F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6C2700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02286A44"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0827BD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8D5C49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0155-153-030-09-00267</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BE4AF4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F23F98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21A32505"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3816B5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7001B7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0155-153-030-09-00268</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A2A5E7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67640D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0691C57E"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ACFF64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727C3E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0155-153-030-09-00269</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B92708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BF379B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3DB60779"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1521BF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60868A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0155-153-030-09-00270</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BA32A1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D930F1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6D17AF1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B49700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B5B391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0155-153-030-09-00271</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15AA404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F70FFF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1A6DD5E9"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0A41C4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2DEC35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0155-153-030-09-00272</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6F9974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02C9C1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17F043C0"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2B4092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FD0489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0155-153-030-09-00273</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47E2C9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780816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4F8D99B7"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763EA9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F2BE53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0155-153-030-09-00274</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205761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68FA3D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29D3F230"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64EF22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DAD630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0155-153-030-09-00275</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1FBC72E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B91220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79BCB8B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2FEEE6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90C025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0155-153-030-09-00276</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CC37EA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2DFAB5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38266503"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5807205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4709E1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0155-153-030-09-00277</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F6ED00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9302C7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29872F2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33FDFC2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1BE683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0155-153-030-09-00278</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0B1B55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C879C6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63A84DD8"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2288CA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8A910A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0155-153-030-09-00279</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8F0A7A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35D0C2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05ED112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ABF463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6F5714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0155-153-030-09-00280</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107FE6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AB752B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77F128E3"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2B78A0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637740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0155-153-030-09-00281</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186C0F6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498E0B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3D88266E"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9BA81F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318404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0155-153-030-09-00282</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46717D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20AA5D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16411D5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B372C3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EA732A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0155-153-030-09-00283</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F4F559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1932D6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0185BFD3"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5B0F351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173E2A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0155-153-030-09-00284</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5CB2F2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EDDE42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3BE08BD4"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31CC27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15D2DA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0155-153-030-09-00285</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EACCCD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63A767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7FF037EF"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3061059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51FD62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0155-153-030-09-00286</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166A84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A51672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7E2B2E3B"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3D9ECA8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FCC7CE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0155-153-030-09-00287</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2DF836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3C1D59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34DC1854"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599998B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484E4D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0155-153-030-09-00288</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294B308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4921FD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7F0AE1E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A9E223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F93475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0155-153-030-09-00289</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024804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35A6CC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5374B86B"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5F8876A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13D306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0155-153-030-09-00290</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3768E5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63ED4C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6F28F3C9"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3FD3C59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A4F770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0155-153-030-09-00291</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15967DE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9697E8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7679B0C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111D5CE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lastRenderedPageBreak/>
              <w:t>1</w:t>
            </w:r>
          </w:p>
        </w:tc>
        <w:tc>
          <w:tcPr>
            <w:tcW w:w="5004" w:type="dxa"/>
            <w:tcBorders>
              <w:top w:val="nil"/>
              <w:left w:val="nil"/>
              <w:bottom w:val="single" w:sz="4" w:space="0" w:color="auto"/>
              <w:right w:val="single" w:sz="4" w:space="0" w:color="auto"/>
            </w:tcBorders>
            <w:shd w:val="clear" w:color="auto" w:fill="auto"/>
            <w:noWrap/>
            <w:vAlign w:val="center"/>
            <w:hideMark/>
          </w:tcPr>
          <w:p w14:paraId="2E82FA7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0155-153-030-09-00292</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1D07A0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5E7537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40AA3443"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357EC29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AFCED7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0155-153-030-09-00293</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42E74F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54A5BA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519C0929"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5CA3C31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17FE72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0155-153-030-09-00295</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2D48E6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F68C6B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1D0A12D0"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A1849F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0D9EA3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0155-153-030-09-00296</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2FBDC6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3436F1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09689938"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680824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B132AB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0155-153-030-09-00297</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195ACCE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B72AD2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7275BAC5"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CCA9EB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4385E4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0155-153-030-09-00298</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1185845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A31C59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4165DE3E"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98B090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5E56BD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0155-153-030-09-00299</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D67EAD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6A8B64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38820D7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C0BD48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CE611D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0155-153-030-09-00300</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1485A2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FB832C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0ABF16BF"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04B2EA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F4A6F4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0155-153-030-09-00301</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59BB4C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17258A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0553014E"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5FD8535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901DBB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0155-153-030-09-00302</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2755D9C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390CE9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5E55644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5C65BD8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62442E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0155-153-030-09-00303</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8284CF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D1EB6B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4171D552"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CF4B5B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2EAD5C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0155-153-030-09-00304</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261775D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D11082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7997A22F"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711840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602E73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0155-153-030-09-00305</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86C3D2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B73192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34D0EBE4"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935E2C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34ACAE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0155-153-030-09-00306</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75615F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C95AB1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1D42EBB8"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DF66A8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162DCE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0155-153-030-09-00307</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48C11B1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338989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4E4EFF98"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B59A5E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93F0B6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0155-153-030-09-00308</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2A6336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Silla de espera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D0E07D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$20.00</w:t>
            </w:r>
          </w:p>
        </w:tc>
      </w:tr>
      <w:tr w:rsidR="004E256C" w14:paraId="1291F8E4"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7B0513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229AE5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0155-153-030-10-00266</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2412DC6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Estante</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29E6B9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$196.57</w:t>
            </w:r>
          </w:p>
        </w:tc>
      </w:tr>
      <w:tr w:rsidR="004E256C" w14:paraId="421E39EC"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505FA6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1650FE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0155-153-030-17-00152</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2D1FBE6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5D832B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45C06AEB"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1CA0E95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424FAA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0155-153-030-17-00153</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9B009F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17C39C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5547FE99"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1D2901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5ED95B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0155-153-030-17-00154</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695A0D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5493A2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246EAC6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5FF1B2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6C0C23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0155-153-030-17-00155</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0BE884A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23633D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2BA4DC2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4D8860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19A33C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0155-153-030-17-00156</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3C20BF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6523AC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540C1E8C"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E9E761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024695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0155-153-030-17-00157</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1FE99EC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07DC56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2DAE0913"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FFCB7E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D28DB7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0155-153-030-17-00158</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378FC8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37D017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6E9BE57C"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89EE56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2D2C56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0155-153-030-17-00159</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7AEAFFD6"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465C0A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746D990B"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DBFAFB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6DC41DF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0155-153-030-17-00160</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17BFB3D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063818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67F33FC7"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B953C40"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735237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0155-153-030-17-00161</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C9E594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1D3085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22A245D5"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9E2972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04CD6F3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0155-153-030-17-00162</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82F4AF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95AFCD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109E8C2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65DB6A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435CA7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0155-153-030-17-00163</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EA4F2D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906455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67782CC7"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D733F1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3948DC9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0155-153-030-17-00164</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B42F794"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320AC2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0A59CB0C"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085AB06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1A2D23C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0155-153-030-17-00165</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50C3298B"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A1D8A9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63A43950"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31CF543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79DDA48E"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0155-153-030-17-00166</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46FEC3BC"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6A7EFB8"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$35.00</w:t>
            </w:r>
          </w:p>
        </w:tc>
      </w:tr>
      <w:tr w:rsidR="004E256C" w14:paraId="692D36F7"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E37993D"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25FE9792"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0155-153-030-17-00167</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330990C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Mesa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1043335"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$100.00</w:t>
            </w:r>
          </w:p>
        </w:tc>
      </w:tr>
      <w:tr w:rsidR="004E256C" w14:paraId="084FF92C" w14:textId="77777777" w:rsidTr="00F2761A">
        <w:trPr>
          <w:gridAfter w:val="1"/>
          <w:wAfter w:w="34"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6A2A336" w14:textId="77777777" w:rsidR="004E256C" w:rsidRDefault="004E256C" w:rsidP="00F2761A">
            <w:pPr>
              <w:jc w:val="center"/>
              <w:rPr>
                <w:rFonts w:ascii="Arial" w:hAnsi="Arial" w:cs="Arial"/>
              </w:rPr>
            </w:pPr>
            <w:r>
              <w:rPr>
                <w:rFonts w:ascii="Arial" w:hAnsi="Arial" w:cs="Arial"/>
              </w:rPr>
              <w:t>2</w:t>
            </w:r>
          </w:p>
        </w:tc>
        <w:tc>
          <w:tcPr>
            <w:tcW w:w="5004" w:type="dxa"/>
            <w:tcBorders>
              <w:top w:val="nil"/>
              <w:left w:val="nil"/>
              <w:bottom w:val="single" w:sz="4" w:space="0" w:color="auto"/>
              <w:right w:val="single" w:sz="4" w:space="0" w:color="auto"/>
            </w:tcBorders>
            <w:shd w:val="clear" w:color="auto" w:fill="auto"/>
            <w:vAlign w:val="center"/>
            <w:hideMark/>
          </w:tcPr>
          <w:p w14:paraId="285BFD4D" w14:textId="77777777" w:rsidR="004E256C" w:rsidRDefault="004E256C" w:rsidP="00F2761A">
            <w:pPr>
              <w:jc w:val="center"/>
              <w:rPr>
                <w:rFonts w:ascii="Arial" w:hAnsi="Arial" w:cs="Arial"/>
                <w:sz w:val="22"/>
                <w:szCs w:val="22"/>
              </w:rPr>
            </w:pPr>
            <w:r>
              <w:rPr>
                <w:rFonts w:ascii="Arial" w:hAnsi="Arial" w:cs="Arial"/>
                <w:sz w:val="22"/>
                <w:szCs w:val="22"/>
              </w:rPr>
              <w:t>15304--46-45</w:t>
            </w:r>
          </w:p>
        </w:tc>
        <w:tc>
          <w:tcPr>
            <w:tcW w:w="2536" w:type="dxa"/>
            <w:gridSpan w:val="2"/>
            <w:tcBorders>
              <w:top w:val="nil"/>
              <w:left w:val="nil"/>
              <w:bottom w:val="single" w:sz="4" w:space="0" w:color="auto"/>
              <w:right w:val="single" w:sz="4" w:space="0" w:color="auto"/>
            </w:tcBorders>
            <w:shd w:val="clear" w:color="auto" w:fill="auto"/>
            <w:vAlign w:val="center"/>
            <w:hideMark/>
          </w:tcPr>
          <w:p w14:paraId="6C112CAA" w14:textId="77777777" w:rsidR="004E256C" w:rsidRDefault="004E256C" w:rsidP="00F2761A">
            <w:pPr>
              <w:jc w:val="center"/>
              <w:rPr>
                <w:rFonts w:ascii="Arial" w:hAnsi="Arial" w:cs="Arial"/>
              </w:rPr>
            </w:pPr>
            <w:r>
              <w:rPr>
                <w:rFonts w:ascii="Arial" w:hAnsi="Arial" w:cs="Arial"/>
              </w:rPr>
              <w:t>Bandeja de aluminio (</w:t>
            </w:r>
            <w:proofErr w:type="gramStart"/>
            <w:r>
              <w:rPr>
                <w:rFonts w:ascii="Arial" w:hAnsi="Arial" w:cs="Arial"/>
              </w:rPr>
              <w:t>pachas )</w:t>
            </w:r>
            <w:proofErr w:type="gramEnd"/>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9EB70B7" w14:textId="77777777" w:rsidR="004E256C" w:rsidRDefault="004E256C" w:rsidP="00F2761A">
            <w:pPr>
              <w:jc w:val="center"/>
              <w:rPr>
                <w:rFonts w:ascii="Arial" w:hAnsi="Arial" w:cs="Arial"/>
                <w:sz w:val="22"/>
                <w:szCs w:val="22"/>
              </w:rPr>
            </w:pPr>
            <w:r>
              <w:rPr>
                <w:rFonts w:ascii="Arial" w:hAnsi="Arial" w:cs="Arial"/>
                <w:sz w:val="22"/>
                <w:szCs w:val="22"/>
              </w:rPr>
              <w:t xml:space="preserve">$64.00 </w:t>
            </w:r>
          </w:p>
        </w:tc>
      </w:tr>
      <w:tr w:rsidR="004E256C" w14:paraId="33778F41" w14:textId="77777777" w:rsidTr="00F2761A">
        <w:trPr>
          <w:gridAfter w:val="1"/>
          <w:wAfter w:w="34" w:type="dxa"/>
          <w:trHeight w:val="5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F16B48B" w14:textId="77777777" w:rsidR="004E256C" w:rsidRDefault="004E256C" w:rsidP="00F2761A">
            <w:pPr>
              <w:jc w:val="center"/>
              <w:rPr>
                <w:rFonts w:ascii="Arial" w:hAnsi="Arial" w:cs="Arial"/>
              </w:rPr>
            </w:pPr>
            <w:r>
              <w:rPr>
                <w:rFonts w:ascii="Arial" w:hAnsi="Arial" w:cs="Arial"/>
              </w:rPr>
              <w:t>6</w:t>
            </w:r>
          </w:p>
        </w:tc>
        <w:tc>
          <w:tcPr>
            <w:tcW w:w="5004" w:type="dxa"/>
            <w:tcBorders>
              <w:top w:val="nil"/>
              <w:left w:val="nil"/>
              <w:bottom w:val="single" w:sz="4" w:space="0" w:color="auto"/>
              <w:right w:val="single" w:sz="4" w:space="0" w:color="auto"/>
            </w:tcBorders>
            <w:shd w:val="clear" w:color="auto" w:fill="auto"/>
            <w:vAlign w:val="center"/>
            <w:hideMark/>
          </w:tcPr>
          <w:p w14:paraId="2519351B" w14:textId="77777777" w:rsidR="004E256C" w:rsidRDefault="004E256C" w:rsidP="00F2761A">
            <w:pPr>
              <w:jc w:val="center"/>
              <w:rPr>
                <w:rFonts w:ascii="Arial" w:hAnsi="Arial" w:cs="Arial"/>
                <w:sz w:val="22"/>
                <w:szCs w:val="22"/>
              </w:rPr>
            </w:pPr>
            <w:r>
              <w:rPr>
                <w:rFonts w:ascii="Arial" w:hAnsi="Arial" w:cs="Arial"/>
                <w:sz w:val="22"/>
                <w:szCs w:val="22"/>
              </w:rPr>
              <w:t>15304-310-311-312-313-316-317</w:t>
            </w:r>
          </w:p>
        </w:tc>
        <w:tc>
          <w:tcPr>
            <w:tcW w:w="2536" w:type="dxa"/>
            <w:gridSpan w:val="2"/>
            <w:tcBorders>
              <w:top w:val="nil"/>
              <w:left w:val="nil"/>
              <w:bottom w:val="single" w:sz="4" w:space="0" w:color="auto"/>
              <w:right w:val="single" w:sz="4" w:space="0" w:color="auto"/>
            </w:tcBorders>
            <w:shd w:val="clear" w:color="auto" w:fill="auto"/>
            <w:vAlign w:val="center"/>
            <w:hideMark/>
          </w:tcPr>
          <w:p w14:paraId="531702FB" w14:textId="77777777" w:rsidR="004E256C" w:rsidRDefault="004E256C" w:rsidP="00F2761A">
            <w:pPr>
              <w:jc w:val="center"/>
              <w:rPr>
                <w:rFonts w:ascii="Arial" w:hAnsi="Arial" w:cs="Arial"/>
              </w:rPr>
            </w:pPr>
            <w:r>
              <w:rPr>
                <w:rFonts w:ascii="Arial" w:hAnsi="Arial" w:cs="Arial"/>
              </w:rPr>
              <w:t xml:space="preserve">Bandeja de acero </w:t>
            </w:r>
            <w:proofErr w:type="spellStart"/>
            <w:r>
              <w:rPr>
                <w:rFonts w:ascii="Arial" w:hAnsi="Arial" w:cs="Arial"/>
              </w:rPr>
              <w:t>inox</w:t>
            </w:r>
            <w:proofErr w:type="spellEnd"/>
            <w:r>
              <w:rPr>
                <w:rFonts w:ascii="Arial" w:hAnsi="Arial" w:cs="Arial"/>
              </w:rPr>
              <w:t xml:space="preserve">. </w:t>
            </w:r>
            <w:proofErr w:type="gramStart"/>
            <w:r>
              <w:rPr>
                <w:rFonts w:ascii="Arial" w:hAnsi="Arial" w:cs="Arial"/>
              </w:rPr>
              <w:t>( pachas</w:t>
            </w:r>
            <w:proofErr w:type="gramEnd"/>
            <w:r>
              <w:rPr>
                <w:rFonts w:ascii="Arial" w:hAnsi="Arial" w:cs="Arial"/>
              </w:rPr>
              <w:t xml:space="preserve">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4DA3D89" w14:textId="77777777" w:rsidR="004E256C" w:rsidRDefault="004E256C" w:rsidP="00F2761A">
            <w:pPr>
              <w:jc w:val="center"/>
              <w:rPr>
                <w:rFonts w:ascii="Arial" w:hAnsi="Arial" w:cs="Arial"/>
                <w:sz w:val="22"/>
                <w:szCs w:val="22"/>
              </w:rPr>
            </w:pPr>
            <w:r>
              <w:rPr>
                <w:rFonts w:ascii="Arial" w:hAnsi="Arial" w:cs="Arial"/>
                <w:sz w:val="22"/>
                <w:szCs w:val="22"/>
              </w:rPr>
              <w:t xml:space="preserve">$18.00 </w:t>
            </w:r>
          </w:p>
        </w:tc>
      </w:tr>
      <w:tr w:rsidR="004E256C" w14:paraId="279E0BA1" w14:textId="77777777" w:rsidTr="00F2761A">
        <w:trPr>
          <w:gridAfter w:val="1"/>
          <w:wAfter w:w="34" w:type="dxa"/>
          <w:trHeight w:val="6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CBF8C54"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2B773295" w14:textId="77777777" w:rsidR="004E256C" w:rsidRDefault="004E256C" w:rsidP="00F2761A">
            <w:pPr>
              <w:jc w:val="center"/>
              <w:rPr>
                <w:rFonts w:ascii="Arial" w:hAnsi="Arial" w:cs="Arial"/>
                <w:sz w:val="22"/>
                <w:szCs w:val="22"/>
              </w:rPr>
            </w:pPr>
            <w:r>
              <w:rPr>
                <w:rFonts w:ascii="Arial" w:hAnsi="Arial" w:cs="Arial"/>
                <w:sz w:val="22"/>
                <w:szCs w:val="22"/>
              </w:rPr>
              <w:t>15304-320</w:t>
            </w:r>
          </w:p>
        </w:tc>
        <w:tc>
          <w:tcPr>
            <w:tcW w:w="2536" w:type="dxa"/>
            <w:gridSpan w:val="2"/>
            <w:tcBorders>
              <w:top w:val="nil"/>
              <w:left w:val="nil"/>
              <w:bottom w:val="single" w:sz="4" w:space="0" w:color="auto"/>
              <w:right w:val="single" w:sz="4" w:space="0" w:color="auto"/>
            </w:tcBorders>
            <w:shd w:val="clear" w:color="auto" w:fill="auto"/>
            <w:vAlign w:val="center"/>
            <w:hideMark/>
          </w:tcPr>
          <w:p w14:paraId="16DC3D39" w14:textId="77777777" w:rsidR="004E256C" w:rsidRDefault="004E256C" w:rsidP="00F2761A">
            <w:pPr>
              <w:jc w:val="center"/>
              <w:rPr>
                <w:rFonts w:ascii="Arial" w:hAnsi="Arial" w:cs="Arial"/>
              </w:rPr>
            </w:pPr>
            <w:r>
              <w:rPr>
                <w:rFonts w:ascii="Arial" w:hAnsi="Arial" w:cs="Arial"/>
              </w:rPr>
              <w:t xml:space="preserve">Bandeja de acero </w:t>
            </w:r>
            <w:proofErr w:type="spellStart"/>
            <w:r>
              <w:rPr>
                <w:rFonts w:ascii="Arial" w:hAnsi="Arial" w:cs="Arial"/>
              </w:rPr>
              <w:t>inox</w:t>
            </w:r>
            <w:proofErr w:type="spellEnd"/>
            <w:r>
              <w:rPr>
                <w:rFonts w:ascii="Arial" w:hAnsi="Arial" w:cs="Arial"/>
              </w:rPr>
              <w:t xml:space="preserve">. </w:t>
            </w:r>
            <w:proofErr w:type="gramStart"/>
            <w:r>
              <w:rPr>
                <w:rFonts w:ascii="Arial" w:hAnsi="Arial" w:cs="Arial"/>
              </w:rPr>
              <w:t>( honda</w:t>
            </w:r>
            <w:proofErr w:type="gramEnd"/>
            <w:r>
              <w:rPr>
                <w:rFonts w:ascii="Arial" w:hAnsi="Arial" w:cs="Arial"/>
              </w:rPr>
              <w:t xml:space="preserve"> larga )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A2564F0" w14:textId="77777777" w:rsidR="004E256C" w:rsidRDefault="004E256C" w:rsidP="00F2761A">
            <w:pPr>
              <w:jc w:val="center"/>
              <w:rPr>
                <w:rFonts w:ascii="Arial" w:hAnsi="Arial" w:cs="Arial"/>
                <w:sz w:val="22"/>
                <w:szCs w:val="22"/>
              </w:rPr>
            </w:pPr>
            <w:r>
              <w:rPr>
                <w:rFonts w:ascii="Arial" w:hAnsi="Arial" w:cs="Arial"/>
                <w:sz w:val="22"/>
                <w:szCs w:val="22"/>
              </w:rPr>
              <w:t xml:space="preserve">$3.00 </w:t>
            </w:r>
          </w:p>
        </w:tc>
      </w:tr>
      <w:tr w:rsidR="004E256C" w14:paraId="1CDC7ADB"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530DB0E" w14:textId="77777777" w:rsidR="004E256C" w:rsidRDefault="004E256C" w:rsidP="00F2761A">
            <w:pPr>
              <w:jc w:val="center"/>
              <w:rPr>
                <w:rFonts w:ascii="Arial" w:hAnsi="Arial" w:cs="Arial"/>
              </w:rPr>
            </w:pPr>
            <w:r>
              <w:rPr>
                <w:rFonts w:ascii="Arial" w:hAnsi="Arial" w:cs="Arial"/>
              </w:rPr>
              <w:t>3</w:t>
            </w:r>
          </w:p>
        </w:tc>
        <w:tc>
          <w:tcPr>
            <w:tcW w:w="5004" w:type="dxa"/>
            <w:tcBorders>
              <w:top w:val="nil"/>
              <w:left w:val="nil"/>
              <w:bottom w:val="single" w:sz="4" w:space="0" w:color="auto"/>
              <w:right w:val="single" w:sz="4" w:space="0" w:color="auto"/>
            </w:tcBorders>
            <w:shd w:val="clear" w:color="auto" w:fill="auto"/>
            <w:vAlign w:val="center"/>
            <w:hideMark/>
          </w:tcPr>
          <w:p w14:paraId="6E50916F" w14:textId="77777777" w:rsidR="004E256C" w:rsidRDefault="004E256C" w:rsidP="00F2761A">
            <w:pPr>
              <w:jc w:val="center"/>
              <w:rPr>
                <w:rFonts w:ascii="Arial" w:hAnsi="Arial" w:cs="Arial"/>
                <w:sz w:val="22"/>
                <w:szCs w:val="22"/>
              </w:rPr>
            </w:pPr>
            <w:r>
              <w:rPr>
                <w:rFonts w:ascii="Arial" w:hAnsi="Arial" w:cs="Arial"/>
                <w:sz w:val="22"/>
                <w:szCs w:val="22"/>
              </w:rPr>
              <w:t xml:space="preserve">15304-323(2)-324-322 </w:t>
            </w:r>
          </w:p>
        </w:tc>
        <w:tc>
          <w:tcPr>
            <w:tcW w:w="2536" w:type="dxa"/>
            <w:gridSpan w:val="2"/>
            <w:tcBorders>
              <w:top w:val="nil"/>
              <w:left w:val="nil"/>
              <w:bottom w:val="single" w:sz="4" w:space="0" w:color="auto"/>
              <w:right w:val="single" w:sz="4" w:space="0" w:color="auto"/>
            </w:tcBorders>
            <w:shd w:val="clear" w:color="auto" w:fill="auto"/>
            <w:vAlign w:val="center"/>
            <w:hideMark/>
          </w:tcPr>
          <w:p w14:paraId="23E83827" w14:textId="77777777" w:rsidR="004E256C" w:rsidRDefault="004E256C" w:rsidP="00F2761A">
            <w:pPr>
              <w:jc w:val="center"/>
              <w:rPr>
                <w:rFonts w:ascii="Arial" w:hAnsi="Arial" w:cs="Arial"/>
              </w:rPr>
            </w:pPr>
            <w:r>
              <w:rPr>
                <w:rFonts w:ascii="Arial" w:hAnsi="Arial" w:cs="Arial"/>
              </w:rPr>
              <w:t xml:space="preserve">Bandeja de acero </w:t>
            </w:r>
            <w:proofErr w:type="spellStart"/>
            <w:r>
              <w:rPr>
                <w:rFonts w:ascii="Arial" w:hAnsi="Arial" w:cs="Arial"/>
              </w:rPr>
              <w:t>inox</w:t>
            </w:r>
            <w:proofErr w:type="spellEnd"/>
            <w:r>
              <w:rPr>
                <w:rFonts w:ascii="Arial" w:hAnsi="Arial" w:cs="Arial"/>
              </w:rPr>
              <w:t xml:space="preserve">. </w:t>
            </w:r>
            <w:proofErr w:type="gramStart"/>
            <w:r>
              <w:rPr>
                <w:rFonts w:ascii="Arial" w:hAnsi="Arial" w:cs="Arial"/>
              </w:rPr>
              <w:t xml:space="preserve">( </w:t>
            </w:r>
            <w:proofErr w:type="spellStart"/>
            <w:r>
              <w:rPr>
                <w:rFonts w:ascii="Arial" w:hAnsi="Arial" w:cs="Arial"/>
              </w:rPr>
              <w:t>peq</w:t>
            </w:r>
            <w:proofErr w:type="spellEnd"/>
            <w:proofErr w:type="gramEnd"/>
            <w:r>
              <w:rPr>
                <w:rFonts w:ascii="Arial" w:hAnsi="Arial" w:cs="Arial"/>
              </w:rPr>
              <w:t xml:space="preserve">. </w:t>
            </w:r>
            <w:proofErr w:type="gramStart"/>
            <w:r>
              <w:rPr>
                <w:rFonts w:ascii="Arial" w:hAnsi="Arial" w:cs="Arial"/>
              </w:rPr>
              <w:t>Hondas )</w:t>
            </w:r>
            <w:proofErr w:type="gramEnd"/>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EBEE824" w14:textId="77777777" w:rsidR="004E256C" w:rsidRDefault="004E256C" w:rsidP="00F2761A">
            <w:pPr>
              <w:jc w:val="center"/>
              <w:rPr>
                <w:rFonts w:ascii="Arial" w:hAnsi="Arial" w:cs="Arial"/>
                <w:sz w:val="22"/>
                <w:szCs w:val="22"/>
              </w:rPr>
            </w:pPr>
            <w:r>
              <w:rPr>
                <w:rFonts w:ascii="Arial" w:hAnsi="Arial" w:cs="Arial"/>
                <w:sz w:val="22"/>
                <w:szCs w:val="22"/>
              </w:rPr>
              <w:t xml:space="preserve">$9.00 </w:t>
            </w:r>
          </w:p>
        </w:tc>
      </w:tr>
      <w:tr w:rsidR="004E256C" w14:paraId="5F035CA0"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161EBDD" w14:textId="77777777" w:rsidR="004E256C" w:rsidRDefault="004E256C" w:rsidP="00F2761A">
            <w:pPr>
              <w:jc w:val="center"/>
              <w:rPr>
                <w:rFonts w:ascii="Arial" w:hAnsi="Arial" w:cs="Arial"/>
              </w:rPr>
            </w:pPr>
            <w:r>
              <w:rPr>
                <w:rFonts w:ascii="Arial" w:hAnsi="Arial" w:cs="Arial"/>
              </w:rPr>
              <w:t>2</w:t>
            </w:r>
          </w:p>
        </w:tc>
        <w:tc>
          <w:tcPr>
            <w:tcW w:w="5004" w:type="dxa"/>
            <w:tcBorders>
              <w:top w:val="nil"/>
              <w:left w:val="nil"/>
              <w:bottom w:val="single" w:sz="4" w:space="0" w:color="auto"/>
              <w:right w:val="single" w:sz="4" w:space="0" w:color="auto"/>
            </w:tcBorders>
            <w:shd w:val="clear" w:color="auto" w:fill="auto"/>
            <w:vAlign w:val="center"/>
            <w:hideMark/>
          </w:tcPr>
          <w:p w14:paraId="34A261FD" w14:textId="77777777" w:rsidR="004E256C" w:rsidRDefault="004E256C" w:rsidP="00F2761A">
            <w:pPr>
              <w:jc w:val="center"/>
              <w:rPr>
                <w:rFonts w:ascii="Arial" w:hAnsi="Arial" w:cs="Arial"/>
                <w:sz w:val="22"/>
                <w:szCs w:val="22"/>
              </w:rPr>
            </w:pPr>
            <w:r>
              <w:rPr>
                <w:rFonts w:ascii="Arial" w:hAnsi="Arial" w:cs="Arial"/>
                <w:sz w:val="22"/>
                <w:szCs w:val="22"/>
              </w:rPr>
              <w:t>15304-1094-1095</w:t>
            </w:r>
          </w:p>
        </w:tc>
        <w:tc>
          <w:tcPr>
            <w:tcW w:w="2536" w:type="dxa"/>
            <w:gridSpan w:val="2"/>
            <w:tcBorders>
              <w:top w:val="nil"/>
              <w:left w:val="nil"/>
              <w:bottom w:val="single" w:sz="4" w:space="0" w:color="auto"/>
              <w:right w:val="single" w:sz="4" w:space="0" w:color="auto"/>
            </w:tcBorders>
            <w:shd w:val="clear" w:color="auto" w:fill="auto"/>
            <w:vAlign w:val="center"/>
            <w:hideMark/>
          </w:tcPr>
          <w:p w14:paraId="5496058B" w14:textId="77777777" w:rsidR="004E256C" w:rsidRDefault="004E256C" w:rsidP="00F2761A">
            <w:pPr>
              <w:jc w:val="center"/>
              <w:rPr>
                <w:rFonts w:ascii="Arial" w:hAnsi="Arial" w:cs="Arial"/>
              </w:rPr>
            </w:pPr>
            <w:r>
              <w:rPr>
                <w:rFonts w:ascii="Arial" w:hAnsi="Arial" w:cs="Arial"/>
              </w:rPr>
              <w:t xml:space="preserve">Bandeja de acero </w:t>
            </w:r>
            <w:proofErr w:type="spellStart"/>
            <w:r>
              <w:rPr>
                <w:rFonts w:ascii="Arial" w:hAnsi="Arial" w:cs="Arial"/>
              </w:rPr>
              <w:t>inox</w:t>
            </w:r>
            <w:proofErr w:type="spellEnd"/>
            <w:r>
              <w:rPr>
                <w:rFonts w:ascii="Arial" w:hAnsi="Arial" w:cs="Arial"/>
              </w:rPr>
              <w:t xml:space="preserve">. </w:t>
            </w:r>
            <w:proofErr w:type="gramStart"/>
            <w:r>
              <w:rPr>
                <w:rFonts w:ascii="Arial" w:hAnsi="Arial" w:cs="Arial"/>
              </w:rPr>
              <w:t>( pequeña</w:t>
            </w:r>
            <w:proofErr w:type="gramEnd"/>
            <w:r>
              <w:rPr>
                <w:rFonts w:ascii="Arial" w:hAnsi="Arial" w:cs="Arial"/>
              </w:rPr>
              <w:t xml:space="preserve">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A5F8F26" w14:textId="77777777" w:rsidR="004E256C" w:rsidRDefault="004E256C" w:rsidP="00F2761A">
            <w:pPr>
              <w:jc w:val="center"/>
              <w:rPr>
                <w:rFonts w:ascii="Arial" w:hAnsi="Arial" w:cs="Arial"/>
                <w:sz w:val="22"/>
                <w:szCs w:val="22"/>
              </w:rPr>
            </w:pPr>
            <w:r>
              <w:rPr>
                <w:rFonts w:ascii="Arial" w:hAnsi="Arial" w:cs="Arial"/>
                <w:sz w:val="22"/>
                <w:szCs w:val="22"/>
              </w:rPr>
              <w:t xml:space="preserve">$2.00 </w:t>
            </w:r>
          </w:p>
        </w:tc>
      </w:tr>
      <w:tr w:rsidR="004E256C" w14:paraId="7864B83B"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F054C54"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294E0311" w14:textId="77777777" w:rsidR="004E256C" w:rsidRDefault="004E256C" w:rsidP="00F2761A">
            <w:pPr>
              <w:jc w:val="center"/>
              <w:rPr>
                <w:rFonts w:ascii="Arial" w:hAnsi="Arial" w:cs="Arial"/>
                <w:sz w:val="22"/>
                <w:szCs w:val="22"/>
              </w:rPr>
            </w:pPr>
            <w:r>
              <w:rPr>
                <w:rFonts w:ascii="Arial" w:hAnsi="Arial" w:cs="Arial"/>
                <w:sz w:val="22"/>
                <w:szCs w:val="22"/>
              </w:rPr>
              <w:t>15304-456</w:t>
            </w:r>
          </w:p>
        </w:tc>
        <w:tc>
          <w:tcPr>
            <w:tcW w:w="2536" w:type="dxa"/>
            <w:gridSpan w:val="2"/>
            <w:tcBorders>
              <w:top w:val="nil"/>
              <w:left w:val="nil"/>
              <w:bottom w:val="single" w:sz="4" w:space="0" w:color="auto"/>
              <w:right w:val="single" w:sz="4" w:space="0" w:color="auto"/>
            </w:tcBorders>
            <w:shd w:val="clear" w:color="auto" w:fill="auto"/>
            <w:vAlign w:val="center"/>
            <w:hideMark/>
          </w:tcPr>
          <w:p w14:paraId="30D860C5" w14:textId="77777777" w:rsidR="004E256C" w:rsidRDefault="004E256C" w:rsidP="00F2761A">
            <w:pPr>
              <w:jc w:val="center"/>
              <w:rPr>
                <w:rFonts w:ascii="Arial" w:hAnsi="Arial" w:cs="Arial"/>
              </w:rPr>
            </w:pPr>
            <w:r>
              <w:rPr>
                <w:rFonts w:ascii="Arial" w:hAnsi="Arial" w:cs="Arial"/>
              </w:rPr>
              <w:t xml:space="preserve">Balde de aluminio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80524E1" w14:textId="77777777" w:rsidR="004E256C" w:rsidRDefault="004E256C" w:rsidP="00F2761A">
            <w:pPr>
              <w:jc w:val="center"/>
              <w:rPr>
                <w:rFonts w:ascii="Arial" w:hAnsi="Arial" w:cs="Arial"/>
                <w:sz w:val="22"/>
                <w:szCs w:val="22"/>
              </w:rPr>
            </w:pPr>
            <w:r>
              <w:rPr>
                <w:rFonts w:ascii="Arial" w:hAnsi="Arial" w:cs="Arial"/>
                <w:sz w:val="22"/>
                <w:szCs w:val="22"/>
              </w:rPr>
              <w:t xml:space="preserve">$3.00 </w:t>
            </w:r>
          </w:p>
        </w:tc>
      </w:tr>
      <w:tr w:rsidR="004E256C" w14:paraId="497D5300"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AFCB03C"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5B01D0ED" w14:textId="77777777" w:rsidR="004E256C" w:rsidRDefault="004E256C" w:rsidP="00F2761A">
            <w:pPr>
              <w:jc w:val="center"/>
              <w:rPr>
                <w:rFonts w:ascii="Arial" w:hAnsi="Arial" w:cs="Arial"/>
                <w:sz w:val="22"/>
                <w:szCs w:val="22"/>
              </w:rPr>
            </w:pPr>
            <w:r>
              <w:rPr>
                <w:rFonts w:ascii="Arial" w:hAnsi="Arial" w:cs="Arial"/>
                <w:sz w:val="22"/>
                <w:szCs w:val="22"/>
              </w:rPr>
              <w:t>15304-1092</w:t>
            </w:r>
          </w:p>
        </w:tc>
        <w:tc>
          <w:tcPr>
            <w:tcW w:w="2536" w:type="dxa"/>
            <w:gridSpan w:val="2"/>
            <w:tcBorders>
              <w:top w:val="nil"/>
              <w:left w:val="nil"/>
              <w:bottom w:val="single" w:sz="4" w:space="0" w:color="auto"/>
              <w:right w:val="single" w:sz="4" w:space="0" w:color="auto"/>
            </w:tcBorders>
            <w:shd w:val="clear" w:color="auto" w:fill="auto"/>
            <w:vAlign w:val="center"/>
            <w:hideMark/>
          </w:tcPr>
          <w:p w14:paraId="6FB8F9D9" w14:textId="77777777" w:rsidR="004E256C" w:rsidRDefault="004E256C" w:rsidP="00F2761A">
            <w:pPr>
              <w:jc w:val="center"/>
              <w:rPr>
                <w:rFonts w:ascii="Arial" w:hAnsi="Arial" w:cs="Arial"/>
              </w:rPr>
            </w:pPr>
            <w:r>
              <w:rPr>
                <w:rFonts w:ascii="Arial" w:hAnsi="Arial" w:cs="Arial"/>
              </w:rPr>
              <w:t xml:space="preserve">Bandeja de acero </w:t>
            </w:r>
            <w:proofErr w:type="spellStart"/>
            <w:r>
              <w:rPr>
                <w:rFonts w:ascii="Arial" w:hAnsi="Arial" w:cs="Arial"/>
              </w:rPr>
              <w:t>inox</w:t>
            </w:r>
            <w:proofErr w:type="spellEnd"/>
            <w:r>
              <w:rPr>
                <w:rFonts w:ascii="Arial" w:hAnsi="Arial" w:cs="Arial"/>
              </w:rPr>
              <w:t xml:space="preserve">. </w:t>
            </w:r>
            <w:proofErr w:type="gramStart"/>
            <w:r>
              <w:rPr>
                <w:rFonts w:ascii="Arial" w:hAnsi="Arial" w:cs="Arial"/>
              </w:rPr>
              <w:t>( cuadrada</w:t>
            </w:r>
            <w:proofErr w:type="gramEnd"/>
            <w:r>
              <w:rPr>
                <w:rFonts w:ascii="Arial" w:hAnsi="Arial" w:cs="Arial"/>
              </w:rPr>
              <w:t xml:space="preserve"> )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655ED4C" w14:textId="77777777" w:rsidR="004E256C" w:rsidRDefault="004E256C" w:rsidP="00F2761A">
            <w:pPr>
              <w:jc w:val="center"/>
              <w:rPr>
                <w:rFonts w:ascii="Arial" w:hAnsi="Arial" w:cs="Arial"/>
                <w:sz w:val="22"/>
                <w:szCs w:val="22"/>
              </w:rPr>
            </w:pPr>
            <w:r>
              <w:rPr>
                <w:rFonts w:ascii="Arial" w:hAnsi="Arial" w:cs="Arial"/>
                <w:sz w:val="22"/>
                <w:szCs w:val="22"/>
              </w:rPr>
              <w:t xml:space="preserve">$4.00 </w:t>
            </w:r>
          </w:p>
        </w:tc>
      </w:tr>
      <w:tr w:rsidR="004E256C" w14:paraId="64AB7A28"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7E61165" w14:textId="77777777" w:rsidR="004E256C" w:rsidRDefault="004E256C" w:rsidP="00F2761A">
            <w:pPr>
              <w:jc w:val="center"/>
              <w:rPr>
                <w:rFonts w:ascii="Arial" w:hAnsi="Arial" w:cs="Arial"/>
              </w:rPr>
            </w:pPr>
            <w:r>
              <w:rPr>
                <w:rFonts w:ascii="Arial" w:hAnsi="Arial" w:cs="Arial"/>
              </w:rPr>
              <w:lastRenderedPageBreak/>
              <w:t>2</w:t>
            </w:r>
          </w:p>
        </w:tc>
        <w:tc>
          <w:tcPr>
            <w:tcW w:w="5004" w:type="dxa"/>
            <w:tcBorders>
              <w:top w:val="nil"/>
              <w:left w:val="nil"/>
              <w:bottom w:val="single" w:sz="4" w:space="0" w:color="auto"/>
              <w:right w:val="single" w:sz="4" w:space="0" w:color="auto"/>
            </w:tcBorders>
            <w:shd w:val="clear" w:color="auto" w:fill="auto"/>
            <w:vAlign w:val="center"/>
            <w:hideMark/>
          </w:tcPr>
          <w:p w14:paraId="00364D33" w14:textId="77777777" w:rsidR="004E256C" w:rsidRDefault="004E256C" w:rsidP="00F2761A">
            <w:pPr>
              <w:jc w:val="center"/>
              <w:rPr>
                <w:rFonts w:ascii="Arial" w:hAnsi="Arial" w:cs="Arial"/>
                <w:sz w:val="22"/>
                <w:szCs w:val="22"/>
              </w:rPr>
            </w:pPr>
            <w:r>
              <w:rPr>
                <w:rFonts w:ascii="Arial" w:hAnsi="Arial" w:cs="Arial"/>
                <w:sz w:val="22"/>
                <w:szCs w:val="22"/>
              </w:rPr>
              <w:t>15304-896-1093</w:t>
            </w:r>
          </w:p>
        </w:tc>
        <w:tc>
          <w:tcPr>
            <w:tcW w:w="2536" w:type="dxa"/>
            <w:gridSpan w:val="2"/>
            <w:tcBorders>
              <w:top w:val="nil"/>
              <w:left w:val="nil"/>
              <w:bottom w:val="single" w:sz="4" w:space="0" w:color="auto"/>
              <w:right w:val="single" w:sz="4" w:space="0" w:color="auto"/>
            </w:tcBorders>
            <w:shd w:val="clear" w:color="auto" w:fill="auto"/>
            <w:vAlign w:val="center"/>
            <w:hideMark/>
          </w:tcPr>
          <w:p w14:paraId="3E3C5A85" w14:textId="77777777" w:rsidR="004E256C" w:rsidRDefault="004E256C" w:rsidP="00F2761A">
            <w:pPr>
              <w:jc w:val="center"/>
              <w:rPr>
                <w:rFonts w:ascii="Arial" w:hAnsi="Arial" w:cs="Arial"/>
              </w:rPr>
            </w:pPr>
            <w:r>
              <w:rPr>
                <w:rFonts w:ascii="Arial" w:hAnsi="Arial" w:cs="Arial"/>
              </w:rPr>
              <w:t xml:space="preserve">Bandejas de acero </w:t>
            </w:r>
            <w:proofErr w:type="spellStart"/>
            <w:r>
              <w:rPr>
                <w:rFonts w:ascii="Arial" w:hAnsi="Arial" w:cs="Arial"/>
              </w:rPr>
              <w:t>inox</w:t>
            </w:r>
            <w:proofErr w:type="spellEnd"/>
            <w:r>
              <w:rPr>
                <w:rFonts w:ascii="Arial" w:hAnsi="Arial" w:cs="Arial"/>
              </w:rPr>
              <w:t>. grandes hondos</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C69749D" w14:textId="77777777" w:rsidR="004E256C" w:rsidRDefault="004E256C" w:rsidP="00F2761A">
            <w:pPr>
              <w:jc w:val="center"/>
              <w:rPr>
                <w:rFonts w:ascii="Arial" w:hAnsi="Arial" w:cs="Arial"/>
                <w:sz w:val="22"/>
                <w:szCs w:val="22"/>
              </w:rPr>
            </w:pPr>
            <w:r>
              <w:rPr>
                <w:rFonts w:ascii="Arial" w:hAnsi="Arial" w:cs="Arial"/>
                <w:sz w:val="22"/>
                <w:szCs w:val="22"/>
              </w:rPr>
              <w:t xml:space="preserve">$68.58 </w:t>
            </w:r>
          </w:p>
        </w:tc>
      </w:tr>
      <w:tr w:rsidR="004E256C" w14:paraId="44DDF8B4"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17A498B"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6B641A62" w14:textId="77777777" w:rsidR="004E256C" w:rsidRDefault="004E256C" w:rsidP="00F2761A">
            <w:pPr>
              <w:jc w:val="center"/>
              <w:rPr>
                <w:rFonts w:ascii="Arial" w:hAnsi="Arial" w:cs="Arial"/>
                <w:sz w:val="22"/>
                <w:szCs w:val="22"/>
              </w:rPr>
            </w:pPr>
            <w:r>
              <w:rPr>
                <w:rFonts w:ascii="Arial" w:hAnsi="Arial" w:cs="Arial"/>
                <w:sz w:val="22"/>
                <w:szCs w:val="22"/>
              </w:rPr>
              <w:t>15304-1096</w:t>
            </w:r>
          </w:p>
        </w:tc>
        <w:tc>
          <w:tcPr>
            <w:tcW w:w="2536" w:type="dxa"/>
            <w:gridSpan w:val="2"/>
            <w:tcBorders>
              <w:top w:val="nil"/>
              <w:left w:val="nil"/>
              <w:bottom w:val="single" w:sz="4" w:space="0" w:color="auto"/>
              <w:right w:val="single" w:sz="4" w:space="0" w:color="auto"/>
            </w:tcBorders>
            <w:shd w:val="clear" w:color="auto" w:fill="auto"/>
            <w:vAlign w:val="center"/>
            <w:hideMark/>
          </w:tcPr>
          <w:p w14:paraId="7A5506FA" w14:textId="77777777" w:rsidR="004E256C" w:rsidRDefault="004E256C" w:rsidP="00F2761A">
            <w:pPr>
              <w:jc w:val="center"/>
              <w:rPr>
                <w:rFonts w:ascii="Arial" w:hAnsi="Arial" w:cs="Arial"/>
              </w:rPr>
            </w:pPr>
            <w:r>
              <w:rPr>
                <w:rFonts w:ascii="Arial" w:hAnsi="Arial" w:cs="Arial"/>
              </w:rPr>
              <w:t>Bandeja de acero inoxidable</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AF99BE2" w14:textId="77777777" w:rsidR="004E256C" w:rsidRDefault="004E256C" w:rsidP="00F2761A">
            <w:pPr>
              <w:jc w:val="center"/>
              <w:rPr>
                <w:rFonts w:ascii="Arial" w:hAnsi="Arial" w:cs="Arial"/>
                <w:sz w:val="22"/>
                <w:szCs w:val="22"/>
              </w:rPr>
            </w:pPr>
            <w:r>
              <w:rPr>
                <w:rFonts w:ascii="Arial" w:hAnsi="Arial" w:cs="Arial"/>
                <w:sz w:val="22"/>
                <w:szCs w:val="22"/>
              </w:rPr>
              <w:t xml:space="preserve">$2.00 </w:t>
            </w:r>
          </w:p>
        </w:tc>
      </w:tr>
      <w:tr w:rsidR="004E256C" w14:paraId="58E9B5E5"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29AF5CC"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5DD455DE" w14:textId="77777777" w:rsidR="004E256C" w:rsidRDefault="004E256C" w:rsidP="00F2761A">
            <w:pPr>
              <w:jc w:val="center"/>
              <w:rPr>
                <w:rFonts w:ascii="Arial" w:hAnsi="Arial" w:cs="Arial"/>
                <w:sz w:val="22"/>
                <w:szCs w:val="22"/>
              </w:rPr>
            </w:pPr>
            <w:r>
              <w:rPr>
                <w:rFonts w:ascii="Arial" w:hAnsi="Arial" w:cs="Arial"/>
                <w:sz w:val="22"/>
                <w:szCs w:val="22"/>
              </w:rPr>
              <w:t>15304-1159</w:t>
            </w:r>
          </w:p>
        </w:tc>
        <w:tc>
          <w:tcPr>
            <w:tcW w:w="2536" w:type="dxa"/>
            <w:gridSpan w:val="2"/>
            <w:tcBorders>
              <w:top w:val="nil"/>
              <w:left w:val="nil"/>
              <w:bottom w:val="single" w:sz="4" w:space="0" w:color="auto"/>
              <w:right w:val="single" w:sz="4" w:space="0" w:color="auto"/>
            </w:tcBorders>
            <w:shd w:val="clear" w:color="auto" w:fill="auto"/>
            <w:vAlign w:val="center"/>
            <w:hideMark/>
          </w:tcPr>
          <w:p w14:paraId="35EF1FC8" w14:textId="77777777" w:rsidR="004E256C" w:rsidRDefault="004E256C" w:rsidP="00F2761A">
            <w:pPr>
              <w:jc w:val="center"/>
              <w:rPr>
                <w:rFonts w:ascii="Arial" w:hAnsi="Arial" w:cs="Arial"/>
              </w:rPr>
            </w:pPr>
            <w:r>
              <w:rPr>
                <w:rFonts w:ascii="Arial" w:hAnsi="Arial" w:cs="Arial"/>
              </w:rPr>
              <w:t>Bandeja de aluminio 13x18</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1A31858" w14:textId="77777777" w:rsidR="004E256C" w:rsidRDefault="004E256C" w:rsidP="00F2761A">
            <w:pPr>
              <w:jc w:val="center"/>
              <w:rPr>
                <w:rFonts w:ascii="Arial" w:hAnsi="Arial" w:cs="Arial"/>
                <w:sz w:val="22"/>
                <w:szCs w:val="22"/>
              </w:rPr>
            </w:pPr>
            <w:r>
              <w:rPr>
                <w:rFonts w:ascii="Arial" w:hAnsi="Arial" w:cs="Arial"/>
                <w:sz w:val="22"/>
                <w:szCs w:val="22"/>
              </w:rPr>
              <w:t>$9.29</w:t>
            </w:r>
          </w:p>
        </w:tc>
      </w:tr>
      <w:tr w:rsidR="004E256C" w14:paraId="2A46D785"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8F3E870" w14:textId="77777777" w:rsidR="004E256C" w:rsidRDefault="004E256C" w:rsidP="00F2761A">
            <w:pPr>
              <w:jc w:val="center"/>
              <w:rPr>
                <w:rFonts w:ascii="Arial" w:hAnsi="Arial" w:cs="Arial"/>
              </w:rPr>
            </w:pPr>
            <w:r>
              <w:rPr>
                <w:rFonts w:ascii="Arial" w:hAnsi="Arial" w:cs="Arial"/>
              </w:rPr>
              <w:t>2</w:t>
            </w:r>
          </w:p>
        </w:tc>
        <w:tc>
          <w:tcPr>
            <w:tcW w:w="5004" w:type="dxa"/>
            <w:tcBorders>
              <w:top w:val="nil"/>
              <w:left w:val="nil"/>
              <w:bottom w:val="single" w:sz="4" w:space="0" w:color="auto"/>
              <w:right w:val="single" w:sz="4" w:space="0" w:color="auto"/>
            </w:tcBorders>
            <w:shd w:val="clear" w:color="auto" w:fill="auto"/>
            <w:vAlign w:val="center"/>
            <w:hideMark/>
          </w:tcPr>
          <w:p w14:paraId="6028C6C9" w14:textId="77777777" w:rsidR="004E256C" w:rsidRDefault="004E256C" w:rsidP="00F2761A">
            <w:pPr>
              <w:jc w:val="center"/>
              <w:rPr>
                <w:rFonts w:ascii="Arial" w:hAnsi="Arial" w:cs="Arial"/>
                <w:sz w:val="22"/>
                <w:szCs w:val="22"/>
              </w:rPr>
            </w:pPr>
            <w:r>
              <w:rPr>
                <w:rFonts w:ascii="Arial" w:hAnsi="Arial" w:cs="Arial"/>
                <w:sz w:val="22"/>
                <w:szCs w:val="22"/>
              </w:rPr>
              <w:t>15304-248-249</w:t>
            </w:r>
          </w:p>
        </w:tc>
        <w:tc>
          <w:tcPr>
            <w:tcW w:w="2536" w:type="dxa"/>
            <w:gridSpan w:val="2"/>
            <w:tcBorders>
              <w:top w:val="nil"/>
              <w:left w:val="nil"/>
              <w:bottom w:val="single" w:sz="4" w:space="0" w:color="auto"/>
              <w:right w:val="single" w:sz="4" w:space="0" w:color="auto"/>
            </w:tcBorders>
            <w:shd w:val="clear" w:color="auto" w:fill="auto"/>
            <w:vAlign w:val="center"/>
            <w:hideMark/>
          </w:tcPr>
          <w:p w14:paraId="175EEC68" w14:textId="77777777" w:rsidR="004E256C" w:rsidRDefault="004E256C" w:rsidP="00F2761A">
            <w:pPr>
              <w:jc w:val="center"/>
              <w:rPr>
                <w:rFonts w:ascii="Arial" w:hAnsi="Arial" w:cs="Arial"/>
              </w:rPr>
            </w:pPr>
            <w:r>
              <w:rPr>
                <w:rFonts w:ascii="Arial" w:hAnsi="Arial" w:cs="Arial"/>
              </w:rPr>
              <w:t xml:space="preserve">Cilindros de acero </w:t>
            </w:r>
            <w:proofErr w:type="spellStart"/>
            <w:r>
              <w:rPr>
                <w:rFonts w:ascii="Arial" w:hAnsi="Arial" w:cs="Arial"/>
              </w:rPr>
              <w:t>inox</w:t>
            </w:r>
            <w:proofErr w:type="spellEnd"/>
            <w:r>
              <w:rPr>
                <w:rFonts w:ascii="Arial" w:hAnsi="Arial" w:cs="Arial"/>
              </w:rPr>
              <w:t xml:space="preserve">. </w:t>
            </w:r>
            <w:proofErr w:type="gramStart"/>
            <w:r>
              <w:rPr>
                <w:rFonts w:ascii="Arial" w:hAnsi="Arial" w:cs="Arial"/>
              </w:rPr>
              <w:t>( grandes</w:t>
            </w:r>
            <w:proofErr w:type="gramEnd"/>
            <w:r>
              <w:rPr>
                <w:rFonts w:ascii="Arial" w:hAnsi="Arial" w:cs="Arial"/>
              </w:rPr>
              <w:t xml:space="preserve">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FA00E06" w14:textId="77777777" w:rsidR="004E256C" w:rsidRDefault="004E256C" w:rsidP="00F2761A">
            <w:pPr>
              <w:jc w:val="center"/>
              <w:rPr>
                <w:rFonts w:ascii="Arial" w:hAnsi="Arial" w:cs="Arial"/>
                <w:sz w:val="22"/>
                <w:szCs w:val="22"/>
              </w:rPr>
            </w:pPr>
            <w:r>
              <w:rPr>
                <w:rFonts w:ascii="Arial" w:hAnsi="Arial" w:cs="Arial"/>
                <w:sz w:val="22"/>
                <w:szCs w:val="22"/>
              </w:rPr>
              <w:t xml:space="preserve">$4.00 </w:t>
            </w:r>
          </w:p>
        </w:tc>
      </w:tr>
      <w:tr w:rsidR="004E256C" w14:paraId="58C567A7"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AC6CCE6" w14:textId="77777777" w:rsidR="004E256C" w:rsidRDefault="004E256C" w:rsidP="00F2761A">
            <w:pPr>
              <w:jc w:val="center"/>
              <w:rPr>
                <w:rFonts w:ascii="Arial" w:hAnsi="Arial" w:cs="Arial"/>
              </w:rPr>
            </w:pPr>
            <w:r>
              <w:rPr>
                <w:rFonts w:ascii="Arial" w:hAnsi="Arial" w:cs="Arial"/>
              </w:rPr>
              <w:t>2</w:t>
            </w:r>
          </w:p>
        </w:tc>
        <w:tc>
          <w:tcPr>
            <w:tcW w:w="5004" w:type="dxa"/>
            <w:tcBorders>
              <w:top w:val="nil"/>
              <w:left w:val="nil"/>
              <w:bottom w:val="single" w:sz="4" w:space="0" w:color="auto"/>
              <w:right w:val="single" w:sz="4" w:space="0" w:color="auto"/>
            </w:tcBorders>
            <w:shd w:val="clear" w:color="auto" w:fill="auto"/>
            <w:vAlign w:val="center"/>
            <w:hideMark/>
          </w:tcPr>
          <w:p w14:paraId="37AF8D9D" w14:textId="77777777" w:rsidR="004E256C" w:rsidRDefault="004E256C" w:rsidP="00F2761A">
            <w:pPr>
              <w:jc w:val="center"/>
              <w:rPr>
                <w:rFonts w:ascii="Arial" w:hAnsi="Arial" w:cs="Arial"/>
                <w:sz w:val="22"/>
                <w:szCs w:val="22"/>
              </w:rPr>
            </w:pPr>
            <w:r>
              <w:rPr>
                <w:rFonts w:ascii="Arial" w:hAnsi="Arial" w:cs="Arial"/>
                <w:sz w:val="22"/>
                <w:szCs w:val="22"/>
              </w:rPr>
              <w:t>15304-258-254</w:t>
            </w:r>
          </w:p>
        </w:tc>
        <w:tc>
          <w:tcPr>
            <w:tcW w:w="2536" w:type="dxa"/>
            <w:gridSpan w:val="2"/>
            <w:tcBorders>
              <w:top w:val="nil"/>
              <w:left w:val="nil"/>
              <w:bottom w:val="single" w:sz="4" w:space="0" w:color="auto"/>
              <w:right w:val="single" w:sz="4" w:space="0" w:color="auto"/>
            </w:tcBorders>
            <w:shd w:val="clear" w:color="auto" w:fill="auto"/>
            <w:vAlign w:val="center"/>
            <w:hideMark/>
          </w:tcPr>
          <w:p w14:paraId="64D895D3" w14:textId="77777777" w:rsidR="004E256C" w:rsidRDefault="004E256C" w:rsidP="00F2761A">
            <w:pPr>
              <w:jc w:val="center"/>
              <w:rPr>
                <w:rFonts w:ascii="Arial" w:hAnsi="Arial" w:cs="Arial"/>
              </w:rPr>
            </w:pPr>
            <w:r>
              <w:rPr>
                <w:rFonts w:ascii="Arial" w:hAnsi="Arial" w:cs="Arial"/>
              </w:rPr>
              <w:t xml:space="preserve">Cilindros de acero </w:t>
            </w:r>
            <w:proofErr w:type="spellStart"/>
            <w:r>
              <w:rPr>
                <w:rFonts w:ascii="Arial" w:hAnsi="Arial" w:cs="Arial"/>
              </w:rPr>
              <w:t>inox</w:t>
            </w:r>
            <w:proofErr w:type="spellEnd"/>
            <w:r>
              <w:rPr>
                <w:rFonts w:ascii="Arial" w:hAnsi="Arial" w:cs="Arial"/>
              </w:rPr>
              <w:t xml:space="preserve">. </w:t>
            </w:r>
            <w:proofErr w:type="gramStart"/>
            <w:r>
              <w:rPr>
                <w:rFonts w:ascii="Arial" w:hAnsi="Arial" w:cs="Arial"/>
              </w:rPr>
              <w:t>( pequeños</w:t>
            </w:r>
            <w:proofErr w:type="gramEnd"/>
            <w:r>
              <w:rPr>
                <w:rFonts w:ascii="Arial" w:hAnsi="Arial" w:cs="Arial"/>
              </w:rPr>
              <w:t xml:space="preserve">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3F8BF07" w14:textId="77777777" w:rsidR="004E256C" w:rsidRDefault="004E256C" w:rsidP="00F2761A">
            <w:pPr>
              <w:jc w:val="center"/>
              <w:rPr>
                <w:rFonts w:ascii="Arial" w:hAnsi="Arial" w:cs="Arial"/>
                <w:sz w:val="22"/>
                <w:szCs w:val="22"/>
              </w:rPr>
            </w:pPr>
            <w:r>
              <w:rPr>
                <w:rFonts w:ascii="Arial" w:hAnsi="Arial" w:cs="Arial"/>
                <w:sz w:val="22"/>
                <w:szCs w:val="22"/>
              </w:rPr>
              <w:t xml:space="preserve">$6.00 </w:t>
            </w:r>
          </w:p>
        </w:tc>
      </w:tr>
      <w:tr w:rsidR="004E256C" w14:paraId="71E2730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8265207" w14:textId="77777777" w:rsidR="004E256C" w:rsidRDefault="004E256C" w:rsidP="00F2761A">
            <w:pPr>
              <w:jc w:val="center"/>
              <w:rPr>
                <w:rFonts w:ascii="Arial" w:hAnsi="Arial" w:cs="Arial"/>
              </w:rPr>
            </w:pPr>
            <w:r>
              <w:rPr>
                <w:rFonts w:ascii="Arial" w:hAnsi="Arial" w:cs="Arial"/>
              </w:rPr>
              <w:t>2</w:t>
            </w:r>
          </w:p>
        </w:tc>
        <w:tc>
          <w:tcPr>
            <w:tcW w:w="5004" w:type="dxa"/>
            <w:tcBorders>
              <w:top w:val="nil"/>
              <w:left w:val="nil"/>
              <w:bottom w:val="single" w:sz="4" w:space="0" w:color="auto"/>
              <w:right w:val="single" w:sz="4" w:space="0" w:color="auto"/>
            </w:tcBorders>
            <w:shd w:val="clear" w:color="auto" w:fill="auto"/>
            <w:vAlign w:val="center"/>
            <w:hideMark/>
          </w:tcPr>
          <w:p w14:paraId="6125A0A5" w14:textId="77777777" w:rsidR="004E256C" w:rsidRDefault="004E256C" w:rsidP="00F2761A">
            <w:pPr>
              <w:jc w:val="center"/>
              <w:rPr>
                <w:rFonts w:ascii="Arial" w:hAnsi="Arial" w:cs="Arial"/>
                <w:sz w:val="22"/>
                <w:szCs w:val="22"/>
              </w:rPr>
            </w:pPr>
            <w:r>
              <w:rPr>
                <w:rFonts w:ascii="Arial" w:hAnsi="Arial" w:cs="Arial"/>
                <w:sz w:val="22"/>
                <w:szCs w:val="22"/>
              </w:rPr>
              <w:t>15304-440-462</w:t>
            </w:r>
          </w:p>
        </w:tc>
        <w:tc>
          <w:tcPr>
            <w:tcW w:w="2536" w:type="dxa"/>
            <w:gridSpan w:val="2"/>
            <w:tcBorders>
              <w:top w:val="nil"/>
              <w:left w:val="nil"/>
              <w:bottom w:val="single" w:sz="4" w:space="0" w:color="auto"/>
              <w:right w:val="single" w:sz="4" w:space="0" w:color="auto"/>
            </w:tcBorders>
            <w:shd w:val="clear" w:color="auto" w:fill="auto"/>
            <w:vAlign w:val="center"/>
            <w:hideMark/>
          </w:tcPr>
          <w:p w14:paraId="7B90CC6E" w14:textId="77777777" w:rsidR="004E256C" w:rsidRDefault="004E256C" w:rsidP="00F2761A">
            <w:pPr>
              <w:jc w:val="center"/>
              <w:rPr>
                <w:rFonts w:ascii="Arial" w:hAnsi="Arial" w:cs="Arial"/>
              </w:rPr>
            </w:pPr>
            <w:r>
              <w:rPr>
                <w:rFonts w:ascii="Arial" w:hAnsi="Arial" w:cs="Arial"/>
              </w:rPr>
              <w:t xml:space="preserve">Cazolejas de acero </w:t>
            </w:r>
            <w:proofErr w:type="spellStart"/>
            <w:r>
              <w:rPr>
                <w:rFonts w:ascii="Arial" w:hAnsi="Arial" w:cs="Arial"/>
              </w:rPr>
              <w:t>inox</w:t>
            </w:r>
            <w:proofErr w:type="spellEnd"/>
            <w:r>
              <w:rPr>
                <w:rFonts w:ascii="Arial" w:hAnsi="Arial" w:cs="Arial"/>
              </w:rPr>
              <w:t xml:space="preserve">. </w:t>
            </w:r>
            <w:proofErr w:type="gramStart"/>
            <w:r>
              <w:rPr>
                <w:rFonts w:ascii="Arial" w:hAnsi="Arial" w:cs="Arial"/>
              </w:rPr>
              <w:t>( cuadrada</w:t>
            </w:r>
            <w:proofErr w:type="gramEnd"/>
            <w:r>
              <w:rPr>
                <w:rFonts w:ascii="Arial" w:hAnsi="Arial" w:cs="Arial"/>
              </w:rPr>
              <w:t xml:space="preserve"> )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CFF86C7" w14:textId="77777777" w:rsidR="004E256C" w:rsidRDefault="004E256C" w:rsidP="00F2761A">
            <w:pPr>
              <w:jc w:val="center"/>
              <w:rPr>
                <w:rFonts w:ascii="Arial" w:hAnsi="Arial" w:cs="Arial"/>
                <w:sz w:val="22"/>
                <w:szCs w:val="22"/>
              </w:rPr>
            </w:pPr>
            <w:r>
              <w:rPr>
                <w:rFonts w:ascii="Arial" w:hAnsi="Arial" w:cs="Arial"/>
                <w:sz w:val="22"/>
                <w:szCs w:val="22"/>
              </w:rPr>
              <w:t xml:space="preserve">$2.00 </w:t>
            </w:r>
          </w:p>
        </w:tc>
      </w:tr>
      <w:tr w:rsidR="004E256C" w14:paraId="59C24B1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762F12A"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49CA9F37" w14:textId="77777777" w:rsidR="004E256C" w:rsidRDefault="004E256C" w:rsidP="00F2761A">
            <w:pPr>
              <w:jc w:val="center"/>
              <w:rPr>
                <w:rFonts w:ascii="Arial" w:hAnsi="Arial" w:cs="Arial"/>
                <w:sz w:val="22"/>
                <w:szCs w:val="22"/>
              </w:rPr>
            </w:pPr>
            <w:r>
              <w:rPr>
                <w:rFonts w:ascii="Arial" w:hAnsi="Arial" w:cs="Arial"/>
                <w:sz w:val="22"/>
                <w:szCs w:val="22"/>
              </w:rPr>
              <w:t xml:space="preserve">15330-1562 </w:t>
            </w:r>
          </w:p>
        </w:tc>
        <w:tc>
          <w:tcPr>
            <w:tcW w:w="2536" w:type="dxa"/>
            <w:gridSpan w:val="2"/>
            <w:tcBorders>
              <w:top w:val="nil"/>
              <w:left w:val="nil"/>
              <w:bottom w:val="single" w:sz="4" w:space="0" w:color="auto"/>
              <w:right w:val="single" w:sz="4" w:space="0" w:color="auto"/>
            </w:tcBorders>
            <w:shd w:val="clear" w:color="auto" w:fill="auto"/>
            <w:vAlign w:val="center"/>
            <w:hideMark/>
          </w:tcPr>
          <w:p w14:paraId="7D4ADB57" w14:textId="77777777" w:rsidR="004E256C" w:rsidRDefault="004E256C" w:rsidP="00F2761A">
            <w:pPr>
              <w:jc w:val="center"/>
              <w:rPr>
                <w:rFonts w:ascii="Arial" w:hAnsi="Arial" w:cs="Arial"/>
              </w:rPr>
            </w:pPr>
            <w:r>
              <w:rPr>
                <w:rFonts w:ascii="Arial" w:hAnsi="Arial" w:cs="Arial"/>
              </w:rPr>
              <w:t xml:space="preserve">Estante de metal </w:t>
            </w:r>
            <w:proofErr w:type="gramStart"/>
            <w:r>
              <w:rPr>
                <w:rFonts w:ascii="Arial" w:hAnsi="Arial" w:cs="Arial"/>
              </w:rPr>
              <w:t>( grande</w:t>
            </w:r>
            <w:proofErr w:type="gramEnd"/>
            <w:r>
              <w:rPr>
                <w:rFonts w:ascii="Arial" w:hAnsi="Arial" w:cs="Arial"/>
              </w:rPr>
              <w:t xml:space="preserve">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3BCD9B0E" w14:textId="77777777" w:rsidR="004E256C" w:rsidRDefault="004E256C" w:rsidP="00F2761A">
            <w:pPr>
              <w:jc w:val="center"/>
              <w:rPr>
                <w:rFonts w:ascii="Arial" w:hAnsi="Arial" w:cs="Arial"/>
                <w:sz w:val="22"/>
                <w:szCs w:val="22"/>
              </w:rPr>
            </w:pPr>
            <w:r>
              <w:rPr>
                <w:rFonts w:ascii="Arial" w:hAnsi="Arial" w:cs="Arial"/>
                <w:sz w:val="22"/>
                <w:szCs w:val="22"/>
              </w:rPr>
              <w:t xml:space="preserve">$9.00 </w:t>
            </w:r>
          </w:p>
        </w:tc>
      </w:tr>
      <w:tr w:rsidR="004E256C" w14:paraId="1B6EEC0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DC6A2FF"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1867BF9F" w14:textId="77777777" w:rsidR="004E256C" w:rsidRDefault="004E256C" w:rsidP="00F2761A">
            <w:pPr>
              <w:jc w:val="center"/>
              <w:rPr>
                <w:rFonts w:ascii="Arial" w:hAnsi="Arial" w:cs="Arial"/>
                <w:sz w:val="22"/>
                <w:szCs w:val="22"/>
              </w:rPr>
            </w:pPr>
            <w:r>
              <w:rPr>
                <w:rFonts w:ascii="Arial" w:hAnsi="Arial" w:cs="Arial"/>
                <w:sz w:val="22"/>
                <w:szCs w:val="22"/>
              </w:rPr>
              <w:t>15304-1175</w:t>
            </w:r>
          </w:p>
        </w:tc>
        <w:tc>
          <w:tcPr>
            <w:tcW w:w="2536" w:type="dxa"/>
            <w:gridSpan w:val="2"/>
            <w:tcBorders>
              <w:top w:val="nil"/>
              <w:left w:val="nil"/>
              <w:bottom w:val="single" w:sz="4" w:space="0" w:color="auto"/>
              <w:right w:val="single" w:sz="4" w:space="0" w:color="auto"/>
            </w:tcBorders>
            <w:shd w:val="clear" w:color="auto" w:fill="auto"/>
            <w:vAlign w:val="center"/>
            <w:hideMark/>
          </w:tcPr>
          <w:p w14:paraId="5F2EE5F7" w14:textId="77777777" w:rsidR="004E256C" w:rsidRDefault="004E256C" w:rsidP="00F2761A">
            <w:pPr>
              <w:jc w:val="center"/>
              <w:rPr>
                <w:rFonts w:ascii="Arial" w:hAnsi="Arial" w:cs="Arial"/>
              </w:rPr>
            </w:pPr>
            <w:r>
              <w:rPr>
                <w:rFonts w:ascii="Arial" w:hAnsi="Arial" w:cs="Arial"/>
              </w:rPr>
              <w:t>Hachuela Mango de madera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5391F35" w14:textId="77777777" w:rsidR="004E256C" w:rsidRDefault="004E256C" w:rsidP="00F2761A">
            <w:pPr>
              <w:jc w:val="center"/>
              <w:rPr>
                <w:rFonts w:ascii="Arial" w:hAnsi="Arial" w:cs="Arial"/>
                <w:sz w:val="22"/>
                <w:szCs w:val="22"/>
              </w:rPr>
            </w:pPr>
            <w:r>
              <w:rPr>
                <w:rFonts w:ascii="Arial" w:hAnsi="Arial" w:cs="Arial"/>
                <w:sz w:val="22"/>
                <w:szCs w:val="22"/>
              </w:rPr>
              <w:t>$4.78</w:t>
            </w:r>
          </w:p>
        </w:tc>
      </w:tr>
      <w:tr w:rsidR="004E256C" w14:paraId="5014B6CB"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9609B3D"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5A302177" w14:textId="77777777" w:rsidR="004E256C" w:rsidRDefault="004E256C" w:rsidP="00F2761A">
            <w:pPr>
              <w:jc w:val="center"/>
              <w:rPr>
                <w:rFonts w:ascii="Arial" w:hAnsi="Arial" w:cs="Arial"/>
                <w:sz w:val="22"/>
                <w:szCs w:val="22"/>
              </w:rPr>
            </w:pPr>
            <w:r>
              <w:rPr>
                <w:rFonts w:ascii="Arial" w:hAnsi="Arial" w:cs="Arial"/>
                <w:sz w:val="22"/>
                <w:szCs w:val="22"/>
              </w:rPr>
              <w:t>15304-1158</w:t>
            </w:r>
          </w:p>
        </w:tc>
        <w:tc>
          <w:tcPr>
            <w:tcW w:w="2536" w:type="dxa"/>
            <w:gridSpan w:val="2"/>
            <w:tcBorders>
              <w:top w:val="nil"/>
              <w:left w:val="nil"/>
              <w:bottom w:val="single" w:sz="4" w:space="0" w:color="auto"/>
              <w:right w:val="single" w:sz="4" w:space="0" w:color="auto"/>
            </w:tcBorders>
            <w:shd w:val="clear" w:color="auto" w:fill="auto"/>
            <w:vAlign w:val="center"/>
            <w:hideMark/>
          </w:tcPr>
          <w:p w14:paraId="0380B5D0" w14:textId="77777777" w:rsidR="004E256C" w:rsidRDefault="004E256C" w:rsidP="00F2761A">
            <w:pPr>
              <w:jc w:val="center"/>
              <w:rPr>
                <w:rFonts w:ascii="Arial" w:hAnsi="Arial" w:cs="Arial"/>
              </w:rPr>
            </w:pPr>
            <w:r>
              <w:rPr>
                <w:rFonts w:ascii="Arial" w:hAnsi="Arial" w:cs="Arial"/>
              </w:rPr>
              <w:t>Inserto con Tapa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BCBAF65" w14:textId="77777777" w:rsidR="004E256C" w:rsidRDefault="004E256C" w:rsidP="00F2761A">
            <w:pPr>
              <w:jc w:val="center"/>
              <w:rPr>
                <w:rFonts w:ascii="Arial" w:hAnsi="Arial" w:cs="Arial"/>
                <w:sz w:val="22"/>
                <w:szCs w:val="22"/>
              </w:rPr>
            </w:pPr>
            <w:r>
              <w:rPr>
                <w:rFonts w:ascii="Arial" w:hAnsi="Arial" w:cs="Arial"/>
                <w:sz w:val="22"/>
                <w:szCs w:val="22"/>
              </w:rPr>
              <w:t>$35.78</w:t>
            </w:r>
          </w:p>
        </w:tc>
      </w:tr>
      <w:tr w:rsidR="004E256C" w14:paraId="682E804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5B56263"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5A8C453B" w14:textId="77777777" w:rsidR="004E256C" w:rsidRDefault="004E256C" w:rsidP="00F2761A">
            <w:pPr>
              <w:jc w:val="center"/>
              <w:rPr>
                <w:rFonts w:ascii="Arial" w:hAnsi="Arial" w:cs="Arial"/>
                <w:sz w:val="22"/>
                <w:szCs w:val="22"/>
              </w:rPr>
            </w:pPr>
            <w:r>
              <w:rPr>
                <w:rFonts w:ascii="Arial" w:hAnsi="Arial" w:cs="Arial"/>
                <w:sz w:val="22"/>
                <w:szCs w:val="22"/>
              </w:rPr>
              <w:t>15304- 54</w:t>
            </w:r>
          </w:p>
        </w:tc>
        <w:tc>
          <w:tcPr>
            <w:tcW w:w="2536" w:type="dxa"/>
            <w:gridSpan w:val="2"/>
            <w:tcBorders>
              <w:top w:val="nil"/>
              <w:left w:val="nil"/>
              <w:bottom w:val="single" w:sz="4" w:space="0" w:color="auto"/>
              <w:right w:val="single" w:sz="4" w:space="0" w:color="auto"/>
            </w:tcBorders>
            <w:shd w:val="clear" w:color="auto" w:fill="auto"/>
            <w:vAlign w:val="center"/>
            <w:hideMark/>
          </w:tcPr>
          <w:p w14:paraId="5248DD65" w14:textId="77777777" w:rsidR="004E256C" w:rsidRDefault="004E256C" w:rsidP="00F2761A">
            <w:pPr>
              <w:jc w:val="center"/>
              <w:rPr>
                <w:rFonts w:ascii="Arial" w:hAnsi="Arial" w:cs="Arial"/>
              </w:rPr>
            </w:pPr>
            <w:r>
              <w:rPr>
                <w:rFonts w:ascii="Arial" w:hAnsi="Arial" w:cs="Arial"/>
              </w:rPr>
              <w:t xml:space="preserve">Lecheros de aluminio </w:t>
            </w:r>
            <w:proofErr w:type="gramStart"/>
            <w:r>
              <w:rPr>
                <w:rFonts w:ascii="Arial" w:hAnsi="Arial" w:cs="Arial"/>
              </w:rPr>
              <w:t>( grande</w:t>
            </w:r>
            <w:proofErr w:type="gramEnd"/>
            <w:r>
              <w:rPr>
                <w:rFonts w:ascii="Arial" w:hAnsi="Arial" w:cs="Arial"/>
              </w:rPr>
              <w:t xml:space="preserve">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50625A49" w14:textId="77777777" w:rsidR="004E256C" w:rsidRDefault="004E256C" w:rsidP="00F2761A">
            <w:pPr>
              <w:jc w:val="center"/>
              <w:rPr>
                <w:rFonts w:ascii="Arial" w:hAnsi="Arial" w:cs="Arial"/>
                <w:sz w:val="22"/>
                <w:szCs w:val="22"/>
              </w:rPr>
            </w:pPr>
            <w:r>
              <w:rPr>
                <w:rFonts w:ascii="Arial" w:hAnsi="Arial" w:cs="Arial"/>
                <w:sz w:val="22"/>
                <w:szCs w:val="22"/>
              </w:rPr>
              <w:t xml:space="preserve">$20.58 </w:t>
            </w:r>
          </w:p>
        </w:tc>
      </w:tr>
      <w:tr w:rsidR="004E256C" w14:paraId="0B063D5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AFB205E" w14:textId="77777777" w:rsidR="004E256C" w:rsidRDefault="004E256C" w:rsidP="00F2761A">
            <w:pPr>
              <w:jc w:val="center"/>
              <w:rPr>
                <w:rFonts w:ascii="Arial" w:hAnsi="Arial" w:cs="Arial"/>
              </w:rPr>
            </w:pPr>
            <w:r>
              <w:rPr>
                <w:rFonts w:ascii="Arial" w:hAnsi="Arial" w:cs="Arial"/>
              </w:rPr>
              <w:t>2</w:t>
            </w:r>
          </w:p>
        </w:tc>
        <w:tc>
          <w:tcPr>
            <w:tcW w:w="5004" w:type="dxa"/>
            <w:tcBorders>
              <w:top w:val="nil"/>
              <w:left w:val="nil"/>
              <w:bottom w:val="single" w:sz="4" w:space="0" w:color="auto"/>
              <w:right w:val="single" w:sz="4" w:space="0" w:color="auto"/>
            </w:tcBorders>
            <w:shd w:val="clear" w:color="auto" w:fill="auto"/>
            <w:vAlign w:val="center"/>
            <w:hideMark/>
          </w:tcPr>
          <w:p w14:paraId="6F159F6C" w14:textId="77777777" w:rsidR="004E256C" w:rsidRDefault="004E256C" w:rsidP="00F2761A">
            <w:pPr>
              <w:jc w:val="center"/>
              <w:rPr>
                <w:rFonts w:ascii="Arial" w:hAnsi="Arial" w:cs="Arial"/>
                <w:sz w:val="22"/>
                <w:szCs w:val="22"/>
              </w:rPr>
            </w:pPr>
            <w:r>
              <w:rPr>
                <w:rFonts w:ascii="Arial" w:hAnsi="Arial" w:cs="Arial"/>
                <w:sz w:val="22"/>
                <w:szCs w:val="22"/>
              </w:rPr>
              <w:t>15304-134-139</w:t>
            </w:r>
          </w:p>
        </w:tc>
        <w:tc>
          <w:tcPr>
            <w:tcW w:w="2536" w:type="dxa"/>
            <w:gridSpan w:val="2"/>
            <w:tcBorders>
              <w:top w:val="nil"/>
              <w:left w:val="nil"/>
              <w:bottom w:val="single" w:sz="4" w:space="0" w:color="auto"/>
              <w:right w:val="single" w:sz="4" w:space="0" w:color="auto"/>
            </w:tcBorders>
            <w:shd w:val="clear" w:color="auto" w:fill="auto"/>
            <w:vAlign w:val="center"/>
            <w:hideMark/>
          </w:tcPr>
          <w:p w14:paraId="2B91D3F1" w14:textId="77777777" w:rsidR="004E256C" w:rsidRDefault="004E256C" w:rsidP="00F2761A">
            <w:pPr>
              <w:jc w:val="center"/>
              <w:rPr>
                <w:rFonts w:ascii="Arial" w:hAnsi="Arial" w:cs="Arial"/>
              </w:rPr>
            </w:pPr>
            <w:r>
              <w:rPr>
                <w:rFonts w:ascii="Arial" w:hAnsi="Arial" w:cs="Arial"/>
              </w:rPr>
              <w:t xml:space="preserve">Lecheros de aluminio </w:t>
            </w:r>
            <w:proofErr w:type="gramStart"/>
            <w:r>
              <w:rPr>
                <w:rFonts w:ascii="Arial" w:hAnsi="Arial" w:cs="Arial"/>
              </w:rPr>
              <w:t>( pequeño</w:t>
            </w:r>
            <w:proofErr w:type="gramEnd"/>
            <w:r>
              <w:rPr>
                <w:rFonts w:ascii="Arial" w:hAnsi="Arial" w:cs="Arial"/>
              </w:rPr>
              <w:t xml:space="preserve"> # 3 )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47C98FF" w14:textId="77777777" w:rsidR="004E256C" w:rsidRDefault="004E256C" w:rsidP="00F2761A">
            <w:pPr>
              <w:jc w:val="center"/>
              <w:rPr>
                <w:rFonts w:ascii="Arial" w:hAnsi="Arial" w:cs="Arial"/>
                <w:sz w:val="22"/>
                <w:szCs w:val="22"/>
              </w:rPr>
            </w:pPr>
            <w:r>
              <w:rPr>
                <w:rFonts w:ascii="Arial" w:hAnsi="Arial" w:cs="Arial"/>
                <w:sz w:val="22"/>
                <w:szCs w:val="22"/>
              </w:rPr>
              <w:t xml:space="preserve">$6.00 </w:t>
            </w:r>
          </w:p>
        </w:tc>
      </w:tr>
      <w:tr w:rsidR="004E256C" w14:paraId="48CDB50A"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96AF544"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674FE4F4" w14:textId="77777777" w:rsidR="004E256C" w:rsidRDefault="004E256C" w:rsidP="00F2761A">
            <w:pPr>
              <w:jc w:val="center"/>
              <w:rPr>
                <w:rFonts w:ascii="Arial" w:hAnsi="Arial" w:cs="Arial"/>
                <w:sz w:val="22"/>
                <w:szCs w:val="22"/>
              </w:rPr>
            </w:pPr>
            <w:r>
              <w:rPr>
                <w:rFonts w:ascii="Arial" w:hAnsi="Arial" w:cs="Arial"/>
                <w:sz w:val="22"/>
                <w:szCs w:val="22"/>
              </w:rPr>
              <w:t>15304-1161</w:t>
            </w:r>
          </w:p>
        </w:tc>
        <w:tc>
          <w:tcPr>
            <w:tcW w:w="2536" w:type="dxa"/>
            <w:gridSpan w:val="2"/>
            <w:tcBorders>
              <w:top w:val="nil"/>
              <w:left w:val="nil"/>
              <w:bottom w:val="single" w:sz="4" w:space="0" w:color="auto"/>
              <w:right w:val="single" w:sz="4" w:space="0" w:color="auto"/>
            </w:tcBorders>
            <w:shd w:val="clear" w:color="auto" w:fill="auto"/>
            <w:vAlign w:val="center"/>
            <w:hideMark/>
          </w:tcPr>
          <w:p w14:paraId="7F0F47C4" w14:textId="77777777" w:rsidR="004E256C" w:rsidRDefault="004E256C" w:rsidP="00F2761A">
            <w:pPr>
              <w:jc w:val="center"/>
              <w:rPr>
                <w:rFonts w:ascii="Arial" w:hAnsi="Arial" w:cs="Arial"/>
              </w:rPr>
            </w:pPr>
            <w:r>
              <w:rPr>
                <w:rFonts w:ascii="Arial" w:hAnsi="Arial" w:cs="Arial"/>
              </w:rPr>
              <w:t xml:space="preserve">Lata </w:t>
            </w:r>
            <w:proofErr w:type="gramStart"/>
            <w:r>
              <w:rPr>
                <w:rFonts w:ascii="Arial" w:hAnsi="Arial" w:cs="Arial"/>
              </w:rPr>
              <w:t>para  pan</w:t>
            </w:r>
            <w:proofErr w:type="gramEnd"/>
            <w:r>
              <w:rPr>
                <w:rFonts w:ascii="Arial" w:hAnsi="Arial" w:cs="Arial"/>
              </w:rPr>
              <w:t xml:space="preserve"> 18x26</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8413653" w14:textId="77777777" w:rsidR="004E256C" w:rsidRDefault="004E256C" w:rsidP="00F2761A">
            <w:pPr>
              <w:jc w:val="center"/>
              <w:rPr>
                <w:rFonts w:ascii="Arial" w:hAnsi="Arial" w:cs="Arial"/>
                <w:sz w:val="22"/>
                <w:szCs w:val="22"/>
              </w:rPr>
            </w:pPr>
            <w:r>
              <w:rPr>
                <w:rFonts w:ascii="Arial" w:hAnsi="Arial" w:cs="Arial"/>
                <w:sz w:val="22"/>
                <w:szCs w:val="22"/>
              </w:rPr>
              <w:t>$13.27</w:t>
            </w:r>
          </w:p>
        </w:tc>
      </w:tr>
      <w:tr w:rsidR="004E256C" w14:paraId="575C8AD9"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6A724E4"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253EF3A8" w14:textId="77777777" w:rsidR="004E256C" w:rsidRDefault="004E256C" w:rsidP="00F2761A">
            <w:pPr>
              <w:jc w:val="center"/>
              <w:rPr>
                <w:rFonts w:ascii="Arial" w:hAnsi="Arial" w:cs="Arial"/>
                <w:sz w:val="22"/>
                <w:szCs w:val="22"/>
              </w:rPr>
            </w:pPr>
            <w:r>
              <w:rPr>
                <w:rFonts w:ascii="Arial" w:hAnsi="Arial" w:cs="Arial"/>
                <w:sz w:val="22"/>
                <w:szCs w:val="22"/>
              </w:rPr>
              <w:t>15304-1162</w:t>
            </w:r>
          </w:p>
        </w:tc>
        <w:tc>
          <w:tcPr>
            <w:tcW w:w="2536" w:type="dxa"/>
            <w:gridSpan w:val="2"/>
            <w:tcBorders>
              <w:top w:val="nil"/>
              <w:left w:val="nil"/>
              <w:bottom w:val="single" w:sz="4" w:space="0" w:color="auto"/>
              <w:right w:val="single" w:sz="4" w:space="0" w:color="auto"/>
            </w:tcBorders>
            <w:shd w:val="clear" w:color="auto" w:fill="auto"/>
            <w:vAlign w:val="center"/>
            <w:hideMark/>
          </w:tcPr>
          <w:p w14:paraId="7B1629AD" w14:textId="77777777" w:rsidR="004E256C" w:rsidRDefault="004E256C" w:rsidP="00F2761A">
            <w:pPr>
              <w:jc w:val="center"/>
              <w:rPr>
                <w:rFonts w:ascii="Arial" w:hAnsi="Arial" w:cs="Arial"/>
              </w:rPr>
            </w:pPr>
            <w:r>
              <w:rPr>
                <w:rFonts w:ascii="Arial" w:hAnsi="Arial" w:cs="Arial"/>
              </w:rPr>
              <w:t xml:space="preserve">Lata </w:t>
            </w:r>
            <w:proofErr w:type="gramStart"/>
            <w:r>
              <w:rPr>
                <w:rFonts w:ascii="Arial" w:hAnsi="Arial" w:cs="Arial"/>
              </w:rPr>
              <w:t>para  pan</w:t>
            </w:r>
            <w:proofErr w:type="gramEnd"/>
            <w:r>
              <w:rPr>
                <w:rFonts w:ascii="Arial" w:hAnsi="Arial" w:cs="Arial"/>
              </w:rPr>
              <w:t xml:space="preserve"> 18x26</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C49D427" w14:textId="77777777" w:rsidR="004E256C" w:rsidRDefault="004E256C" w:rsidP="00F2761A">
            <w:pPr>
              <w:jc w:val="center"/>
              <w:rPr>
                <w:rFonts w:ascii="Arial" w:hAnsi="Arial" w:cs="Arial"/>
                <w:sz w:val="22"/>
                <w:szCs w:val="22"/>
              </w:rPr>
            </w:pPr>
            <w:r>
              <w:rPr>
                <w:rFonts w:ascii="Arial" w:hAnsi="Arial" w:cs="Arial"/>
                <w:sz w:val="22"/>
                <w:szCs w:val="22"/>
              </w:rPr>
              <w:t>$13.27</w:t>
            </w:r>
          </w:p>
        </w:tc>
      </w:tr>
      <w:tr w:rsidR="004E256C" w14:paraId="251F62C0"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44786E5"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170EAD6D" w14:textId="77777777" w:rsidR="004E256C" w:rsidRDefault="004E256C" w:rsidP="00F2761A">
            <w:pPr>
              <w:jc w:val="center"/>
              <w:rPr>
                <w:rFonts w:ascii="Arial" w:hAnsi="Arial" w:cs="Arial"/>
                <w:sz w:val="22"/>
                <w:szCs w:val="22"/>
              </w:rPr>
            </w:pPr>
            <w:r>
              <w:rPr>
                <w:rFonts w:ascii="Arial" w:hAnsi="Arial" w:cs="Arial"/>
                <w:sz w:val="22"/>
                <w:szCs w:val="22"/>
              </w:rPr>
              <w:t>15304-1163</w:t>
            </w:r>
          </w:p>
        </w:tc>
        <w:tc>
          <w:tcPr>
            <w:tcW w:w="2536" w:type="dxa"/>
            <w:gridSpan w:val="2"/>
            <w:tcBorders>
              <w:top w:val="nil"/>
              <w:left w:val="nil"/>
              <w:bottom w:val="single" w:sz="4" w:space="0" w:color="auto"/>
              <w:right w:val="single" w:sz="4" w:space="0" w:color="auto"/>
            </w:tcBorders>
            <w:shd w:val="clear" w:color="auto" w:fill="auto"/>
            <w:vAlign w:val="center"/>
            <w:hideMark/>
          </w:tcPr>
          <w:p w14:paraId="291FE4D9" w14:textId="77777777" w:rsidR="004E256C" w:rsidRDefault="004E256C" w:rsidP="00F2761A">
            <w:pPr>
              <w:jc w:val="center"/>
              <w:rPr>
                <w:rFonts w:ascii="Arial" w:hAnsi="Arial" w:cs="Arial"/>
              </w:rPr>
            </w:pPr>
            <w:r>
              <w:rPr>
                <w:rFonts w:ascii="Arial" w:hAnsi="Arial" w:cs="Arial"/>
              </w:rPr>
              <w:t xml:space="preserve">Lata </w:t>
            </w:r>
            <w:proofErr w:type="gramStart"/>
            <w:r>
              <w:rPr>
                <w:rFonts w:ascii="Arial" w:hAnsi="Arial" w:cs="Arial"/>
              </w:rPr>
              <w:t>para  pan</w:t>
            </w:r>
            <w:proofErr w:type="gramEnd"/>
            <w:r>
              <w:rPr>
                <w:rFonts w:ascii="Arial" w:hAnsi="Arial" w:cs="Arial"/>
              </w:rPr>
              <w:t xml:space="preserve"> 18x26</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79B1FCA" w14:textId="77777777" w:rsidR="004E256C" w:rsidRDefault="004E256C" w:rsidP="00F2761A">
            <w:pPr>
              <w:jc w:val="center"/>
              <w:rPr>
                <w:rFonts w:ascii="Arial" w:hAnsi="Arial" w:cs="Arial"/>
                <w:sz w:val="22"/>
                <w:szCs w:val="22"/>
              </w:rPr>
            </w:pPr>
            <w:r>
              <w:rPr>
                <w:rFonts w:ascii="Arial" w:hAnsi="Arial" w:cs="Arial"/>
                <w:sz w:val="22"/>
                <w:szCs w:val="22"/>
              </w:rPr>
              <w:t>$13.27</w:t>
            </w:r>
          </w:p>
        </w:tc>
      </w:tr>
      <w:tr w:rsidR="004E256C" w14:paraId="7E15941E"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01C1579"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1070A5DE" w14:textId="77777777" w:rsidR="004E256C" w:rsidRDefault="004E256C" w:rsidP="00F2761A">
            <w:pPr>
              <w:jc w:val="center"/>
              <w:rPr>
                <w:rFonts w:ascii="Arial" w:hAnsi="Arial" w:cs="Arial"/>
                <w:sz w:val="22"/>
                <w:szCs w:val="22"/>
              </w:rPr>
            </w:pPr>
            <w:r>
              <w:rPr>
                <w:rFonts w:ascii="Arial" w:hAnsi="Arial" w:cs="Arial"/>
                <w:sz w:val="22"/>
                <w:szCs w:val="22"/>
              </w:rPr>
              <w:t>15304-1164</w:t>
            </w:r>
          </w:p>
        </w:tc>
        <w:tc>
          <w:tcPr>
            <w:tcW w:w="2536" w:type="dxa"/>
            <w:gridSpan w:val="2"/>
            <w:tcBorders>
              <w:top w:val="nil"/>
              <w:left w:val="nil"/>
              <w:bottom w:val="single" w:sz="4" w:space="0" w:color="auto"/>
              <w:right w:val="single" w:sz="4" w:space="0" w:color="auto"/>
            </w:tcBorders>
            <w:shd w:val="clear" w:color="auto" w:fill="auto"/>
            <w:vAlign w:val="center"/>
            <w:hideMark/>
          </w:tcPr>
          <w:p w14:paraId="4C97E022" w14:textId="77777777" w:rsidR="004E256C" w:rsidRDefault="004E256C" w:rsidP="00F2761A">
            <w:pPr>
              <w:jc w:val="center"/>
              <w:rPr>
                <w:rFonts w:ascii="Arial" w:hAnsi="Arial" w:cs="Arial"/>
              </w:rPr>
            </w:pPr>
            <w:r>
              <w:rPr>
                <w:rFonts w:ascii="Arial" w:hAnsi="Arial" w:cs="Arial"/>
              </w:rPr>
              <w:t xml:space="preserve">Lata </w:t>
            </w:r>
            <w:proofErr w:type="gramStart"/>
            <w:r>
              <w:rPr>
                <w:rFonts w:ascii="Arial" w:hAnsi="Arial" w:cs="Arial"/>
              </w:rPr>
              <w:t>para  pan</w:t>
            </w:r>
            <w:proofErr w:type="gramEnd"/>
            <w:r>
              <w:rPr>
                <w:rFonts w:ascii="Arial" w:hAnsi="Arial" w:cs="Arial"/>
              </w:rPr>
              <w:t xml:space="preserve"> 18x26</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97E51D0" w14:textId="77777777" w:rsidR="004E256C" w:rsidRDefault="004E256C" w:rsidP="00F2761A">
            <w:pPr>
              <w:jc w:val="center"/>
              <w:rPr>
                <w:rFonts w:ascii="Arial" w:hAnsi="Arial" w:cs="Arial"/>
                <w:sz w:val="22"/>
                <w:szCs w:val="22"/>
              </w:rPr>
            </w:pPr>
            <w:r>
              <w:rPr>
                <w:rFonts w:ascii="Arial" w:hAnsi="Arial" w:cs="Arial"/>
                <w:sz w:val="22"/>
                <w:szCs w:val="22"/>
              </w:rPr>
              <w:t>$13.27</w:t>
            </w:r>
          </w:p>
        </w:tc>
      </w:tr>
      <w:tr w:rsidR="004E256C" w14:paraId="0DEB45D5"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CE030F8"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5FC36D7D" w14:textId="77777777" w:rsidR="004E256C" w:rsidRDefault="004E256C" w:rsidP="00F2761A">
            <w:pPr>
              <w:jc w:val="center"/>
              <w:rPr>
                <w:rFonts w:ascii="Arial" w:hAnsi="Arial" w:cs="Arial"/>
                <w:sz w:val="22"/>
                <w:szCs w:val="22"/>
              </w:rPr>
            </w:pPr>
            <w:r>
              <w:rPr>
                <w:rFonts w:ascii="Arial" w:hAnsi="Arial" w:cs="Arial"/>
                <w:sz w:val="22"/>
                <w:szCs w:val="22"/>
              </w:rPr>
              <w:t>15304-1165</w:t>
            </w:r>
          </w:p>
        </w:tc>
        <w:tc>
          <w:tcPr>
            <w:tcW w:w="2536" w:type="dxa"/>
            <w:gridSpan w:val="2"/>
            <w:tcBorders>
              <w:top w:val="nil"/>
              <w:left w:val="nil"/>
              <w:bottom w:val="single" w:sz="4" w:space="0" w:color="auto"/>
              <w:right w:val="single" w:sz="4" w:space="0" w:color="auto"/>
            </w:tcBorders>
            <w:shd w:val="clear" w:color="auto" w:fill="auto"/>
            <w:vAlign w:val="center"/>
            <w:hideMark/>
          </w:tcPr>
          <w:p w14:paraId="674C349E" w14:textId="77777777" w:rsidR="004E256C" w:rsidRDefault="004E256C" w:rsidP="00F2761A">
            <w:pPr>
              <w:jc w:val="center"/>
              <w:rPr>
                <w:rFonts w:ascii="Arial" w:hAnsi="Arial" w:cs="Arial"/>
              </w:rPr>
            </w:pPr>
            <w:r>
              <w:rPr>
                <w:rFonts w:ascii="Arial" w:hAnsi="Arial" w:cs="Arial"/>
              </w:rPr>
              <w:t xml:space="preserve">Lata </w:t>
            </w:r>
            <w:proofErr w:type="gramStart"/>
            <w:r>
              <w:rPr>
                <w:rFonts w:ascii="Arial" w:hAnsi="Arial" w:cs="Arial"/>
              </w:rPr>
              <w:t>para  pan</w:t>
            </w:r>
            <w:proofErr w:type="gramEnd"/>
            <w:r>
              <w:rPr>
                <w:rFonts w:ascii="Arial" w:hAnsi="Arial" w:cs="Arial"/>
              </w:rPr>
              <w:t xml:space="preserve"> 18x26</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18B73ED" w14:textId="77777777" w:rsidR="004E256C" w:rsidRDefault="004E256C" w:rsidP="00F2761A">
            <w:pPr>
              <w:jc w:val="center"/>
              <w:rPr>
                <w:rFonts w:ascii="Arial" w:hAnsi="Arial" w:cs="Arial"/>
                <w:sz w:val="22"/>
                <w:szCs w:val="22"/>
              </w:rPr>
            </w:pPr>
            <w:r>
              <w:rPr>
                <w:rFonts w:ascii="Arial" w:hAnsi="Arial" w:cs="Arial"/>
                <w:sz w:val="22"/>
                <w:szCs w:val="22"/>
              </w:rPr>
              <w:t>$13.27</w:t>
            </w:r>
          </w:p>
        </w:tc>
      </w:tr>
      <w:tr w:rsidR="004E256C" w14:paraId="2EEBD1DC" w14:textId="77777777" w:rsidTr="00F2761A">
        <w:trPr>
          <w:gridAfter w:val="1"/>
          <w:wAfter w:w="34" w:type="dxa"/>
          <w:trHeight w:val="5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5E2C43D" w14:textId="77777777" w:rsidR="004E256C" w:rsidRDefault="004E256C" w:rsidP="00F2761A">
            <w:pPr>
              <w:jc w:val="center"/>
              <w:rPr>
                <w:rFonts w:ascii="Arial" w:hAnsi="Arial" w:cs="Arial"/>
              </w:rPr>
            </w:pPr>
            <w:r>
              <w:rPr>
                <w:rFonts w:ascii="Arial" w:hAnsi="Arial" w:cs="Arial"/>
              </w:rPr>
              <w:t>8</w:t>
            </w:r>
          </w:p>
        </w:tc>
        <w:tc>
          <w:tcPr>
            <w:tcW w:w="5004" w:type="dxa"/>
            <w:tcBorders>
              <w:top w:val="nil"/>
              <w:left w:val="nil"/>
              <w:bottom w:val="single" w:sz="4" w:space="0" w:color="auto"/>
              <w:right w:val="single" w:sz="4" w:space="0" w:color="auto"/>
            </w:tcBorders>
            <w:shd w:val="clear" w:color="auto" w:fill="auto"/>
            <w:vAlign w:val="center"/>
            <w:hideMark/>
          </w:tcPr>
          <w:p w14:paraId="378F130E" w14:textId="77777777" w:rsidR="004E256C" w:rsidRDefault="004E256C" w:rsidP="00F2761A">
            <w:pPr>
              <w:jc w:val="center"/>
              <w:rPr>
                <w:rFonts w:ascii="Arial" w:hAnsi="Arial" w:cs="Arial"/>
                <w:sz w:val="22"/>
                <w:szCs w:val="22"/>
              </w:rPr>
            </w:pPr>
            <w:r>
              <w:rPr>
                <w:rFonts w:ascii="Arial" w:hAnsi="Arial" w:cs="Arial"/>
                <w:sz w:val="22"/>
                <w:szCs w:val="22"/>
              </w:rPr>
              <w:t>15620-6(1)(2)(3)(5)(10)(12)(13)(15)</w:t>
            </w:r>
          </w:p>
        </w:tc>
        <w:tc>
          <w:tcPr>
            <w:tcW w:w="2536" w:type="dxa"/>
            <w:gridSpan w:val="2"/>
            <w:tcBorders>
              <w:top w:val="nil"/>
              <w:left w:val="nil"/>
              <w:bottom w:val="single" w:sz="4" w:space="0" w:color="auto"/>
              <w:right w:val="single" w:sz="4" w:space="0" w:color="auto"/>
            </w:tcBorders>
            <w:shd w:val="clear" w:color="auto" w:fill="auto"/>
            <w:vAlign w:val="center"/>
            <w:hideMark/>
          </w:tcPr>
          <w:p w14:paraId="06DAD116" w14:textId="77777777" w:rsidR="004E256C" w:rsidRDefault="004E256C" w:rsidP="00F2761A">
            <w:pPr>
              <w:jc w:val="center"/>
              <w:rPr>
                <w:rFonts w:ascii="Arial" w:hAnsi="Arial" w:cs="Arial"/>
              </w:rPr>
            </w:pPr>
            <w:r>
              <w:rPr>
                <w:rFonts w:ascii="Arial" w:hAnsi="Arial" w:cs="Arial"/>
              </w:rPr>
              <w:t xml:space="preserve">Bandejas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393FA08" w14:textId="77777777" w:rsidR="004E256C" w:rsidRDefault="004E256C" w:rsidP="00F2761A">
            <w:pPr>
              <w:jc w:val="center"/>
              <w:rPr>
                <w:rFonts w:ascii="Arial" w:hAnsi="Arial" w:cs="Arial"/>
                <w:sz w:val="22"/>
                <w:szCs w:val="22"/>
              </w:rPr>
            </w:pPr>
            <w:r>
              <w:rPr>
                <w:rFonts w:ascii="Arial" w:hAnsi="Arial" w:cs="Arial"/>
                <w:sz w:val="22"/>
                <w:szCs w:val="22"/>
              </w:rPr>
              <w:t>$40.00</w:t>
            </w:r>
          </w:p>
        </w:tc>
      </w:tr>
      <w:tr w:rsidR="004E256C" w14:paraId="456A7BEC"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7DEAD4E"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24AB4EA6" w14:textId="77777777" w:rsidR="004E256C" w:rsidRDefault="004E256C" w:rsidP="00F2761A">
            <w:pPr>
              <w:jc w:val="center"/>
              <w:rPr>
                <w:rFonts w:ascii="Arial" w:hAnsi="Arial" w:cs="Arial"/>
                <w:sz w:val="22"/>
                <w:szCs w:val="22"/>
              </w:rPr>
            </w:pPr>
            <w:r>
              <w:rPr>
                <w:rFonts w:ascii="Arial" w:hAnsi="Arial" w:cs="Arial"/>
                <w:sz w:val="22"/>
                <w:szCs w:val="22"/>
              </w:rPr>
              <w:t>153-68</w:t>
            </w:r>
          </w:p>
        </w:tc>
        <w:tc>
          <w:tcPr>
            <w:tcW w:w="2536" w:type="dxa"/>
            <w:gridSpan w:val="2"/>
            <w:tcBorders>
              <w:top w:val="nil"/>
              <w:left w:val="nil"/>
              <w:bottom w:val="single" w:sz="4" w:space="0" w:color="auto"/>
              <w:right w:val="single" w:sz="4" w:space="0" w:color="auto"/>
            </w:tcBorders>
            <w:shd w:val="clear" w:color="auto" w:fill="auto"/>
            <w:vAlign w:val="center"/>
            <w:hideMark/>
          </w:tcPr>
          <w:p w14:paraId="5AF4EA74" w14:textId="77777777" w:rsidR="004E256C" w:rsidRDefault="004E256C" w:rsidP="00F2761A">
            <w:pPr>
              <w:jc w:val="center"/>
              <w:rPr>
                <w:rFonts w:ascii="Arial" w:hAnsi="Arial" w:cs="Arial"/>
              </w:rPr>
            </w:pPr>
            <w:r>
              <w:rPr>
                <w:rFonts w:ascii="Arial" w:hAnsi="Arial" w:cs="Arial"/>
              </w:rPr>
              <w:t>Mesa cuadrada Plástica Blanca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0D34E2B" w14:textId="77777777" w:rsidR="004E256C" w:rsidRDefault="004E256C" w:rsidP="00F2761A">
            <w:pPr>
              <w:jc w:val="center"/>
              <w:rPr>
                <w:rFonts w:ascii="Arial" w:hAnsi="Arial" w:cs="Arial"/>
                <w:sz w:val="22"/>
                <w:szCs w:val="22"/>
              </w:rPr>
            </w:pPr>
            <w:r>
              <w:rPr>
                <w:rFonts w:ascii="Arial" w:hAnsi="Arial" w:cs="Arial"/>
                <w:sz w:val="22"/>
                <w:szCs w:val="22"/>
              </w:rPr>
              <w:t>$16.45</w:t>
            </w:r>
          </w:p>
        </w:tc>
      </w:tr>
      <w:tr w:rsidR="004E256C" w14:paraId="6C551624"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120DE56"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04FE40C5" w14:textId="77777777" w:rsidR="004E256C" w:rsidRDefault="004E256C" w:rsidP="00F2761A">
            <w:pPr>
              <w:jc w:val="center"/>
              <w:rPr>
                <w:rFonts w:ascii="Arial" w:hAnsi="Arial" w:cs="Arial"/>
                <w:sz w:val="22"/>
                <w:szCs w:val="22"/>
              </w:rPr>
            </w:pPr>
            <w:r>
              <w:rPr>
                <w:rFonts w:ascii="Arial" w:hAnsi="Arial" w:cs="Arial"/>
                <w:sz w:val="22"/>
                <w:szCs w:val="22"/>
              </w:rPr>
              <w:t>15304-465</w:t>
            </w:r>
          </w:p>
        </w:tc>
        <w:tc>
          <w:tcPr>
            <w:tcW w:w="2536" w:type="dxa"/>
            <w:gridSpan w:val="2"/>
            <w:tcBorders>
              <w:top w:val="nil"/>
              <w:left w:val="nil"/>
              <w:bottom w:val="single" w:sz="4" w:space="0" w:color="auto"/>
              <w:right w:val="single" w:sz="4" w:space="0" w:color="auto"/>
            </w:tcBorders>
            <w:shd w:val="clear" w:color="auto" w:fill="auto"/>
            <w:vAlign w:val="center"/>
            <w:hideMark/>
          </w:tcPr>
          <w:p w14:paraId="29076989" w14:textId="77777777" w:rsidR="004E256C" w:rsidRDefault="004E256C" w:rsidP="00F2761A">
            <w:pPr>
              <w:jc w:val="center"/>
              <w:rPr>
                <w:rFonts w:ascii="Arial" w:hAnsi="Arial" w:cs="Arial"/>
              </w:rPr>
            </w:pPr>
            <w:r>
              <w:rPr>
                <w:rFonts w:ascii="Arial" w:hAnsi="Arial" w:cs="Arial"/>
              </w:rPr>
              <w:t xml:space="preserve">Ollas de aluminio </w:t>
            </w:r>
            <w:proofErr w:type="gramStart"/>
            <w:r>
              <w:rPr>
                <w:rFonts w:ascii="Arial" w:hAnsi="Arial" w:cs="Arial"/>
              </w:rPr>
              <w:t>( extragrande</w:t>
            </w:r>
            <w:proofErr w:type="gramEnd"/>
            <w:r>
              <w:rPr>
                <w:rFonts w:ascii="Arial" w:hAnsi="Arial" w:cs="Arial"/>
              </w:rPr>
              <w:t xml:space="preserve"> )</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C686771" w14:textId="77777777" w:rsidR="004E256C" w:rsidRDefault="004E256C" w:rsidP="00F2761A">
            <w:pPr>
              <w:jc w:val="center"/>
              <w:rPr>
                <w:rFonts w:ascii="Arial" w:hAnsi="Arial" w:cs="Arial"/>
                <w:sz w:val="22"/>
                <w:szCs w:val="22"/>
              </w:rPr>
            </w:pPr>
            <w:r>
              <w:rPr>
                <w:rFonts w:ascii="Arial" w:hAnsi="Arial" w:cs="Arial"/>
                <w:sz w:val="22"/>
                <w:szCs w:val="22"/>
              </w:rPr>
              <w:t xml:space="preserve">$4.00 </w:t>
            </w:r>
          </w:p>
        </w:tc>
      </w:tr>
      <w:tr w:rsidR="004E256C" w14:paraId="2006FD6E"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73F56D8"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73F3685E" w14:textId="77777777" w:rsidR="004E256C" w:rsidRDefault="004E256C" w:rsidP="00F2761A">
            <w:pPr>
              <w:jc w:val="center"/>
              <w:rPr>
                <w:rFonts w:ascii="Arial" w:hAnsi="Arial" w:cs="Arial"/>
                <w:sz w:val="22"/>
                <w:szCs w:val="22"/>
              </w:rPr>
            </w:pPr>
            <w:r>
              <w:rPr>
                <w:rFonts w:ascii="Arial" w:hAnsi="Arial" w:cs="Arial"/>
                <w:sz w:val="22"/>
                <w:szCs w:val="22"/>
              </w:rPr>
              <w:t>15614-10</w:t>
            </w:r>
          </w:p>
        </w:tc>
        <w:tc>
          <w:tcPr>
            <w:tcW w:w="2536" w:type="dxa"/>
            <w:gridSpan w:val="2"/>
            <w:tcBorders>
              <w:top w:val="nil"/>
              <w:left w:val="nil"/>
              <w:bottom w:val="single" w:sz="4" w:space="0" w:color="auto"/>
              <w:right w:val="single" w:sz="4" w:space="0" w:color="auto"/>
            </w:tcBorders>
            <w:shd w:val="clear" w:color="auto" w:fill="auto"/>
            <w:vAlign w:val="center"/>
            <w:hideMark/>
          </w:tcPr>
          <w:p w14:paraId="5BF7DE6D" w14:textId="77777777" w:rsidR="004E256C" w:rsidRDefault="004E256C" w:rsidP="00F2761A">
            <w:pPr>
              <w:jc w:val="center"/>
              <w:rPr>
                <w:rFonts w:ascii="Arial" w:hAnsi="Arial" w:cs="Arial"/>
              </w:rPr>
            </w:pPr>
            <w:r>
              <w:rPr>
                <w:rFonts w:ascii="Arial" w:hAnsi="Arial" w:cs="Arial"/>
              </w:rPr>
              <w:t xml:space="preserve">Pizarra de </w:t>
            </w:r>
            <w:proofErr w:type="spellStart"/>
            <w:r>
              <w:rPr>
                <w:rFonts w:ascii="Arial" w:hAnsi="Arial" w:cs="Arial"/>
              </w:rPr>
              <w:t>alumnio</w:t>
            </w:r>
            <w:proofErr w:type="spellEnd"/>
            <w:r>
              <w:rPr>
                <w:rFonts w:ascii="Arial" w:hAnsi="Arial" w:cs="Arial"/>
              </w:rPr>
              <w:t xml:space="preserve"> y formica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F1CD43D" w14:textId="77777777" w:rsidR="004E256C" w:rsidRDefault="004E256C" w:rsidP="00F2761A">
            <w:pPr>
              <w:jc w:val="center"/>
              <w:rPr>
                <w:rFonts w:ascii="Arial" w:hAnsi="Arial" w:cs="Arial"/>
                <w:sz w:val="22"/>
                <w:szCs w:val="22"/>
              </w:rPr>
            </w:pPr>
            <w:r>
              <w:rPr>
                <w:rFonts w:ascii="Arial" w:hAnsi="Arial" w:cs="Arial"/>
                <w:sz w:val="22"/>
                <w:szCs w:val="22"/>
              </w:rPr>
              <w:t xml:space="preserve">$5.00 </w:t>
            </w:r>
          </w:p>
        </w:tc>
      </w:tr>
      <w:tr w:rsidR="004E256C" w14:paraId="44F2DDB6"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353390" w14:textId="77777777" w:rsidR="004E256C" w:rsidRDefault="004E256C" w:rsidP="00F2761A">
            <w:pPr>
              <w:jc w:val="center"/>
              <w:rPr>
                <w:rFonts w:ascii="Arial" w:hAnsi="Arial" w:cs="Arial"/>
              </w:rPr>
            </w:pPr>
            <w:r>
              <w:rPr>
                <w:rFonts w:ascii="Arial" w:hAnsi="Arial" w:cs="Arial"/>
              </w:rPr>
              <w:t>1</w:t>
            </w:r>
          </w:p>
        </w:tc>
        <w:tc>
          <w:tcPr>
            <w:tcW w:w="5004" w:type="dxa"/>
            <w:tcBorders>
              <w:top w:val="nil"/>
              <w:left w:val="nil"/>
              <w:bottom w:val="single" w:sz="4" w:space="0" w:color="auto"/>
              <w:right w:val="single" w:sz="4" w:space="0" w:color="auto"/>
            </w:tcBorders>
            <w:shd w:val="clear" w:color="auto" w:fill="auto"/>
            <w:vAlign w:val="center"/>
            <w:hideMark/>
          </w:tcPr>
          <w:p w14:paraId="5F07E38B" w14:textId="77777777" w:rsidR="004E256C" w:rsidRDefault="004E256C" w:rsidP="00F2761A">
            <w:pPr>
              <w:jc w:val="center"/>
              <w:rPr>
                <w:rFonts w:ascii="Arial" w:hAnsi="Arial" w:cs="Arial"/>
                <w:sz w:val="22"/>
                <w:szCs w:val="22"/>
              </w:rPr>
            </w:pPr>
            <w:r>
              <w:rPr>
                <w:rFonts w:ascii="Arial" w:hAnsi="Arial" w:cs="Arial"/>
                <w:sz w:val="22"/>
                <w:szCs w:val="22"/>
              </w:rPr>
              <w:t>15304-1167</w:t>
            </w:r>
          </w:p>
        </w:tc>
        <w:tc>
          <w:tcPr>
            <w:tcW w:w="2536" w:type="dxa"/>
            <w:gridSpan w:val="2"/>
            <w:tcBorders>
              <w:top w:val="nil"/>
              <w:left w:val="nil"/>
              <w:bottom w:val="single" w:sz="4" w:space="0" w:color="auto"/>
              <w:right w:val="single" w:sz="4" w:space="0" w:color="auto"/>
            </w:tcBorders>
            <w:shd w:val="clear" w:color="auto" w:fill="auto"/>
            <w:vAlign w:val="center"/>
            <w:hideMark/>
          </w:tcPr>
          <w:p w14:paraId="4CB1293B" w14:textId="77777777" w:rsidR="004E256C" w:rsidRDefault="004E256C" w:rsidP="00F2761A">
            <w:pPr>
              <w:jc w:val="center"/>
              <w:rPr>
                <w:rFonts w:ascii="Arial" w:hAnsi="Arial" w:cs="Arial"/>
              </w:rPr>
            </w:pPr>
            <w:r>
              <w:rPr>
                <w:rFonts w:ascii="Arial" w:hAnsi="Arial" w:cs="Arial"/>
              </w:rPr>
              <w:t>Huacal Cónico de Aluminio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43879F30" w14:textId="77777777" w:rsidR="004E256C" w:rsidRDefault="004E256C" w:rsidP="00F2761A">
            <w:pPr>
              <w:jc w:val="center"/>
              <w:rPr>
                <w:rFonts w:ascii="Arial" w:hAnsi="Arial" w:cs="Arial"/>
                <w:sz w:val="22"/>
                <w:szCs w:val="22"/>
              </w:rPr>
            </w:pPr>
            <w:r>
              <w:rPr>
                <w:rFonts w:ascii="Arial" w:hAnsi="Arial" w:cs="Arial"/>
                <w:sz w:val="22"/>
                <w:szCs w:val="22"/>
              </w:rPr>
              <w:t>$9.73</w:t>
            </w:r>
          </w:p>
        </w:tc>
      </w:tr>
      <w:tr w:rsidR="004E256C" w14:paraId="7F2CE775"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343070D3"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41652319"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15304-1168</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600044C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Olla</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055A95AE" w14:textId="77777777" w:rsidR="004E256C" w:rsidRDefault="004E256C" w:rsidP="00F2761A">
            <w:pPr>
              <w:jc w:val="center"/>
              <w:rPr>
                <w:rFonts w:ascii="Arial" w:hAnsi="Arial" w:cs="Arial"/>
                <w:sz w:val="22"/>
                <w:szCs w:val="22"/>
              </w:rPr>
            </w:pPr>
            <w:r>
              <w:rPr>
                <w:rFonts w:ascii="Arial" w:hAnsi="Arial" w:cs="Arial"/>
                <w:sz w:val="22"/>
                <w:szCs w:val="22"/>
              </w:rPr>
              <w:t>$5.00</w:t>
            </w:r>
          </w:p>
        </w:tc>
      </w:tr>
      <w:tr w:rsidR="004E256C" w14:paraId="5613A451" w14:textId="77777777" w:rsidTr="00F2761A">
        <w:trPr>
          <w:gridAfter w:val="1"/>
          <w:wAfter w:w="34"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8B87CFF"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w:t>
            </w:r>
          </w:p>
        </w:tc>
        <w:tc>
          <w:tcPr>
            <w:tcW w:w="5004" w:type="dxa"/>
            <w:tcBorders>
              <w:top w:val="nil"/>
              <w:left w:val="nil"/>
              <w:bottom w:val="single" w:sz="4" w:space="0" w:color="auto"/>
              <w:right w:val="single" w:sz="4" w:space="0" w:color="auto"/>
            </w:tcBorders>
            <w:shd w:val="clear" w:color="auto" w:fill="auto"/>
            <w:noWrap/>
            <w:vAlign w:val="center"/>
            <w:hideMark/>
          </w:tcPr>
          <w:p w14:paraId="58A02877"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15304-48</w:t>
            </w:r>
          </w:p>
        </w:tc>
        <w:tc>
          <w:tcPr>
            <w:tcW w:w="2536" w:type="dxa"/>
            <w:gridSpan w:val="2"/>
            <w:tcBorders>
              <w:top w:val="nil"/>
              <w:left w:val="nil"/>
              <w:bottom w:val="single" w:sz="4" w:space="0" w:color="auto"/>
              <w:right w:val="single" w:sz="4" w:space="0" w:color="auto"/>
            </w:tcBorders>
            <w:shd w:val="clear" w:color="auto" w:fill="auto"/>
            <w:noWrap/>
            <w:vAlign w:val="center"/>
            <w:hideMark/>
          </w:tcPr>
          <w:p w14:paraId="133D3161"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Cilindro</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2D9C090B" w14:textId="77777777" w:rsidR="004E256C" w:rsidRDefault="004E256C" w:rsidP="00F2761A">
            <w:pPr>
              <w:jc w:val="center"/>
              <w:rPr>
                <w:rFonts w:ascii="Arial" w:hAnsi="Arial" w:cs="Arial"/>
                <w:sz w:val="22"/>
                <w:szCs w:val="22"/>
              </w:rPr>
            </w:pPr>
            <w:r>
              <w:rPr>
                <w:rFonts w:ascii="Arial" w:hAnsi="Arial" w:cs="Arial"/>
                <w:sz w:val="22"/>
                <w:szCs w:val="22"/>
              </w:rPr>
              <w:t>$10.00</w:t>
            </w:r>
          </w:p>
        </w:tc>
      </w:tr>
      <w:tr w:rsidR="004E256C" w14:paraId="23594BC8" w14:textId="77777777" w:rsidTr="00F2761A">
        <w:trPr>
          <w:gridAfter w:val="1"/>
          <w:wAfter w:w="34" w:type="dxa"/>
          <w:trHeight w:val="255"/>
        </w:trPr>
        <w:tc>
          <w:tcPr>
            <w:tcW w:w="8060"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4A938F8B" w14:textId="77777777" w:rsidR="004E256C" w:rsidRDefault="004E256C" w:rsidP="00F2761A">
            <w:pPr>
              <w:jc w:val="right"/>
              <w:rPr>
                <w:rFonts w:ascii="Arial" w:hAnsi="Arial" w:cs="Arial"/>
                <w:color w:val="000000"/>
                <w:sz w:val="20"/>
                <w:szCs w:val="20"/>
              </w:rPr>
            </w:pPr>
            <w:r>
              <w:rPr>
                <w:rFonts w:ascii="Arial" w:hAnsi="Arial" w:cs="Arial"/>
                <w:color w:val="000000"/>
                <w:sz w:val="20"/>
                <w:szCs w:val="20"/>
              </w:rPr>
              <w:t>Total…....................................</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19F6925A" w14:textId="77777777" w:rsidR="004E256C" w:rsidRDefault="004E256C" w:rsidP="00F2761A">
            <w:pPr>
              <w:jc w:val="center"/>
              <w:rPr>
                <w:rFonts w:ascii="Arial" w:hAnsi="Arial" w:cs="Arial"/>
                <w:color w:val="000000"/>
                <w:sz w:val="20"/>
                <w:szCs w:val="20"/>
              </w:rPr>
            </w:pPr>
            <w:r>
              <w:rPr>
                <w:rFonts w:ascii="Arial" w:hAnsi="Arial" w:cs="Arial"/>
                <w:color w:val="000000"/>
                <w:sz w:val="20"/>
                <w:szCs w:val="20"/>
              </w:rPr>
              <w:t>$63,389.64</w:t>
            </w:r>
          </w:p>
        </w:tc>
      </w:tr>
    </w:tbl>
    <w:p w14:paraId="436B404F" w14:textId="77777777" w:rsidR="004E256C" w:rsidRDefault="004E256C" w:rsidP="004D5E3C">
      <w:pPr>
        <w:spacing w:line="360" w:lineRule="auto"/>
        <w:jc w:val="both"/>
        <w:rPr>
          <w:rFonts w:ascii="Arial" w:hAnsi="Arial" w:cs="Arial"/>
          <w:iCs/>
          <w:sz w:val="25"/>
          <w:szCs w:val="25"/>
          <w:lang w:val="es-SV"/>
        </w:rPr>
      </w:pPr>
    </w:p>
    <w:p w14:paraId="51F414C6" w14:textId="074A15CA" w:rsidR="00215AD0" w:rsidRPr="00215AD0" w:rsidRDefault="00215AD0" w:rsidP="00215AD0">
      <w:pPr>
        <w:tabs>
          <w:tab w:val="left" w:pos="993"/>
        </w:tabs>
        <w:suppressAutoHyphens w:val="0"/>
        <w:spacing w:line="360" w:lineRule="auto"/>
        <w:jc w:val="both"/>
        <w:rPr>
          <w:rFonts w:ascii="Arial" w:hAnsi="Arial" w:cs="Arial"/>
          <w:b/>
          <w:iCs/>
          <w:sz w:val="25"/>
          <w:szCs w:val="25"/>
          <w:lang w:val="es-SV"/>
        </w:rPr>
      </w:pPr>
      <w:r w:rsidRPr="004B714C">
        <w:rPr>
          <w:rFonts w:ascii="Arial" w:hAnsi="Arial" w:cs="Arial"/>
          <w:iCs/>
          <w:sz w:val="25"/>
          <w:szCs w:val="25"/>
          <w:lang w:val="es-SV"/>
        </w:rPr>
        <w:t xml:space="preserve">El monto total de los bienes dados en Arrendamiento al CONTRATISTA, es de </w:t>
      </w:r>
      <w:r w:rsidRPr="004B714C">
        <w:rPr>
          <w:rFonts w:ascii="Arial" w:hAnsi="Arial" w:cs="Arial"/>
          <w:b/>
          <w:iCs/>
          <w:sz w:val="25"/>
          <w:szCs w:val="25"/>
          <w:lang w:val="es-SV"/>
        </w:rPr>
        <w:t xml:space="preserve">SESENTA Y </w:t>
      </w:r>
      <w:r w:rsidR="000F02E6" w:rsidRPr="004B714C">
        <w:rPr>
          <w:rFonts w:ascii="Arial" w:hAnsi="Arial" w:cs="Arial"/>
          <w:b/>
          <w:iCs/>
          <w:sz w:val="25"/>
          <w:szCs w:val="25"/>
          <w:lang w:val="es-SV"/>
        </w:rPr>
        <w:t>TRES</w:t>
      </w:r>
      <w:r w:rsidRPr="004B714C">
        <w:rPr>
          <w:rFonts w:ascii="Arial" w:hAnsi="Arial" w:cs="Arial"/>
          <w:b/>
          <w:iCs/>
          <w:sz w:val="25"/>
          <w:szCs w:val="25"/>
          <w:lang w:val="es-SV"/>
        </w:rPr>
        <w:t xml:space="preserve"> MIL </w:t>
      </w:r>
      <w:r w:rsidR="00DC2FB7">
        <w:rPr>
          <w:rFonts w:ascii="Arial" w:hAnsi="Arial" w:cs="Arial"/>
          <w:b/>
          <w:iCs/>
          <w:sz w:val="25"/>
          <w:szCs w:val="25"/>
          <w:lang w:val="es-SV"/>
        </w:rPr>
        <w:t>CUATROCIENTOS CUARENTA Y SEIS 25</w:t>
      </w:r>
      <w:r w:rsidRPr="004B714C">
        <w:rPr>
          <w:rFonts w:ascii="Arial" w:hAnsi="Arial" w:cs="Arial"/>
          <w:b/>
          <w:iCs/>
          <w:sz w:val="25"/>
          <w:szCs w:val="25"/>
          <w:lang w:val="es-SV"/>
        </w:rPr>
        <w:t>/100 DOLARES DE LOS ESTADOS DE AMERICA ($ 6</w:t>
      </w:r>
      <w:r w:rsidR="000F02E6" w:rsidRPr="004B714C">
        <w:rPr>
          <w:rFonts w:ascii="Arial" w:hAnsi="Arial" w:cs="Arial"/>
          <w:b/>
          <w:iCs/>
          <w:sz w:val="25"/>
          <w:szCs w:val="25"/>
          <w:lang w:val="es-SV"/>
        </w:rPr>
        <w:t>3,</w:t>
      </w:r>
      <w:r w:rsidR="00DC2FB7">
        <w:rPr>
          <w:rFonts w:ascii="Arial" w:hAnsi="Arial" w:cs="Arial"/>
          <w:b/>
          <w:iCs/>
          <w:sz w:val="25"/>
          <w:szCs w:val="25"/>
          <w:lang w:val="es-SV"/>
        </w:rPr>
        <w:t>446.25</w:t>
      </w:r>
      <w:r w:rsidRPr="004B714C">
        <w:rPr>
          <w:rFonts w:ascii="Arial" w:hAnsi="Arial" w:cs="Arial"/>
          <w:b/>
          <w:iCs/>
          <w:sz w:val="25"/>
          <w:szCs w:val="25"/>
          <w:lang w:val="es-SV"/>
        </w:rPr>
        <w:t>).</w:t>
      </w:r>
    </w:p>
    <w:p w14:paraId="1BCDD250" w14:textId="77777777" w:rsidR="00215AD0" w:rsidRPr="00215AD0" w:rsidRDefault="00215AD0" w:rsidP="00A546B3">
      <w:pPr>
        <w:tabs>
          <w:tab w:val="left" w:pos="993"/>
        </w:tabs>
        <w:suppressAutoHyphens w:val="0"/>
        <w:jc w:val="both"/>
        <w:rPr>
          <w:rFonts w:ascii="Arial" w:hAnsi="Arial" w:cs="Arial"/>
          <w:b/>
          <w:iCs/>
          <w:sz w:val="16"/>
          <w:szCs w:val="16"/>
          <w:lang w:val="es-SV"/>
        </w:rPr>
      </w:pPr>
    </w:p>
    <w:p w14:paraId="420A0D7F" w14:textId="77777777" w:rsidR="00215AD0" w:rsidRPr="00215AD0" w:rsidRDefault="00215AD0" w:rsidP="00215AD0">
      <w:pPr>
        <w:tabs>
          <w:tab w:val="left" w:pos="993"/>
        </w:tabs>
        <w:suppressAutoHyphens w:val="0"/>
        <w:spacing w:line="360" w:lineRule="auto"/>
        <w:jc w:val="both"/>
        <w:rPr>
          <w:rFonts w:ascii="Arial" w:hAnsi="Arial" w:cs="Arial"/>
          <w:iCs/>
          <w:sz w:val="25"/>
          <w:szCs w:val="25"/>
          <w:lang w:val="es-ES_tradnl"/>
        </w:rPr>
      </w:pPr>
      <w:r w:rsidRPr="00215AD0">
        <w:rPr>
          <w:rFonts w:ascii="Arial" w:hAnsi="Arial" w:cs="Arial"/>
          <w:b/>
          <w:iCs/>
          <w:sz w:val="25"/>
          <w:szCs w:val="25"/>
          <w:u w:val="single"/>
        </w:rPr>
        <w:lastRenderedPageBreak/>
        <w:t>CLAUSULA SEGUNDA.</w:t>
      </w:r>
      <w:r w:rsidRPr="00215AD0">
        <w:rPr>
          <w:rFonts w:ascii="Arial" w:hAnsi="Arial" w:cs="Arial"/>
          <w:b/>
          <w:bCs/>
          <w:iCs/>
          <w:sz w:val="25"/>
          <w:szCs w:val="25"/>
        </w:rPr>
        <w:t xml:space="preserve"> – </w:t>
      </w:r>
      <w:r w:rsidRPr="00215AD0">
        <w:rPr>
          <w:rFonts w:ascii="Arial" w:hAnsi="Arial" w:cs="Arial"/>
          <w:b/>
          <w:iCs/>
          <w:sz w:val="25"/>
          <w:szCs w:val="25"/>
          <w:lang w:val="es-ES_tradnl"/>
        </w:rPr>
        <w:t>GENERALIDADES DEL ARRENDAMIENTO.</w:t>
      </w:r>
    </w:p>
    <w:p w14:paraId="003793FD" w14:textId="4E12E5D1" w:rsidR="00020E6D" w:rsidRPr="00020E6D" w:rsidRDefault="00020E6D" w:rsidP="00020E6D">
      <w:pPr>
        <w:widowControl w:val="0"/>
        <w:tabs>
          <w:tab w:val="left" w:pos="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t xml:space="preserve">El Hospital, a través de la  Unidad de Conservación y Mantenimiento y de Activo Fijo, entregará  a la </w:t>
      </w:r>
      <w:r w:rsidR="000411DC">
        <w:rPr>
          <w:rFonts w:ascii="Arial" w:hAnsi="Arial" w:cs="Arial"/>
          <w:snapToGrid w:val="0"/>
          <w:spacing w:val="-2"/>
          <w:lang w:eastAsia="es-ES"/>
        </w:rPr>
        <w:t>CONTRATISTA</w:t>
      </w:r>
      <w:r w:rsidRPr="00020E6D">
        <w:rPr>
          <w:rFonts w:ascii="Arial" w:hAnsi="Arial" w:cs="Arial"/>
          <w:snapToGrid w:val="0"/>
          <w:spacing w:val="-2"/>
          <w:lang w:eastAsia="es-ES"/>
        </w:rPr>
        <w:t xml:space="preserve">, </w:t>
      </w:r>
      <w:bookmarkStart w:id="4" w:name="_Hlk123898992"/>
      <w:r w:rsidRPr="00020E6D">
        <w:rPr>
          <w:rFonts w:ascii="Arial" w:hAnsi="Arial" w:cs="Arial"/>
          <w:snapToGrid w:val="0"/>
          <w:spacing w:val="-2"/>
          <w:lang w:eastAsia="es-ES"/>
        </w:rPr>
        <w:t xml:space="preserve">el área física, mobiliario y equipo e inventario de activo fijo de la Institución, elaborando el acta de entrega respectiva, la cual será firmada por parte del  que entrega como del que recibe;  la entrega se realizará  previa coordinación con el Jefe de Activo Fijo y  se realizará el día de la toma de Posesión, legalizándolo mediante la firma del Representante Legal </w:t>
      </w:r>
      <w:r w:rsidR="000C4E0B">
        <w:rPr>
          <w:rFonts w:ascii="Arial" w:hAnsi="Arial" w:cs="Arial"/>
          <w:snapToGrid w:val="0"/>
          <w:spacing w:val="-2"/>
          <w:lang w:eastAsia="es-ES"/>
        </w:rPr>
        <w:t xml:space="preserve">o Apoderado de </w:t>
      </w:r>
      <w:r>
        <w:rPr>
          <w:rFonts w:ascii="Arial" w:hAnsi="Arial" w:cs="Arial"/>
          <w:snapToGrid w:val="0"/>
          <w:spacing w:val="-2"/>
          <w:lang w:eastAsia="es-ES"/>
        </w:rPr>
        <w:t xml:space="preserve"> LA CONTRATISTA</w:t>
      </w:r>
      <w:r w:rsidRPr="00020E6D">
        <w:rPr>
          <w:rFonts w:ascii="Arial" w:hAnsi="Arial" w:cs="Arial"/>
          <w:snapToGrid w:val="0"/>
          <w:spacing w:val="-2"/>
          <w:lang w:eastAsia="es-ES"/>
        </w:rPr>
        <w:t xml:space="preserve">  y de la firma del coordinador de Activo Fijo del Hospital, previa verificación física de cada bien identificándolo con su código de Inventario.</w:t>
      </w:r>
      <w:bookmarkEnd w:id="4"/>
    </w:p>
    <w:p w14:paraId="7D7B970A" w14:textId="312D2978" w:rsidR="00020E6D" w:rsidRDefault="00020E6D" w:rsidP="00020E6D">
      <w:pPr>
        <w:widowControl w:val="0"/>
        <w:tabs>
          <w:tab w:val="left" w:pos="0"/>
          <w:tab w:val="num" w:pos="180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t xml:space="preserve">Los bienes que por el uso normal sufran deterioro, podrán ser descargados del Inventario </w:t>
      </w:r>
      <w:r w:rsidR="000C4E0B" w:rsidRPr="00020E6D">
        <w:rPr>
          <w:rFonts w:ascii="Arial" w:hAnsi="Arial" w:cs="Arial"/>
          <w:snapToGrid w:val="0"/>
          <w:spacing w:val="-2"/>
          <w:lang w:eastAsia="es-ES"/>
        </w:rPr>
        <w:t>de Bienes</w:t>
      </w:r>
      <w:r w:rsidRPr="00020E6D">
        <w:rPr>
          <w:rFonts w:ascii="Arial" w:hAnsi="Arial" w:cs="Arial"/>
          <w:snapToGrid w:val="0"/>
          <w:spacing w:val="-2"/>
          <w:lang w:eastAsia="es-ES"/>
        </w:rPr>
        <w:t xml:space="preserve"> asignados al contratista sin ningún costo; siempre y cuando se   entregue el bien para </w:t>
      </w:r>
      <w:r w:rsidR="000C4E0B" w:rsidRPr="00020E6D">
        <w:rPr>
          <w:rFonts w:ascii="Arial" w:hAnsi="Arial" w:cs="Arial"/>
          <w:snapToGrid w:val="0"/>
          <w:spacing w:val="-2"/>
          <w:lang w:eastAsia="es-ES"/>
        </w:rPr>
        <w:t>la constatación</w:t>
      </w:r>
      <w:r w:rsidRPr="00020E6D">
        <w:rPr>
          <w:rFonts w:ascii="Arial" w:hAnsi="Arial" w:cs="Arial"/>
          <w:snapToGrid w:val="0"/>
          <w:spacing w:val="-2"/>
          <w:lang w:eastAsia="es-ES"/>
        </w:rPr>
        <w:t xml:space="preserve"> por el coordinador de Activo Fijo del </w:t>
      </w:r>
      <w:r w:rsidR="000C4E0B" w:rsidRPr="00020E6D">
        <w:rPr>
          <w:rFonts w:ascii="Arial" w:hAnsi="Arial" w:cs="Arial"/>
          <w:snapToGrid w:val="0"/>
          <w:spacing w:val="-2"/>
          <w:lang w:eastAsia="es-ES"/>
        </w:rPr>
        <w:t>Hospital previa</w:t>
      </w:r>
      <w:r w:rsidRPr="00020E6D">
        <w:rPr>
          <w:rFonts w:ascii="Arial" w:hAnsi="Arial" w:cs="Arial"/>
          <w:snapToGrid w:val="0"/>
          <w:spacing w:val="-2"/>
          <w:lang w:eastAsia="es-ES"/>
        </w:rPr>
        <w:t xml:space="preserve"> petición por escrito </w:t>
      </w:r>
      <w:r w:rsidR="000C4E0B" w:rsidRPr="00020E6D">
        <w:rPr>
          <w:rFonts w:ascii="Arial" w:hAnsi="Arial" w:cs="Arial"/>
          <w:snapToGrid w:val="0"/>
          <w:spacing w:val="-2"/>
          <w:lang w:eastAsia="es-ES"/>
        </w:rPr>
        <w:t>a la</w:t>
      </w:r>
      <w:r w:rsidRPr="00020E6D">
        <w:rPr>
          <w:rFonts w:ascii="Arial" w:hAnsi="Arial" w:cs="Arial"/>
          <w:snapToGrid w:val="0"/>
          <w:spacing w:val="-2"/>
          <w:lang w:eastAsia="es-ES"/>
        </w:rPr>
        <w:t xml:space="preserve"> Dirección del Hospital; detallando el número de Inventario, clase del bien, y posteriormente dar copia al departamento de </w:t>
      </w:r>
      <w:r w:rsidR="000C4E0B" w:rsidRPr="00020E6D">
        <w:rPr>
          <w:rFonts w:ascii="Arial" w:hAnsi="Arial" w:cs="Arial"/>
          <w:snapToGrid w:val="0"/>
          <w:spacing w:val="-2"/>
          <w:lang w:eastAsia="es-ES"/>
        </w:rPr>
        <w:t>Alimentación y Dietas</w:t>
      </w:r>
      <w:r>
        <w:rPr>
          <w:rFonts w:ascii="Arial" w:hAnsi="Arial" w:cs="Arial"/>
          <w:snapToGrid w:val="0"/>
          <w:spacing w:val="-2"/>
          <w:lang w:eastAsia="es-ES"/>
        </w:rPr>
        <w:t>.</w:t>
      </w:r>
    </w:p>
    <w:p w14:paraId="39AF8C04" w14:textId="77777777" w:rsidR="00852C41" w:rsidRDefault="00020E6D" w:rsidP="00020E6D">
      <w:pPr>
        <w:widowControl w:val="0"/>
        <w:tabs>
          <w:tab w:val="left" w:pos="0"/>
          <w:tab w:val="num" w:pos="180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t>Los bienes extraviados, deteriorados por mal uso o que no puedan constatarse por El coordinador de Activo Fijo del Hospital, deberán ser cancelados por el contratista en la tesorería de la Institución</w:t>
      </w:r>
      <w:r w:rsidR="00852C41">
        <w:rPr>
          <w:rFonts w:ascii="Arial" w:hAnsi="Arial" w:cs="Arial"/>
          <w:snapToGrid w:val="0"/>
          <w:spacing w:val="-2"/>
          <w:lang w:eastAsia="es-ES"/>
        </w:rPr>
        <w:t>,</w:t>
      </w:r>
    </w:p>
    <w:p w14:paraId="00220320" w14:textId="2EDBBACC" w:rsidR="00852C41" w:rsidRDefault="00852C41" w:rsidP="00020E6D">
      <w:pPr>
        <w:widowControl w:val="0"/>
        <w:tabs>
          <w:tab w:val="left" w:pos="0"/>
          <w:tab w:val="num" w:pos="180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t>Al finalizar el contrato, el contratista está obligado a entrega</w:t>
      </w:r>
      <w:r w:rsidR="000411DC">
        <w:rPr>
          <w:rFonts w:ascii="Arial" w:hAnsi="Arial" w:cs="Arial"/>
          <w:snapToGrid w:val="0"/>
          <w:spacing w:val="-2"/>
          <w:lang w:eastAsia="es-ES"/>
        </w:rPr>
        <w:t>r</w:t>
      </w:r>
      <w:r w:rsidRPr="00020E6D">
        <w:rPr>
          <w:rFonts w:ascii="Arial" w:hAnsi="Arial" w:cs="Arial"/>
          <w:snapToGrid w:val="0"/>
          <w:spacing w:val="-2"/>
          <w:lang w:eastAsia="es-ES"/>
        </w:rPr>
        <w:t xml:space="preserve"> el inventario de bienes del</w:t>
      </w:r>
      <w:r>
        <w:rPr>
          <w:rFonts w:ascii="Arial" w:hAnsi="Arial" w:cs="Arial"/>
          <w:snapToGrid w:val="0"/>
          <w:spacing w:val="-2"/>
          <w:lang w:eastAsia="es-ES"/>
        </w:rPr>
        <w:t xml:space="preserve"> </w:t>
      </w:r>
      <w:r w:rsidRPr="00020E6D">
        <w:rPr>
          <w:rFonts w:ascii="Arial" w:hAnsi="Arial" w:cs="Arial"/>
          <w:snapToGrid w:val="0"/>
          <w:spacing w:val="-2"/>
          <w:lang w:eastAsia="es-ES"/>
        </w:rPr>
        <w:t xml:space="preserve">Hospital, mediante la verificación física del representante Legal del </w:t>
      </w:r>
      <w:r w:rsidR="00DA14F8" w:rsidRPr="00020E6D">
        <w:rPr>
          <w:rFonts w:ascii="Arial" w:hAnsi="Arial" w:cs="Arial"/>
          <w:snapToGrid w:val="0"/>
          <w:spacing w:val="-2"/>
          <w:lang w:eastAsia="es-ES"/>
        </w:rPr>
        <w:t>Contratista o</w:t>
      </w:r>
      <w:r w:rsidRPr="00020E6D">
        <w:rPr>
          <w:rFonts w:ascii="Arial" w:hAnsi="Arial" w:cs="Arial"/>
          <w:snapToGrid w:val="0"/>
          <w:spacing w:val="-2"/>
          <w:lang w:eastAsia="es-ES"/>
        </w:rPr>
        <w:t xml:space="preserve"> su delegado y del coordinador de Activo Fijo </w:t>
      </w:r>
      <w:r w:rsidR="00DA14F8" w:rsidRPr="00020E6D">
        <w:rPr>
          <w:rFonts w:ascii="Arial" w:hAnsi="Arial" w:cs="Arial"/>
          <w:snapToGrid w:val="0"/>
          <w:spacing w:val="-2"/>
          <w:lang w:eastAsia="es-ES"/>
        </w:rPr>
        <w:t>y Personal</w:t>
      </w:r>
      <w:r w:rsidRPr="00020E6D">
        <w:rPr>
          <w:rFonts w:ascii="Arial" w:hAnsi="Arial" w:cs="Arial"/>
          <w:snapToGrid w:val="0"/>
          <w:spacing w:val="-2"/>
          <w:lang w:eastAsia="es-ES"/>
        </w:rPr>
        <w:t xml:space="preserve"> de Mantenimiento del Hospital</w:t>
      </w:r>
      <w:r>
        <w:rPr>
          <w:rFonts w:ascii="Arial" w:hAnsi="Arial" w:cs="Arial"/>
          <w:snapToGrid w:val="0"/>
          <w:spacing w:val="-2"/>
          <w:lang w:eastAsia="es-ES"/>
        </w:rPr>
        <w:t>.</w:t>
      </w:r>
    </w:p>
    <w:p w14:paraId="324933F3" w14:textId="6A5EDFBF"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t xml:space="preserve"> El Coordinador de Activo Fijo notificará a la UCP el resultado de la Verificación, emitiendo la solvencia </w:t>
      </w:r>
      <w:proofErr w:type="spellStart"/>
      <w:r w:rsidRPr="00B3291E">
        <w:rPr>
          <w:rFonts w:ascii="Arial" w:hAnsi="Arial" w:cs="Arial"/>
          <w:snapToGrid w:val="0"/>
          <w:spacing w:val="-2"/>
          <w:lang w:eastAsia="es-ES"/>
        </w:rPr>
        <w:t>ó</w:t>
      </w:r>
      <w:proofErr w:type="spellEnd"/>
      <w:r w:rsidRPr="00B3291E">
        <w:rPr>
          <w:rFonts w:ascii="Arial" w:hAnsi="Arial" w:cs="Arial"/>
          <w:snapToGrid w:val="0"/>
          <w:spacing w:val="-2"/>
          <w:lang w:eastAsia="es-ES"/>
        </w:rPr>
        <w:t xml:space="preserve"> la lista de faltantes según sea el caso, si en la revisión del Inventario existen faltas se le concederá al contratista el término de 3 días hábiles para el pago de los mismos; posteriormente la Unidad de Activo Fijo emitirá el finiquito correspondiente.</w:t>
      </w:r>
    </w:p>
    <w:p w14:paraId="3D5AD0BD" w14:textId="7F78B6C7"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Pr>
          <w:rFonts w:ascii="Arial" w:hAnsi="Arial" w:cs="Arial"/>
          <w:snapToGrid w:val="0"/>
          <w:spacing w:val="-2"/>
          <w:lang w:eastAsia="es-ES"/>
        </w:rPr>
        <w:t>La Contratista</w:t>
      </w:r>
      <w:r w:rsidRPr="00B3291E">
        <w:rPr>
          <w:rFonts w:ascii="Arial" w:hAnsi="Arial" w:cs="Arial"/>
          <w:snapToGrid w:val="0"/>
          <w:spacing w:val="-2"/>
          <w:lang w:eastAsia="es-ES"/>
        </w:rPr>
        <w:t xml:space="preserve"> deberá entregar </w:t>
      </w:r>
      <w:r w:rsidR="00023E96" w:rsidRPr="00B3291E">
        <w:rPr>
          <w:rFonts w:ascii="Arial" w:hAnsi="Arial" w:cs="Arial"/>
          <w:snapToGrid w:val="0"/>
          <w:spacing w:val="-2"/>
          <w:lang w:eastAsia="es-ES"/>
        </w:rPr>
        <w:t>al jefe</w:t>
      </w:r>
      <w:r w:rsidRPr="00B3291E">
        <w:rPr>
          <w:rFonts w:ascii="Arial" w:hAnsi="Arial" w:cs="Arial"/>
          <w:snapToGrid w:val="0"/>
          <w:spacing w:val="-2"/>
          <w:lang w:eastAsia="es-ES"/>
        </w:rPr>
        <w:t xml:space="preserve"> de Mantenimiento del Hospital el Programa y Rutina de Mantenimiento Estandarizado; y una copia en el Departamento de Alimentación y Dietas.</w:t>
      </w:r>
    </w:p>
    <w:p w14:paraId="6006A5DF" w14:textId="50F6C15E"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t xml:space="preserve">La </w:t>
      </w:r>
      <w:r w:rsidR="00023E96">
        <w:rPr>
          <w:rFonts w:ascii="Arial" w:hAnsi="Arial" w:cs="Arial"/>
          <w:snapToGrid w:val="0"/>
          <w:spacing w:val="-2"/>
          <w:lang w:eastAsia="es-ES"/>
        </w:rPr>
        <w:t>Contratista</w:t>
      </w:r>
      <w:r w:rsidR="00023E96" w:rsidRPr="00B3291E">
        <w:rPr>
          <w:rFonts w:ascii="Arial" w:hAnsi="Arial" w:cs="Arial"/>
          <w:snapToGrid w:val="0"/>
          <w:spacing w:val="-2"/>
          <w:lang w:eastAsia="es-ES"/>
        </w:rPr>
        <w:t xml:space="preserve"> estará</w:t>
      </w:r>
      <w:r w:rsidRPr="00B3291E">
        <w:rPr>
          <w:rFonts w:ascii="Arial" w:hAnsi="Arial" w:cs="Arial"/>
          <w:snapToGrid w:val="0"/>
          <w:spacing w:val="-2"/>
          <w:lang w:eastAsia="es-ES"/>
        </w:rPr>
        <w:t xml:space="preserve"> sujeta a </w:t>
      </w:r>
      <w:r w:rsidR="00023E96" w:rsidRPr="00B3291E">
        <w:rPr>
          <w:rFonts w:ascii="Arial" w:hAnsi="Arial" w:cs="Arial"/>
          <w:snapToGrid w:val="0"/>
          <w:spacing w:val="-2"/>
          <w:lang w:eastAsia="es-ES"/>
        </w:rPr>
        <w:t>la verificación</w:t>
      </w:r>
      <w:r w:rsidRPr="00B3291E">
        <w:rPr>
          <w:rFonts w:ascii="Arial" w:hAnsi="Arial" w:cs="Arial"/>
          <w:snapToGrid w:val="0"/>
          <w:spacing w:val="-2"/>
          <w:lang w:eastAsia="es-ES"/>
        </w:rPr>
        <w:t xml:space="preserve"> del cumplimiento del contrato; para tal efecto </w:t>
      </w:r>
      <w:proofErr w:type="gramStart"/>
      <w:r w:rsidRPr="00B3291E">
        <w:rPr>
          <w:rFonts w:ascii="Arial" w:hAnsi="Arial" w:cs="Arial"/>
          <w:snapToGrid w:val="0"/>
          <w:spacing w:val="-2"/>
          <w:lang w:eastAsia="es-ES"/>
        </w:rPr>
        <w:t>serán  los</w:t>
      </w:r>
      <w:proofErr w:type="gramEnd"/>
      <w:r w:rsidRPr="00B3291E">
        <w:rPr>
          <w:rFonts w:ascii="Arial" w:hAnsi="Arial" w:cs="Arial"/>
          <w:snapToGrid w:val="0"/>
          <w:spacing w:val="-2"/>
          <w:lang w:eastAsia="es-ES"/>
        </w:rPr>
        <w:t xml:space="preserve"> administradores del mismo. </w:t>
      </w:r>
    </w:p>
    <w:p w14:paraId="7A16333A" w14:textId="12633856" w:rsidR="00B3291E" w:rsidRPr="00B3291E" w:rsidRDefault="00B3291E" w:rsidP="00B3291E">
      <w:pPr>
        <w:widowControl w:val="0"/>
        <w:tabs>
          <w:tab w:val="num" w:pos="450"/>
          <w:tab w:val="left" w:pos="1134"/>
        </w:tabs>
        <w:suppressAutoHyphens w:val="0"/>
        <w:spacing w:line="360" w:lineRule="auto"/>
        <w:jc w:val="both"/>
        <w:rPr>
          <w:rFonts w:ascii="Arial" w:hAnsi="Arial" w:cs="Arial"/>
          <w:b/>
          <w:bCs/>
          <w:snapToGrid w:val="0"/>
          <w:spacing w:val="-2"/>
          <w:lang w:eastAsia="es-ES"/>
        </w:rPr>
      </w:pPr>
      <w:r w:rsidRPr="00B3291E">
        <w:rPr>
          <w:rFonts w:ascii="Arial" w:hAnsi="Arial" w:cs="Arial"/>
          <w:b/>
          <w:bCs/>
          <w:snapToGrid w:val="0"/>
          <w:spacing w:val="-2"/>
          <w:lang w:eastAsia="es-ES"/>
        </w:rPr>
        <w:t>LIMPIEZA DE LAS INSTALACIONES</w:t>
      </w:r>
    </w:p>
    <w:p w14:paraId="40B82265" w14:textId="77777777"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t>Mantener las áreas y los equipos de elaboración y distribución de alimentos limpios y                desinfectados según normas de los manipuladores de alimentos proporcionadas por el                Ministerio de Salud.</w:t>
      </w:r>
    </w:p>
    <w:p w14:paraId="730C4CF0" w14:textId="5C6E4B15"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lastRenderedPageBreak/>
        <w:t>Se requerirá una limpieza adecuada al equipo y planta física donde se prepararán las diferentes dietas a suministrar a los pacientes y donde se preparan los alimentos que se destinarán para el área de cafetería de la institución, antes, durante y después de ser utilizada</w:t>
      </w:r>
    </w:p>
    <w:p w14:paraId="39F081A2" w14:textId="76B7C75F" w:rsidR="00B3291E" w:rsidRPr="00023E96" w:rsidRDefault="00B3291E" w:rsidP="00B3291E">
      <w:pPr>
        <w:widowControl w:val="0"/>
        <w:tabs>
          <w:tab w:val="num" w:pos="450"/>
          <w:tab w:val="left" w:pos="1134"/>
        </w:tabs>
        <w:suppressAutoHyphens w:val="0"/>
        <w:spacing w:line="360" w:lineRule="auto"/>
        <w:jc w:val="both"/>
        <w:rPr>
          <w:rFonts w:ascii="Arial" w:hAnsi="Arial" w:cs="Arial"/>
          <w:b/>
          <w:bCs/>
          <w:snapToGrid w:val="0"/>
          <w:spacing w:val="-2"/>
          <w:lang w:eastAsia="es-ES"/>
        </w:rPr>
      </w:pPr>
      <w:r w:rsidRPr="00023E96">
        <w:rPr>
          <w:rFonts w:ascii="Arial" w:hAnsi="Arial" w:cs="Arial"/>
          <w:b/>
          <w:bCs/>
          <w:snapToGrid w:val="0"/>
          <w:spacing w:val="-2"/>
          <w:lang w:eastAsia="es-ES"/>
        </w:rPr>
        <w:t>HORARIO DE ATENCIÓN</w:t>
      </w:r>
    </w:p>
    <w:p w14:paraId="282ECB91" w14:textId="4F7F54FB" w:rsidR="00215AD0" w:rsidRPr="002D2A2A" w:rsidRDefault="00B3291E" w:rsidP="00B3291E">
      <w:pPr>
        <w:widowControl w:val="0"/>
        <w:tabs>
          <w:tab w:val="num" w:pos="450"/>
          <w:tab w:val="left" w:pos="1134"/>
        </w:tabs>
        <w:suppressAutoHyphens w:val="0"/>
        <w:spacing w:line="360" w:lineRule="auto"/>
        <w:jc w:val="both"/>
        <w:rPr>
          <w:rFonts w:ascii="Arial" w:hAnsi="Arial" w:cs="Arial"/>
          <w:iCs/>
          <w:sz w:val="25"/>
          <w:szCs w:val="25"/>
        </w:rPr>
      </w:pPr>
      <w:r w:rsidRPr="00B3291E">
        <w:rPr>
          <w:rFonts w:ascii="Arial" w:hAnsi="Arial" w:cs="Arial"/>
          <w:snapToGrid w:val="0"/>
          <w:spacing w:val="-2"/>
          <w:lang w:eastAsia="es-ES"/>
        </w:rPr>
        <w:t xml:space="preserve">El horario de atención en la Cafetería, para los Empleados y Visitantes del </w:t>
      </w:r>
      <w:r w:rsidR="00023E96" w:rsidRPr="00B3291E">
        <w:rPr>
          <w:rFonts w:ascii="Arial" w:hAnsi="Arial" w:cs="Arial"/>
          <w:snapToGrid w:val="0"/>
          <w:spacing w:val="-2"/>
          <w:lang w:eastAsia="es-ES"/>
        </w:rPr>
        <w:t>Hospital será</w:t>
      </w:r>
      <w:r w:rsidRPr="00B3291E">
        <w:rPr>
          <w:rFonts w:ascii="Arial" w:hAnsi="Arial" w:cs="Arial"/>
          <w:snapToGrid w:val="0"/>
          <w:spacing w:val="-2"/>
          <w:lang w:eastAsia="es-ES"/>
        </w:rPr>
        <w:t xml:space="preserve"> de              6:00 a.m.  </w:t>
      </w:r>
      <w:r w:rsidR="00023E96" w:rsidRPr="00B3291E">
        <w:rPr>
          <w:rFonts w:ascii="Arial" w:hAnsi="Arial" w:cs="Arial"/>
          <w:snapToGrid w:val="0"/>
          <w:spacing w:val="-2"/>
          <w:lang w:eastAsia="es-ES"/>
        </w:rPr>
        <w:t>a 9:00 p</w:t>
      </w:r>
      <w:r w:rsidRPr="00B3291E">
        <w:rPr>
          <w:rFonts w:ascii="Arial" w:hAnsi="Arial" w:cs="Arial"/>
          <w:snapToGrid w:val="0"/>
          <w:spacing w:val="-2"/>
          <w:lang w:eastAsia="es-ES"/>
        </w:rPr>
        <w:t>.m.</w:t>
      </w:r>
      <w:r w:rsidR="00215AD0" w:rsidRPr="00215AD0">
        <w:rPr>
          <w:rFonts w:ascii="Arial" w:hAnsi="Arial" w:cs="Arial"/>
          <w:b/>
          <w:bCs/>
          <w:iCs/>
          <w:sz w:val="25"/>
          <w:szCs w:val="25"/>
          <w:lang w:val="es-SV"/>
        </w:rPr>
        <w:t>LA CONTRATISTA</w:t>
      </w:r>
      <w:r w:rsidR="00215AD0" w:rsidRPr="00215AD0">
        <w:rPr>
          <w:rFonts w:ascii="Arial" w:hAnsi="Arial" w:cs="Arial"/>
          <w:iCs/>
          <w:sz w:val="25"/>
          <w:szCs w:val="25"/>
          <w:lang w:val="es-SV"/>
        </w:rPr>
        <w:t xml:space="preserve"> </w:t>
      </w:r>
      <w:r w:rsidR="002D2A2A">
        <w:rPr>
          <w:rFonts w:ascii="Arial" w:hAnsi="Arial" w:cs="Arial"/>
          <w:iCs/>
          <w:sz w:val="25"/>
          <w:szCs w:val="25"/>
          <w:lang w:val="es-SV"/>
        </w:rPr>
        <w:t xml:space="preserve">deberá devolver las instalaciones y equipo recibido en </w:t>
      </w:r>
      <w:r w:rsidR="003A5A5A">
        <w:rPr>
          <w:rFonts w:ascii="Arial" w:hAnsi="Arial" w:cs="Arial"/>
          <w:iCs/>
          <w:sz w:val="25"/>
          <w:szCs w:val="25"/>
          <w:lang w:val="es-SV"/>
        </w:rPr>
        <w:t>las mismas</w:t>
      </w:r>
      <w:r w:rsidR="002D2A2A">
        <w:rPr>
          <w:rFonts w:ascii="Arial" w:hAnsi="Arial" w:cs="Arial"/>
          <w:iCs/>
          <w:sz w:val="25"/>
          <w:szCs w:val="25"/>
          <w:lang w:val="es-SV"/>
        </w:rPr>
        <w:t xml:space="preserve"> condiciones</w:t>
      </w:r>
      <w:r w:rsidR="002D2A2A">
        <w:rPr>
          <w:rFonts w:ascii="Arial" w:hAnsi="Arial" w:cs="Arial"/>
          <w:bCs/>
          <w:iCs/>
          <w:sz w:val="25"/>
          <w:szCs w:val="25"/>
        </w:rPr>
        <w:t xml:space="preserve"> </w:t>
      </w:r>
      <w:r w:rsidR="003A5A5A">
        <w:rPr>
          <w:rFonts w:ascii="Arial" w:hAnsi="Arial" w:cs="Arial"/>
          <w:bCs/>
          <w:iCs/>
          <w:sz w:val="25"/>
          <w:szCs w:val="25"/>
        </w:rPr>
        <w:t xml:space="preserve">que se les </w:t>
      </w:r>
      <w:r w:rsidR="00534E64">
        <w:rPr>
          <w:rFonts w:ascii="Arial" w:hAnsi="Arial" w:cs="Arial"/>
          <w:bCs/>
          <w:iCs/>
          <w:sz w:val="25"/>
          <w:szCs w:val="25"/>
        </w:rPr>
        <w:t>entregaron</w:t>
      </w:r>
      <w:r w:rsidR="003A5A5A">
        <w:rPr>
          <w:rFonts w:ascii="Arial" w:hAnsi="Arial" w:cs="Arial"/>
          <w:bCs/>
          <w:iCs/>
          <w:sz w:val="25"/>
          <w:szCs w:val="25"/>
        </w:rPr>
        <w:t>.</w:t>
      </w:r>
    </w:p>
    <w:p w14:paraId="26443399" w14:textId="77777777" w:rsidR="00215AD0" w:rsidRPr="00215AD0" w:rsidRDefault="00215AD0" w:rsidP="00A546B3">
      <w:pPr>
        <w:tabs>
          <w:tab w:val="left" w:pos="993"/>
          <w:tab w:val="left" w:pos="5670"/>
        </w:tabs>
        <w:suppressAutoHyphens w:val="0"/>
        <w:jc w:val="both"/>
        <w:rPr>
          <w:rFonts w:ascii="Arial" w:hAnsi="Arial" w:cs="Arial"/>
          <w:iCs/>
          <w:sz w:val="16"/>
          <w:szCs w:val="16"/>
        </w:rPr>
      </w:pPr>
    </w:p>
    <w:p w14:paraId="217C37B8" w14:textId="1A4777F6"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0F55FD">
        <w:rPr>
          <w:rFonts w:ascii="Arial" w:hAnsi="Arial" w:cs="Arial"/>
          <w:b/>
          <w:iCs/>
          <w:sz w:val="25"/>
          <w:szCs w:val="25"/>
          <w:u w:val="single"/>
          <w:lang w:val="es-SV"/>
        </w:rPr>
        <w:t>CLAUSULA TERCER</w:t>
      </w:r>
      <w:r w:rsidR="00A546B3" w:rsidRPr="000F55FD">
        <w:rPr>
          <w:rFonts w:ascii="Arial" w:hAnsi="Arial" w:cs="Arial"/>
          <w:b/>
          <w:iCs/>
          <w:sz w:val="25"/>
          <w:szCs w:val="25"/>
          <w:u w:val="single"/>
          <w:lang w:val="es-SV"/>
        </w:rPr>
        <w:t>A</w:t>
      </w:r>
      <w:r w:rsidRPr="000F55FD">
        <w:rPr>
          <w:rFonts w:ascii="Arial" w:hAnsi="Arial" w:cs="Arial"/>
          <w:b/>
          <w:bCs/>
          <w:iCs/>
          <w:sz w:val="25"/>
          <w:szCs w:val="25"/>
          <w:lang w:val="es-SV"/>
        </w:rPr>
        <w:t xml:space="preserve">. - </w:t>
      </w:r>
      <w:r w:rsidRPr="000F55FD">
        <w:rPr>
          <w:rFonts w:ascii="Arial" w:hAnsi="Arial" w:cs="Arial"/>
          <w:b/>
          <w:bCs/>
          <w:iCs/>
          <w:caps/>
          <w:sz w:val="25"/>
          <w:szCs w:val="25"/>
          <w:lang w:val="es-SV"/>
        </w:rPr>
        <w:t>Documentos Contractuales:</w:t>
      </w:r>
    </w:p>
    <w:p w14:paraId="4A386A9E" w14:textId="0A60AF09" w:rsidR="00534E64" w:rsidRPr="00B51B87" w:rsidRDefault="00534E64" w:rsidP="00534E64">
      <w:pPr>
        <w:tabs>
          <w:tab w:val="left" w:pos="1260"/>
        </w:tabs>
        <w:spacing w:line="360" w:lineRule="auto"/>
        <w:jc w:val="both"/>
        <w:rPr>
          <w:rFonts w:ascii="Arial" w:hAnsi="Arial" w:cs="Arial"/>
          <w:lang w:val="es-SV"/>
        </w:rPr>
      </w:pPr>
      <w:r w:rsidRPr="00B51B87">
        <w:rPr>
          <w:rFonts w:ascii="Arial" w:hAnsi="Arial" w:cs="Arial"/>
          <w:lang w:val="es-SV"/>
        </w:rPr>
        <w:t>Forman</w:t>
      </w:r>
      <w:r w:rsidRPr="00B51B87">
        <w:rPr>
          <w:rFonts w:ascii="Arial" w:hAnsi="Arial" w:cs="Arial"/>
        </w:rPr>
        <w:t xml:space="preserve"> parte integral del contrato los siguientes documentos: </w:t>
      </w:r>
      <w:r w:rsidRPr="00B51B87">
        <w:rPr>
          <w:rFonts w:ascii="Arial" w:hAnsi="Arial" w:cs="Arial"/>
          <w:b/>
        </w:rPr>
        <w:t>a)</w:t>
      </w:r>
      <w:r w:rsidRPr="00B51B87">
        <w:rPr>
          <w:rFonts w:ascii="Arial" w:hAnsi="Arial" w:cs="Arial"/>
        </w:rPr>
        <w:t xml:space="preserve"> La Solicitud </w:t>
      </w:r>
      <w:r>
        <w:rPr>
          <w:rFonts w:ascii="Arial" w:hAnsi="Arial" w:cs="Arial"/>
        </w:rPr>
        <w:t>de Ofertas de la Contratación Directa por Calificado de Urgencia No. 01/</w:t>
      </w:r>
      <w:r w:rsidR="00023E96">
        <w:rPr>
          <w:rFonts w:ascii="Arial" w:hAnsi="Arial" w:cs="Arial"/>
        </w:rPr>
        <w:t>2023</w:t>
      </w:r>
      <w:r w:rsidR="00023E96" w:rsidRPr="00B51B87">
        <w:rPr>
          <w:rFonts w:ascii="Arial" w:hAnsi="Arial" w:cs="Arial"/>
        </w:rPr>
        <w:t xml:space="preserve">, </w:t>
      </w:r>
      <w:r w:rsidR="00023E96" w:rsidRPr="00321265">
        <w:rPr>
          <w:rFonts w:ascii="Arial" w:hAnsi="Arial" w:cs="Arial"/>
          <w:b/>
        </w:rPr>
        <w:t>b</w:t>
      </w:r>
      <w:r w:rsidRPr="00B51B87">
        <w:rPr>
          <w:rFonts w:ascii="Arial" w:hAnsi="Arial" w:cs="Arial"/>
          <w:b/>
        </w:rPr>
        <w:t>)</w:t>
      </w:r>
      <w:r w:rsidRPr="00B51B87">
        <w:rPr>
          <w:rFonts w:ascii="Arial" w:hAnsi="Arial" w:cs="Arial"/>
        </w:rPr>
        <w:t xml:space="preserve"> La Oferta, </w:t>
      </w:r>
      <w:r>
        <w:rPr>
          <w:rFonts w:ascii="Arial" w:hAnsi="Arial" w:cs="Arial"/>
          <w:b/>
        </w:rPr>
        <w:t>c</w:t>
      </w:r>
      <w:r w:rsidRPr="00B51B87">
        <w:rPr>
          <w:rFonts w:ascii="Arial" w:hAnsi="Arial" w:cs="Arial"/>
          <w:b/>
        </w:rPr>
        <w:t>)</w:t>
      </w:r>
      <w:r w:rsidRPr="00B51B87">
        <w:rPr>
          <w:rFonts w:ascii="Arial" w:hAnsi="Arial" w:cs="Arial"/>
        </w:rPr>
        <w:t xml:space="preserve"> Las Garantías, </w:t>
      </w:r>
      <w:r>
        <w:rPr>
          <w:rFonts w:ascii="Arial" w:hAnsi="Arial" w:cs="Arial"/>
          <w:b/>
        </w:rPr>
        <w:t>d</w:t>
      </w:r>
      <w:r w:rsidRPr="00B51B87">
        <w:rPr>
          <w:rFonts w:ascii="Arial" w:hAnsi="Arial" w:cs="Arial"/>
          <w:b/>
        </w:rPr>
        <w:t>)</w:t>
      </w:r>
      <w:r w:rsidRPr="00B51B87">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B51B87">
        <w:rPr>
          <w:rFonts w:ascii="Arial" w:hAnsi="Arial" w:cs="Arial"/>
          <w:b/>
        </w:rPr>
        <w:t>prevalecerá el contrato.</w:t>
      </w:r>
    </w:p>
    <w:p w14:paraId="35725E18" w14:textId="6AFEC0D4" w:rsidR="00215AD0" w:rsidRPr="000F55FD" w:rsidRDefault="00215AD0" w:rsidP="000F55FD">
      <w:pPr>
        <w:tabs>
          <w:tab w:val="left" w:pos="993"/>
        </w:tabs>
        <w:suppressAutoHyphens w:val="0"/>
        <w:jc w:val="both"/>
        <w:rPr>
          <w:rFonts w:ascii="Arial" w:hAnsi="Arial" w:cs="Arial"/>
          <w:b/>
          <w:iCs/>
          <w:sz w:val="16"/>
          <w:szCs w:val="16"/>
          <w:lang w:val="es-SV"/>
        </w:rPr>
      </w:pPr>
    </w:p>
    <w:p w14:paraId="66903645" w14:textId="77777777"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0F55FD">
        <w:rPr>
          <w:rFonts w:ascii="Arial" w:hAnsi="Arial" w:cs="Arial"/>
          <w:b/>
          <w:iCs/>
          <w:sz w:val="25"/>
          <w:szCs w:val="25"/>
          <w:u w:val="single"/>
          <w:lang w:val="es-SV"/>
        </w:rPr>
        <w:t>CLAUSULA CUARTA</w:t>
      </w:r>
      <w:r w:rsidRPr="000F55FD">
        <w:rPr>
          <w:rFonts w:ascii="Arial" w:hAnsi="Arial" w:cs="Arial"/>
          <w:b/>
          <w:bCs/>
          <w:iCs/>
          <w:sz w:val="25"/>
          <w:szCs w:val="25"/>
          <w:lang w:val="es-SV"/>
        </w:rPr>
        <w:t>. – PLAZO DEL ARRENDAMIENTO:</w:t>
      </w:r>
    </w:p>
    <w:p w14:paraId="457EE024" w14:textId="765297F8"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iCs/>
          <w:sz w:val="25"/>
          <w:szCs w:val="25"/>
          <w:lang w:val="es-SV"/>
        </w:rPr>
        <w:t xml:space="preserve">El plazo de presente Contrato de Arrendamiento es de </w:t>
      </w:r>
      <w:r w:rsidRPr="00E474BB">
        <w:rPr>
          <w:rFonts w:ascii="Arial" w:hAnsi="Arial" w:cs="Arial"/>
          <w:b/>
          <w:bCs/>
          <w:iCs/>
          <w:sz w:val="25"/>
          <w:szCs w:val="25"/>
          <w:lang w:val="es-SV"/>
        </w:rPr>
        <w:t>C</w:t>
      </w:r>
      <w:r w:rsidR="00534E64">
        <w:rPr>
          <w:rFonts w:ascii="Arial" w:hAnsi="Arial" w:cs="Arial"/>
          <w:b/>
          <w:bCs/>
          <w:iCs/>
          <w:sz w:val="25"/>
          <w:szCs w:val="25"/>
          <w:lang w:val="es-SV"/>
        </w:rPr>
        <w:t>ATORCE</w:t>
      </w:r>
      <w:r w:rsidRPr="00E474BB">
        <w:rPr>
          <w:rFonts w:ascii="Arial" w:hAnsi="Arial" w:cs="Arial"/>
          <w:b/>
          <w:bCs/>
          <w:iCs/>
          <w:sz w:val="25"/>
          <w:szCs w:val="25"/>
          <w:lang w:val="es-SV"/>
        </w:rPr>
        <w:t xml:space="preserve"> </w:t>
      </w:r>
      <w:r w:rsidR="00EF577C" w:rsidRPr="00E474BB">
        <w:rPr>
          <w:rFonts w:ascii="Arial" w:hAnsi="Arial" w:cs="Arial"/>
          <w:b/>
          <w:bCs/>
          <w:iCs/>
          <w:sz w:val="25"/>
          <w:szCs w:val="25"/>
          <w:lang w:val="es-SV"/>
        </w:rPr>
        <w:t>(1</w:t>
      </w:r>
      <w:r w:rsidR="00534E64">
        <w:rPr>
          <w:rFonts w:ascii="Arial" w:hAnsi="Arial" w:cs="Arial"/>
          <w:b/>
          <w:bCs/>
          <w:iCs/>
          <w:sz w:val="25"/>
          <w:szCs w:val="25"/>
          <w:lang w:val="es-SV"/>
        </w:rPr>
        <w:t>4</w:t>
      </w:r>
      <w:r w:rsidRPr="00E474BB">
        <w:rPr>
          <w:rFonts w:ascii="Arial" w:hAnsi="Arial" w:cs="Arial"/>
          <w:b/>
          <w:bCs/>
          <w:iCs/>
          <w:sz w:val="25"/>
          <w:szCs w:val="25"/>
          <w:lang w:val="es-SV"/>
        </w:rPr>
        <w:t>) DIAS,</w:t>
      </w:r>
      <w:r w:rsidRPr="00E474BB">
        <w:rPr>
          <w:rFonts w:ascii="Arial" w:hAnsi="Arial" w:cs="Arial"/>
          <w:iCs/>
          <w:sz w:val="25"/>
          <w:szCs w:val="25"/>
          <w:lang w:val="es-SV"/>
        </w:rPr>
        <w:t xml:space="preserve"> contados a partir del </w:t>
      </w:r>
      <w:r w:rsidR="00534E64">
        <w:rPr>
          <w:rFonts w:ascii="Arial" w:hAnsi="Arial" w:cs="Arial"/>
          <w:b/>
          <w:bCs/>
          <w:iCs/>
          <w:caps/>
          <w:sz w:val="25"/>
          <w:szCs w:val="25"/>
          <w:lang w:val="es-SV"/>
        </w:rPr>
        <w:t>TRECE AL VEINTISEIS DE AgOSTO</w:t>
      </w:r>
      <w:r w:rsidRPr="00E474BB">
        <w:rPr>
          <w:rFonts w:ascii="Arial" w:hAnsi="Arial" w:cs="Arial"/>
          <w:b/>
          <w:bCs/>
          <w:iCs/>
          <w:caps/>
          <w:sz w:val="25"/>
          <w:szCs w:val="25"/>
          <w:lang w:val="es-SV"/>
        </w:rPr>
        <w:t xml:space="preserve"> del año dos mil veinti</w:t>
      </w:r>
      <w:r w:rsidR="00EF577C" w:rsidRPr="00E474BB">
        <w:rPr>
          <w:rFonts w:ascii="Arial" w:hAnsi="Arial" w:cs="Arial"/>
          <w:b/>
          <w:bCs/>
          <w:iCs/>
          <w:caps/>
          <w:sz w:val="25"/>
          <w:szCs w:val="25"/>
          <w:lang w:val="es-SV"/>
        </w:rPr>
        <w:t>TRES</w:t>
      </w:r>
      <w:r w:rsidRPr="00E474BB">
        <w:rPr>
          <w:rFonts w:ascii="Arial" w:hAnsi="Arial" w:cs="Arial"/>
          <w:iCs/>
          <w:sz w:val="25"/>
          <w:szCs w:val="25"/>
          <w:lang w:val="es-SV"/>
        </w:rPr>
        <w:t xml:space="preserve">. </w:t>
      </w:r>
      <w:r w:rsidRPr="00E474BB">
        <w:rPr>
          <w:rFonts w:ascii="Arial" w:hAnsi="Arial" w:cs="Arial"/>
          <w:b/>
          <w:bCs/>
          <w:iCs/>
          <w:sz w:val="25"/>
          <w:szCs w:val="25"/>
          <w:lang w:val="es-SV"/>
        </w:rPr>
        <w:t>LA CONTRATISTA</w:t>
      </w:r>
      <w:r w:rsidRPr="00215AD0">
        <w:rPr>
          <w:rFonts w:ascii="Arial" w:hAnsi="Arial" w:cs="Arial"/>
          <w:b/>
          <w:bCs/>
          <w:iCs/>
          <w:sz w:val="25"/>
          <w:szCs w:val="25"/>
          <w:lang w:val="es-SV"/>
        </w:rPr>
        <w:t xml:space="preserve"> </w:t>
      </w:r>
      <w:r w:rsidRPr="00215AD0">
        <w:rPr>
          <w:rFonts w:ascii="Arial" w:hAnsi="Arial" w:cs="Arial"/>
          <w:iCs/>
          <w:sz w:val="25"/>
          <w:szCs w:val="25"/>
          <w:lang w:val="es-SV"/>
        </w:rPr>
        <w:t xml:space="preserve">se obliga a dar el uso adecuado al inmueble, mobiliario y equipos que son objeto del presente contrato. Si los mismos sufrieran desperfectos por el mal uso, </w:t>
      </w:r>
      <w:r w:rsidRPr="00215AD0">
        <w:rPr>
          <w:rFonts w:ascii="Arial" w:hAnsi="Arial" w:cs="Arial"/>
          <w:b/>
          <w:bCs/>
          <w:iCs/>
          <w:sz w:val="25"/>
          <w:szCs w:val="25"/>
          <w:lang w:val="es-SV"/>
        </w:rPr>
        <w:t>LA CONTRATISTA</w:t>
      </w:r>
      <w:r w:rsidRPr="00215AD0">
        <w:rPr>
          <w:rFonts w:ascii="Arial" w:hAnsi="Arial" w:cs="Arial"/>
          <w:iCs/>
          <w:sz w:val="25"/>
          <w:szCs w:val="25"/>
          <w:lang w:val="es-SV"/>
        </w:rPr>
        <w:t xml:space="preserve"> responderá de dicho deterioro.</w:t>
      </w:r>
    </w:p>
    <w:p w14:paraId="2F698E36" w14:textId="77777777" w:rsidR="00215AD0" w:rsidRPr="00EF577C" w:rsidRDefault="00215AD0" w:rsidP="00A546B3">
      <w:pPr>
        <w:tabs>
          <w:tab w:val="left" w:pos="993"/>
        </w:tabs>
        <w:suppressAutoHyphens w:val="0"/>
        <w:jc w:val="both"/>
        <w:rPr>
          <w:rFonts w:ascii="Arial" w:hAnsi="Arial" w:cs="Arial"/>
          <w:iCs/>
          <w:caps/>
          <w:sz w:val="16"/>
          <w:szCs w:val="16"/>
          <w:lang w:val="es-SV"/>
        </w:rPr>
      </w:pPr>
    </w:p>
    <w:p w14:paraId="7F816BE1" w14:textId="77777777" w:rsidR="00215AD0" w:rsidRPr="00EF577C" w:rsidRDefault="00215AD0" w:rsidP="00215AD0">
      <w:pPr>
        <w:tabs>
          <w:tab w:val="left" w:pos="993"/>
        </w:tabs>
        <w:suppressAutoHyphens w:val="0"/>
        <w:spacing w:line="360" w:lineRule="auto"/>
        <w:jc w:val="both"/>
        <w:rPr>
          <w:rFonts w:ascii="Arial" w:hAnsi="Arial" w:cs="Arial"/>
          <w:iCs/>
          <w:caps/>
          <w:sz w:val="25"/>
          <w:szCs w:val="25"/>
          <w:lang w:val="es-SV"/>
        </w:rPr>
      </w:pPr>
      <w:r w:rsidRPr="00EF577C">
        <w:rPr>
          <w:rFonts w:ascii="Arial" w:hAnsi="Arial" w:cs="Arial"/>
          <w:b/>
          <w:iCs/>
          <w:caps/>
          <w:sz w:val="25"/>
          <w:szCs w:val="25"/>
          <w:u w:val="single"/>
          <w:lang w:val="es-SV"/>
        </w:rPr>
        <w:t>CLAUSULA QUINTA</w:t>
      </w:r>
      <w:r w:rsidRPr="00EF577C">
        <w:rPr>
          <w:rFonts w:ascii="Arial" w:hAnsi="Arial" w:cs="Arial"/>
          <w:b/>
          <w:bCs/>
          <w:iCs/>
          <w:caps/>
          <w:sz w:val="25"/>
          <w:szCs w:val="25"/>
          <w:lang w:val="es-SV"/>
        </w:rPr>
        <w:t>. -  Monto del Contrato:</w:t>
      </w:r>
    </w:p>
    <w:p w14:paraId="5ACCD7F6" w14:textId="75D60078" w:rsidR="002C7ECE" w:rsidRDefault="00215AD0" w:rsidP="00215AD0">
      <w:pPr>
        <w:tabs>
          <w:tab w:val="left" w:pos="993"/>
        </w:tabs>
        <w:suppressAutoHyphens w:val="0"/>
        <w:spacing w:line="360" w:lineRule="auto"/>
        <w:jc w:val="both"/>
        <w:rPr>
          <w:rFonts w:ascii="Arial" w:hAnsi="Arial" w:cs="Arial"/>
          <w:iCs/>
          <w:sz w:val="25"/>
          <w:szCs w:val="25"/>
          <w:lang w:val="es-SV"/>
        </w:rPr>
      </w:pPr>
      <w:r w:rsidRPr="00F35E2A">
        <w:rPr>
          <w:rFonts w:ascii="Arial" w:hAnsi="Arial" w:cs="Arial"/>
          <w:iCs/>
          <w:sz w:val="25"/>
          <w:szCs w:val="25"/>
          <w:lang w:val="es-SV"/>
        </w:rPr>
        <w:t xml:space="preserve">El monto total del presente contrato es de </w:t>
      </w:r>
      <w:bookmarkStart w:id="5" w:name="_Hlk142896406"/>
      <w:r w:rsidR="002C7ECE">
        <w:rPr>
          <w:rFonts w:ascii="Arial" w:hAnsi="Arial" w:cs="Arial"/>
          <w:b/>
          <w:bCs/>
          <w:iCs/>
          <w:sz w:val="25"/>
          <w:szCs w:val="25"/>
          <w:lang w:val="es-SV"/>
        </w:rPr>
        <w:t>DOS MIL TREINTA Y DOS 26</w:t>
      </w:r>
      <w:r w:rsidRPr="00F35E2A">
        <w:rPr>
          <w:rFonts w:ascii="Arial" w:hAnsi="Arial" w:cs="Arial"/>
          <w:b/>
          <w:bCs/>
          <w:iCs/>
          <w:sz w:val="25"/>
          <w:szCs w:val="25"/>
          <w:lang w:val="es-SV"/>
        </w:rPr>
        <w:t xml:space="preserve">/100 DOLARES </w:t>
      </w:r>
      <w:proofErr w:type="gramStart"/>
      <w:r w:rsidR="00D33512" w:rsidRPr="00F35E2A">
        <w:rPr>
          <w:rFonts w:ascii="Arial" w:hAnsi="Arial" w:cs="Arial"/>
          <w:b/>
          <w:bCs/>
          <w:iCs/>
          <w:sz w:val="25"/>
          <w:szCs w:val="25"/>
          <w:lang w:val="es-SV"/>
        </w:rPr>
        <w:t xml:space="preserve">DE </w:t>
      </w:r>
      <w:r w:rsidR="002C7ECE">
        <w:rPr>
          <w:rFonts w:ascii="Arial" w:hAnsi="Arial" w:cs="Arial"/>
          <w:b/>
          <w:bCs/>
          <w:iCs/>
          <w:sz w:val="25"/>
          <w:szCs w:val="25"/>
          <w:lang w:val="es-SV"/>
        </w:rPr>
        <w:t xml:space="preserve"> </w:t>
      </w:r>
      <w:r w:rsidR="00D33512" w:rsidRPr="00F35E2A">
        <w:rPr>
          <w:rFonts w:ascii="Arial" w:hAnsi="Arial" w:cs="Arial"/>
          <w:b/>
          <w:bCs/>
          <w:iCs/>
          <w:sz w:val="25"/>
          <w:szCs w:val="25"/>
          <w:lang w:val="es-SV"/>
        </w:rPr>
        <w:t>LOS</w:t>
      </w:r>
      <w:proofErr w:type="gramEnd"/>
      <w:r w:rsidR="00D33512" w:rsidRPr="00F35E2A">
        <w:rPr>
          <w:rFonts w:ascii="Arial" w:hAnsi="Arial" w:cs="Arial"/>
          <w:b/>
          <w:bCs/>
          <w:iCs/>
          <w:sz w:val="25"/>
          <w:szCs w:val="25"/>
          <w:lang w:val="es-SV"/>
        </w:rPr>
        <w:t xml:space="preserve"> </w:t>
      </w:r>
      <w:r w:rsidR="002C7ECE">
        <w:rPr>
          <w:rFonts w:ascii="Arial" w:hAnsi="Arial" w:cs="Arial"/>
          <w:b/>
          <w:bCs/>
          <w:iCs/>
          <w:sz w:val="25"/>
          <w:szCs w:val="25"/>
          <w:lang w:val="es-SV"/>
        </w:rPr>
        <w:t xml:space="preserve"> </w:t>
      </w:r>
      <w:r w:rsidRPr="00F35E2A">
        <w:rPr>
          <w:rFonts w:ascii="Arial" w:hAnsi="Arial" w:cs="Arial"/>
          <w:b/>
          <w:bCs/>
          <w:iCs/>
          <w:sz w:val="25"/>
          <w:szCs w:val="25"/>
          <w:lang w:val="es-SV"/>
        </w:rPr>
        <w:t>ESTADO</w:t>
      </w:r>
      <w:r w:rsidR="00D33512" w:rsidRPr="00F35E2A">
        <w:rPr>
          <w:rFonts w:ascii="Arial" w:hAnsi="Arial" w:cs="Arial"/>
          <w:b/>
          <w:bCs/>
          <w:iCs/>
          <w:sz w:val="25"/>
          <w:szCs w:val="25"/>
          <w:lang w:val="es-SV"/>
        </w:rPr>
        <w:t xml:space="preserve">S </w:t>
      </w:r>
      <w:r w:rsidR="002C7ECE">
        <w:rPr>
          <w:rFonts w:ascii="Arial" w:hAnsi="Arial" w:cs="Arial"/>
          <w:b/>
          <w:bCs/>
          <w:iCs/>
          <w:sz w:val="25"/>
          <w:szCs w:val="25"/>
          <w:lang w:val="es-SV"/>
        </w:rPr>
        <w:t xml:space="preserve"> </w:t>
      </w:r>
      <w:r w:rsidRPr="00F35E2A">
        <w:rPr>
          <w:rFonts w:ascii="Arial" w:hAnsi="Arial" w:cs="Arial"/>
          <w:b/>
          <w:bCs/>
          <w:iCs/>
          <w:sz w:val="25"/>
          <w:szCs w:val="25"/>
          <w:lang w:val="es-SV"/>
        </w:rPr>
        <w:t>UNID</w:t>
      </w:r>
      <w:r w:rsidR="00D33512" w:rsidRPr="00F35E2A">
        <w:rPr>
          <w:rFonts w:ascii="Arial" w:hAnsi="Arial" w:cs="Arial"/>
          <w:b/>
          <w:bCs/>
          <w:iCs/>
          <w:sz w:val="25"/>
          <w:szCs w:val="25"/>
          <w:lang w:val="es-SV"/>
        </w:rPr>
        <w:t>OS</w:t>
      </w:r>
      <w:r w:rsidR="002C7ECE">
        <w:rPr>
          <w:rFonts w:ascii="Arial" w:hAnsi="Arial" w:cs="Arial"/>
          <w:b/>
          <w:bCs/>
          <w:iCs/>
          <w:sz w:val="25"/>
          <w:szCs w:val="25"/>
          <w:lang w:val="es-SV"/>
        </w:rPr>
        <w:t xml:space="preserve"> </w:t>
      </w:r>
      <w:r w:rsidR="00D33512" w:rsidRPr="00F35E2A">
        <w:rPr>
          <w:rFonts w:ascii="Arial" w:hAnsi="Arial" w:cs="Arial"/>
          <w:b/>
          <w:bCs/>
          <w:iCs/>
          <w:sz w:val="25"/>
          <w:szCs w:val="25"/>
          <w:lang w:val="es-SV"/>
        </w:rPr>
        <w:t xml:space="preserve"> DE </w:t>
      </w:r>
      <w:r w:rsidR="002C7ECE">
        <w:rPr>
          <w:rFonts w:ascii="Arial" w:hAnsi="Arial" w:cs="Arial"/>
          <w:b/>
          <w:bCs/>
          <w:iCs/>
          <w:sz w:val="25"/>
          <w:szCs w:val="25"/>
          <w:lang w:val="es-SV"/>
        </w:rPr>
        <w:t xml:space="preserve"> </w:t>
      </w:r>
      <w:r w:rsidR="00D33512" w:rsidRPr="00F35E2A">
        <w:rPr>
          <w:rFonts w:ascii="Arial" w:hAnsi="Arial" w:cs="Arial"/>
          <w:b/>
          <w:bCs/>
          <w:iCs/>
          <w:sz w:val="25"/>
          <w:szCs w:val="25"/>
          <w:lang w:val="es-SV"/>
        </w:rPr>
        <w:t>AMERICA</w:t>
      </w:r>
      <w:r w:rsidR="002C7ECE">
        <w:rPr>
          <w:rFonts w:ascii="Arial" w:hAnsi="Arial" w:cs="Arial"/>
          <w:b/>
          <w:bCs/>
          <w:iCs/>
          <w:sz w:val="25"/>
          <w:szCs w:val="25"/>
          <w:lang w:val="es-SV"/>
        </w:rPr>
        <w:t xml:space="preserve"> </w:t>
      </w:r>
      <w:r w:rsidRPr="00F35E2A">
        <w:rPr>
          <w:rFonts w:ascii="Arial" w:hAnsi="Arial" w:cs="Arial"/>
          <w:b/>
          <w:bCs/>
          <w:iCs/>
          <w:sz w:val="25"/>
          <w:szCs w:val="25"/>
          <w:lang w:val="es-SV"/>
        </w:rPr>
        <w:t xml:space="preserve"> (US </w:t>
      </w:r>
      <w:r w:rsidRPr="00F35E2A">
        <w:rPr>
          <w:rFonts w:ascii="Arial" w:hAnsi="Arial" w:cs="Arial"/>
          <w:b/>
          <w:bCs/>
          <w:iCs/>
          <w:sz w:val="25"/>
          <w:szCs w:val="25"/>
        </w:rPr>
        <w:t xml:space="preserve">$ </w:t>
      </w:r>
      <w:r w:rsidR="00D33512" w:rsidRPr="00F35E2A">
        <w:rPr>
          <w:rFonts w:ascii="Arial" w:hAnsi="Arial" w:cs="Arial"/>
          <w:b/>
          <w:bCs/>
          <w:iCs/>
          <w:sz w:val="25"/>
          <w:szCs w:val="25"/>
        </w:rPr>
        <w:t>2</w:t>
      </w:r>
      <w:r w:rsidR="00534E64">
        <w:rPr>
          <w:rFonts w:ascii="Arial" w:hAnsi="Arial" w:cs="Arial"/>
          <w:b/>
          <w:bCs/>
          <w:iCs/>
          <w:sz w:val="25"/>
          <w:szCs w:val="25"/>
        </w:rPr>
        <w:t>,032.</w:t>
      </w:r>
      <w:r w:rsidR="002C7ECE">
        <w:rPr>
          <w:rFonts w:ascii="Arial" w:hAnsi="Arial" w:cs="Arial"/>
          <w:b/>
          <w:bCs/>
          <w:iCs/>
          <w:sz w:val="25"/>
          <w:szCs w:val="25"/>
        </w:rPr>
        <w:t>26</w:t>
      </w:r>
      <w:r w:rsidRPr="00F35E2A">
        <w:rPr>
          <w:rFonts w:ascii="Arial" w:hAnsi="Arial" w:cs="Arial"/>
          <w:b/>
          <w:bCs/>
          <w:iCs/>
          <w:sz w:val="25"/>
          <w:szCs w:val="25"/>
          <w:lang w:val="es-SV"/>
        </w:rPr>
        <w:t xml:space="preserve">) </w:t>
      </w:r>
      <w:bookmarkEnd w:id="5"/>
      <w:r w:rsidRPr="00F35E2A">
        <w:rPr>
          <w:rFonts w:ascii="Arial" w:hAnsi="Arial" w:cs="Arial"/>
          <w:iCs/>
          <w:sz w:val="25"/>
          <w:szCs w:val="25"/>
          <w:lang w:val="es-SV"/>
        </w:rPr>
        <w:t xml:space="preserve">que </w:t>
      </w:r>
      <w:r w:rsidRPr="00F35E2A">
        <w:rPr>
          <w:rFonts w:ascii="Arial" w:hAnsi="Arial" w:cs="Arial"/>
          <w:b/>
          <w:bCs/>
          <w:iCs/>
          <w:sz w:val="25"/>
          <w:szCs w:val="25"/>
          <w:lang w:val="es-SV"/>
        </w:rPr>
        <w:t>LA CONTRATISTA</w:t>
      </w:r>
      <w:r w:rsidRPr="00F35E2A">
        <w:rPr>
          <w:rFonts w:ascii="Arial" w:hAnsi="Arial" w:cs="Arial"/>
          <w:iCs/>
          <w:sz w:val="25"/>
          <w:szCs w:val="25"/>
          <w:lang w:val="es-SV"/>
        </w:rPr>
        <w:t xml:space="preserve"> </w:t>
      </w:r>
    </w:p>
    <w:p w14:paraId="231494C5" w14:textId="35CCFB91" w:rsidR="00215AD0" w:rsidRPr="006A348A" w:rsidRDefault="00215AD0" w:rsidP="00215AD0">
      <w:pPr>
        <w:tabs>
          <w:tab w:val="left" w:pos="993"/>
        </w:tabs>
        <w:suppressAutoHyphens w:val="0"/>
        <w:spacing w:line="360" w:lineRule="auto"/>
        <w:jc w:val="both"/>
        <w:rPr>
          <w:rFonts w:ascii="Arial" w:hAnsi="Arial" w:cs="Arial"/>
          <w:iCs/>
          <w:sz w:val="25"/>
          <w:szCs w:val="25"/>
          <w:lang w:val="es-SV"/>
        </w:rPr>
      </w:pPr>
      <w:r w:rsidRPr="00F35E2A">
        <w:rPr>
          <w:rFonts w:ascii="Arial" w:hAnsi="Arial" w:cs="Arial"/>
          <w:iCs/>
          <w:sz w:val="25"/>
          <w:szCs w:val="25"/>
          <w:lang w:val="es-SV"/>
        </w:rPr>
        <w:t xml:space="preserve">pagará al Hospital Nacional Dr. Jorge Mazzini V, Sonsonate, en la Unidad Financiera Institucional en </w:t>
      </w:r>
      <w:r w:rsidR="006A348A">
        <w:rPr>
          <w:rFonts w:ascii="Arial" w:hAnsi="Arial" w:cs="Arial"/>
          <w:iCs/>
          <w:sz w:val="25"/>
          <w:szCs w:val="25"/>
          <w:lang w:val="es-SV"/>
        </w:rPr>
        <w:t>UNA SOLA CUOTA</w:t>
      </w:r>
      <w:r w:rsidRPr="00F35E2A">
        <w:rPr>
          <w:rFonts w:ascii="Arial" w:hAnsi="Arial" w:cs="Arial"/>
          <w:iCs/>
          <w:sz w:val="25"/>
          <w:szCs w:val="25"/>
          <w:lang w:val="es-SV"/>
        </w:rPr>
        <w:t xml:space="preserve"> de </w:t>
      </w:r>
      <w:r w:rsidR="006A348A">
        <w:rPr>
          <w:rFonts w:ascii="Arial" w:hAnsi="Arial" w:cs="Arial"/>
          <w:b/>
          <w:bCs/>
          <w:iCs/>
          <w:sz w:val="25"/>
          <w:szCs w:val="25"/>
          <w:lang w:val="es-SV"/>
        </w:rPr>
        <w:t>DOS MIL TREINTA Y DOS 26</w:t>
      </w:r>
      <w:r w:rsidR="006A348A" w:rsidRPr="00F35E2A">
        <w:rPr>
          <w:rFonts w:ascii="Arial" w:hAnsi="Arial" w:cs="Arial"/>
          <w:b/>
          <w:bCs/>
          <w:iCs/>
          <w:sz w:val="25"/>
          <w:szCs w:val="25"/>
          <w:lang w:val="es-SV"/>
        </w:rPr>
        <w:t xml:space="preserve">/100 DOLARES </w:t>
      </w:r>
      <w:proofErr w:type="gramStart"/>
      <w:r w:rsidR="006A348A" w:rsidRPr="00F35E2A">
        <w:rPr>
          <w:rFonts w:ascii="Arial" w:hAnsi="Arial" w:cs="Arial"/>
          <w:b/>
          <w:bCs/>
          <w:iCs/>
          <w:sz w:val="25"/>
          <w:szCs w:val="25"/>
          <w:lang w:val="es-SV"/>
        </w:rPr>
        <w:t xml:space="preserve">DE </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LOS</w:t>
      </w:r>
      <w:proofErr w:type="gramEnd"/>
      <w:r w:rsidR="006A348A" w:rsidRPr="00F35E2A">
        <w:rPr>
          <w:rFonts w:ascii="Arial" w:hAnsi="Arial" w:cs="Arial"/>
          <w:b/>
          <w:bCs/>
          <w:iCs/>
          <w:sz w:val="25"/>
          <w:szCs w:val="25"/>
          <w:lang w:val="es-SV"/>
        </w:rPr>
        <w:t xml:space="preserve"> </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 xml:space="preserve">ESTADOS </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UNIDOS</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 xml:space="preserve"> DE </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AMERICA</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 xml:space="preserve"> (US </w:t>
      </w:r>
      <w:r w:rsidR="006A348A" w:rsidRPr="00F35E2A">
        <w:rPr>
          <w:rFonts w:ascii="Arial" w:hAnsi="Arial" w:cs="Arial"/>
          <w:b/>
          <w:bCs/>
          <w:iCs/>
          <w:sz w:val="25"/>
          <w:szCs w:val="25"/>
        </w:rPr>
        <w:t>$ 2</w:t>
      </w:r>
      <w:r w:rsidR="006A348A">
        <w:rPr>
          <w:rFonts w:ascii="Arial" w:hAnsi="Arial" w:cs="Arial"/>
          <w:b/>
          <w:bCs/>
          <w:iCs/>
          <w:sz w:val="25"/>
          <w:szCs w:val="25"/>
        </w:rPr>
        <w:t>,032.26</w:t>
      </w:r>
      <w:r w:rsidR="006A348A" w:rsidRPr="00F35E2A">
        <w:rPr>
          <w:rFonts w:ascii="Arial" w:hAnsi="Arial" w:cs="Arial"/>
          <w:b/>
          <w:bCs/>
          <w:iCs/>
          <w:sz w:val="25"/>
          <w:szCs w:val="25"/>
          <w:lang w:val="es-SV"/>
        </w:rPr>
        <w:t>)</w:t>
      </w:r>
      <w:r w:rsidR="006A348A">
        <w:rPr>
          <w:rFonts w:ascii="Arial" w:hAnsi="Arial" w:cs="Arial"/>
          <w:iCs/>
          <w:sz w:val="25"/>
          <w:szCs w:val="25"/>
          <w:lang w:val="es-SV"/>
        </w:rPr>
        <w:t>;</w:t>
      </w:r>
      <w:r w:rsidRPr="00F35E2A">
        <w:rPr>
          <w:rFonts w:ascii="Arial" w:hAnsi="Arial" w:cs="Arial"/>
          <w:iCs/>
          <w:sz w:val="25"/>
          <w:szCs w:val="25"/>
          <w:lang w:val="es-SV"/>
        </w:rPr>
        <w:t xml:space="preserve"> </w:t>
      </w:r>
      <w:r w:rsidRPr="00F35E2A">
        <w:rPr>
          <w:rFonts w:ascii="Arial" w:hAnsi="Arial" w:cs="Arial"/>
          <w:b/>
          <w:iCs/>
          <w:sz w:val="25"/>
          <w:szCs w:val="25"/>
          <w:lang w:val="es-SV"/>
        </w:rPr>
        <w:t>LA CONTRATIS</w:t>
      </w:r>
      <w:r w:rsidRPr="00F35E2A">
        <w:rPr>
          <w:rFonts w:ascii="Arial" w:hAnsi="Arial" w:cs="Arial"/>
          <w:b/>
          <w:iCs/>
          <w:caps/>
          <w:sz w:val="25"/>
          <w:szCs w:val="25"/>
          <w:lang w:val="es-SV"/>
        </w:rPr>
        <w:t>TA</w:t>
      </w:r>
      <w:r w:rsidR="00D20637" w:rsidRPr="00F35E2A">
        <w:rPr>
          <w:rFonts w:ascii="Arial" w:hAnsi="Arial" w:cs="Arial"/>
          <w:b/>
          <w:iCs/>
          <w:caps/>
          <w:sz w:val="25"/>
          <w:szCs w:val="25"/>
          <w:lang w:val="es-SV"/>
        </w:rPr>
        <w:t xml:space="preserve"> deberá cancelar el valor del arrendamiento</w:t>
      </w:r>
      <w:r w:rsidRPr="00F35E2A">
        <w:rPr>
          <w:rFonts w:ascii="Arial" w:hAnsi="Arial" w:cs="Arial"/>
          <w:b/>
          <w:iCs/>
          <w:caps/>
          <w:sz w:val="25"/>
          <w:szCs w:val="25"/>
          <w:lang w:val="es-SV"/>
        </w:rPr>
        <w:t xml:space="preserve"> en los primeros </w:t>
      </w:r>
      <w:r w:rsidR="006A348A">
        <w:rPr>
          <w:rFonts w:ascii="Arial" w:hAnsi="Arial" w:cs="Arial"/>
          <w:b/>
          <w:iCs/>
          <w:caps/>
          <w:sz w:val="25"/>
          <w:szCs w:val="25"/>
          <w:lang w:val="es-SV"/>
        </w:rPr>
        <w:t>CINCO DIAS</w:t>
      </w:r>
      <w:r w:rsidRPr="00F35E2A">
        <w:rPr>
          <w:rFonts w:ascii="Arial" w:hAnsi="Arial" w:cs="Arial"/>
          <w:b/>
          <w:iCs/>
          <w:caps/>
          <w:sz w:val="25"/>
          <w:szCs w:val="25"/>
          <w:lang w:val="es-SV"/>
        </w:rPr>
        <w:t xml:space="preserve"> </w:t>
      </w:r>
      <w:r w:rsidRPr="00F35E2A">
        <w:rPr>
          <w:rFonts w:ascii="Arial" w:hAnsi="Arial" w:cs="Arial"/>
          <w:b/>
          <w:iCs/>
          <w:sz w:val="25"/>
          <w:szCs w:val="25"/>
          <w:lang w:val="es-SV"/>
        </w:rPr>
        <w:t xml:space="preserve">CALENDARIOS de </w:t>
      </w:r>
      <w:r w:rsidR="006A348A">
        <w:rPr>
          <w:rFonts w:ascii="Arial" w:hAnsi="Arial" w:cs="Arial"/>
          <w:b/>
          <w:iCs/>
          <w:sz w:val="25"/>
          <w:szCs w:val="25"/>
          <w:lang w:val="es-SV"/>
        </w:rPr>
        <w:t>INICIADO EL CONTRATO</w:t>
      </w:r>
      <w:r w:rsidRPr="00F35E2A">
        <w:rPr>
          <w:rFonts w:ascii="Arial" w:hAnsi="Arial" w:cs="Arial"/>
          <w:b/>
          <w:iCs/>
          <w:sz w:val="25"/>
          <w:szCs w:val="25"/>
          <w:lang w:val="es-SV"/>
        </w:rPr>
        <w:t xml:space="preserve">. </w:t>
      </w:r>
      <w:r w:rsidRPr="00F35E2A">
        <w:rPr>
          <w:rFonts w:ascii="Arial" w:hAnsi="Arial" w:cs="Arial"/>
          <w:bCs/>
          <w:iCs/>
          <w:sz w:val="25"/>
          <w:szCs w:val="25"/>
          <w:lang w:val="es-SV"/>
        </w:rPr>
        <w:t>El valor del Arrendamiento incluye: Consumo de Electricidad; Vapor para las Marmitas y Agua Potable.</w:t>
      </w:r>
      <w:r w:rsidRPr="00215AD0">
        <w:rPr>
          <w:rFonts w:ascii="Arial" w:hAnsi="Arial" w:cs="Arial"/>
          <w:bCs/>
          <w:iCs/>
          <w:sz w:val="25"/>
          <w:szCs w:val="25"/>
          <w:lang w:val="es-SV"/>
        </w:rPr>
        <w:t xml:space="preserve"> </w:t>
      </w:r>
    </w:p>
    <w:p w14:paraId="6949BE02" w14:textId="77777777" w:rsidR="00215AD0" w:rsidRPr="00215AD0" w:rsidRDefault="00215AD0" w:rsidP="00A546B3">
      <w:pPr>
        <w:tabs>
          <w:tab w:val="left" w:pos="993"/>
        </w:tabs>
        <w:suppressAutoHyphens w:val="0"/>
        <w:jc w:val="both"/>
        <w:rPr>
          <w:rFonts w:ascii="Arial" w:hAnsi="Arial" w:cs="Arial"/>
          <w:b/>
          <w:bCs/>
          <w:iCs/>
          <w:sz w:val="16"/>
          <w:szCs w:val="16"/>
        </w:rPr>
      </w:pPr>
    </w:p>
    <w:p w14:paraId="4D0B3435" w14:textId="77777777" w:rsidR="00215AD0" w:rsidRPr="00215AD0" w:rsidRDefault="00215AD0" w:rsidP="00215AD0">
      <w:pPr>
        <w:tabs>
          <w:tab w:val="left" w:pos="993"/>
        </w:tabs>
        <w:suppressAutoHyphens w:val="0"/>
        <w:spacing w:line="360" w:lineRule="auto"/>
        <w:jc w:val="both"/>
        <w:rPr>
          <w:rFonts w:ascii="Arial" w:hAnsi="Arial" w:cs="Arial"/>
          <w:b/>
          <w:bCs/>
          <w:iCs/>
          <w:sz w:val="25"/>
          <w:szCs w:val="25"/>
          <w:lang w:val="es-SV"/>
        </w:rPr>
      </w:pPr>
      <w:r w:rsidRPr="00215AD0">
        <w:rPr>
          <w:rFonts w:ascii="Arial" w:hAnsi="Arial" w:cs="Arial"/>
          <w:b/>
          <w:iCs/>
          <w:sz w:val="25"/>
          <w:szCs w:val="25"/>
          <w:u w:val="single"/>
          <w:lang w:val="es-SV"/>
        </w:rPr>
        <w:t>CLAUSULA SEXTA</w:t>
      </w:r>
      <w:r w:rsidRPr="00215AD0">
        <w:rPr>
          <w:rFonts w:ascii="Arial" w:hAnsi="Arial" w:cs="Arial"/>
          <w:b/>
          <w:iCs/>
          <w:sz w:val="25"/>
          <w:szCs w:val="25"/>
          <w:lang w:val="es-SV"/>
        </w:rPr>
        <w:t>. -</w:t>
      </w:r>
      <w:r w:rsidRPr="00215AD0">
        <w:rPr>
          <w:rFonts w:ascii="Arial" w:hAnsi="Arial" w:cs="Arial"/>
          <w:b/>
          <w:bCs/>
          <w:iCs/>
          <w:sz w:val="25"/>
          <w:szCs w:val="25"/>
          <w:lang w:val="es-SV"/>
        </w:rPr>
        <w:t xml:space="preserve"> DEPOSITO:</w:t>
      </w:r>
    </w:p>
    <w:p w14:paraId="41DEBB28" w14:textId="17BEC8F3" w:rsidR="00215AD0" w:rsidRPr="00215AD0" w:rsidRDefault="004164B0" w:rsidP="00215AD0">
      <w:pPr>
        <w:tabs>
          <w:tab w:val="left" w:pos="993"/>
        </w:tabs>
        <w:suppressAutoHyphens w:val="0"/>
        <w:spacing w:line="360" w:lineRule="auto"/>
        <w:jc w:val="both"/>
        <w:rPr>
          <w:rFonts w:ascii="Arial" w:hAnsi="Arial" w:cs="Arial"/>
          <w:b/>
          <w:iCs/>
          <w:sz w:val="25"/>
          <w:szCs w:val="25"/>
          <w:lang w:val="es-SV"/>
        </w:rPr>
      </w:pPr>
      <w:r w:rsidRPr="00215AD0">
        <w:rPr>
          <w:rFonts w:ascii="Arial" w:hAnsi="Arial" w:cs="Arial"/>
          <w:b/>
          <w:iCs/>
          <w:sz w:val="25"/>
          <w:szCs w:val="25"/>
          <w:lang w:val="es-SV"/>
        </w:rPr>
        <w:lastRenderedPageBreak/>
        <w:t>LA CONTRATIS</w:t>
      </w:r>
      <w:r w:rsidRPr="00D20637">
        <w:rPr>
          <w:rFonts w:ascii="Arial" w:hAnsi="Arial" w:cs="Arial"/>
          <w:b/>
          <w:iCs/>
          <w:caps/>
          <w:sz w:val="25"/>
          <w:szCs w:val="25"/>
          <w:lang w:val="es-SV"/>
        </w:rPr>
        <w:t xml:space="preserve">TA </w:t>
      </w:r>
      <w:r w:rsidRPr="00215AD0">
        <w:rPr>
          <w:rFonts w:ascii="Arial" w:hAnsi="Arial" w:cs="Arial"/>
          <w:iCs/>
          <w:sz w:val="25"/>
          <w:szCs w:val="25"/>
        </w:rPr>
        <w:t>entregará</w:t>
      </w:r>
      <w:r w:rsidR="00215AD0" w:rsidRPr="00215AD0">
        <w:rPr>
          <w:rFonts w:ascii="Arial" w:hAnsi="Arial" w:cs="Arial"/>
          <w:iCs/>
          <w:sz w:val="25"/>
          <w:szCs w:val="25"/>
        </w:rPr>
        <w:t xml:space="preserve"> a la UFI en calidad de depósito la suma de </w:t>
      </w:r>
      <w:r w:rsidR="006A348A">
        <w:rPr>
          <w:rFonts w:ascii="Arial" w:hAnsi="Arial" w:cs="Arial"/>
          <w:b/>
          <w:bCs/>
          <w:iCs/>
          <w:sz w:val="25"/>
          <w:szCs w:val="25"/>
          <w:lang w:val="es-SV"/>
        </w:rPr>
        <w:t>DOS MIL TREINTA Y DOS 26</w:t>
      </w:r>
      <w:r w:rsidR="006A348A" w:rsidRPr="00F35E2A">
        <w:rPr>
          <w:rFonts w:ascii="Arial" w:hAnsi="Arial" w:cs="Arial"/>
          <w:b/>
          <w:bCs/>
          <w:iCs/>
          <w:sz w:val="25"/>
          <w:szCs w:val="25"/>
          <w:lang w:val="es-SV"/>
        </w:rPr>
        <w:t xml:space="preserve">/100 DOLARES DE </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 xml:space="preserve">LOS </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 xml:space="preserve">ESTADOS </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UNIDOS</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 xml:space="preserve"> DE </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AMERICA</w:t>
      </w:r>
      <w:r w:rsidR="006A348A">
        <w:rPr>
          <w:rFonts w:ascii="Arial" w:hAnsi="Arial" w:cs="Arial"/>
          <w:b/>
          <w:bCs/>
          <w:iCs/>
          <w:sz w:val="25"/>
          <w:szCs w:val="25"/>
          <w:lang w:val="es-SV"/>
        </w:rPr>
        <w:t xml:space="preserve"> </w:t>
      </w:r>
      <w:r w:rsidR="006A348A" w:rsidRPr="00F35E2A">
        <w:rPr>
          <w:rFonts w:ascii="Arial" w:hAnsi="Arial" w:cs="Arial"/>
          <w:b/>
          <w:bCs/>
          <w:iCs/>
          <w:sz w:val="25"/>
          <w:szCs w:val="25"/>
          <w:lang w:val="es-SV"/>
        </w:rPr>
        <w:t xml:space="preserve"> (US </w:t>
      </w:r>
      <w:r w:rsidR="006A348A" w:rsidRPr="00F35E2A">
        <w:rPr>
          <w:rFonts w:ascii="Arial" w:hAnsi="Arial" w:cs="Arial"/>
          <w:b/>
          <w:bCs/>
          <w:iCs/>
          <w:sz w:val="25"/>
          <w:szCs w:val="25"/>
        </w:rPr>
        <w:t>$ 2</w:t>
      </w:r>
      <w:r w:rsidR="006A348A">
        <w:rPr>
          <w:rFonts w:ascii="Arial" w:hAnsi="Arial" w:cs="Arial"/>
          <w:b/>
          <w:bCs/>
          <w:iCs/>
          <w:sz w:val="25"/>
          <w:szCs w:val="25"/>
        </w:rPr>
        <w:t>,032.26</w:t>
      </w:r>
      <w:r w:rsidR="006A348A" w:rsidRPr="00F35E2A">
        <w:rPr>
          <w:rFonts w:ascii="Arial" w:hAnsi="Arial" w:cs="Arial"/>
          <w:b/>
          <w:bCs/>
          <w:iCs/>
          <w:sz w:val="25"/>
          <w:szCs w:val="25"/>
          <w:lang w:val="es-SV"/>
        </w:rPr>
        <w:t>)</w:t>
      </w:r>
      <w:r w:rsidR="00215AD0" w:rsidRPr="00215AD0">
        <w:rPr>
          <w:rFonts w:ascii="Arial" w:hAnsi="Arial" w:cs="Arial"/>
          <w:iCs/>
          <w:sz w:val="25"/>
          <w:szCs w:val="25"/>
        </w:rPr>
        <w:t xml:space="preserve">; el cual deberá ser entregado  </w:t>
      </w:r>
      <w:r w:rsidR="00215AD0" w:rsidRPr="004164B0">
        <w:rPr>
          <w:rFonts w:ascii="Arial" w:hAnsi="Arial" w:cs="Arial"/>
          <w:b/>
          <w:iCs/>
          <w:caps/>
          <w:sz w:val="25"/>
          <w:szCs w:val="25"/>
          <w:u w:val="single"/>
        </w:rPr>
        <w:t xml:space="preserve">los primeros </w:t>
      </w:r>
      <w:r w:rsidR="006A348A">
        <w:rPr>
          <w:rFonts w:ascii="Arial" w:hAnsi="Arial" w:cs="Arial"/>
          <w:b/>
          <w:iCs/>
          <w:caps/>
          <w:sz w:val="25"/>
          <w:szCs w:val="25"/>
          <w:u w:val="single"/>
        </w:rPr>
        <w:t>CINCO</w:t>
      </w:r>
      <w:r w:rsidR="00215AD0" w:rsidRPr="004164B0">
        <w:rPr>
          <w:rFonts w:ascii="Arial" w:hAnsi="Arial" w:cs="Arial"/>
          <w:b/>
          <w:iCs/>
          <w:caps/>
          <w:sz w:val="25"/>
          <w:szCs w:val="25"/>
          <w:u w:val="single"/>
        </w:rPr>
        <w:t xml:space="preserve"> días calendario de iniciado el contrato</w:t>
      </w:r>
      <w:r w:rsidR="00215AD0" w:rsidRPr="00215AD0">
        <w:rPr>
          <w:rFonts w:ascii="Arial" w:hAnsi="Arial" w:cs="Arial"/>
          <w:iCs/>
          <w:sz w:val="25"/>
          <w:szCs w:val="25"/>
        </w:rPr>
        <w:t xml:space="preserve">, </w:t>
      </w:r>
      <w:r>
        <w:rPr>
          <w:rFonts w:ascii="Arial" w:hAnsi="Arial" w:cs="Arial"/>
          <w:iCs/>
          <w:sz w:val="25"/>
          <w:szCs w:val="25"/>
        </w:rPr>
        <w:t xml:space="preserve"> </w:t>
      </w:r>
      <w:r w:rsidRPr="00FA0BC0">
        <w:rPr>
          <w:rFonts w:ascii="Arial" w:hAnsi="Arial" w:cs="Arial"/>
          <w:iCs/>
          <w:sz w:val="25"/>
          <w:szCs w:val="25"/>
        </w:rPr>
        <w:t>e</w:t>
      </w:r>
      <w:r w:rsidR="00FA0BC0" w:rsidRPr="00FA0BC0">
        <w:rPr>
          <w:rFonts w:ascii="Arial" w:hAnsi="Arial" w:cs="Arial"/>
          <w:iCs/>
          <w:sz w:val="25"/>
          <w:szCs w:val="25"/>
        </w:rPr>
        <w:t>l</w:t>
      </w:r>
      <w:r w:rsidR="00FA0BC0" w:rsidRPr="00FA0BC0">
        <w:rPr>
          <w:rFonts w:ascii="Arial" w:hAnsi="Arial" w:cs="Arial"/>
        </w:rPr>
        <w:t xml:space="preserve"> </w:t>
      </w:r>
      <w:r w:rsidR="00FA0BC0" w:rsidRPr="00FA0BC0">
        <w:rPr>
          <w:rFonts w:ascii="Arial" w:hAnsi="Arial" w:cs="Arial"/>
          <w:iCs/>
          <w:sz w:val="25"/>
          <w:szCs w:val="25"/>
        </w:rPr>
        <w:t xml:space="preserve">cual servirá  para garantizar  el  buen estado  y  funcionamiento  de las instalaciones del área de cocina y cafetería  del hospital, incluyendo pintura, limpieza, iluminación, reparación del equipo que resulte dañado, perdida de equipo y mobiliario, y cualquier otro gasto que el Hospital incurriere para corregir daños; si el contratista al final de la vigencia del contrato no entregare las áreas, equipos y mobiliario limpios y en perfectas condiciones. </w:t>
      </w:r>
      <w:r w:rsidR="00B26F4F" w:rsidRPr="00B26F4F">
        <w:rPr>
          <w:rFonts w:ascii="Arial" w:hAnsi="Arial" w:cs="Arial"/>
          <w:iCs/>
          <w:sz w:val="25"/>
          <w:szCs w:val="25"/>
        </w:rPr>
        <w:t>En caso contrario el Depósito se devolverá al contratista; inmediatamente después del pago deberá presentar a los administradores del Contrato, una fotocopia del Recibo de Ingreso que le emite la Unidad Financiera, donde se comprueba el pago referido; posteriormente el Administrador de Contrato remitirá copia a la UCP.</w:t>
      </w:r>
    </w:p>
    <w:p w14:paraId="18BEC892" w14:textId="77777777" w:rsidR="00215AD0" w:rsidRPr="00215AD0" w:rsidRDefault="00215AD0" w:rsidP="00A546B3">
      <w:pPr>
        <w:tabs>
          <w:tab w:val="left" w:pos="993"/>
        </w:tabs>
        <w:suppressAutoHyphens w:val="0"/>
        <w:jc w:val="both"/>
        <w:rPr>
          <w:rFonts w:ascii="Arial" w:hAnsi="Arial" w:cs="Arial"/>
          <w:b/>
          <w:bCs/>
          <w:iCs/>
          <w:sz w:val="16"/>
          <w:szCs w:val="16"/>
        </w:rPr>
      </w:pPr>
    </w:p>
    <w:p w14:paraId="03B9C22A" w14:textId="770C94F0"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b/>
          <w:iCs/>
          <w:sz w:val="25"/>
          <w:szCs w:val="25"/>
          <w:u w:val="single"/>
          <w:lang w:val="es-SV"/>
        </w:rPr>
        <w:t xml:space="preserve">CLAUSULA </w:t>
      </w:r>
      <w:r w:rsidR="00023E96">
        <w:rPr>
          <w:rFonts w:ascii="Arial" w:hAnsi="Arial" w:cs="Arial"/>
          <w:b/>
          <w:iCs/>
          <w:sz w:val="25"/>
          <w:szCs w:val="25"/>
          <w:u w:val="single"/>
          <w:lang w:val="es-SV"/>
        </w:rPr>
        <w:t>SEPTIMA</w:t>
      </w:r>
      <w:r w:rsidRPr="00215AD0">
        <w:rPr>
          <w:rFonts w:ascii="Arial" w:hAnsi="Arial" w:cs="Arial"/>
          <w:b/>
          <w:bCs/>
          <w:iCs/>
          <w:caps/>
          <w:sz w:val="25"/>
          <w:szCs w:val="25"/>
          <w:lang w:val="es-SV"/>
        </w:rPr>
        <w:t>. - Vigencia del Contrato:</w:t>
      </w:r>
    </w:p>
    <w:p w14:paraId="47A19487" w14:textId="60E7E4C5" w:rsidR="0026621B" w:rsidRPr="0026621B" w:rsidRDefault="0026621B" w:rsidP="0026621B">
      <w:pPr>
        <w:tabs>
          <w:tab w:val="left" w:pos="993"/>
        </w:tabs>
        <w:suppressAutoHyphens w:val="0"/>
        <w:spacing w:line="360" w:lineRule="auto"/>
        <w:jc w:val="both"/>
        <w:rPr>
          <w:rFonts w:ascii="Arial" w:hAnsi="Arial" w:cs="Arial"/>
          <w:iCs/>
          <w:sz w:val="25"/>
          <w:szCs w:val="25"/>
          <w:lang w:val="es-SV"/>
        </w:rPr>
      </w:pPr>
      <w:r w:rsidRPr="0026621B">
        <w:rPr>
          <w:rFonts w:ascii="Arial" w:hAnsi="Arial" w:cs="Arial"/>
          <w:iCs/>
          <w:sz w:val="25"/>
          <w:szCs w:val="25"/>
          <w:lang w:val="es-SV"/>
        </w:rPr>
        <w:t>La vigencia de este Contrato será a partir del día</w:t>
      </w:r>
      <w:r w:rsidRPr="0026621B">
        <w:rPr>
          <w:rFonts w:ascii="Arial" w:hAnsi="Arial" w:cs="Arial"/>
          <w:b/>
          <w:bCs/>
          <w:iCs/>
          <w:sz w:val="25"/>
          <w:szCs w:val="25"/>
          <w:lang w:val="es-SV"/>
        </w:rPr>
        <w:t xml:space="preserve"> </w:t>
      </w:r>
      <w:r w:rsidR="00B26F4F">
        <w:rPr>
          <w:rFonts w:ascii="Arial" w:hAnsi="Arial" w:cs="Arial"/>
          <w:b/>
          <w:bCs/>
          <w:iCs/>
          <w:sz w:val="25"/>
          <w:szCs w:val="25"/>
          <w:lang w:val="es-SV"/>
        </w:rPr>
        <w:t>TRECE AL VEINTISEIS DE AGOSTO</w:t>
      </w:r>
      <w:r w:rsidRPr="0026621B">
        <w:rPr>
          <w:rFonts w:ascii="Arial" w:hAnsi="Arial" w:cs="Arial"/>
          <w:b/>
          <w:bCs/>
          <w:iCs/>
          <w:sz w:val="25"/>
          <w:szCs w:val="25"/>
          <w:lang w:val="es-SV"/>
        </w:rPr>
        <w:t xml:space="preserve"> DEL DOS MIL VEINTITRES</w:t>
      </w:r>
      <w:r w:rsidRPr="0026621B">
        <w:rPr>
          <w:rFonts w:ascii="Arial" w:hAnsi="Arial" w:cs="Arial"/>
          <w:b/>
          <w:iCs/>
          <w:sz w:val="25"/>
          <w:szCs w:val="25"/>
        </w:rPr>
        <w:t>,</w:t>
      </w:r>
      <w:r w:rsidRPr="0026621B">
        <w:rPr>
          <w:rFonts w:ascii="Arial" w:hAnsi="Arial" w:cs="Arial"/>
          <w:iCs/>
          <w:sz w:val="25"/>
          <w:szCs w:val="25"/>
          <w:lang w:val="es-SV"/>
        </w:rPr>
        <w:t xml:space="preserve"> y finalizará </w:t>
      </w:r>
      <w:r w:rsidRPr="0026621B">
        <w:rPr>
          <w:rFonts w:ascii="Arial" w:hAnsi="Arial" w:cs="Arial"/>
          <w:b/>
          <w:bCs/>
          <w:iCs/>
          <w:sz w:val="25"/>
          <w:szCs w:val="25"/>
          <w:u w:val="single"/>
          <w:lang w:val="es-SV"/>
        </w:rPr>
        <w:t>hasta que las partes hayan cumplido totalmente sus obligaciones, incluso en sus prórrogas si las hubiere</w:t>
      </w:r>
      <w:r w:rsidRPr="0026621B">
        <w:rPr>
          <w:rFonts w:ascii="Arial" w:hAnsi="Arial" w:cs="Arial"/>
          <w:iCs/>
          <w:sz w:val="25"/>
          <w:szCs w:val="25"/>
          <w:lang w:val="es-SV"/>
        </w:rPr>
        <w:t>.</w:t>
      </w:r>
    </w:p>
    <w:p w14:paraId="1218B2FF" w14:textId="77777777" w:rsidR="00215AD0" w:rsidRPr="00215AD0" w:rsidRDefault="00215AD0" w:rsidP="00A546B3">
      <w:pPr>
        <w:tabs>
          <w:tab w:val="left" w:pos="993"/>
        </w:tabs>
        <w:suppressAutoHyphens w:val="0"/>
        <w:jc w:val="both"/>
        <w:rPr>
          <w:rFonts w:ascii="Arial" w:hAnsi="Arial" w:cs="Arial"/>
          <w:b/>
          <w:iCs/>
          <w:sz w:val="16"/>
          <w:szCs w:val="16"/>
          <w:u w:val="single"/>
          <w:lang w:val="es-SV"/>
        </w:rPr>
      </w:pPr>
    </w:p>
    <w:p w14:paraId="5897A7F8" w14:textId="71F84326" w:rsidR="00215AD0" w:rsidRPr="00215AD0" w:rsidRDefault="00215AD0" w:rsidP="00215AD0">
      <w:pPr>
        <w:tabs>
          <w:tab w:val="left" w:pos="993"/>
        </w:tabs>
        <w:suppressAutoHyphens w:val="0"/>
        <w:spacing w:line="360" w:lineRule="auto"/>
        <w:jc w:val="both"/>
        <w:rPr>
          <w:rFonts w:ascii="Arial" w:hAnsi="Arial" w:cs="Arial"/>
          <w:bCs/>
          <w:iCs/>
          <w:sz w:val="25"/>
          <w:szCs w:val="25"/>
          <w:lang w:val="es-SV"/>
        </w:rPr>
      </w:pPr>
      <w:r w:rsidRPr="00215AD0">
        <w:rPr>
          <w:rFonts w:ascii="Arial" w:hAnsi="Arial" w:cs="Arial"/>
          <w:b/>
          <w:iCs/>
          <w:sz w:val="25"/>
          <w:szCs w:val="25"/>
          <w:u w:val="single"/>
          <w:lang w:val="es-SV"/>
        </w:rPr>
        <w:t xml:space="preserve">CLAUSULA </w:t>
      </w:r>
      <w:r w:rsidR="00023E96">
        <w:rPr>
          <w:rFonts w:ascii="Arial" w:hAnsi="Arial" w:cs="Arial"/>
          <w:b/>
          <w:iCs/>
          <w:sz w:val="25"/>
          <w:szCs w:val="25"/>
          <w:u w:val="single"/>
          <w:lang w:val="es-SV"/>
        </w:rPr>
        <w:t>OCTAVA</w:t>
      </w:r>
      <w:r w:rsidRPr="00215AD0">
        <w:rPr>
          <w:rFonts w:ascii="Arial" w:hAnsi="Arial" w:cs="Arial"/>
          <w:b/>
          <w:bCs/>
          <w:iCs/>
          <w:sz w:val="25"/>
          <w:szCs w:val="25"/>
          <w:lang w:val="es-SV"/>
        </w:rPr>
        <w:t xml:space="preserve"> - </w:t>
      </w:r>
      <w:r w:rsidRPr="00215AD0">
        <w:rPr>
          <w:rFonts w:ascii="Arial" w:hAnsi="Arial" w:cs="Arial"/>
          <w:b/>
          <w:bCs/>
          <w:iCs/>
          <w:caps/>
          <w:sz w:val="25"/>
          <w:szCs w:val="25"/>
          <w:lang w:val="es-SV"/>
        </w:rPr>
        <w:t>Administrador del Contrato:</w:t>
      </w:r>
    </w:p>
    <w:p w14:paraId="1C2D7600" w14:textId="77777777" w:rsidR="00B26F4F" w:rsidRPr="00B51B87" w:rsidRDefault="00B26F4F" w:rsidP="00B26F4F">
      <w:pPr>
        <w:tabs>
          <w:tab w:val="left" w:pos="1260"/>
        </w:tabs>
        <w:spacing w:line="360" w:lineRule="auto"/>
        <w:jc w:val="both"/>
        <w:rPr>
          <w:rFonts w:ascii="Arial" w:hAnsi="Arial" w:cs="Arial"/>
          <w:bCs/>
          <w:spacing w:val="-3"/>
          <w:lang w:val="es-SV"/>
        </w:rPr>
      </w:pPr>
      <w:r w:rsidRPr="00537341">
        <w:rPr>
          <w:rFonts w:ascii="Arial" w:eastAsia="Liberation Mono" w:hAnsi="Arial" w:cs="Arial"/>
          <w:lang w:val="es-SV"/>
        </w:rPr>
        <w:t xml:space="preserve">De conformidad al </w:t>
      </w:r>
      <w:r w:rsidRPr="00537341">
        <w:rPr>
          <w:rFonts w:ascii="Arial" w:eastAsia="Liberation Mono" w:hAnsi="Arial" w:cs="Arial"/>
          <w:b/>
          <w:caps/>
          <w:lang w:val="es-SV"/>
        </w:rPr>
        <w:t>Acuerdo SON-N</w:t>
      </w:r>
      <w:r w:rsidRPr="00537341">
        <w:rPr>
          <w:rFonts w:ascii="Arial" w:eastAsia="Liberation Mono" w:hAnsi="Arial" w:cs="Arial"/>
          <w:b/>
          <w:caps/>
          <w:sz w:val="16"/>
          <w:szCs w:val="16"/>
          <w:lang w:val="es-SV"/>
        </w:rPr>
        <w:t>o</w:t>
      </w:r>
      <w:r w:rsidRPr="00537341">
        <w:rPr>
          <w:rFonts w:ascii="Arial" w:eastAsia="Liberation Mono" w:hAnsi="Arial" w:cs="Arial"/>
          <w:b/>
          <w:caps/>
          <w:lang w:val="es-SV"/>
        </w:rPr>
        <w:t>. 015</w:t>
      </w:r>
      <w:r>
        <w:rPr>
          <w:rFonts w:ascii="Arial" w:eastAsia="Liberation Mono" w:hAnsi="Arial" w:cs="Arial"/>
          <w:b/>
          <w:caps/>
          <w:lang w:val="es-SV"/>
        </w:rPr>
        <w:t>0</w:t>
      </w:r>
      <w:r w:rsidRPr="00537341">
        <w:rPr>
          <w:rFonts w:ascii="Arial" w:eastAsia="Liberation Mono" w:hAnsi="Arial" w:cs="Arial"/>
          <w:lang w:val="es-SV"/>
        </w:rPr>
        <w:t xml:space="preserve">, emitido por la Titular el día </w:t>
      </w:r>
      <w:r>
        <w:rPr>
          <w:rFonts w:ascii="Arial" w:eastAsia="Liberation Mono" w:hAnsi="Arial" w:cs="Arial"/>
          <w:lang w:val="es-SV"/>
        </w:rPr>
        <w:t>treinta y uno de julio del año dos mil veintitrés</w:t>
      </w:r>
      <w:r w:rsidRPr="00537341">
        <w:rPr>
          <w:rFonts w:ascii="Arial" w:eastAsia="Liberation Mono" w:hAnsi="Arial" w:cs="Arial"/>
          <w:lang w:val="es-SV"/>
        </w:rPr>
        <w:t xml:space="preserve">, se nombró </w:t>
      </w:r>
      <w:r w:rsidRPr="00537341">
        <w:rPr>
          <w:rFonts w:ascii="Arial" w:eastAsia="Liberation Mono" w:hAnsi="Arial" w:cs="Arial"/>
          <w:b/>
          <w:bCs/>
          <w:sz w:val="22"/>
          <w:szCs w:val="22"/>
          <w:lang w:val="es-SV"/>
        </w:rPr>
        <w:t>ADMINISTRADORAS DEL CONTRATO</w:t>
      </w:r>
      <w:r w:rsidRPr="00537341">
        <w:rPr>
          <w:rFonts w:ascii="Arial" w:eastAsia="Liberation Mono" w:hAnsi="Arial" w:cs="Arial"/>
          <w:b/>
          <w:bCs/>
          <w:sz w:val="21"/>
          <w:szCs w:val="21"/>
          <w:lang w:val="es-SV"/>
        </w:rPr>
        <w:t>,</w:t>
      </w:r>
      <w:r w:rsidRPr="00537341">
        <w:rPr>
          <w:rFonts w:ascii="Arial" w:eastAsia="Liberation Mono" w:hAnsi="Arial" w:cs="Arial"/>
          <w:lang w:val="es-SV"/>
        </w:rPr>
        <w:t xml:space="preserve"> a la </w:t>
      </w:r>
      <w:r w:rsidRPr="00537341">
        <w:rPr>
          <w:rFonts w:ascii="Arial" w:eastAsia="Liberation Mono" w:hAnsi="Arial" w:cs="Arial"/>
          <w:b/>
          <w:caps/>
          <w:sz w:val="22"/>
          <w:szCs w:val="22"/>
          <w:lang w:val="es-SV"/>
        </w:rPr>
        <w:t>LICDA. SANDRA MARGARITA MELENDEZ BATRES</w:t>
      </w:r>
      <w:r w:rsidRPr="00537341">
        <w:rPr>
          <w:rFonts w:ascii="Arial" w:eastAsia="Liberation Mono" w:hAnsi="Arial" w:cs="Arial"/>
          <w:lang w:val="es-SV"/>
        </w:rPr>
        <w:t xml:space="preserve">, Auxiliar de Nutrición con funciones de Jefe de Alimentación y Dietas, y </w:t>
      </w:r>
      <w:r w:rsidRPr="00537341">
        <w:rPr>
          <w:rFonts w:ascii="Arial" w:eastAsia="Liberation Mono" w:hAnsi="Arial" w:cs="Arial"/>
          <w:b/>
          <w:caps/>
          <w:sz w:val="22"/>
          <w:szCs w:val="22"/>
          <w:lang w:val="es-SV"/>
        </w:rPr>
        <w:t>LICDA. BLANCA YANIRA LINARES GARCIA</w:t>
      </w:r>
      <w:r w:rsidRPr="00537341">
        <w:rPr>
          <w:rFonts w:ascii="Arial" w:eastAsia="Liberation Mono" w:hAnsi="Arial" w:cs="Arial"/>
          <w:lang w:val="es-SV"/>
        </w:rPr>
        <w:t>, profesional de Nutrición,</w:t>
      </w:r>
      <w:r>
        <w:rPr>
          <w:rFonts w:ascii="Arial" w:eastAsia="Liberation Mono" w:hAnsi="Arial" w:cs="Arial"/>
          <w:lang w:val="es-SV"/>
        </w:rPr>
        <w:t xml:space="preserve"> quien actuara en ausencia de la Licda. Sandra Margarita Meléndez Batres, </w:t>
      </w:r>
      <w:r w:rsidRPr="00537341">
        <w:rPr>
          <w:rFonts w:ascii="Arial" w:eastAsia="Liberation Mono" w:hAnsi="Arial" w:cs="Arial"/>
          <w:lang w:val="es-SV"/>
        </w:rPr>
        <w:t xml:space="preserve"> quienes serán las encargadas de darle el seguimiento al cumplimiento de las obligaciones </w:t>
      </w:r>
      <w:r w:rsidRPr="00537341">
        <w:rPr>
          <w:rFonts w:ascii="Arial" w:eastAsiaTheme="minorHAnsi" w:hAnsi="Arial" w:cs="Arial"/>
          <w:lang w:val="es-SV" w:eastAsia="en-US"/>
        </w:rPr>
        <w:t xml:space="preserve">contractuales, teniendo como </w:t>
      </w:r>
      <w:r w:rsidRPr="00537341">
        <w:rPr>
          <w:rFonts w:ascii="Arial" w:eastAsiaTheme="minorHAnsi" w:hAnsi="Arial" w:cs="Arial"/>
          <w:b/>
          <w:lang w:val="es-SV" w:eastAsia="en-US"/>
        </w:rPr>
        <w:t>ATRIBUCIONES</w:t>
      </w:r>
      <w:r w:rsidRPr="00537341">
        <w:rPr>
          <w:rFonts w:ascii="Arial" w:eastAsiaTheme="minorHAnsi" w:hAnsi="Arial" w:cs="Arial"/>
          <w:lang w:val="es-SV" w:eastAsia="en-US"/>
        </w:rPr>
        <w:t xml:space="preserve"> las establecidas en los Artículos  </w:t>
      </w:r>
      <w:r w:rsidRPr="00D74BC4">
        <w:rPr>
          <w:rFonts w:ascii="Arial" w:hAnsi="Arial" w:cs="Arial"/>
          <w:b/>
          <w:bCs/>
          <w:caps/>
          <w:spacing w:val="-3"/>
          <w:lang w:val="es-SV"/>
        </w:rPr>
        <w:t>Ciento sesenta y uno y ciento sesenta y dos de la Ley de Compras Públicas</w:t>
      </w:r>
      <w:r w:rsidRPr="00537341">
        <w:rPr>
          <w:rFonts w:ascii="Arial" w:hAnsi="Arial" w:cs="Arial"/>
          <w:bCs/>
          <w:spacing w:val="-3"/>
          <w:lang w:val="es-SV"/>
        </w:rPr>
        <w:t>. y las contenidas en el presente contrato.</w:t>
      </w:r>
    </w:p>
    <w:p w14:paraId="06B7DDAC" w14:textId="77777777" w:rsidR="00215AD0" w:rsidRPr="00215AD0" w:rsidRDefault="00215AD0" w:rsidP="00A546B3">
      <w:pPr>
        <w:tabs>
          <w:tab w:val="left" w:pos="993"/>
        </w:tabs>
        <w:suppressAutoHyphens w:val="0"/>
        <w:jc w:val="both"/>
        <w:rPr>
          <w:rFonts w:ascii="Arial" w:hAnsi="Arial" w:cs="Arial"/>
          <w:bCs/>
          <w:iCs/>
          <w:sz w:val="16"/>
          <w:szCs w:val="16"/>
          <w:lang w:val="es-SV"/>
        </w:rPr>
      </w:pPr>
    </w:p>
    <w:p w14:paraId="56BFCDE6" w14:textId="60A52063"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b/>
          <w:iCs/>
          <w:sz w:val="25"/>
          <w:szCs w:val="25"/>
          <w:u w:val="single"/>
          <w:lang w:val="es-SV"/>
        </w:rPr>
        <w:t xml:space="preserve">CLAUSULA </w:t>
      </w:r>
      <w:r w:rsidR="00023E96">
        <w:rPr>
          <w:rFonts w:ascii="Arial" w:hAnsi="Arial" w:cs="Arial"/>
          <w:b/>
          <w:iCs/>
          <w:sz w:val="25"/>
          <w:szCs w:val="25"/>
          <w:u w:val="single"/>
          <w:lang w:val="es-SV"/>
        </w:rPr>
        <w:t>NOVENA</w:t>
      </w:r>
      <w:r w:rsidRPr="00215AD0">
        <w:rPr>
          <w:rFonts w:ascii="Arial" w:hAnsi="Arial" w:cs="Arial"/>
          <w:b/>
          <w:bCs/>
          <w:iCs/>
          <w:sz w:val="25"/>
          <w:szCs w:val="25"/>
          <w:lang w:val="es-SV"/>
        </w:rPr>
        <w:t xml:space="preserve">. - </w:t>
      </w:r>
      <w:r w:rsidRPr="00215AD0">
        <w:rPr>
          <w:rFonts w:ascii="Arial" w:hAnsi="Arial" w:cs="Arial"/>
          <w:b/>
          <w:bCs/>
          <w:iCs/>
          <w:caps/>
          <w:sz w:val="25"/>
          <w:szCs w:val="25"/>
          <w:lang w:val="es-SV"/>
        </w:rPr>
        <w:t>Modificaciones:</w:t>
      </w:r>
    </w:p>
    <w:p w14:paraId="174AD629" w14:textId="0F0EBCBC"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iCs/>
          <w:sz w:val="25"/>
          <w:szCs w:val="25"/>
          <w:lang w:val="es-SV"/>
        </w:rPr>
        <w:lastRenderedPageBreak/>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215AD0">
        <w:rPr>
          <w:rFonts w:ascii="Arial" w:hAnsi="Arial" w:cs="Arial"/>
          <w:iCs/>
          <w:sz w:val="25"/>
          <w:szCs w:val="25"/>
          <w:lang w:val="es-SV"/>
        </w:rPr>
        <w:t>a caso</w:t>
      </w:r>
      <w:proofErr w:type="spellEnd"/>
      <w:r w:rsidRPr="00215AD0">
        <w:rPr>
          <w:rFonts w:ascii="Arial" w:hAnsi="Arial" w:cs="Arial"/>
          <w:iCs/>
          <w:sz w:val="25"/>
          <w:szCs w:val="25"/>
          <w:lang w:val="es-SV"/>
        </w:rPr>
        <w:t xml:space="preserve"> fortuito o fuerza mayor. La comprobación de dichas circunstancias, será responsabilidad del titular del “</w:t>
      </w:r>
      <w:r w:rsidRPr="00215AD0">
        <w:rPr>
          <w:rFonts w:ascii="Arial" w:hAnsi="Arial" w:cs="Arial"/>
          <w:b/>
          <w:iCs/>
          <w:sz w:val="25"/>
          <w:szCs w:val="25"/>
          <w:lang w:val="es-SV"/>
        </w:rPr>
        <w:t>EL HOSPITAL”</w:t>
      </w:r>
      <w:r w:rsidRPr="00215AD0">
        <w:rPr>
          <w:rFonts w:ascii="Arial" w:hAnsi="Arial" w:cs="Arial"/>
          <w:b/>
          <w:bCs/>
          <w:iCs/>
          <w:sz w:val="25"/>
          <w:szCs w:val="25"/>
          <w:lang w:val="es-SV"/>
        </w:rPr>
        <w:t>.</w:t>
      </w:r>
      <w:r w:rsidRPr="00215AD0">
        <w:rPr>
          <w:rFonts w:ascii="Arial" w:hAnsi="Arial" w:cs="Arial"/>
          <w:iCs/>
          <w:sz w:val="25"/>
          <w:szCs w:val="25"/>
          <w:lang w:val="es-SV"/>
        </w:rPr>
        <w:t xml:space="preserve"> </w:t>
      </w:r>
      <w:r w:rsidR="003244C6">
        <w:rPr>
          <w:rFonts w:ascii="Arial" w:hAnsi="Arial" w:cs="Arial"/>
          <w:iCs/>
          <w:sz w:val="25"/>
          <w:szCs w:val="25"/>
          <w:lang w:val="es-SV"/>
        </w:rPr>
        <w:t xml:space="preserve">La </w:t>
      </w:r>
      <w:r w:rsidRPr="00215AD0">
        <w:rPr>
          <w:rFonts w:ascii="Arial" w:hAnsi="Arial" w:cs="Arial"/>
          <w:iCs/>
          <w:sz w:val="25"/>
          <w:szCs w:val="25"/>
          <w:lang w:val="es-SV"/>
        </w:rPr>
        <w:t>modificación</w:t>
      </w:r>
      <w:r w:rsidR="003244C6">
        <w:rPr>
          <w:rFonts w:ascii="Arial" w:hAnsi="Arial" w:cs="Arial"/>
          <w:iCs/>
          <w:sz w:val="25"/>
          <w:szCs w:val="25"/>
          <w:lang w:val="es-SV"/>
        </w:rPr>
        <w:t xml:space="preserve"> no deberá </w:t>
      </w:r>
      <w:r w:rsidRPr="00215AD0">
        <w:rPr>
          <w:rFonts w:ascii="Arial" w:hAnsi="Arial" w:cs="Arial"/>
          <w:iCs/>
          <w:sz w:val="25"/>
          <w:szCs w:val="25"/>
          <w:lang w:val="es-SV"/>
        </w:rPr>
        <w:t>exce</w:t>
      </w:r>
      <w:r w:rsidR="003244C6">
        <w:rPr>
          <w:rFonts w:ascii="Arial" w:hAnsi="Arial" w:cs="Arial"/>
          <w:iCs/>
          <w:sz w:val="25"/>
          <w:szCs w:val="25"/>
          <w:lang w:val="es-SV"/>
        </w:rPr>
        <w:t xml:space="preserve">der </w:t>
      </w:r>
      <w:r w:rsidRPr="00215AD0">
        <w:rPr>
          <w:rFonts w:ascii="Arial" w:hAnsi="Arial" w:cs="Arial"/>
          <w:iCs/>
          <w:sz w:val="25"/>
          <w:szCs w:val="25"/>
          <w:lang w:val="es-SV"/>
        </w:rPr>
        <w:t>el veinte por ciento del, monto original del contrato, de una sola vez o por varias modificaciones,</w:t>
      </w:r>
      <w:r w:rsidR="003244C6">
        <w:rPr>
          <w:rFonts w:ascii="Arial" w:hAnsi="Arial" w:cs="Arial"/>
          <w:iCs/>
          <w:sz w:val="25"/>
          <w:szCs w:val="25"/>
          <w:lang w:val="es-SV"/>
        </w:rPr>
        <w:t xml:space="preserve"> salvo casos excepcionales donde deberá justificarse la necesidad</w:t>
      </w:r>
      <w:r w:rsidR="00C11155">
        <w:rPr>
          <w:rFonts w:ascii="Arial" w:hAnsi="Arial" w:cs="Arial"/>
          <w:iCs/>
          <w:sz w:val="25"/>
          <w:szCs w:val="25"/>
          <w:lang w:val="es-SV"/>
        </w:rPr>
        <w:t xml:space="preserve"> </w:t>
      </w:r>
      <w:r w:rsidRPr="00215AD0">
        <w:rPr>
          <w:rFonts w:ascii="Arial" w:hAnsi="Arial" w:cs="Arial"/>
          <w:iCs/>
          <w:sz w:val="25"/>
          <w:szCs w:val="25"/>
          <w:lang w:val="es-SV"/>
        </w:rPr>
        <w:t>siguiendo todo el procedimiento establecido en la L</w:t>
      </w:r>
      <w:r w:rsidR="00C11155">
        <w:rPr>
          <w:rFonts w:ascii="Arial" w:hAnsi="Arial" w:cs="Arial"/>
          <w:iCs/>
          <w:sz w:val="25"/>
          <w:szCs w:val="25"/>
          <w:lang w:val="es-SV"/>
        </w:rPr>
        <w:t>CP</w:t>
      </w:r>
      <w:r w:rsidRPr="00215AD0">
        <w:rPr>
          <w:rFonts w:ascii="Arial" w:hAnsi="Arial" w:cs="Arial"/>
          <w:iCs/>
          <w:sz w:val="25"/>
          <w:szCs w:val="25"/>
          <w:lang w:val="es-SV"/>
        </w:rPr>
        <w:t>.</w:t>
      </w:r>
    </w:p>
    <w:p w14:paraId="0FAA7B7B" w14:textId="77777777" w:rsidR="00A546B3" w:rsidRPr="00A546B3" w:rsidRDefault="00A546B3" w:rsidP="00A546B3">
      <w:pPr>
        <w:tabs>
          <w:tab w:val="left" w:pos="993"/>
        </w:tabs>
        <w:suppressAutoHyphens w:val="0"/>
        <w:jc w:val="both"/>
        <w:rPr>
          <w:rFonts w:ascii="Arial" w:hAnsi="Arial" w:cs="Arial"/>
          <w:b/>
          <w:iCs/>
          <w:sz w:val="16"/>
          <w:szCs w:val="16"/>
          <w:u w:val="single"/>
          <w:lang w:val="es-SV"/>
        </w:rPr>
      </w:pPr>
    </w:p>
    <w:p w14:paraId="2D06A210" w14:textId="2CD77A28" w:rsidR="00215AD0" w:rsidRPr="00215AD0" w:rsidRDefault="00215AD0" w:rsidP="00215AD0">
      <w:pPr>
        <w:tabs>
          <w:tab w:val="left" w:pos="993"/>
        </w:tabs>
        <w:suppressAutoHyphens w:val="0"/>
        <w:spacing w:line="360" w:lineRule="auto"/>
        <w:jc w:val="both"/>
        <w:rPr>
          <w:rFonts w:ascii="Arial" w:hAnsi="Arial" w:cs="Arial"/>
          <w:bCs/>
          <w:iCs/>
          <w:sz w:val="25"/>
          <w:szCs w:val="25"/>
          <w:lang w:val="es-SV"/>
        </w:rPr>
      </w:pPr>
      <w:r w:rsidRPr="00215AD0">
        <w:rPr>
          <w:rFonts w:ascii="Arial" w:hAnsi="Arial" w:cs="Arial"/>
          <w:b/>
          <w:iCs/>
          <w:sz w:val="25"/>
          <w:szCs w:val="25"/>
          <w:u w:val="single"/>
          <w:lang w:val="es-SV"/>
        </w:rPr>
        <w:t>CLAUSULA DECIMA</w:t>
      </w:r>
      <w:r w:rsidRPr="00215AD0">
        <w:rPr>
          <w:rFonts w:ascii="Arial" w:hAnsi="Arial" w:cs="Arial"/>
          <w:b/>
          <w:bCs/>
          <w:iCs/>
          <w:sz w:val="25"/>
          <w:szCs w:val="25"/>
          <w:lang w:val="es-SV"/>
        </w:rPr>
        <w:t xml:space="preserve">. - </w:t>
      </w:r>
      <w:r w:rsidRPr="00215AD0">
        <w:rPr>
          <w:rFonts w:ascii="Arial" w:hAnsi="Arial" w:cs="Arial"/>
          <w:b/>
          <w:bCs/>
          <w:iCs/>
          <w:caps/>
          <w:sz w:val="25"/>
          <w:szCs w:val="25"/>
          <w:lang w:val="es-SV"/>
        </w:rPr>
        <w:t>Prorroga DEL CONTRATO:</w:t>
      </w:r>
    </w:p>
    <w:p w14:paraId="7283F802" w14:textId="4BB87311" w:rsidR="00215AD0" w:rsidRPr="00215AD0" w:rsidRDefault="00215AD0" w:rsidP="00215AD0">
      <w:pPr>
        <w:tabs>
          <w:tab w:val="left" w:pos="993"/>
        </w:tabs>
        <w:suppressAutoHyphens w:val="0"/>
        <w:spacing w:line="360" w:lineRule="auto"/>
        <w:jc w:val="both"/>
        <w:rPr>
          <w:rFonts w:ascii="Arial" w:hAnsi="Arial" w:cs="Arial"/>
          <w:iCs/>
          <w:sz w:val="25"/>
          <w:szCs w:val="25"/>
        </w:rPr>
      </w:pPr>
      <w:r w:rsidRPr="00215AD0">
        <w:rPr>
          <w:rFonts w:ascii="Arial" w:hAnsi="Arial" w:cs="Arial"/>
          <w:iCs/>
          <w:sz w:val="25"/>
          <w:szCs w:val="25"/>
        </w:rPr>
        <w:t xml:space="preserve">Previo al vencimiento del plazo pactado, el presente contrato podrá ser prorrogado de conformidad a lo establecido en </w:t>
      </w:r>
      <w:r w:rsidR="00C11155">
        <w:rPr>
          <w:rFonts w:ascii="Arial" w:hAnsi="Arial" w:cs="Arial"/>
          <w:iCs/>
          <w:sz w:val="25"/>
          <w:szCs w:val="25"/>
        </w:rPr>
        <w:t xml:space="preserve">el </w:t>
      </w:r>
      <w:r w:rsidRPr="00215AD0">
        <w:rPr>
          <w:rFonts w:ascii="Arial" w:hAnsi="Arial" w:cs="Arial"/>
          <w:b/>
          <w:iCs/>
          <w:sz w:val="25"/>
          <w:szCs w:val="25"/>
        </w:rPr>
        <w:t>Artículo</w:t>
      </w:r>
      <w:r w:rsidR="00C11155">
        <w:rPr>
          <w:rFonts w:ascii="Arial" w:hAnsi="Arial" w:cs="Arial"/>
          <w:b/>
          <w:iCs/>
          <w:sz w:val="25"/>
          <w:szCs w:val="25"/>
        </w:rPr>
        <w:t xml:space="preserve"> CIENTO CINCUENTA Y NUEVE de la LCP</w:t>
      </w:r>
      <w:r w:rsidRPr="00215AD0">
        <w:rPr>
          <w:rFonts w:ascii="Arial" w:hAnsi="Arial" w:cs="Arial"/>
          <w:iCs/>
          <w:sz w:val="25"/>
          <w:szCs w:val="25"/>
        </w:rPr>
        <w:t>; en tal caso, se modificará o ampliará</w:t>
      </w:r>
      <w:r w:rsidR="00C11155">
        <w:rPr>
          <w:rFonts w:ascii="Arial" w:hAnsi="Arial" w:cs="Arial"/>
          <w:iCs/>
          <w:sz w:val="25"/>
          <w:szCs w:val="25"/>
        </w:rPr>
        <w:t xml:space="preserve"> el </w:t>
      </w:r>
      <w:r w:rsidRPr="00215AD0">
        <w:rPr>
          <w:rFonts w:ascii="Arial" w:hAnsi="Arial" w:cs="Arial"/>
          <w:iCs/>
          <w:sz w:val="25"/>
          <w:szCs w:val="25"/>
        </w:rPr>
        <w:t>plazo.</w:t>
      </w:r>
    </w:p>
    <w:p w14:paraId="4BCE4768" w14:textId="77777777" w:rsidR="00215AD0" w:rsidRPr="00215AD0" w:rsidRDefault="00215AD0" w:rsidP="00DE6165">
      <w:pPr>
        <w:tabs>
          <w:tab w:val="left" w:pos="993"/>
        </w:tabs>
        <w:suppressAutoHyphens w:val="0"/>
        <w:jc w:val="both"/>
        <w:rPr>
          <w:rFonts w:ascii="Arial" w:hAnsi="Arial" w:cs="Arial"/>
          <w:b/>
          <w:iCs/>
          <w:sz w:val="16"/>
          <w:szCs w:val="16"/>
          <w:u w:val="single"/>
          <w:lang w:val="es-SV"/>
        </w:rPr>
      </w:pPr>
    </w:p>
    <w:p w14:paraId="4396432A" w14:textId="74122A28" w:rsidR="00215AD0" w:rsidRPr="00215AD0" w:rsidRDefault="00215AD0" w:rsidP="00215AD0">
      <w:pPr>
        <w:tabs>
          <w:tab w:val="left" w:pos="993"/>
        </w:tabs>
        <w:suppressAutoHyphens w:val="0"/>
        <w:spacing w:line="360" w:lineRule="auto"/>
        <w:jc w:val="both"/>
        <w:rPr>
          <w:rFonts w:ascii="Arial" w:hAnsi="Arial" w:cs="Arial"/>
          <w:b/>
          <w:iCs/>
          <w:sz w:val="25"/>
          <w:szCs w:val="25"/>
          <w:u w:val="single"/>
          <w:lang w:val="es-SV"/>
        </w:rPr>
      </w:pPr>
      <w:r w:rsidRPr="00215AD0">
        <w:rPr>
          <w:rFonts w:ascii="Arial" w:hAnsi="Arial" w:cs="Arial"/>
          <w:b/>
          <w:iCs/>
          <w:sz w:val="25"/>
          <w:szCs w:val="25"/>
          <w:u w:val="single"/>
          <w:lang w:val="es-SV"/>
        </w:rPr>
        <w:t xml:space="preserve">CLAUSULA DECIMA </w:t>
      </w:r>
      <w:r w:rsidR="00023E96">
        <w:rPr>
          <w:rFonts w:ascii="Arial" w:hAnsi="Arial" w:cs="Arial"/>
          <w:b/>
          <w:iCs/>
          <w:sz w:val="25"/>
          <w:szCs w:val="25"/>
          <w:u w:val="single"/>
          <w:lang w:val="es-SV"/>
        </w:rPr>
        <w:t>PRIMERA</w:t>
      </w:r>
      <w:r w:rsidRPr="00215AD0">
        <w:rPr>
          <w:rFonts w:ascii="Arial" w:hAnsi="Arial" w:cs="Arial"/>
          <w:b/>
          <w:iCs/>
          <w:sz w:val="25"/>
          <w:szCs w:val="25"/>
          <w:lang w:val="es-SV"/>
        </w:rPr>
        <w:t xml:space="preserve">. - </w:t>
      </w:r>
      <w:r w:rsidRPr="00215AD0">
        <w:rPr>
          <w:rFonts w:ascii="Arial" w:hAnsi="Arial" w:cs="Arial"/>
          <w:b/>
          <w:iCs/>
          <w:caps/>
          <w:sz w:val="25"/>
          <w:szCs w:val="25"/>
          <w:lang w:val="es-SV"/>
        </w:rPr>
        <w:t>Cesión:</w:t>
      </w:r>
    </w:p>
    <w:p w14:paraId="769B68B0" w14:textId="0BBB9C47" w:rsidR="00215AD0" w:rsidRPr="00215AD0" w:rsidRDefault="00215AD0" w:rsidP="00215AD0">
      <w:pPr>
        <w:tabs>
          <w:tab w:val="left" w:pos="993"/>
        </w:tabs>
        <w:suppressAutoHyphens w:val="0"/>
        <w:spacing w:line="360" w:lineRule="auto"/>
        <w:jc w:val="both"/>
        <w:rPr>
          <w:rFonts w:ascii="Arial" w:hAnsi="Arial" w:cs="Arial"/>
          <w:bCs/>
          <w:iCs/>
          <w:sz w:val="25"/>
          <w:szCs w:val="25"/>
          <w:lang w:val="es-SV"/>
        </w:rPr>
      </w:pPr>
      <w:r w:rsidRPr="00215AD0">
        <w:rPr>
          <w:rFonts w:ascii="Arial" w:hAnsi="Arial" w:cs="Arial"/>
          <w:bCs/>
          <w:iCs/>
          <w:sz w:val="25"/>
          <w:szCs w:val="25"/>
          <w:lang w:val="es-SV"/>
        </w:rPr>
        <w:t>Salvo autorización expresa de “</w:t>
      </w:r>
      <w:r w:rsidRPr="00215AD0">
        <w:rPr>
          <w:rFonts w:ascii="Arial" w:hAnsi="Arial" w:cs="Arial"/>
          <w:b/>
          <w:iCs/>
          <w:sz w:val="25"/>
          <w:szCs w:val="25"/>
          <w:lang w:val="es-SV"/>
        </w:rPr>
        <w:t>EL HOSPITAL”</w:t>
      </w:r>
      <w:r w:rsidRPr="00215AD0">
        <w:rPr>
          <w:rFonts w:ascii="Arial" w:hAnsi="Arial" w:cs="Arial"/>
          <w:b/>
          <w:bCs/>
          <w:iCs/>
          <w:sz w:val="25"/>
          <w:szCs w:val="25"/>
          <w:lang w:val="es-SV"/>
        </w:rPr>
        <w:t>, “LA CONTRATISTA”</w:t>
      </w:r>
      <w:r w:rsidRPr="00215AD0">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215AD0">
        <w:rPr>
          <w:rFonts w:ascii="Arial" w:hAnsi="Arial" w:cs="Arial"/>
          <w:b/>
          <w:bCs/>
          <w:iCs/>
          <w:sz w:val="25"/>
          <w:szCs w:val="25"/>
          <w:lang w:val="es-SV"/>
        </w:rPr>
        <w:t>HOSPITAL</w:t>
      </w:r>
      <w:r w:rsidRPr="00215AD0">
        <w:rPr>
          <w:rFonts w:ascii="Arial" w:hAnsi="Arial" w:cs="Arial"/>
          <w:bCs/>
          <w:iCs/>
          <w:sz w:val="25"/>
          <w:szCs w:val="25"/>
          <w:lang w:val="es-SV"/>
        </w:rPr>
        <w:t>.</w:t>
      </w:r>
    </w:p>
    <w:p w14:paraId="430C1E40" w14:textId="77777777" w:rsidR="00215AD0" w:rsidRPr="00215AD0" w:rsidRDefault="00215AD0" w:rsidP="00DE6165">
      <w:pPr>
        <w:tabs>
          <w:tab w:val="left" w:pos="993"/>
        </w:tabs>
        <w:suppressAutoHyphens w:val="0"/>
        <w:jc w:val="both"/>
        <w:rPr>
          <w:rFonts w:ascii="Arial" w:hAnsi="Arial" w:cs="Arial"/>
          <w:b/>
          <w:iCs/>
          <w:sz w:val="16"/>
          <w:szCs w:val="16"/>
          <w:u w:val="single"/>
          <w:lang w:val="es-SV"/>
        </w:rPr>
      </w:pPr>
    </w:p>
    <w:p w14:paraId="42F14FE5" w14:textId="5CAA1753" w:rsidR="00215AD0" w:rsidRPr="00215AD0" w:rsidRDefault="00215AD0" w:rsidP="00215AD0">
      <w:pPr>
        <w:tabs>
          <w:tab w:val="left" w:pos="993"/>
        </w:tabs>
        <w:suppressAutoHyphens w:val="0"/>
        <w:spacing w:line="360" w:lineRule="auto"/>
        <w:jc w:val="both"/>
        <w:rPr>
          <w:rFonts w:ascii="Arial" w:hAnsi="Arial" w:cs="Arial"/>
          <w:b/>
          <w:iCs/>
          <w:sz w:val="25"/>
          <w:szCs w:val="25"/>
          <w:lang w:val="es-SV"/>
        </w:rPr>
      </w:pPr>
      <w:r w:rsidRPr="00215AD0">
        <w:rPr>
          <w:rFonts w:ascii="Arial" w:hAnsi="Arial" w:cs="Arial"/>
          <w:b/>
          <w:iCs/>
          <w:sz w:val="25"/>
          <w:szCs w:val="25"/>
          <w:u w:val="single"/>
          <w:lang w:val="es-SV"/>
        </w:rPr>
        <w:t xml:space="preserve">CLAUSULA DECIMA </w:t>
      </w:r>
      <w:r w:rsidR="00023E96">
        <w:rPr>
          <w:rFonts w:ascii="Arial" w:hAnsi="Arial" w:cs="Arial"/>
          <w:b/>
          <w:iCs/>
          <w:sz w:val="25"/>
          <w:szCs w:val="25"/>
          <w:u w:val="single"/>
          <w:lang w:val="es-SV"/>
        </w:rPr>
        <w:t>SEGUNDA</w:t>
      </w:r>
      <w:r w:rsidRPr="00215AD0">
        <w:rPr>
          <w:rFonts w:ascii="Arial" w:hAnsi="Arial" w:cs="Arial"/>
          <w:b/>
          <w:iCs/>
          <w:sz w:val="25"/>
          <w:szCs w:val="25"/>
          <w:u w:val="single"/>
          <w:lang w:val="es-SV"/>
        </w:rPr>
        <w:t xml:space="preserve">. - </w:t>
      </w:r>
      <w:r w:rsidRPr="00215AD0">
        <w:rPr>
          <w:rFonts w:ascii="Arial" w:hAnsi="Arial" w:cs="Arial"/>
          <w:b/>
          <w:iCs/>
          <w:caps/>
          <w:sz w:val="25"/>
          <w:szCs w:val="25"/>
          <w:lang w:val="es-SV"/>
        </w:rPr>
        <w:t>Confidencialidad</w:t>
      </w:r>
      <w:r w:rsidRPr="00215AD0">
        <w:rPr>
          <w:rFonts w:ascii="Arial" w:hAnsi="Arial" w:cs="Arial"/>
          <w:b/>
          <w:iCs/>
          <w:sz w:val="25"/>
          <w:szCs w:val="25"/>
          <w:lang w:val="es-SV"/>
        </w:rPr>
        <w:t>:</w:t>
      </w:r>
    </w:p>
    <w:p w14:paraId="04E70BE6" w14:textId="77777777" w:rsidR="00C11155" w:rsidRPr="00B51B87" w:rsidRDefault="00C11155" w:rsidP="00C11155">
      <w:pPr>
        <w:tabs>
          <w:tab w:val="left" w:pos="1260"/>
        </w:tabs>
        <w:spacing w:line="360" w:lineRule="auto"/>
        <w:jc w:val="both"/>
        <w:rPr>
          <w:rFonts w:ascii="Arial" w:hAnsi="Arial" w:cs="Arial"/>
          <w:bCs/>
          <w:iCs/>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bCs/>
          <w:iCs/>
          <w:lang w:val="es-SV"/>
        </w:rPr>
        <w:t xml:space="preserve"> se compromete a guardar la confidencialidad de toda la información revelada por “</w:t>
      </w:r>
      <w:r w:rsidRPr="00B51B87">
        <w:rPr>
          <w:rFonts w:ascii="Arial" w:hAnsi="Arial" w:cs="Arial"/>
          <w:b/>
          <w:bCs/>
          <w:iCs/>
          <w:lang w:val="es-SV"/>
        </w:rPr>
        <w:t>EL HOSPITAL”,</w:t>
      </w:r>
      <w:r w:rsidRPr="00B51B87">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B51B87">
        <w:rPr>
          <w:rFonts w:ascii="Arial" w:hAnsi="Arial" w:cs="Arial"/>
          <w:b/>
          <w:bCs/>
          <w:iCs/>
          <w:lang w:val="es-SV"/>
        </w:rPr>
        <w:t>“EL HOSPITAL”</w:t>
      </w:r>
      <w:r w:rsidRPr="00B51B87">
        <w:rPr>
          <w:rFonts w:ascii="Arial" w:hAnsi="Arial" w:cs="Arial"/>
          <w:bCs/>
          <w:iCs/>
          <w:lang w:val="es-SV"/>
        </w:rPr>
        <w:t xml:space="preserve"> lo autorice en forma escrita.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B51B87">
        <w:rPr>
          <w:rFonts w:ascii="Arial" w:hAnsi="Arial" w:cs="Arial"/>
          <w:b/>
          <w:bCs/>
          <w:iCs/>
          <w:lang w:val="es-SV"/>
        </w:rPr>
        <w:t>“</w:t>
      </w:r>
      <w:r w:rsidRPr="00B51B87">
        <w:rPr>
          <w:rFonts w:ascii="Arial" w:hAnsi="Arial" w:cs="Arial"/>
          <w:b/>
          <w:lang w:val="es-SV" w:eastAsia="en-US"/>
        </w:rPr>
        <w:t>EL HOSPITAL”</w:t>
      </w:r>
      <w:r w:rsidRPr="00B51B87">
        <w:rPr>
          <w:rFonts w:ascii="Arial" w:hAnsi="Arial" w:cs="Arial"/>
          <w:bCs/>
          <w:iCs/>
          <w:lang w:val="es-SV"/>
        </w:rPr>
        <w:t>, se mantenga con carácter confidencial y que no se utilice para ningún otro fin.</w:t>
      </w:r>
    </w:p>
    <w:p w14:paraId="255F336E" w14:textId="77777777" w:rsidR="00215AD0" w:rsidRPr="00215AD0" w:rsidRDefault="00215AD0" w:rsidP="00DE6165">
      <w:pPr>
        <w:tabs>
          <w:tab w:val="left" w:pos="993"/>
        </w:tabs>
        <w:suppressAutoHyphens w:val="0"/>
        <w:jc w:val="both"/>
        <w:rPr>
          <w:rFonts w:ascii="Arial" w:hAnsi="Arial" w:cs="Arial"/>
          <w:iCs/>
          <w:sz w:val="16"/>
          <w:szCs w:val="16"/>
          <w:lang w:val="es-SV"/>
        </w:rPr>
      </w:pPr>
    </w:p>
    <w:p w14:paraId="6B3F76B2" w14:textId="1AB3896B" w:rsidR="00215AD0" w:rsidRPr="00215AD0" w:rsidRDefault="00215AD0" w:rsidP="00215AD0">
      <w:pPr>
        <w:tabs>
          <w:tab w:val="left" w:pos="993"/>
        </w:tabs>
        <w:suppressAutoHyphens w:val="0"/>
        <w:spacing w:line="360" w:lineRule="auto"/>
        <w:jc w:val="both"/>
        <w:rPr>
          <w:rFonts w:ascii="Arial" w:hAnsi="Arial" w:cs="Arial"/>
          <w:b/>
          <w:iCs/>
          <w:sz w:val="25"/>
          <w:szCs w:val="25"/>
          <w:u w:val="single"/>
          <w:lang w:val="es-SV"/>
        </w:rPr>
      </w:pPr>
      <w:r w:rsidRPr="00215AD0">
        <w:rPr>
          <w:rFonts w:ascii="Arial" w:hAnsi="Arial" w:cs="Arial"/>
          <w:b/>
          <w:iCs/>
          <w:sz w:val="25"/>
          <w:szCs w:val="25"/>
          <w:u w:val="single"/>
          <w:lang w:val="es-SV"/>
        </w:rPr>
        <w:t xml:space="preserve">CLAUSULA DECIMA </w:t>
      </w:r>
      <w:r w:rsidR="00023E96">
        <w:rPr>
          <w:rFonts w:ascii="Arial" w:hAnsi="Arial" w:cs="Arial"/>
          <w:b/>
          <w:iCs/>
          <w:sz w:val="25"/>
          <w:szCs w:val="25"/>
          <w:u w:val="single"/>
          <w:lang w:val="es-SV"/>
        </w:rPr>
        <w:t>TERCERA</w:t>
      </w:r>
      <w:r w:rsidRPr="00215AD0">
        <w:rPr>
          <w:rFonts w:ascii="Arial" w:hAnsi="Arial" w:cs="Arial"/>
          <w:b/>
          <w:iCs/>
          <w:sz w:val="25"/>
          <w:szCs w:val="25"/>
          <w:u w:val="single"/>
          <w:lang w:val="es-SV"/>
        </w:rPr>
        <w:t xml:space="preserve">. - </w:t>
      </w:r>
      <w:r w:rsidRPr="00215AD0">
        <w:rPr>
          <w:rFonts w:ascii="Arial Narrow" w:hAnsi="Arial Narrow" w:cs="Arial"/>
          <w:b/>
          <w:iCs/>
          <w:caps/>
          <w:sz w:val="25"/>
          <w:szCs w:val="25"/>
          <w:lang w:val="es-SV"/>
        </w:rPr>
        <w:t xml:space="preserve"> Extinción</w:t>
      </w:r>
      <w:r w:rsidR="00C11155">
        <w:rPr>
          <w:rFonts w:ascii="Arial Narrow" w:hAnsi="Arial Narrow" w:cs="Arial"/>
          <w:b/>
          <w:iCs/>
          <w:caps/>
          <w:sz w:val="25"/>
          <w:szCs w:val="25"/>
          <w:lang w:val="es-SV"/>
        </w:rPr>
        <w:t xml:space="preserve"> DEL CONTRATO Y SANCION</w:t>
      </w:r>
      <w:r w:rsidRPr="00215AD0">
        <w:rPr>
          <w:rFonts w:ascii="Arial Narrow" w:hAnsi="Arial Narrow" w:cs="Arial"/>
          <w:b/>
          <w:iCs/>
          <w:caps/>
          <w:sz w:val="25"/>
          <w:szCs w:val="25"/>
          <w:lang w:val="es-SV"/>
        </w:rPr>
        <w:t>:</w:t>
      </w:r>
    </w:p>
    <w:p w14:paraId="6E1AC3A2" w14:textId="59700C47" w:rsidR="00C11155" w:rsidRDefault="00C11155" w:rsidP="00C11155">
      <w:pPr>
        <w:tabs>
          <w:tab w:val="left" w:pos="1260"/>
        </w:tabs>
        <w:spacing w:line="360" w:lineRule="auto"/>
        <w:jc w:val="both"/>
        <w:rPr>
          <w:rFonts w:ascii="Arial" w:hAnsi="Arial" w:cs="Arial"/>
          <w:bCs/>
          <w:lang w:val="es-SV"/>
        </w:rPr>
      </w:pPr>
      <w:r w:rsidRPr="00867B94">
        <w:rPr>
          <w:rFonts w:ascii="Arial" w:hAnsi="Arial" w:cs="Arial"/>
          <w:bCs/>
          <w:lang w:val="es-SV"/>
        </w:rPr>
        <w:t>Los contratos u orden de compra cesan en sus efectos, por la expiración del plazo</w:t>
      </w:r>
      <w:r>
        <w:rPr>
          <w:rFonts w:ascii="Arial" w:hAnsi="Arial" w:cs="Arial"/>
          <w:bCs/>
          <w:lang w:val="es-SV"/>
        </w:rPr>
        <w:t xml:space="preserve"> </w:t>
      </w:r>
      <w:r w:rsidRPr="00867B94">
        <w:rPr>
          <w:rFonts w:ascii="Arial" w:hAnsi="Arial" w:cs="Arial"/>
          <w:bCs/>
          <w:lang w:val="es-SV"/>
        </w:rPr>
        <w:t>pactado para su ejecución y por el cumplimiento de las obligaciones contractuales, todo sin perjuicio de</w:t>
      </w:r>
      <w:r>
        <w:rPr>
          <w:rFonts w:ascii="Arial" w:hAnsi="Arial" w:cs="Arial"/>
          <w:bCs/>
          <w:lang w:val="es-SV"/>
        </w:rPr>
        <w:t xml:space="preserve"> </w:t>
      </w:r>
      <w:r w:rsidRPr="00867B94">
        <w:rPr>
          <w:rFonts w:ascii="Arial" w:hAnsi="Arial" w:cs="Arial"/>
          <w:bCs/>
          <w:lang w:val="es-SV"/>
        </w:rPr>
        <w:t>las responsabilidades derivadas de los mismos</w:t>
      </w:r>
      <w:r>
        <w:rPr>
          <w:rFonts w:ascii="Arial" w:hAnsi="Arial" w:cs="Arial"/>
          <w:bCs/>
          <w:lang w:val="es-SV"/>
        </w:rPr>
        <w:t>.</w:t>
      </w:r>
    </w:p>
    <w:p w14:paraId="13D01FDB" w14:textId="77777777" w:rsidR="00C11155" w:rsidRDefault="00C11155" w:rsidP="00C11155">
      <w:pPr>
        <w:tabs>
          <w:tab w:val="left" w:pos="1260"/>
        </w:tabs>
        <w:spacing w:line="360" w:lineRule="auto"/>
        <w:jc w:val="both"/>
        <w:rPr>
          <w:rFonts w:ascii="Arial" w:hAnsi="Arial" w:cs="Arial"/>
          <w:bCs/>
          <w:lang w:val="es-SV"/>
        </w:rPr>
      </w:pPr>
      <w:r w:rsidRPr="00867B94">
        <w:rPr>
          <w:rFonts w:ascii="Arial" w:hAnsi="Arial" w:cs="Arial"/>
          <w:bCs/>
          <w:lang w:val="es-SV"/>
        </w:rPr>
        <w:lastRenderedPageBreak/>
        <w:t>Sin embargo, existen causas por las cuales se permite que se lleve a cabo su extinción</w:t>
      </w:r>
      <w:r>
        <w:rPr>
          <w:rFonts w:ascii="Arial" w:hAnsi="Arial" w:cs="Arial"/>
          <w:bCs/>
          <w:lang w:val="es-SV"/>
        </w:rPr>
        <w:t xml:space="preserve"> </w:t>
      </w:r>
      <w:r w:rsidRPr="00867B94">
        <w:rPr>
          <w:rFonts w:ascii="Arial" w:hAnsi="Arial" w:cs="Arial"/>
          <w:bCs/>
          <w:lang w:val="es-SV"/>
        </w:rPr>
        <w:t>anticipada, estas son:</w:t>
      </w:r>
      <w:r>
        <w:rPr>
          <w:rFonts w:ascii="Arial" w:hAnsi="Arial" w:cs="Arial"/>
          <w:bCs/>
          <w:lang w:val="es-SV"/>
        </w:rPr>
        <w:t xml:space="preserve"> </w:t>
      </w:r>
      <w:r w:rsidRPr="00867B94">
        <w:rPr>
          <w:rFonts w:ascii="Arial" w:hAnsi="Arial" w:cs="Arial"/>
          <w:bCs/>
          <w:lang w:val="es-SV"/>
        </w:rPr>
        <w:t>a) Caducidad</w:t>
      </w:r>
      <w:r>
        <w:rPr>
          <w:rFonts w:ascii="Arial" w:hAnsi="Arial" w:cs="Arial"/>
          <w:bCs/>
          <w:lang w:val="es-SV"/>
        </w:rPr>
        <w:t xml:space="preserve">, </w:t>
      </w:r>
      <w:r w:rsidRPr="00867B94">
        <w:rPr>
          <w:rFonts w:ascii="Arial" w:hAnsi="Arial" w:cs="Arial"/>
          <w:bCs/>
          <w:lang w:val="es-SV"/>
        </w:rPr>
        <w:t>b) Mutuo acuerdo entre las partes</w:t>
      </w:r>
      <w:r>
        <w:rPr>
          <w:rFonts w:ascii="Arial" w:hAnsi="Arial" w:cs="Arial"/>
          <w:bCs/>
          <w:lang w:val="es-SV"/>
        </w:rPr>
        <w:t xml:space="preserve">, </w:t>
      </w:r>
      <w:r w:rsidRPr="00867B94">
        <w:rPr>
          <w:rFonts w:ascii="Arial" w:hAnsi="Arial" w:cs="Arial"/>
          <w:bCs/>
          <w:lang w:val="es-SV"/>
        </w:rPr>
        <w:t>c) Revocación</w:t>
      </w:r>
      <w:r>
        <w:rPr>
          <w:rFonts w:ascii="Arial" w:hAnsi="Arial" w:cs="Arial"/>
          <w:bCs/>
          <w:lang w:val="es-SV"/>
        </w:rPr>
        <w:t xml:space="preserve"> y </w:t>
      </w:r>
      <w:r w:rsidRPr="00867B94">
        <w:rPr>
          <w:rFonts w:ascii="Arial" w:hAnsi="Arial" w:cs="Arial"/>
          <w:bCs/>
          <w:lang w:val="es-SV"/>
        </w:rPr>
        <w:t>d) Por las demás causas que se determinen contractualmente las que deberán ser</w:t>
      </w:r>
      <w:r>
        <w:rPr>
          <w:rFonts w:ascii="Arial" w:hAnsi="Arial" w:cs="Arial"/>
          <w:bCs/>
          <w:lang w:val="es-SV"/>
        </w:rPr>
        <w:t xml:space="preserve"> </w:t>
      </w:r>
      <w:r w:rsidRPr="00867B94">
        <w:rPr>
          <w:rFonts w:ascii="Arial" w:hAnsi="Arial" w:cs="Arial"/>
          <w:bCs/>
          <w:lang w:val="es-SV"/>
        </w:rPr>
        <w:t>detalladas expresamente en los documentos de sol</w:t>
      </w:r>
      <w:r>
        <w:rPr>
          <w:rFonts w:ascii="Arial" w:hAnsi="Arial" w:cs="Arial"/>
          <w:bCs/>
          <w:lang w:val="es-SV"/>
        </w:rPr>
        <w:t>icitud.</w:t>
      </w:r>
    </w:p>
    <w:p w14:paraId="3262CDBB" w14:textId="77777777" w:rsidR="00C11155" w:rsidRPr="00E26D82" w:rsidRDefault="00C11155" w:rsidP="00C11155">
      <w:pPr>
        <w:tabs>
          <w:tab w:val="left" w:pos="1260"/>
        </w:tabs>
        <w:spacing w:line="360" w:lineRule="auto"/>
        <w:jc w:val="both"/>
        <w:rPr>
          <w:rFonts w:ascii="Arial" w:hAnsi="Arial" w:cs="Arial"/>
          <w:bCs/>
          <w:lang w:val="es-SV"/>
        </w:rPr>
      </w:pPr>
      <w:r>
        <w:rPr>
          <w:rFonts w:ascii="Arial" w:hAnsi="Arial" w:cs="Arial"/>
          <w:bCs/>
          <w:lang w:val="es-SV"/>
        </w:rPr>
        <w:t>Asimismo l</w:t>
      </w:r>
      <w:r w:rsidRPr="00CF4F31">
        <w:rPr>
          <w:rFonts w:ascii="Arial" w:hAnsi="Arial" w:cs="Arial"/>
          <w:bCs/>
          <w:lang w:val="es-SV"/>
        </w:rPr>
        <w:t xml:space="preserve">a máxima autoridad de </w:t>
      </w:r>
      <w:r>
        <w:rPr>
          <w:rFonts w:ascii="Arial" w:hAnsi="Arial" w:cs="Arial"/>
          <w:bCs/>
          <w:lang w:val="es-SV"/>
        </w:rPr>
        <w:t>la</w:t>
      </w:r>
      <w:r w:rsidRPr="00CF4F31">
        <w:rPr>
          <w:rFonts w:ascii="Arial" w:hAnsi="Arial" w:cs="Arial"/>
          <w:bCs/>
          <w:lang w:val="es-SV"/>
        </w:rPr>
        <w:t xml:space="preserve"> institución será la autoridad competente para resolver</w:t>
      </w:r>
      <w:r>
        <w:rPr>
          <w:rFonts w:ascii="Arial" w:hAnsi="Arial" w:cs="Arial"/>
          <w:bCs/>
          <w:lang w:val="es-SV"/>
        </w:rPr>
        <w:t xml:space="preserve"> </w:t>
      </w:r>
      <w:r w:rsidRPr="00CF4F31">
        <w:rPr>
          <w:rFonts w:ascii="Arial" w:hAnsi="Arial" w:cs="Arial"/>
          <w:bCs/>
          <w:lang w:val="es-SV"/>
        </w:rPr>
        <w:t>conforme el debido proceso, sobre la imposición de sanciones y extinción de contratos u órden</w:t>
      </w:r>
      <w:r>
        <w:rPr>
          <w:rFonts w:ascii="Arial" w:hAnsi="Arial" w:cs="Arial"/>
          <w:bCs/>
          <w:lang w:val="es-SV"/>
        </w:rPr>
        <w:t>es</w:t>
      </w:r>
      <w:r w:rsidRPr="00CF4F31">
        <w:rPr>
          <w:rFonts w:ascii="Arial" w:hAnsi="Arial" w:cs="Arial"/>
          <w:bCs/>
          <w:lang w:val="es-SV"/>
        </w:rPr>
        <w:t xml:space="preserve"> de</w:t>
      </w:r>
      <w:r>
        <w:rPr>
          <w:rFonts w:ascii="Arial" w:hAnsi="Arial" w:cs="Arial"/>
          <w:bCs/>
          <w:lang w:val="es-SV"/>
        </w:rPr>
        <w:t xml:space="preserve"> </w:t>
      </w:r>
      <w:r w:rsidRPr="00CF4F31">
        <w:rPr>
          <w:rFonts w:ascii="Arial" w:hAnsi="Arial" w:cs="Arial"/>
          <w:bCs/>
          <w:lang w:val="es-SV"/>
        </w:rPr>
        <w:t>compra</w:t>
      </w:r>
      <w:r>
        <w:rPr>
          <w:rFonts w:ascii="Arial" w:hAnsi="Arial" w:cs="Arial"/>
          <w:bCs/>
          <w:lang w:val="es-SV"/>
        </w:rPr>
        <w:t xml:space="preserve"> de conformidad a los </w:t>
      </w:r>
      <w:r w:rsidRPr="00867B94">
        <w:rPr>
          <w:rFonts w:ascii="Arial" w:hAnsi="Arial" w:cs="Arial"/>
          <w:b/>
          <w:lang w:val="es-SV"/>
        </w:rPr>
        <w:t>Artículos números CIENTO SETENTA Y CINCO, CIENTO SETENTA Y SEIS, CIENTO SETENTA Y SIETE, CIENTO SETENTA Y OCHO, CIENTO SETENTA Y NUEVE CIENTO OCHENTA Y CIENTO OCHENTA Y UNO</w:t>
      </w:r>
      <w:r>
        <w:rPr>
          <w:rFonts w:ascii="Arial" w:hAnsi="Arial" w:cs="Arial"/>
          <w:b/>
          <w:lang w:val="es-SV"/>
        </w:rPr>
        <w:t xml:space="preserve"> DE LA LEY DE COMPRAS PUBLICAS (LPC), </w:t>
      </w:r>
      <w:r>
        <w:rPr>
          <w:rFonts w:ascii="Arial" w:hAnsi="Arial" w:cs="Arial"/>
          <w:bCs/>
          <w:lang w:val="es-SV"/>
        </w:rPr>
        <w:t>atendiendo el procedimiento establecido en la Ley de Procedimientos Administrativos.</w:t>
      </w:r>
      <w:r w:rsidRPr="00B51B87">
        <w:rPr>
          <w:rFonts w:ascii="Arial" w:hAnsi="Arial" w:cs="Arial"/>
          <w:lang w:val="es-SV"/>
        </w:rPr>
        <w:t>.</w:t>
      </w:r>
    </w:p>
    <w:p w14:paraId="70A1CB67" w14:textId="77777777" w:rsidR="00215AD0" w:rsidRPr="00215AD0" w:rsidRDefault="00215AD0" w:rsidP="00DE6165">
      <w:pPr>
        <w:tabs>
          <w:tab w:val="left" w:pos="993"/>
        </w:tabs>
        <w:suppressAutoHyphens w:val="0"/>
        <w:jc w:val="both"/>
        <w:rPr>
          <w:rFonts w:ascii="Arial" w:hAnsi="Arial" w:cs="Arial"/>
          <w:iCs/>
          <w:sz w:val="16"/>
          <w:szCs w:val="16"/>
          <w:lang w:val="es-SV"/>
        </w:rPr>
      </w:pPr>
      <w:r w:rsidRPr="00215AD0">
        <w:rPr>
          <w:rFonts w:ascii="Arial" w:hAnsi="Arial" w:cs="Arial"/>
          <w:iCs/>
          <w:sz w:val="25"/>
          <w:szCs w:val="25"/>
          <w:lang w:val="es-SV"/>
        </w:rPr>
        <w:tab/>
      </w:r>
    </w:p>
    <w:p w14:paraId="0A051872" w14:textId="0476E462" w:rsidR="00215AD0" w:rsidRPr="00215AD0" w:rsidRDefault="00215AD0" w:rsidP="00215AD0">
      <w:pPr>
        <w:tabs>
          <w:tab w:val="left" w:pos="993"/>
        </w:tabs>
        <w:suppressAutoHyphens w:val="0"/>
        <w:spacing w:line="360" w:lineRule="auto"/>
        <w:jc w:val="both"/>
        <w:rPr>
          <w:rFonts w:ascii="Arial" w:hAnsi="Arial" w:cs="Arial"/>
          <w:b/>
          <w:iCs/>
          <w:sz w:val="25"/>
          <w:szCs w:val="25"/>
          <w:u w:val="single"/>
          <w:lang w:val="es-SV"/>
        </w:rPr>
      </w:pPr>
      <w:r w:rsidRPr="00215AD0">
        <w:rPr>
          <w:rFonts w:ascii="Arial" w:hAnsi="Arial" w:cs="Arial"/>
          <w:b/>
          <w:iCs/>
          <w:sz w:val="25"/>
          <w:szCs w:val="25"/>
          <w:u w:val="single"/>
          <w:lang w:val="es-SV"/>
        </w:rPr>
        <w:t xml:space="preserve">CLAUSULA DECIMA </w:t>
      </w:r>
      <w:r w:rsidR="00023E96">
        <w:rPr>
          <w:rFonts w:ascii="Arial" w:hAnsi="Arial" w:cs="Arial"/>
          <w:b/>
          <w:iCs/>
          <w:sz w:val="25"/>
          <w:szCs w:val="25"/>
          <w:u w:val="single"/>
          <w:lang w:val="es-SV"/>
        </w:rPr>
        <w:t>CUARTA</w:t>
      </w:r>
      <w:r w:rsidRPr="00215AD0">
        <w:rPr>
          <w:rFonts w:ascii="Arial" w:hAnsi="Arial" w:cs="Arial"/>
          <w:b/>
          <w:iCs/>
          <w:sz w:val="25"/>
          <w:szCs w:val="25"/>
          <w:u w:val="single"/>
          <w:lang w:val="es-SV"/>
        </w:rPr>
        <w:t xml:space="preserve">. </w:t>
      </w:r>
      <w:r w:rsidR="00C11155">
        <w:rPr>
          <w:rFonts w:ascii="Arial" w:hAnsi="Arial" w:cs="Arial"/>
          <w:b/>
          <w:iCs/>
          <w:sz w:val="25"/>
          <w:szCs w:val="25"/>
          <w:u w:val="single"/>
          <w:lang w:val="es-SV"/>
        </w:rPr>
        <w:t>–</w:t>
      </w:r>
      <w:r w:rsidRPr="00215AD0">
        <w:rPr>
          <w:rFonts w:ascii="Arial" w:hAnsi="Arial" w:cs="Arial"/>
          <w:b/>
          <w:iCs/>
          <w:sz w:val="25"/>
          <w:szCs w:val="25"/>
          <w:u w:val="single"/>
          <w:lang w:val="es-SV"/>
        </w:rPr>
        <w:t xml:space="preserve"> </w:t>
      </w:r>
      <w:r w:rsidR="00C11155">
        <w:rPr>
          <w:rFonts w:ascii="Arial" w:hAnsi="Arial" w:cs="Arial"/>
          <w:b/>
          <w:iCs/>
          <w:caps/>
          <w:sz w:val="25"/>
          <w:szCs w:val="25"/>
          <w:lang w:val="es-SV"/>
        </w:rPr>
        <w:t>SOLUCION DE CONTROVERSIAS</w:t>
      </w:r>
      <w:r w:rsidRPr="00215AD0">
        <w:rPr>
          <w:rFonts w:ascii="Arial" w:hAnsi="Arial" w:cs="Arial"/>
          <w:b/>
          <w:iCs/>
          <w:caps/>
          <w:sz w:val="25"/>
          <w:szCs w:val="25"/>
          <w:lang w:val="es-SV"/>
        </w:rPr>
        <w:t>:</w:t>
      </w:r>
    </w:p>
    <w:p w14:paraId="628D13AA" w14:textId="77777777" w:rsidR="00C11155" w:rsidRPr="00E26D82" w:rsidRDefault="00C11155" w:rsidP="00C11155">
      <w:pPr>
        <w:tabs>
          <w:tab w:val="left" w:pos="1260"/>
        </w:tabs>
        <w:spacing w:line="360" w:lineRule="auto"/>
        <w:jc w:val="both"/>
        <w:rPr>
          <w:rFonts w:ascii="Arial" w:hAnsi="Arial" w:cs="Arial"/>
          <w:lang w:val="es-SV"/>
        </w:rPr>
      </w:pPr>
      <w:r w:rsidRPr="00B51B87">
        <w:rPr>
          <w:rFonts w:ascii="Arial" w:hAnsi="Arial" w:cs="Arial"/>
          <w:lang w:val="es-SV"/>
        </w:rPr>
        <w:t xml:space="preserve">En caso de surgieren </w:t>
      </w:r>
      <w:r>
        <w:rPr>
          <w:rFonts w:ascii="Arial" w:hAnsi="Arial" w:cs="Arial"/>
          <w:lang w:val="es-SV"/>
        </w:rPr>
        <w:t xml:space="preserve">controversias </w:t>
      </w:r>
      <w:r w:rsidRPr="00B51B87">
        <w:rPr>
          <w:rFonts w:ascii="Arial" w:hAnsi="Arial" w:cs="Arial"/>
          <w:lang w:val="es-SV"/>
        </w:rPr>
        <w:t xml:space="preserve">en la ejecución del presente contrato </w:t>
      </w:r>
      <w:r w:rsidRPr="00E26D82">
        <w:rPr>
          <w:rFonts w:ascii="Arial" w:hAnsi="Arial" w:cs="Arial"/>
          <w:lang w:val="es-SV"/>
        </w:rPr>
        <w:t>deberán</w:t>
      </w:r>
      <w:r>
        <w:rPr>
          <w:rFonts w:ascii="Arial" w:hAnsi="Arial" w:cs="Arial"/>
          <w:lang w:val="es-SV"/>
        </w:rPr>
        <w:t xml:space="preserve"> observarse las </w:t>
      </w:r>
      <w:r w:rsidRPr="00E26D82">
        <w:rPr>
          <w:rFonts w:ascii="Arial" w:hAnsi="Arial" w:cs="Arial"/>
          <w:lang w:val="es-SV"/>
        </w:rPr>
        <w:t>disposiciones relativas a la legislación</w:t>
      </w:r>
      <w:r>
        <w:rPr>
          <w:rFonts w:ascii="Arial" w:hAnsi="Arial" w:cs="Arial"/>
          <w:lang w:val="es-SV"/>
        </w:rPr>
        <w:t xml:space="preserve"> </w:t>
      </w:r>
      <w:r w:rsidRPr="00E26D82">
        <w:rPr>
          <w:rFonts w:ascii="Arial" w:hAnsi="Arial" w:cs="Arial"/>
          <w:lang w:val="es-SV"/>
        </w:rPr>
        <w:t xml:space="preserve">aplicable y sobre la solución de controversias, </w:t>
      </w:r>
      <w:r>
        <w:rPr>
          <w:rFonts w:ascii="Arial" w:hAnsi="Arial" w:cs="Arial"/>
          <w:lang w:val="es-SV"/>
        </w:rPr>
        <w:t>y</w:t>
      </w:r>
      <w:r w:rsidRPr="00E26D82">
        <w:rPr>
          <w:rFonts w:ascii="Arial" w:hAnsi="Arial" w:cs="Arial"/>
          <w:lang w:val="es-SV"/>
        </w:rPr>
        <w:t xml:space="preserve"> se llevará a cabo mediante arreglo directo y sede</w:t>
      </w:r>
      <w:r>
        <w:rPr>
          <w:rFonts w:ascii="Arial" w:hAnsi="Arial" w:cs="Arial"/>
          <w:lang w:val="es-SV"/>
        </w:rPr>
        <w:t xml:space="preserve"> </w:t>
      </w:r>
      <w:r w:rsidRPr="00E26D82">
        <w:rPr>
          <w:rFonts w:ascii="Arial" w:hAnsi="Arial" w:cs="Arial"/>
          <w:lang w:val="es-SV"/>
        </w:rPr>
        <w:t>judicial, salvo casos excepcionales y pacto expreso de sometimiento a arbitraje, en cuyo caso se</w:t>
      </w:r>
      <w:r>
        <w:rPr>
          <w:rFonts w:ascii="Arial" w:hAnsi="Arial" w:cs="Arial"/>
          <w:lang w:val="es-SV"/>
        </w:rPr>
        <w:t xml:space="preserve"> </w:t>
      </w:r>
      <w:r w:rsidRPr="00E26D82">
        <w:rPr>
          <w:rFonts w:ascii="Arial" w:hAnsi="Arial" w:cs="Arial"/>
          <w:lang w:val="es-SV"/>
        </w:rPr>
        <w:t>observará la ley de la materia</w:t>
      </w:r>
      <w:r>
        <w:rPr>
          <w:rFonts w:ascii="Arial" w:hAnsi="Arial" w:cs="Arial"/>
          <w:lang w:val="es-SV"/>
        </w:rPr>
        <w:t xml:space="preserve">, como el </w:t>
      </w:r>
    </w:p>
    <w:p w14:paraId="59385BB7" w14:textId="77777777" w:rsidR="00C11155" w:rsidRPr="00E26D82" w:rsidRDefault="00C11155" w:rsidP="00C11155">
      <w:pPr>
        <w:tabs>
          <w:tab w:val="left" w:pos="1260"/>
        </w:tabs>
        <w:spacing w:line="360" w:lineRule="auto"/>
        <w:jc w:val="both"/>
        <w:rPr>
          <w:rFonts w:ascii="Arial" w:hAnsi="Arial" w:cs="Arial"/>
          <w:lang w:val="es-SV"/>
        </w:rPr>
      </w:pPr>
      <w:r w:rsidRPr="00E26D82">
        <w:rPr>
          <w:rFonts w:ascii="Arial" w:hAnsi="Arial" w:cs="Arial"/>
          <w:lang w:val="es-SV"/>
        </w:rPr>
        <w:t>ARREGLO DIRECTO</w:t>
      </w:r>
      <w:r>
        <w:rPr>
          <w:rFonts w:ascii="Arial" w:hAnsi="Arial" w:cs="Arial"/>
          <w:lang w:val="es-SV"/>
        </w:rPr>
        <w:t xml:space="preserve"> establecido en el Art.</w:t>
      </w:r>
      <w:r w:rsidRPr="00E26D82">
        <w:rPr>
          <w:rFonts w:ascii="Arial" w:hAnsi="Arial" w:cs="Arial"/>
          <w:lang w:val="es-SV"/>
        </w:rPr>
        <w:t xml:space="preserve"> </w:t>
      </w:r>
      <w:proofErr w:type="gramStart"/>
      <w:r w:rsidRPr="00E26D82">
        <w:rPr>
          <w:rFonts w:ascii="Arial" w:hAnsi="Arial" w:cs="Arial"/>
          <w:lang w:val="es-SV"/>
        </w:rPr>
        <w:t>164</w:t>
      </w:r>
      <w:r>
        <w:rPr>
          <w:rFonts w:ascii="Arial" w:hAnsi="Arial" w:cs="Arial"/>
          <w:lang w:val="es-SV"/>
        </w:rPr>
        <w:t>.</w:t>
      </w:r>
      <w:r w:rsidRPr="00E26D82">
        <w:rPr>
          <w:rFonts w:ascii="Arial" w:hAnsi="Arial" w:cs="Arial"/>
          <w:lang w:val="es-SV"/>
        </w:rPr>
        <w:t>.</w:t>
      </w:r>
      <w:proofErr w:type="gramEnd"/>
      <w:r w:rsidRPr="00E26D82">
        <w:rPr>
          <w:rFonts w:ascii="Arial" w:hAnsi="Arial" w:cs="Arial"/>
          <w:lang w:val="es-SV"/>
        </w:rPr>
        <w:t>Por el arreglo directo, las partes contratantes procuran la solución de las diferencias</w:t>
      </w:r>
      <w:r>
        <w:rPr>
          <w:rFonts w:ascii="Arial" w:hAnsi="Arial" w:cs="Arial"/>
          <w:lang w:val="es-SV"/>
        </w:rPr>
        <w:t xml:space="preserve"> </w:t>
      </w:r>
      <w:r w:rsidRPr="00E26D82">
        <w:rPr>
          <w:rFonts w:ascii="Arial" w:hAnsi="Arial" w:cs="Arial"/>
          <w:lang w:val="es-SV"/>
        </w:rPr>
        <w:t>sin otra intervención que la de ellas mismas, sus representantes y delegados especialmente acreditados,</w:t>
      </w:r>
      <w:r>
        <w:rPr>
          <w:rFonts w:ascii="Arial" w:hAnsi="Arial" w:cs="Arial"/>
          <w:lang w:val="es-SV"/>
        </w:rPr>
        <w:t xml:space="preserve"> </w:t>
      </w:r>
      <w:r w:rsidRPr="00E26D82">
        <w:rPr>
          <w:rFonts w:ascii="Arial" w:hAnsi="Arial" w:cs="Arial"/>
          <w:lang w:val="es-SV"/>
        </w:rPr>
        <w:t>dejando constancia escrita en acta de los puntos controvertidos y de las soluciones, en su caso. No</w:t>
      </w:r>
      <w:r>
        <w:rPr>
          <w:rFonts w:ascii="Arial" w:hAnsi="Arial" w:cs="Arial"/>
          <w:lang w:val="es-SV"/>
        </w:rPr>
        <w:t xml:space="preserve"> </w:t>
      </w:r>
      <w:r w:rsidRPr="00E26D82">
        <w:rPr>
          <w:rFonts w:ascii="Arial" w:hAnsi="Arial" w:cs="Arial"/>
          <w:lang w:val="es-SV"/>
        </w:rPr>
        <w:t>podrá llevarse a cabo arreglo directo cuando la controversia sea una causal de inhabilitación u otra</w:t>
      </w:r>
      <w:r>
        <w:rPr>
          <w:rFonts w:ascii="Arial" w:hAnsi="Arial" w:cs="Arial"/>
          <w:lang w:val="es-SV"/>
        </w:rPr>
        <w:t xml:space="preserve"> </w:t>
      </w:r>
      <w:r w:rsidRPr="00E26D82">
        <w:rPr>
          <w:rFonts w:ascii="Arial" w:hAnsi="Arial" w:cs="Arial"/>
          <w:lang w:val="es-SV"/>
        </w:rPr>
        <w:t>sanción contemplada en esta Ley, para la cual se debe tramitar el procedimiento respectivo</w:t>
      </w:r>
      <w:r>
        <w:rPr>
          <w:rFonts w:ascii="Arial" w:hAnsi="Arial" w:cs="Arial"/>
          <w:lang w:val="es-SV"/>
        </w:rPr>
        <w:t xml:space="preserve">. </w:t>
      </w:r>
      <w:r w:rsidRPr="00E26D82">
        <w:rPr>
          <w:rFonts w:ascii="Arial" w:hAnsi="Arial" w:cs="Arial"/>
          <w:lang w:val="es-SV"/>
        </w:rPr>
        <w:t>SOLICITUD DEL ARREGLO DIRECTO</w:t>
      </w:r>
      <w:r>
        <w:rPr>
          <w:rFonts w:ascii="Arial" w:hAnsi="Arial" w:cs="Arial"/>
          <w:lang w:val="es-SV"/>
        </w:rPr>
        <w:t xml:space="preserve"> </w:t>
      </w:r>
      <w:r w:rsidRPr="00E26D82">
        <w:rPr>
          <w:rFonts w:ascii="Arial" w:hAnsi="Arial" w:cs="Arial"/>
          <w:lang w:val="es-SV"/>
        </w:rPr>
        <w:t>Art. 165.- Arreglo directo podrá realizarse a solicitud de la institución contratante o el</w:t>
      </w:r>
      <w:r>
        <w:rPr>
          <w:rFonts w:ascii="Arial" w:hAnsi="Arial" w:cs="Arial"/>
          <w:lang w:val="es-SV"/>
        </w:rPr>
        <w:t xml:space="preserve"> </w:t>
      </w:r>
      <w:r w:rsidRPr="00E26D82">
        <w:rPr>
          <w:rFonts w:ascii="Arial" w:hAnsi="Arial" w:cs="Arial"/>
          <w:lang w:val="es-SV"/>
        </w:rPr>
        <w:t>contratista. Cuando una de las partes solicitare el arreglo directo, dirigirá nota escrita a la contraparte,</w:t>
      </w:r>
      <w:r>
        <w:rPr>
          <w:rFonts w:ascii="Arial" w:hAnsi="Arial" w:cs="Arial"/>
          <w:lang w:val="es-SV"/>
        </w:rPr>
        <w:t xml:space="preserve"> </w:t>
      </w:r>
      <w:r w:rsidRPr="00E26D82">
        <w:rPr>
          <w:rFonts w:ascii="Arial" w:hAnsi="Arial" w:cs="Arial"/>
          <w:lang w:val="es-SV"/>
        </w:rPr>
        <w:t>puntualizando las diferencias y solicitará la fijación del lugar, día y hora para deliberar, asunto que</w:t>
      </w:r>
      <w:r>
        <w:rPr>
          <w:rFonts w:ascii="Arial" w:hAnsi="Arial" w:cs="Arial"/>
          <w:lang w:val="es-SV"/>
        </w:rPr>
        <w:t xml:space="preserve"> </w:t>
      </w:r>
      <w:r w:rsidRPr="00E26D82">
        <w:rPr>
          <w:rFonts w:ascii="Arial" w:hAnsi="Arial" w:cs="Arial"/>
          <w:lang w:val="es-SV"/>
        </w:rPr>
        <w:t>deberá determinarse dentro de los quince días hábiles siguientes a la recepción de la solicitud.</w:t>
      </w:r>
      <w:r>
        <w:rPr>
          <w:rFonts w:ascii="Arial" w:hAnsi="Arial" w:cs="Arial"/>
          <w:lang w:val="es-SV"/>
        </w:rPr>
        <w:t xml:space="preserve"> </w:t>
      </w:r>
      <w:r w:rsidRPr="00E26D82">
        <w:rPr>
          <w:rFonts w:ascii="Arial" w:hAnsi="Arial" w:cs="Arial"/>
          <w:lang w:val="es-SV"/>
        </w:rPr>
        <w:t>Recibida la comunicación que solicite el arreglo directo, se convocará por escrito al solicitante</w:t>
      </w:r>
      <w:r>
        <w:rPr>
          <w:rFonts w:ascii="Arial" w:hAnsi="Arial" w:cs="Arial"/>
          <w:lang w:val="es-SV"/>
        </w:rPr>
        <w:t xml:space="preserve"> </w:t>
      </w:r>
      <w:r w:rsidRPr="00E26D82">
        <w:rPr>
          <w:rFonts w:ascii="Arial" w:hAnsi="Arial" w:cs="Arial"/>
          <w:lang w:val="es-SV"/>
        </w:rPr>
        <w:t>para fijar el lugar, día y la hora a que se refiere el inciso anterior, la otra parte podrá introducir los</w:t>
      </w:r>
      <w:r>
        <w:rPr>
          <w:rFonts w:ascii="Arial" w:hAnsi="Arial" w:cs="Arial"/>
          <w:lang w:val="es-SV"/>
        </w:rPr>
        <w:t xml:space="preserve"> </w:t>
      </w:r>
      <w:r w:rsidRPr="00E26D82">
        <w:rPr>
          <w:rFonts w:ascii="Arial" w:hAnsi="Arial" w:cs="Arial"/>
          <w:lang w:val="es-SV"/>
        </w:rPr>
        <w:t>puntos que estime conveniente.</w:t>
      </w:r>
    </w:p>
    <w:p w14:paraId="62235817" w14:textId="77777777" w:rsidR="00C11155" w:rsidRPr="00E26D82" w:rsidRDefault="00C11155" w:rsidP="00C11155">
      <w:pPr>
        <w:tabs>
          <w:tab w:val="left" w:pos="1260"/>
        </w:tabs>
        <w:spacing w:line="360" w:lineRule="auto"/>
        <w:jc w:val="both"/>
        <w:rPr>
          <w:rFonts w:ascii="Arial" w:hAnsi="Arial" w:cs="Arial"/>
          <w:lang w:val="es-SV"/>
        </w:rPr>
      </w:pPr>
      <w:r w:rsidRPr="00E26D82">
        <w:rPr>
          <w:rFonts w:ascii="Arial" w:hAnsi="Arial" w:cs="Arial"/>
          <w:lang w:val="es-SV"/>
        </w:rPr>
        <w:t>Cuando la institución contratante fuere la solicitante del arreglo directo, en la misma solicitud</w:t>
      </w:r>
    </w:p>
    <w:p w14:paraId="008781CB" w14:textId="217FBB90" w:rsidR="00215AD0" w:rsidRPr="000F55FD" w:rsidRDefault="00C11155" w:rsidP="000F55FD">
      <w:pPr>
        <w:tabs>
          <w:tab w:val="left" w:pos="1260"/>
        </w:tabs>
        <w:spacing w:line="360" w:lineRule="auto"/>
        <w:jc w:val="both"/>
        <w:rPr>
          <w:rFonts w:ascii="Arial" w:hAnsi="Arial" w:cs="Arial"/>
          <w:lang w:val="es-SV"/>
        </w:rPr>
      </w:pPr>
      <w:r w:rsidRPr="00E26D82">
        <w:rPr>
          <w:rFonts w:ascii="Arial" w:hAnsi="Arial" w:cs="Arial"/>
          <w:lang w:val="es-SV"/>
        </w:rPr>
        <w:t>se indicará el lugar, día y la hora en que deberán reunirse las partes para la negociación.</w:t>
      </w:r>
    </w:p>
    <w:p w14:paraId="698AFAF2" w14:textId="77777777" w:rsidR="00215AD0" w:rsidRPr="00215AD0" w:rsidRDefault="00215AD0" w:rsidP="00DE6165">
      <w:pPr>
        <w:tabs>
          <w:tab w:val="left" w:pos="993"/>
        </w:tabs>
        <w:suppressAutoHyphens w:val="0"/>
        <w:jc w:val="both"/>
        <w:rPr>
          <w:rFonts w:ascii="Arial" w:hAnsi="Arial" w:cs="Arial"/>
          <w:iCs/>
          <w:sz w:val="16"/>
          <w:szCs w:val="16"/>
          <w:lang w:val="es-SV"/>
        </w:rPr>
      </w:pPr>
    </w:p>
    <w:p w14:paraId="13CA0A95" w14:textId="3A5573E7" w:rsidR="00215AD0" w:rsidRPr="00215AD0" w:rsidRDefault="00215AD0" w:rsidP="00215AD0">
      <w:pPr>
        <w:tabs>
          <w:tab w:val="left" w:pos="993"/>
        </w:tabs>
        <w:suppressAutoHyphens w:val="0"/>
        <w:spacing w:line="360" w:lineRule="auto"/>
        <w:jc w:val="both"/>
        <w:rPr>
          <w:rFonts w:ascii="Arial" w:hAnsi="Arial" w:cs="Arial"/>
          <w:b/>
          <w:iCs/>
          <w:sz w:val="25"/>
          <w:szCs w:val="25"/>
          <w:u w:val="single"/>
          <w:lang w:val="es-SV"/>
        </w:rPr>
      </w:pPr>
      <w:r w:rsidRPr="00215AD0">
        <w:rPr>
          <w:rFonts w:ascii="Arial" w:hAnsi="Arial" w:cs="Arial"/>
          <w:b/>
          <w:iCs/>
          <w:sz w:val="25"/>
          <w:szCs w:val="25"/>
          <w:u w:val="single"/>
          <w:lang w:val="es-SV"/>
        </w:rPr>
        <w:t xml:space="preserve">CLAUSULA DECIMA </w:t>
      </w:r>
      <w:r w:rsidR="00023E96">
        <w:rPr>
          <w:rFonts w:ascii="Arial" w:hAnsi="Arial" w:cs="Arial"/>
          <w:b/>
          <w:iCs/>
          <w:sz w:val="25"/>
          <w:szCs w:val="25"/>
          <w:u w:val="single"/>
          <w:lang w:val="es-SV"/>
        </w:rPr>
        <w:t>QUINTA</w:t>
      </w:r>
      <w:r w:rsidRPr="00215AD0">
        <w:rPr>
          <w:rFonts w:ascii="Arial" w:hAnsi="Arial" w:cs="Arial"/>
          <w:b/>
          <w:iCs/>
          <w:sz w:val="25"/>
          <w:szCs w:val="25"/>
          <w:u w:val="single"/>
          <w:lang w:val="es-SV"/>
        </w:rPr>
        <w:t xml:space="preserve">. </w:t>
      </w:r>
      <w:r w:rsidR="000F55FD">
        <w:rPr>
          <w:rFonts w:ascii="Arial" w:hAnsi="Arial" w:cs="Arial"/>
          <w:b/>
          <w:iCs/>
          <w:sz w:val="25"/>
          <w:szCs w:val="25"/>
          <w:u w:val="single"/>
          <w:lang w:val="es-SV"/>
        </w:rPr>
        <w:t>–</w:t>
      </w:r>
      <w:r w:rsidRPr="00215AD0">
        <w:rPr>
          <w:rFonts w:ascii="Arial" w:hAnsi="Arial" w:cs="Arial"/>
          <w:b/>
          <w:iCs/>
          <w:sz w:val="25"/>
          <w:szCs w:val="25"/>
          <w:u w:val="single"/>
          <w:lang w:val="es-SV"/>
        </w:rPr>
        <w:t xml:space="preserve"> </w:t>
      </w:r>
      <w:r w:rsidRPr="00215AD0">
        <w:rPr>
          <w:rFonts w:ascii="Arial" w:hAnsi="Arial" w:cs="Arial"/>
          <w:b/>
          <w:iCs/>
          <w:caps/>
          <w:sz w:val="25"/>
          <w:szCs w:val="25"/>
          <w:lang w:val="es-SV"/>
        </w:rPr>
        <w:t>l</w:t>
      </w:r>
      <w:r w:rsidR="000F55FD">
        <w:rPr>
          <w:rFonts w:ascii="Arial" w:hAnsi="Arial" w:cs="Arial"/>
          <w:b/>
          <w:iCs/>
          <w:caps/>
          <w:sz w:val="25"/>
          <w:szCs w:val="25"/>
          <w:lang w:val="es-SV"/>
        </w:rPr>
        <w:t>EGISLACION APLICABLE</w:t>
      </w:r>
      <w:r w:rsidRPr="00215AD0">
        <w:rPr>
          <w:rFonts w:ascii="Arial" w:hAnsi="Arial" w:cs="Arial"/>
          <w:b/>
          <w:iCs/>
          <w:caps/>
          <w:sz w:val="25"/>
          <w:szCs w:val="25"/>
          <w:lang w:val="es-SV"/>
        </w:rPr>
        <w:t>:</w:t>
      </w:r>
    </w:p>
    <w:p w14:paraId="0A27289E" w14:textId="66930702" w:rsidR="000F55FD" w:rsidRDefault="000F55FD" w:rsidP="000F55FD">
      <w:pPr>
        <w:tabs>
          <w:tab w:val="left" w:pos="1260"/>
        </w:tabs>
        <w:spacing w:line="360" w:lineRule="auto"/>
        <w:jc w:val="both"/>
        <w:rPr>
          <w:rFonts w:ascii="Arial" w:hAnsi="Arial" w:cs="Arial"/>
        </w:rPr>
      </w:pPr>
      <w:r w:rsidRPr="00B51B87">
        <w:rPr>
          <w:rFonts w:ascii="Arial" w:hAnsi="Arial" w:cs="Arial"/>
        </w:rPr>
        <w:t>El presente contrato queda sometido en todo a la L</w:t>
      </w:r>
      <w:r>
        <w:rPr>
          <w:rFonts w:ascii="Arial" w:hAnsi="Arial" w:cs="Arial"/>
        </w:rPr>
        <w:t>EY DE COMPRAS PUBLICAS,</w:t>
      </w:r>
      <w:r w:rsidRPr="00B51B87">
        <w:rPr>
          <w:rFonts w:ascii="Arial" w:hAnsi="Arial" w:cs="Arial"/>
        </w:rPr>
        <w:t xml:space="preserve"> la Constitución, </w:t>
      </w:r>
      <w:bookmarkStart w:id="6" w:name="_Hlk142749983"/>
      <w:r w:rsidRPr="00B51B87">
        <w:rPr>
          <w:rFonts w:ascii="Arial" w:hAnsi="Arial" w:cs="Arial"/>
        </w:rPr>
        <w:t>y en forma subsidiaria a las Leyes de la República de El Salvador, aplicables a este contrato</w:t>
      </w:r>
      <w:bookmarkEnd w:id="6"/>
      <w:r w:rsidRPr="00B51B87">
        <w:rPr>
          <w:rFonts w:ascii="Arial" w:hAnsi="Arial" w:cs="Arial"/>
        </w:rPr>
        <w:t>.</w:t>
      </w:r>
    </w:p>
    <w:p w14:paraId="3180C6C6" w14:textId="77777777" w:rsidR="000F55FD" w:rsidRPr="000F55FD" w:rsidRDefault="000F55FD" w:rsidP="000F55FD">
      <w:pPr>
        <w:tabs>
          <w:tab w:val="left" w:pos="1260"/>
        </w:tabs>
        <w:jc w:val="both"/>
        <w:rPr>
          <w:rFonts w:ascii="Arial" w:hAnsi="Arial" w:cs="Arial"/>
          <w:sz w:val="16"/>
          <w:szCs w:val="16"/>
        </w:rPr>
      </w:pPr>
    </w:p>
    <w:p w14:paraId="5BBDEB86" w14:textId="0BD2884E" w:rsidR="00215AD0" w:rsidRPr="00215AD0" w:rsidRDefault="00215AD0" w:rsidP="00215AD0">
      <w:pPr>
        <w:tabs>
          <w:tab w:val="left" w:pos="993"/>
        </w:tabs>
        <w:suppressAutoHyphens w:val="0"/>
        <w:spacing w:line="360" w:lineRule="auto"/>
        <w:jc w:val="both"/>
        <w:rPr>
          <w:rFonts w:ascii="Arial" w:hAnsi="Arial" w:cs="Arial"/>
          <w:iCs/>
          <w:sz w:val="25"/>
          <w:szCs w:val="25"/>
        </w:rPr>
      </w:pPr>
      <w:r w:rsidRPr="00215AD0">
        <w:rPr>
          <w:rFonts w:ascii="Arial" w:hAnsi="Arial" w:cs="Arial"/>
          <w:b/>
          <w:iCs/>
          <w:sz w:val="25"/>
          <w:szCs w:val="25"/>
          <w:u w:val="single"/>
          <w:lang w:val="es-MX"/>
        </w:rPr>
        <w:t xml:space="preserve">CLÁUSULA </w:t>
      </w:r>
      <w:r w:rsidR="00023E96">
        <w:rPr>
          <w:rFonts w:ascii="Arial" w:hAnsi="Arial" w:cs="Arial"/>
          <w:b/>
          <w:iCs/>
          <w:sz w:val="25"/>
          <w:szCs w:val="25"/>
          <w:u w:val="single"/>
          <w:lang w:val="es-MX"/>
        </w:rPr>
        <w:t>DECIMA SEXTA</w:t>
      </w:r>
      <w:r w:rsidRPr="00215AD0">
        <w:rPr>
          <w:rFonts w:ascii="Arial" w:hAnsi="Arial" w:cs="Arial"/>
          <w:b/>
          <w:iCs/>
          <w:sz w:val="25"/>
          <w:szCs w:val="25"/>
          <w:lang w:val="es-MX"/>
        </w:rPr>
        <w:t>: NOTIFICACIONES Y COMUNICACIONES</w:t>
      </w:r>
      <w:r w:rsidRPr="00215AD0">
        <w:rPr>
          <w:rFonts w:ascii="Arial" w:hAnsi="Arial" w:cs="Arial"/>
          <w:b/>
          <w:i/>
          <w:iCs/>
          <w:sz w:val="25"/>
          <w:szCs w:val="25"/>
          <w:lang w:val="es-MX"/>
        </w:rPr>
        <w:t>.</w:t>
      </w:r>
    </w:p>
    <w:p w14:paraId="0A79BF10" w14:textId="77777777" w:rsidR="000F55FD" w:rsidRPr="00970875" w:rsidRDefault="000F55FD" w:rsidP="000F55FD">
      <w:pPr>
        <w:spacing w:line="360" w:lineRule="auto"/>
        <w:jc w:val="both"/>
        <w:rPr>
          <w:rFonts w:ascii="Arial" w:hAnsi="Arial" w:cs="Arial"/>
          <w:b/>
          <w:bCs/>
          <w:spacing w:val="-2"/>
          <w:lang w:val="es-SV"/>
        </w:rPr>
      </w:pPr>
      <w:r w:rsidRPr="00B51B87">
        <w:rPr>
          <w:rFonts w:ascii="Arial" w:hAnsi="Arial" w:cs="Arial"/>
          <w:lang w:val="es-MX" w:eastAsia="en-US"/>
        </w:rPr>
        <w:t xml:space="preserve">El </w:t>
      </w:r>
      <w:r w:rsidRPr="00B51B87">
        <w:rPr>
          <w:rFonts w:ascii="Arial" w:hAnsi="Arial" w:cs="Arial"/>
          <w:b/>
          <w:lang w:eastAsia="en-US"/>
        </w:rPr>
        <w:t>HOSPITAL NACIONAL DR. JORGE MAZZINI V., SONSONATE</w:t>
      </w:r>
      <w:r w:rsidRPr="00B51B87">
        <w:rPr>
          <w:rFonts w:ascii="Arial" w:hAnsi="Arial" w:cs="Arial"/>
          <w:lang w:eastAsia="en-US"/>
        </w:rPr>
        <w:t xml:space="preserve">, </w:t>
      </w:r>
      <w:r w:rsidRPr="00B51B87">
        <w:rPr>
          <w:rFonts w:ascii="Arial" w:hAnsi="Arial" w:cs="Arial"/>
          <w:lang w:val="es-MX" w:eastAsia="en-US"/>
        </w:rPr>
        <w:t>señala como lugar para recibir notificaciones la dirección</w:t>
      </w:r>
      <w:r w:rsidRPr="00B51B87">
        <w:rPr>
          <w:rFonts w:ascii="Arial" w:hAnsi="Arial" w:cs="Arial"/>
          <w:lang w:val="es-SV" w:eastAsia="en-US"/>
        </w:rPr>
        <w:t>:</w:t>
      </w:r>
      <w:r w:rsidRPr="00B51B87">
        <w:rPr>
          <w:rFonts w:ascii="Arial" w:hAnsi="Arial" w:cs="Arial"/>
          <w:lang w:val="es-SV"/>
        </w:rPr>
        <w:t xml:space="preserve"> Calle Alberto Masferrer Poniente No. 3-1, Ciudad de Sonsonate, Teléfono </w:t>
      </w:r>
      <w:r w:rsidRPr="00B51B87">
        <w:rPr>
          <w:rFonts w:ascii="Arial" w:hAnsi="Arial" w:cs="Arial"/>
          <w:b/>
          <w:bCs/>
          <w:lang w:val="es-SV"/>
        </w:rPr>
        <w:t>2891-6508;</w:t>
      </w:r>
      <w:r w:rsidRPr="00B51B87">
        <w:rPr>
          <w:rFonts w:ascii="Arial" w:hAnsi="Arial" w:cs="Arial"/>
          <w:lang w:val="es-SV"/>
        </w:rPr>
        <w:t xml:space="preserve"> y</w:t>
      </w:r>
      <w:r w:rsidRPr="00B51B87">
        <w:rPr>
          <w:rFonts w:ascii="Arial" w:hAnsi="Arial" w:cs="Arial"/>
          <w:lang w:val="es-SV" w:eastAsia="en-US"/>
        </w:rPr>
        <w:t xml:space="preserve"> LA CONTRATISTA señala para el mismo efecto la siguiente dirección: </w:t>
      </w:r>
      <w:r w:rsidRPr="00970875">
        <w:rPr>
          <w:rFonts w:ascii="Arial" w:hAnsi="Arial" w:cs="Arial"/>
          <w:b/>
          <w:bCs/>
          <w:spacing w:val="-2"/>
          <w:lang w:val="es-SV"/>
        </w:rPr>
        <w:t>Pasaje Francisco Chacón, Barrio El Angel, Sonsonate. Teléfono: 2451-2444.</w:t>
      </w:r>
    </w:p>
    <w:p w14:paraId="7BA37757" w14:textId="77777777" w:rsidR="000F55FD" w:rsidRPr="00B51B87" w:rsidRDefault="000F55FD" w:rsidP="000F55FD">
      <w:pPr>
        <w:spacing w:line="360" w:lineRule="auto"/>
        <w:jc w:val="both"/>
        <w:rPr>
          <w:rFonts w:ascii="Arial" w:hAnsi="Arial" w:cs="Arial"/>
          <w:lang w:val="es-SV" w:eastAsia="en-US"/>
        </w:rPr>
      </w:pPr>
      <w:r w:rsidRPr="00B51B87">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49263D17" w14:textId="77777777" w:rsidR="000F55FD" w:rsidRPr="00B51B87" w:rsidRDefault="000F55FD" w:rsidP="000F55FD">
      <w:pPr>
        <w:jc w:val="both"/>
        <w:rPr>
          <w:rFonts w:ascii="Arial" w:hAnsi="Arial" w:cs="Arial"/>
          <w:sz w:val="16"/>
          <w:szCs w:val="16"/>
          <w:lang w:val="es-SV" w:eastAsia="en-US"/>
        </w:rPr>
      </w:pPr>
    </w:p>
    <w:p w14:paraId="783D9DB5" w14:textId="65B6DEC1" w:rsidR="000F55FD" w:rsidRDefault="000F55FD" w:rsidP="000F55FD">
      <w:pPr>
        <w:spacing w:line="360" w:lineRule="auto"/>
        <w:jc w:val="both"/>
        <w:rPr>
          <w:rFonts w:ascii="Arial" w:hAnsi="Arial" w:cs="Arial"/>
          <w:sz w:val="28"/>
          <w:szCs w:val="28"/>
          <w:lang w:eastAsia="en-US"/>
        </w:rPr>
      </w:pPr>
      <w:r w:rsidRPr="00B51B87">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w:t>
      </w:r>
      <w:r w:rsidRPr="00C40245">
        <w:rPr>
          <w:rFonts w:ascii="Arial" w:hAnsi="Arial" w:cs="Arial"/>
          <w:lang w:val="es-SV"/>
        </w:rPr>
        <w:t xml:space="preserve">a las </w:t>
      </w:r>
      <w:r>
        <w:rPr>
          <w:rFonts w:ascii="Arial" w:hAnsi="Arial" w:cs="Arial"/>
          <w:lang w:val="es-SV"/>
        </w:rPr>
        <w:t>ocho</w:t>
      </w:r>
      <w:r w:rsidRPr="00C40245">
        <w:rPr>
          <w:rFonts w:ascii="Arial" w:hAnsi="Arial" w:cs="Arial"/>
          <w:lang w:val="es-SV"/>
        </w:rPr>
        <w:t xml:space="preserve"> horas con </w:t>
      </w:r>
      <w:r>
        <w:rPr>
          <w:rFonts w:ascii="Arial" w:hAnsi="Arial" w:cs="Arial"/>
          <w:lang w:val="es-SV"/>
        </w:rPr>
        <w:t>quince</w:t>
      </w:r>
      <w:r w:rsidRPr="00C40245">
        <w:rPr>
          <w:rFonts w:ascii="Arial" w:hAnsi="Arial" w:cs="Arial"/>
          <w:lang w:val="es-SV"/>
        </w:rPr>
        <w:t xml:space="preserve"> minutos del día </w:t>
      </w:r>
      <w:r>
        <w:rPr>
          <w:rFonts w:ascii="Arial" w:eastAsia="Microsoft JhengHei" w:hAnsi="Arial" w:cs="Arial"/>
          <w:b/>
          <w:bCs/>
          <w:caps/>
          <w:lang w:val="es-SV"/>
        </w:rPr>
        <w:t>TRECE DIAS DEL MES DE AGOSTO</w:t>
      </w:r>
      <w:r w:rsidRPr="00C40245">
        <w:rPr>
          <w:rFonts w:ascii="Arial" w:eastAsia="Microsoft JhengHei" w:hAnsi="Arial" w:cs="Arial"/>
          <w:b/>
          <w:bCs/>
          <w:caps/>
          <w:lang w:val="es-SV"/>
        </w:rPr>
        <w:t xml:space="preserve"> del año dos mil VEINTI</w:t>
      </w:r>
      <w:r>
        <w:rPr>
          <w:rFonts w:ascii="Arial" w:eastAsia="Microsoft JhengHei" w:hAnsi="Arial" w:cs="Arial"/>
          <w:b/>
          <w:bCs/>
          <w:caps/>
          <w:lang w:val="es-SV"/>
        </w:rPr>
        <w:t>TRES</w:t>
      </w:r>
      <w:r w:rsidRPr="00C40245">
        <w:rPr>
          <w:rFonts w:ascii="Arial" w:eastAsia="Microsoft JhengHei" w:hAnsi="Arial" w:cs="Arial"/>
          <w:b/>
          <w:bCs/>
          <w:caps/>
          <w:lang w:val="es-SV"/>
        </w:rPr>
        <w:t>.</w:t>
      </w:r>
    </w:p>
    <w:p w14:paraId="07411EEA" w14:textId="77777777" w:rsidR="000F55FD" w:rsidRPr="00126FBA" w:rsidRDefault="000F55FD" w:rsidP="000F55FD">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684BB7E5" w14:textId="4D19FCE1" w:rsidR="000F55FD" w:rsidRPr="00126FBA" w:rsidRDefault="001D4A3A" w:rsidP="000F55FD">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r>
        <w:rPr>
          <w:noProof/>
        </w:rPr>
        <w:drawing>
          <wp:inline distT="0" distB="0" distL="0" distR="0" wp14:anchorId="790723DE" wp14:editId="32F39E53">
            <wp:extent cx="6429375" cy="2456562"/>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43403" cy="2461922"/>
                    </a:xfrm>
                    <a:prstGeom prst="rect">
                      <a:avLst/>
                    </a:prstGeom>
                  </pic:spPr>
                </pic:pic>
              </a:graphicData>
            </a:graphic>
          </wp:inline>
        </w:drawing>
      </w:r>
    </w:p>
    <w:sectPr w:rsidR="000F55FD" w:rsidRPr="00126FBA"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37FB" w14:textId="77777777" w:rsidR="00F002BA" w:rsidRDefault="00F002BA" w:rsidP="001700E0">
      <w:r>
        <w:separator/>
      </w:r>
    </w:p>
  </w:endnote>
  <w:endnote w:type="continuationSeparator" w:id="0">
    <w:p w14:paraId="66D44515" w14:textId="77777777" w:rsidR="00F002BA" w:rsidRDefault="00F002BA"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Calibri"/>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panose1 w:val="02070409020205020404"/>
    <w:charset w:val="80"/>
    <w:family w:val="modern"/>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336F6B" w:rsidRDefault="00336F6B">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336F6B" w:rsidRDefault="00336F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8991" w14:textId="77777777" w:rsidR="00F002BA" w:rsidRDefault="00F002BA" w:rsidP="001700E0">
      <w:r>
        <w:separator/>
      </w:r>
    </w:p>
  </w:footnote>
  <w:footnote w:type="continuationSeparator" w:id="0">
    <w:p w14:paraId="62A599CD" w14:textId="77777777" w:rsidR="00F002BA" w:rsidRDefault="00F002BA"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57FB5106" w:rsidR="00336F6B" w:rsidRDefault="002C7ECE">
    <w:pPr>
      <w:pStyle w:val="Encabezado"/>
    </w:pPr>
    <w:r>
      <w:rPr>
        <w:noProof/>
      </w:rPr>
      <mc:AlternateContent>
        <mc:Choice Requires="wps">
          <w:drawing>
            <wp:anchor distT="0" distB="0" distL="114300" distR="114300" simplePos="0" relativeHeight="251661312" behindDoc="0" locked="0" layoutInCell="1" allowOverlap="1" wp14:anchorId="457743B6" wp14:editId="633E07D6">
              <wp:simplePos x="0" y="0"/>
              <wp:positionH relativeFrom="column">
                <wp:posOffset>3394710</wp:posOffset>
              </wp:positionH>
              <wp:positionV relativeFrom="paragraph">
                <wp:posOffset>101600</wp:posOffset>
              </wp:positionV>
              <wp:extent cx="2453005" cy="310515"/>
              <wp:effectExtent l="0" t="0" r="0" b="0"/>
              <wp:wrapSquare wrapText="bothSides"/>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53005" cy="310515"/>
                      </a:xfrm>
                      <a:prstGeom prst="rect">
                        <a:avLst/>
                      </a:prstGeom>
                      <a:extLst>
                        <a:ext uri="{AF507438-7753-43E0-B8FC-AC1667EBCBE1}">
                          <a14:hiddenEffects xmlns:a14="http://schemas.microsoft.com/office/drawing/2010/main">
                            <a:effectLst/>
                          </a14:hiddenEffects>
                        </a:ext>
                      </a:extLst>
                    </wps:spPr>
                    <wps:txbx>
                      <w:txbxContent>
                        <w:p w14:paraId="4C077AE7" w14:textId="77777777" w:rsidR="000A7191" w:rsidRDefault="000A7191" w:rsidP="000A7191">
                          <w:pPr>
                            <w:jc w:val="cente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pPr>
                          <w: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t>(Contrato Accesorio)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 o:spid="_x0000_s1028" type="#_x0000_t202" style="position:absolute;margin-left:267.3pt;margin-top:8pt;width:193.1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" filled="f" stroked="f">
              <o:lock v:ext="edit" shapetype="t"/>
              <v:textbox>
                <w:txbxContent>
                  <w:p w14:paraId="4C077AE7" w14:textId="77777777" w:rsidR="000A7191" w:rsidRDefault="000A7191" w:rsidP="000A7191">
                    <w:pPr>
                      <w:jc w:val="cente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pPr>
                    <w: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t>(Contrato Accesorio)</w:t>
                    </w:r>
                  </w:p>
                </w:txbxContent>
              </v:textbox>
              <w10:wrap type="square"/>
            </v:shape>
          </w:pict>
        </mc:Fallback>
      </mc:AlternateContent>
    </w:r>
    <w:r>
      <w:rPr>
        <w:noProof/>
      </w:rPr>
      <w:drawing>
        <wp:anchor distT="0" distB="0" distL="114300" distR="114300" simplePos="0" relativeHeight="251659264" behindDoc="0" locked="0" layoutInCell="1" allowOverlap="1" wp14:anchorId="6A9BB1B2" wp14:editId="1A081B80">
          <wp:simplePos x="0" y="0"/>
          <wp:positionH relativeFrom="column">
            <wp:posOffset>2575201</wp:posOffset>
          </wp:positionH>
          <wp:positionV relativeFrom="paragraph">
            <wp:posOffset>-191423</wp:posOffset>
          </wp:positionV>
          <wp:extent cx="3746474" cy="29329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805" cy="296300"/>
                  </a:xfrm>
                  <a:prstGeom prst="rect">
                    <a:avLst/>
                  </a:prstGeom>
                  <a:noFill/>
                </pic:spPr>
              </pic:pic>
            </a:graphicData>
          </a:graphic>
          <wp14:sizeRelH relativeFrom="page">
            <wp14:pctWidth>0</wp14:pctWidth>
          </wp14:sizeRelH>
          <wp14:sizeRelV relativeFrom="page">
            <wp14:pctHeight>0</wp14:pctHeight>
          </wp14:sizeRelV>
        </wp:anchor>
      </w:drawing>
    </w:r>
    <w:r w:rsidR="00336F6B" w:rsidRPr="00392C59">
      <w:rPr>
        <w:noProof/>
        <w:lang w:eastAsia="es-ES"/>
      </w:rPr>
      <w:drawing>
        <wp:anchor distT="0" distB="0" distL="114300" distR="114300" simplePos="0" relativeHeight="251657216"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F4159F1"/>
    <w:multiLevelType w:val="hybridMultilevel"/>
    <w:tmpl w:val="69F0A50A"/>
    <w:lvl w:ilvl="0" w:tplc="235E4B16">
      <w:start w:val="1"/>
      <w:numFmt w:val="bullet"/>
      <w:lvlText w:val=""/>
      <w:lvlJc w:val="left"/>
      <w:pPr>
        <w:tabs>
          <w:tab w:val="num" w:pos="1800"/>
        </w:tabs>
        <w:ind w:left="1800" w:hanging="663"/>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13"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21"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77F693C"/>
    <w:multiLevelType w:val="hybridMultilevel"/>
    <w:tmpl w:val="FB105E42"/>
    <w:lvl w:ilvl="0" w:tplc="6D3C15DA">
      <w:start w:val="1"/>
      <w:numFmt w:val="decimal"/>
      <w:lvlText w:val="%1."/>
      <w:lvlJc w:val="left"/>
      <w:pPr>
        <w:ind w:left="786" w:hanging="360"/>
      </w:pPr>
      <w:rPr>
        <w:rFonts w:ascii="Arial Black" w:hAnsi="Arial Black" w:hint="default"/>
        <w:b w:val="0"/>
        <w:sz w:val="28"/>
        <w:szCs w:val="28"/>
        <w:lang w:val="es-E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27"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0DE0E1C"/>
    <w:multiLevelType w:val="hybridMultilevel"/>
    <w:tmpl w:val="C2025E18"/>
    <w:lvl w:ilvl="0" w:tplc="51D60B6E">
      <w:start w:val="1"/>
      <w:numFmt w:val="upperLetter"/>
      <w:lvlText w:val="%1."/>
      <w:lvlJc w:val="left"/>
      <w:pPr>
        <w:ind w:left="720" w:hanging="360"/>
      </w:pPr>
      <w:rPr>
        <w:rFonts w:ascii="Arial Black" w:hAnsi="Arial Black"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3"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36"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B20155"/>
    <w:multiLevelType w:val="multilevel"/>
    <w:tmpl w:val="0C02E61E"/>
    <w:lvl w:ilvl="0">
      <w:start w:val="1"/>
      <w:numFmt w:val="lowerLetter"/>
      <w:lvlText w:val="%1)"/>
      <w:lvlJc w:val="left"/>
      <w:pPr>
        <w:ind w:left="360" w:hanging="360"/>
      </w:pPr>
      <w:rPr>
        <w:rFonts w:ascii="Arial Black" w:hAnsi="Arial Black" w:hint="default"/>
        <w:b w:val="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1D1CE6"/>
    <w:multiLevelType w:val="hybridMultilevel"/>
    <w:tmpl w:val="94AC35CE"/>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53573370">
    <w:abstractNumId w:val="20"/>
  </w:num>
  <w:num w:numId="2" w16cid:durableId="232158438">
    <w:abstractNumId w:val="8"/>
  </w:num>
  <w:num w:numId="3" w16cid:durableId="1992905355">
    <w:abstractNumId w:val="30"/>
  </w:num>
  <w:num w:numId="4" w16cid:durableId="1638954309">
    <w:abstractNumId w:val="26"/>
  </w:num>
  <w:num w:numId="5" w16cid:durableId="1901401216">
    <w:abstractNumId w:val="14"/>
  </w:num>
  <w:num w:numId="6" w16cid:durableId="1146971735">
    <w:abstractNumId w:val="0"/>
  </w:num>
  <w:num w:numId="7" w16cid:durableId="685252179">
    <w:abstractNumId w:val="25"/>
  </w:num>
  <w:num w:numId="8" w16cid:durableId="1308972418">
    <w:abstractNumId w:val="21"/>
  </w:num>
  <w:num w:numId="9" w16cid:durableId="558639071">
    <w:abstractNumId w:val="19"/>
  </w:num>
  <w:num w:numId="10" w16cid:durableId="986975465">
    <w:abstractNumId w:val="9"/>
  </w:num>
  <w:num w:numId="11" w16cid:durableId="1709909195">
    <w:abstractNumId w:val="27"/>
  </w:num>
  <w:num w:numId="12" w16cid:durableId="923609243">
    <w:abstractNumId w:val="40"/>
  </w:num>
  <w:num w:numId="13" w16cid:durableId="1969431372">
    <w:abstractNumId w:val="36"/>
  </w:num>
  <w:num w:numId="14" w16cid:durableId="515731278">
    <w:abstractNumId w:val="29"/>
  </w:num>
  <w:num w:numId="15" w16cid:durableId="770469475">
    <w:abstractNumId w:val="34"/>
  </w:num>
  <w:num w:numId="16" w16cid:durableId="316542660">
    <w:abstractNumId w:val="13"/>
  </w:num>
  <w:num w:numId="17" w16cid:durableId="2084835282">
    <w:abstractNumId w:val="18"/>
  </w:num>
  <w:num w:numId="18" w16cid:durableId="1793593916">
    <w:abstractNumId w:val="24"/>
  </w:num>
  <w:num w:numId="19" w16cid:durableId="210505755">
    <w:abstractNumId w:val="33"/>
  </w:num>
  <w:num w:numId="20" w16cid:durableId="248199146">
    <w:abstractNumId w:val="17"/>
  </w:num>
  <w:num w:numId="21" w16cid:durableId="243538688">
    <w:abstractNumId w:val="31"/>
  </w:num>
  <w:num w:numId="22" w16cid:durableId="1551459742">
    <w:abstractNumId w:val="35"/>
  </w:num>
  <w:num w:numId="23" w16cid:durableId="1304964569">
    <w:abstractNumId w:val="16"/>
  </w:num>
  <w:num w:numId="24" w16cid:durableId="1013610749">
    <w:abstractNumId w:val="22"/>
  </w:num>
  <w:num w:numId="25" w16cid:durableId="1967615643">
    <w:abstractNumId w:val="37"/>
  </w:num>
  <w:num w:numId="26" w16cid:durableId="113791101">
    <w:abstractNumId w:val="7"/>
  </w:num>
  <w:num w:numId="27" w16cid:durableId="2018344353">
    <w:abstractNumId w:val="12"/>
  </w:num>
  <w:num w:numId="28" w16cid:durableId="789204739">
    <w:abstractNumId w:val="15"/>
  </w:num>
  <w:num w:numId="29" w16cid:durableId="651755900">
    <w:abstractNumId w:val="41"/>
  </w:num>
  <w:num w:numId="30" w16cid:durableId="1473329229">
    <w:abstractNumId w:val="10"/>
  </w:num>
  <w:num w:numId="31" w16cid:durableId="1447383661">
    <w:abstractNumId w:val="28"/>
  </w:num>
  <w:num w:numId="32" w16cid:durableId="23136316">
    <w:abstractNumId w:val="23"/>
  </w:num>
  <w:num w:numId="33" w16cid:durableId="622229014">
    <w:abstractNumId w:val="38"/>
  </w:num>
  <w:num w:numId="34" w16cid:durableId="1189181449">
    <w:abstractNumId w:val="32"/>
  </w:num>
  <w:num w:numId="35" w16cid:durableId="1751807979">
    <w:abstractNumId w:val="39"/>
  </w:num>
  <w:num w:numId="36" w16cid:durableId="96542678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0E6D"/>
    <w:rsid w:val="00021525"/>
    <w:rsid w:val="00022D05"/>
    <w:rsid w:val="00023E96"/>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1DC"/>
    <w:rsid w:val="000412BD"/>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09A4"/>
    <w:rsid w:val="00062311"/>
    <w:rsid w:val="0006246C"/>
    <w:rsid w:val="00063B18"/>
    <w:rsid w:val="00066090"/>
    <w:rsid w:val="000676E9"/>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AA"/>
    <w:rsid w:val="000868FE"/>
    <w:rsid w:val="000869DB"/>
    <w:rsid w:val="00086C64"/>
    <w:rsid w:val="00087488"/>
    <w:rsid w:val="000878C5"/>
    <w:rsid w:val="00087A51"/>
    <w:rsid w:val="00087C80"/>
    <w:rsid w:val="00090020"/>
    <w:rsid w:val="00090049"/>
    <w:rsid w:val="00090180"/>
    <w:rsid w:val="00090559"/>
    <w:rsid w:val="00090775"/>
    <w:rsid w:val="0009090E"/>
    <w:rsid w:val="00093127"/>
    <w:rsid w:val="00094968"/>
    <w:rsid w:val="000956C4"/>
    <w:rsid w:val="0009664B"/>
    <w:rsid w:val="000970D2"/>
    <w:rsid w:val="00097B8B"/>
    <w:rsid w:val="000A029D"/>
    <w:rsid w:val="000A0936"/>
    <w:rsid w:val="000A1045"/>
    <w:rsid w:val="000A20E9"/>
    <w:rsid w:val="000A7191"/>
    <w:rsid w:val="000A7249"/>
    <w:rsid w:val="000A7EE9"/>
    <w:rsid w:val="000B027B"/>
    <w:rsid w:val="000B122C"/>
    <w:rsid w:val="000B1F03"/>
    <w:rsid w:val="000B207A"/>
    <w:rsid w:val="000B20A6"/>
    <w:rsid w:val="000B4235"/>
    <w:rsid w:val="000B5C26"/>
    <w:rsid w:val="000C17D0"/>
    <w:rsid w:val="000C36A0"/>
    <w:rsid w:val="000C370B"/>
    <w:rsid w:val="000C3B05"/>
    <w:rsid w:val="000C4E0B"/>
    <w:rsid w:val="000C5263"/>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2E6"/>
    <w:rsid w:val="000F3A78"/>
    <w:rsid w:val="000F5452"/>
    <w:rsid w:val="000F55FD"/>
    <w:rsid w:val="000F6FE8"/>
    <w:rsid w:val="000F7B0D"/>
    <w:rsid w:val="000F7C5A"/>
    <w:rsid w:val="00100334"/>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DE4"/>
    <w:rsid w:val="001700E0"/>
    <w:rsid w:val="00170180"/>
    <w:rsid w:val="00170FC6"/>
    <w:rsid w:val="0017155C"/>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AB"/>
    <w:rsid w:val="001B69F1"/>
    <w:rsid w:val="001B6AAF"/>
    <w:rsid w:val="001C0DC0"/>
    <w:rsid w:val="001C1C56"/>
    <w:rsid w:val="001C51F8"/>
    <w:rsid w:val="001C7F0D"/>
    <w:rsid w:val="001D0BE6"/>
    <w:rsid w:val="001D2824"/>
    <w:rsid w:val="001D4A3A"/>
    <w:rsid w:val="001E0E2A"/>
    <w:rsid w:val="001E1940"/>
    <w:rsid w:val="001E46B1"/>
    <w:rsid w:val="001E4A90"/>
    <w:rsid w:val="001E5240"/>
    <w:rsid w:val="001E56C7"/>
    <w:rsid w:val="001E5F9D"/>
    <w:rsid w:val="001E7F9F"/>
    <w:rsid w:val="001F046E"/>
    <w:rsid w:val="001F0504"/>
    <w:rsid w:val="001F065B"/>
    <w:rsid w:val="001F1833"/>
    <w:rsid w:val="001F1D44"/>
    <w:rsid w:val="001F4108"/>
    <w:rsid w:val="001F41B2"/>
    <w:rsid w:val="001F4810"/>
    <w:rsid w:val="001F5A58"/>
    <w:rsid w:val="001F61DF"/>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5AD0"/>
    <w:rsid w:val="00215D17"/>
    <w:rsid w:val="002202F3"/>
    <w:rsid w:val="00221B17"/>
    <w:rsid w:val="00221E2F"/>
    <w:rsid w:val="002225BB"/>
    <w:rsid w:val="0022269D"/>
    <w:rsid w:val="00223C49"/>
    <w:rsid w:val="00224568"/>
    <w:rsid w:val="00224D99"/>
    <w:rsid w:val="002270B6"/>
    <w:rsid w:val="00230B65"/>
    <w:rsid w:val="00232410"/>
    <w:rsid w:val="002344EB"/>
    <w:rsid w:val="00234DCD"/>
    <w:rsid w:val="00235ADE"/>
    <w:rsid w:val="002365A1"/>
    <w:rsid w:val="0023704F"/>
    <w:rsid w:val="00237929"/>
    <w:rsid w:val="002379E1"/>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4797"/>
    <w:rsid w:val="002640D9"/>
    <w:rsid w:val="00264C64"/>
    <w:rsid w:val="0026621B"/>
    <w:rsid w:val="0026677A"/>
    <w:rsid w:val="00266836"/>
    <w:rsid w:val="00266CEA"/>
    <w:rsid w:val="002676D3"/>
    <w:rsid w:val="00270F0D"/>
    <w:rsid w:val="002715B5"/>
    <w:rsid w:val="00272096"/>
    <w:rsid w:val="00272269"/>
    <w:rsid w:val="002723CA"/>
    <w:rsid w:val="00272558"/>
    <w:rsid w:val="00272FCD"/>
    <w:rsid w:val="002733B9"/>
    <w:rsid w:val="002739F6"/>
    <w:rsid w:val="00274E98"/>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68F9"/>
    <w:rsid w:val="002A749F"/>
    <w:rsid w:val="002B0658"/>
    <w:rsid w:val="002B1A68"/>
    <w:rsid w:val="002B1D79"/>
    <w:rsid w:val="002B27C1"/>
    <w:rsid w:val="002B6390"/>
    <w:rsid w:val="002B7CFC"/>
    <w:rsid w:val="002C0075"/>
    <w:rsid w:val="002C01D7"/>
    <w:rsid w:val="002C1C49"/>
    <w:rsid w:val="002C1F50"/>
    <w:rsid w:val="002C2D2E"/>
    <w:rsid w:val="002C3050"/>
    <w:rsid w:val="002C33E0"/>
    <w:rsid w:val="002C365B"/>
    <w:rsid w:val="002C574A"/>
    <w:rsid w:val="002C7ECE"/>
    <w:rsid w:val="002D1065"/>
    <w:rsid w:val="002D13EE"/>
    <w:rsid w:val="002D2A2A"/>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0D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44C6"/>
    <w:rsid w:val="00324963"/>
    <w:rsid w:val="003257CF"/>
    <w:rsid w:val="00325E9E"/>
    <w:rsid w:val="003270E2"/>
    <w:rsid w:val="00327245"/>
    <w:rsid w:val="00327EA9"/>
    <w:rsid w:val="00330395"/>
    <w:rsid w:val="00330A6B"/>
    <w:rsid w:val="00331DE1"/>
    <w:rsid w:val="0033206D"/>
    <w:rsid w:val="0033329D"/>
    <w:rsid w:val="00334A67"/>
    <w:rsid w:val="00335344"/>
    <w:rsid w:val="00336F6B"/>
    <w:rsid w:val="00336FF4"/>
    <w:rsid w:val="0034117F"/>
    <w:rsid w:val="003441FB"/>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5A5A"/>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47A6"/>
    <w:rsid w:val="003E4BB1"/>
    <w:rsid w:val="003E5ED8"/>
    <w:rsid w:val="003E6269"/>
    <w:rsid w:val="003F0178"/>
    <w:rsid w:val="003F0A27"/>
    <w:rsid w:val="003F0F38"/>
    <w:rsid w:val="003F145E"/>
    <w:rsid w:val="003F1CF0"/>
    <w:rsid w:val="003F3E96"/>
    <w:rsid w:val="003F5956"/>
    <w:rsid w:val="003F62B1"/>
    <w:rsid w:val="003F7027"/>
    <w:rsid w:val="00400A0A"/>
    <w:rsid w:val="00400B9C"/>
    <w:rsid w:val="004041C9"/>
    <w:rsid w:val="00404D5B"/>
    <w:rsid w:val="00404EA9"/>
    <w:rsid w:val="00406056"/>
    <w:rsid w:val="004100FE"/>
    <w:rsid w:val="00410289"/>
    <w:rsid w:val="004105B0"/>
    <w:rsid w:val="00410861"/>
    <w:rsid w:val="0041141E"/>
    <w:rsid w:val="00411825"/>
    <w:rsid w:val="004136F3"/>
    <w:rsid w:val="0041434D"/>
    <w:rsid w:val="00415B86"/>
    <w:rsid w:val="004164B0"/>
    <w:rsid w:val="00416E5B"/>
    <w:rsid w:val="00417BC8"/>
    <w:rsid w:val="004202C4"/>
    <w:rsid w:val="004205AD"/>
    <w:rsid w:val="00420CC0"/>
    <w:rsid w:val="00421C83"/>
    <w:rsid w:val="00423C7B"/>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0E9D"/>
    <w:rsid w:val="00473E5A"/>
    <w:rsid w:val="00474D5E"/>
    <w:rsid w:val="00476CB8"/>
    <w:rsid w:val="00476CC0"/>
    <w:rsid w:val="00477C3D"/>
    <w:rsid w:val="00483545"/>
    <w:rsid w:val="004841C1"/>
    <w:rsid w:val="00484BB5"/>
    <w:rsid w:val="0048553B"/>
    <w:rsid w:val="00485C71"/>
    <w:rsid w:val="00486EB9"/>
    <w:rsid w:val="0048746D"/>
    <w:rsid w:val="004875E8"/>
    <w:rsid w:val="00487B56"/>
    <w:rsid w:val="004901BE"/>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33BF"/>
    <w:rsid w:val="004A4FB6"/>
    <w:rsid w:val="004A601C"/>
    <w:rsid w:val="004A610F"/>
    <w:rsid w:val="004B0715"/>
    <w:rsid w:val="004B1672"/>
    <w:rsid w:val="004B17D7"/>
    <w:rsid w:val="004B1EDA"/>
    <w:rsid w:val="004B220C"/>
    <w:rsid w:val="004B2334"/>
    <w:rsid w:val="004B60C2"/>
    <w:rsid w:val="004B62BE"/>
    <w:rsid w:val="004B6B63"/>
    <w:rsid w:val="004B714C"/>
    <w:rsid w:val="004B7174"/>
    <w:rsid w:val="004C0111"/>
    <w:rsid w:val="004C0FAB"/>
    <w:rsid w:val="004C20C8"/>
    <w:rsid w:val="004C3B10"/>
    <w:rsid w:val="004C4CE9"/>
    <w:rsid w:val="004C5C1C"/>
    <w:rsid w:val="004C5D6E"/>
    <w:rsid w:val="004C6535"/>
    <w:rsid w:val="004C6A48"/>
    <w:rsid w:val="004D03B6"/>
    <w:rsid w:val="004D0D79"/>
    <w:rsid w:val="004D1495"/>
    <w:rsid w:val="004D1BC3"/>
    <w:rsid w:val="004D3E29"/>
    <w:rsid w:val="004D5931"/>
    <w:rsid w:val="004D5E3C"/>
    <w:rsid w:val="004E06D6"/>
    <w:rsid w:val="004E256C"/>
    <w:rsid w:val="004E354A"/>
    <w:rsid w:val="004E3FBB"/>
    <w:rsid w:val="004E4B3F"/>
    <w:rsid w:val="004E7EB8"/>
    <w:rsid w:val="004F03AB"/>
    <w:rsid w:val="004F0665"/>
    <w:rsid w:val="004F175E"/>
    <w:rsid w:val="004F1780"/>
    <w:rsid w:val="004F390F"/>
    <w:rsid w:val="004F4997"/>
    <w:rsid w:val="004F4E0C"/>
    <w:rsid w:val="004F55E2"/>
    <w:rsid w:val="004F6C77"/>
    <w:rsid w:val="00500231"/>
    <w:rsid w:val="00500500"/>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3B05"/>
    <w:rsid w:val="00524626"/>
    <w:rsid w:val="00524DEF"/>
    <w:rsid w:val="0052508C"/>
    <w:rsid w:val="005259A6"/>
    <w:rsid w:val="00526A0B"/>
    <w:rsid w:val="00527904"/>
    <w:rsid w:val="00532938"/>
    <w:rsid w:val="005349CA"/>
    <w:rsid w:val="00534A40"/>
    <w:rsid w:val="00534E64"/>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02EA"/>
    <w:rsid w:val="00582192"/>
    <w:rsid w:val="00582C91"/>
    <w:rsid w:val="00583311"/>
    <w:rsid w:val="0058338D"/>
    <w:rsid w:val="00584006"/>
    <w:rsid w:val="00586210"/>
    <w:rsid w:val="00586A13"/>
    <w:rsid w:val="00587AA2"/>
    <w:rsid w:val="0059054F"/>
    <w:rsid w:val="00590635"/>
    <w:rsid w:val="005912BF"/>
    <w:rsid w:val="00592642"/>
    <w:rsid w:val="00593795"/>
    <w:rsid w:val="0059488A"/>
    <w:rsid w:val="005948FA"/>
    <w:rsid w:val="00594D2E"/>
    <w:rsid w:val="00597DA6"/>
    <w:rsid w:val="005A1500"/>
    <w:rsid w:val="005A2CE7"/>
    <w:rsid w:val="005A30EC"/>
    <w:rsid w:val="005A5C06"/>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42D5"/>
    <w:rsid w:val="005C49B9"/>
    <w:rsid w:val="005C70E2"/>
    <w:rsid w:val="005D0063"/>
    <w:rsid w:val="005D03D6"/>
    <w:rsid w:val="005D0DAD"/>
    <w:rsid w:val="005D14B8"/>
    <w:rsid w:val="005D14D4"/>
    <w:rsid w:val="005D1E9D"/>
    <w:rsid w:val="005D220C"/>
    <w:rsid w:val="005D2C00"/>
    <w:rsid w:val="005D464C"/>
    <w:rsid w:val="005D4882"/>
    <w:rsid w:val="005D5092"/>
    <w:rsid w:val="005D7409"/>
    <w:rsid w:val="005E0750"/>
    <w:rsid w:val="005E2B2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BB0"/>
    <w:rsid w:val="00611F3D"/>
    <w:rsid w:val="00612283"/>
    <w:rsid w:val="00614957"/>
    <w:rsid w:val="00615213"/>
    <w:rsid w:val="00615EAC"/>
    <w:rsid w:val="006160A2"/>
    <w:rsid w:val="006166AC"/>
    <w:rsid w:val="00617B87"/>
    <w:rsid w:val="006208CA"/>
    <w:rsid w:val="00624296"/>
    <w:rsid w:val="00624BFF"/>
    <w:rsid w:val="00630A86"/>
    <w:rsid w:val="006319D1"/>
    <w:rsid w:val="00634FB8"/>
    <w:rsid w:val="00642065"/>
    <w:rsid w:val="00643C23"/>
    <w:rsid w:val="00644211"/>
    <w:rsid w:val="006456D1"/>
    <w:rsid w:val="00647AF0"/>
    <w:rsid w:val="006513FA"/>
    <w:rsid w:val="006514DF"/>
    <w:rsid w:val="0065308C"/>
    <w:rsid w:val="006539C6"/>
    <w:rsid w:val="0065408C"/>
    <w:rsid w:val="00654193"/>
    <w:rsid w:val="00656634"/>
    <w:rsid w:val="00656A07"/>
    <w:rsid w:val="00656B03"/>
    <w:rsid w:val="006574F7"/>
    <w:rsid w:val="006606BD"/>
    <w:rsid w:val="0066093D"/>
    <w:rsid w:val="00661F62"/>
    <w:rsid w:val="0066252F"/>
    <w:rsid w:val="0066297E"/>
    <w:rsid w:val="0066333E"/>
    <w:rsid w:val="006657F0"/>
    <w:rsid w:val="00666F11"/>
    <w:rsid w:val="006673B9"/>
    <w:rsid w:val="00667BAA"/>
    <w:rsid w:val="00670334"/>
    <w:rsid w:val="0067075E"/>
    <w:rsid w:val="0067165B"/>
    <w:rsid w:val="00672965"/>
    <w:rsid w:val="00673954"/>
    <w:rsid w:val="00677887"/>
    <w:rsid w:val="0068007E"/>
    <w:rsid w:val="00680581"/>
    <w:rsid w:val="00680910"/>
    <w:rsid w:val="00682558"/>
    <w:rsid w:val="0068305A"/>
    <w:rsid w:val="0068370A"/>
    <w:rsid w:val="00684306"/>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348A"/>
    <w:rsid w:val="006A53CA"/>
    <w:rsid w:val="006A5529"/>
    <w:rsid w:val="006B0A44"/>
    <w:rsid w:val="006B17BE"/>
    <w:rsid w:val="006B339A"/>
    <w:rsid w:val="006B3481"/>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259A"/>
    <w:rsid w:val="006F584A"/>
    <w:rsid w:val="006F5926"/>
    <w:rsid w:val="006F65BD"/>
    <w:rsid w:val="006F68DF"/>
    <w:rsid w:val="006F7596"/>
    <w:rsid w:val="006F7966"/>
    <w:rsid w:val="00700660"/>
    <w:rsid w:val="00701E1F"/>
    <w:rsid w:val="00701E6C"/>
    <w:rsid w:val="00702908"/>
    <w:rsid w:val="007048A5"/>
    <w:rsid w:val="0070508D"/>
    <w:rsid w:val="00705A09"/>
    <w:rsid w:val="0070664E"/>
    <w:rsid w:val="00707460"/>
    <w:rsid w:val="007104FC"/>
    <w:rsid w:val="007105D7"/>
    <w:rsid w:val="0071069B"/>
    <w:rsid w:val="00710E18"/>
    <w:rsid w:val="0071144C"/>
    <w:rsid w:val="007122ED"/>
    <w:rsid w:val="007135A6"/>
    <w:rsid w:val="00713E2F"/>
    <w:rsid w:val="00713F2C"/>
    <w:rsid w:val="007165BF"/>
    <w:rsid w:val="007168F9"/>
    <w:rsid w:val="00716F90"/>
    <w:rsid w:val="00720085"/>
    <w:rsid w:val="007205F9"/>
    <w:rsid w:val="00723986"/>
    <w:rsid w:val="00723FA0"/>
    <w:rsid w:val="007243A0"/>
    <w:rsid w:val="007254F8"/>
    <w:rsid w:val="00725C29"/>
    <w:rsid w:val="007307DA"/>
    <w:rsid w:val="00730CF4"/>
    <w:rsid w:val="00731731"/>
    <w:rsid w:val="007321A0"/>
    <w:rsid w:val="0073478B"/>
    <w:rsid w:val="00734FD3"/>
    <w:rsid w:val="0073547C"/>
    <w:rsid w:val="00735973"/>
    <w:rsid w:val="007368D2"/>
    <w:rsid w:val="00736D4F"/>
    <w:rsid w:val="00737219"/>
    <w:rsid w:val="00740CC6"/>
    <w:rsid w:val="00740DE3"/>
    <w:rsid w:val="0074256A"/>
    <w:rsid w:val="00742688"/>
    <w:rsid w:val="00744002"/>
    <w:rsid w:val="007440AF"/>
    <w:rsid w:val="0074454E"/>
    <w:rsid w:val="0074494E"/>
    <w:rsid w:val="007503DD"/>
    <w:rsid w:val="00751369"/>
    <w:rsid w:val="007518C6"/>
    <w:rsid w:val="00753957"/>
    <w:rsid w:val="00755441"/>
    <w:rsid w:val="007557AA"/>
    <w:rsid w:val="00757FA1"/>
    <w:rsid w:val="007605D0"/>
    <w:rsid w:val="00761B5E"/>
    <w:rsid w:val="00762BFD"/>
    <w:rsid w:val="00764057"/>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99C"/>
    <w:rsid w:val="00810E25"/>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0408"/>
    <w:rsid w:val="008420D4"/>
    <w:rsid w:val="008444C2"/>
    <w:rsid w:val="00845782"/>
    <w:rsid w:val="00845A38"/>
    <w:rsid w:val="00845C17"/>
    <w:rsid w:val="00847BFE"/>
    <w:rsid w:val="00847E4F"/>
    <w:rsid w:val="00847EB2"/>
    <w:rsid w:val="00850064"/>
    <w:rsid w:val="0085046A"/>
    <w:rsid w:val="008510AE"/>
    <w:rsid w:val="008513D8"/>
    <w:rsid w:val="00852346"/>
    <w:rsid w:val="0085274B"/>
    <w:rsid w:val="008528D3"/>
    <w:rsid w:val="00852C41"/>
    <w:rsid w:val="00852FF3"/>
    <w:rsid w:val="00853A02"/>
    <w:rsid w:val="00855132"/>
    <w:rsid w:val="00855FFA"/>
    <w:rsid w:val="00860032"/>
    <w:rsid w:val="008629C3"/>
    <w:rsid w:val="00862CE4"/>
    <w:rsid w:val="008633A0"/>
    <w:rsid w:val="008645EA"/>
    <w:rsid w:val="008646AF"/>
    <w:rsid w:val="00864734"/>
    <w:rsid w:val="00864975"/>
    <w:rsid w:val="00866CFE"/>
    <w:rsid w:val="008670E0"/>
    <w:rsid w:val="00867D87"/>
    <w:rsid w:val="00870085"/>
    <w:rsid w:val="00871777"/>
    <w:rsid w:val="00871A06"/>
    <w:rsid w:val="00871E8B"/>
    <w:rsid w:val="00872E17"/>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2533"/>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5017"/>
    <w:rsid w:val="008F5886"/>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49CF"/>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5EEC"/>
    <w:rsid w:val="0094748A"/>
    <w:rsid w:val="00951925"/>
    <w:rsid w:val="00952113"/>
    <w:rsid w:val="00952B28"/>
    <w:rsid w:val="00952B3D"/>
    <w:rsid w:val="0095510B"/>
    <w:rsid w:val="0095517F"/>
    <w:rsid w:val="0095667E"/>
    <w:rsid w:val="00960132"/>
    <w:rsid w:val="009603D6"/>
    <w:rsid w:val="009631D2"/>
    <w:rsid w:val="00964467"/>
    <w:rsid w:val="009646E1"/>
    <w:rsid w:val="00965CED"/>
    <w:rsid w:val="009672A7"/>
    <w:rsid w:val="00970875"/>
    <w:rsid w:val="00970F2C"/>
    <w:rsid w:val="009716DA"/>
    <w:rsid w:val="0097301A"/>
    <w:rsid w:val="00975968"/>
    <w:rsid w:val="009763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97DDE"/>
    <w:rsid w:val="009A08D4"/>
    <w:rsid w:val="009A23B3"/>
    <w:rsid w:val="009A2CFA"/>
    <w:rsid w:val="009A4D4B"/>
    <w:rsid w:val="009A5C58"/>
    <w:rsid w:val="009A64BE"/>
    <w:rsid w:val="009A6A26"/>
    <w:rsid w:val="009A6B33"/>
    <w:rsid w:val="009B0DE7"/>
    <w:rsid w:val="009B2A94"/>
    <w:rsid w:val="009B2BD9"/>
    <w:rsid w:val="009B2D1E"/>
    <w:rsid w:val="009B5617"/>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9F7B83"/>
    <w:rsid w:val="00A0055C"/>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6B3"/>
    <w:rsid w:val="00A54EBF"/>
    <w:rsid w:val="00A564E9"/>
    <w:rsid w:val="00A57374"/>
    <w:rsid w:val="00A60D9C"/>
    <w:rsid w:val="00A6122B"/>
    <w:rsid w:val="00A628B9"/>
    <w:rsid w:val="00A63056"/>
    <w:rsid w:val="00A64C34"/>
    <w:rsid w:val="00A64F5F"/>
    <w:rsid w:val="00A651EE"/>
    <w:rsid w:val="00A65521"/>
    <w:rsid w:val="00A657E1"/>
    <w:rsid w:val="00A70153"/>
    <w:rsid w:val="00A71B91"/>
    <w:rsid w:val="00A7234C"/>
    <w:rsid w:val="00A73677"/>
    <w:rsid w:val="00A74656"/>
    <w:rsid w:val="00A74F4A"/>
    <w:rsid w:val="00A77290"/>
    <w:rsid w:val="00A7765C"/>
    <w:rsid w:val="00A777FF"/>
    <w:rsid w:val="00A81E12"/>
    <w:rsid w:val="00A82913"/>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3867"/>
    <w:rsid w:val="00AB4D23"/>
    <w:rsid w:val="00AB4FFB"/>
    <w:rsid w:val="00AB560C"/>
    <w:rsid w:val="00AB58EC"/>
    <w:rsid w:val="00AB6843"/>
    <w:rsid w:val="00AB6D2A"/>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5BF5"/>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5F9E"/>
    <w:rsid w:val="00B07714"/>
    <w:rsid w:val="00B10046"/>
    <w:rsid w:val="00B11389"/>
    <w:rsid w:val="00B11C6F"/>
    <w:rsid w:val="00B13070"/>
    <w:rsid w:val="00B149B6"/>
    <w:rsid w:val="00B15757"/>
    <w:rsid w:val="00B165F3"/>
    <w:rsid w:val="00B20828"/>
    <w:rsid w:val="00B21A31"/>
    <w:rsid w:val="00B21D28"/>
    <w:rsid w:val="00B224F1"/>
    <w:rsid w:val="00B22532"/>
    <w:rsid w:val="00B23101"/>
    <w:rsid w:val="00B232D5"/>
    <w:rsid w:val="00B24531"/>
    <w:rsid w:val="00B269C6"/>
    <w:rsid w:val="00B26F4F"/>
    <w:rsid w:val="00B27A93"/>
    <w:rsid w:val="00B3003B"/>
    <w:rsid w:val="00B3038F"/>
    <w:rsid w:val="00B3291E"/>
    <w:rsid w:val="00B34AD4"/>
    <w:rsid w:val="00B35D77"/>
    <w:rsid w:val="00B3786C"/>
    <w:rsid w:val="00B37C35"/>
    <w:rsid w:val="00B40121"/>
    <w:rsid w:val="00B4149E"/>
    <w:rsid w:val="00B41A0F"/>
    <w:rsid w:val="00B42440"/>
    <w:rsid w:val="00B439A8"/>
    <w:rsid w:val="00B44F12"/>
    <w:rsid w:val="00B46A03"/>
    <w:rsid w:val="00B47993"/>
    <w:rsid w:val="00B51B87"/>
    <w:rsid w:val="00B551CF"/>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A02E6"/>
    <w:rsid w:val="00BA0E68"/>
    <w:rsid w:val="00BA4062"/>
    <w:rsid w:val="00BA409C"/>
    <w:rsid w:val="00BA4309"/>
    <w:rsid w:val="00BA43BD"/>
    <w:rsid w:val="00BA6098"/>
    <w:rsid w:val="00BA750B"/>
    <w:rsid w:val="00BA777E"/>
    <w:rsid w:val="00BB0A21"/>
    <w:rsid w:val="00BB0C73"/>
    <w:rsid w:val="00BB0CA1"/>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155"/>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2AB0"/>
    <w:rsid w:val="00C33C73"/>
    <w:rsid w:val="00C33E9F"/>
    <w:rsid w:val="00C343B9"/>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67BF"/>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0DAA"/>
    <w:rsid w:val="00C81B99"/>
    <w:rsid w:val="00C81C2E"/>
    <w:rsid w:val="00C82C2D"/>
    <w:rsid w:val="00C82DF3"/>
    <w:rsid w:val="00C82EE0"/>
    <w:rsid w:val="00C83172"/>
    <w:rsid w:val="00C83719"/>
    <w:rsid w:val="00C86365"/>
    <w:rsid w:val="00C86C44"/>
    <w:rsid w:val="00C86E1B"/>
    <w:rsid w:val="00C907C6"/>
    <w:rsid w:val="00C915A4"/>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361"/>
    <w:rsid w:val="00CC0EB2"/>
    <w:rsid w:val="00CC131F"/>
    <w:rsid w:val="00CC1F09"/>
    <w:rsid w:val="00CC27AF"/>
    <w:rsid w:val="00CC282F"/>
    <w:rsid w:val="00CC2B98"/>
    <w:rsid w:val="00CC65D3"/>
    <w:rsid w:val="00CC728C"/>
    <w:rsid w:val="00CD2C61"/>
    <w:rsid w:val="00CD2C6B"/>
    <w:rsid w:val="00CD2D94"/>
    <w:rsid w:val="00CD3744"/>
    <w:rsid w:val="00CD6303"/>
    <w:rsid w:val="00CE458C"/>
    <w:rsid w:val="00CE48FB"/>
    <w:rsid w:val="00CE5565"/>
    <w:rsid w:val="00CE5F57"/>
    <w:rsid w:val="00CE646A"/>
    <w:rsid w:val="00CF046D"/>
    <w:rsid w:val="00CF0C3A"/>
    <w:rsid w:val="00CF1C9C"/>
    <w:rsid w:val="00CF256B"/>
    <w:rsid w:val="00CF291B"/>
    <w:rsid w:val="00CF4005"/>
    <w:rsid w:val="00CF461D"/>
    <w:rsid w:val="00D02369"/>
    <w:rsid w:val="00D029D9"/>
    <w:rsid w:val="00D03820"/>
    <w:rsid w:val="00D044C0"/>
    <w:rsid w:val="00D04B50"/>
    <w:rsid w:val="00D05C7A"/>
    <w:rsid w:val="00D05EA7"/>
    <w:rsid w:val="00D07412"/>
    <w:rsid w:val="00D10121"/>
    <w:rsid w:val="00D13546"/>
    <w:rsid w:val="00D13631"/>
    <w:rsid w:val="00D15269"/>
    <w:rsid w:val="00D1567C"/>
    <w:rsid w:val="00D161DD"/>
    <w:rsid w:val="00D16434"/>
    <w:rsid w:val="00D170A6"/>
    <w:rsid w:val="00D178F0"/>
    <w:rsid w:val="00D20637"/>
    <w:rsid w:val="00D206DE"/>
    <w:rsid w:val="00D20FEE"/>
    <w:rsid w:val="00D2139F"/>
    <w:rsid w:val="00D2212B"/>
    <w:rsid w:val="00D222B4"/>
    <w:rsid w:val="00D226E2"/>
    <w:rsid w:val="00D22746"/>
    <w:rsid w:val="00D23AC5"/>
    <w:rsid w:val="00D23DFC"/>
    <w:rsid w:val="00D24310"/>
    <w:rsid w:val="00D2744A"/>
    <w:rsid w:val="00D3071F"/>
    <w:rsid w:val="00D31420"/>
    <w:rsid w:val="00D32E37"/>
    <w:rsid w:val="00D33512"/>
    <w:rsid w:val="00D335A0"/>
    <w:rsid w:val="00D34F85"/>
    <w:rsid w:val="00D35B3C"/>
    <w:rsid w:val="00D35E94"/>
    <w:rsid w:val="00D37716"/>
    <w:rsid w:val="00D42B12"/>
    <w:rsid w:val="00D43BAB"/>
    <w:rsid w:val="00D4460F"/>
    <w:rsid w:val="00D452E8"/>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0B"/>
    <w:rsid w:val="00D917D7"/>
    <w:rsid w:val="00D9189B"/>
    <w:rsid w:val="00D92641"/>
    <w:rsid w:val="00D92DDA"/>
    <w:rsid w:val="00D934A7"/>
    <w:rsid w:val="00D94F83"/>
    <w:rsid w:val="00D960E2"/>
    <w:rsid w:val="00D96B6A"/>
    <w:rsid w:val="00D97D8D"/>
    <w:rsid w:val="00D97E52"/>
    <w:rsid w:val="00DA14F8"/>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55D3"/>
    <w:rsid w:val="00DB647E"/>
    <w:rsid w:val="00DB6A37"/>
    <w:rsid w:val="00DC0404"/>
    <w:rsid w:val="00DC0CA8"/>
    <w:rsid w:val="00DC1166"/>
    <w:rsid w:val="00DC15CC"/>
    <w:rsid w:val="00DC2FB7"/>
    <w:rsid w:val="00DC3779"/>
    <w:rsid w:val="00DC4E7B"/>
    <w:rsid w:val="00DC527C"/>
    <w:rsid w:val="00DC5CDA"/>
    <w:rsid w:val="00DC6382"/>
    <w:rsid w:val="00DC6BC9"/>
    <w:rsid w:val="00DC6C4F"/>
    <w:rsid w:val="00DC7B2D"/>
    <w:rsid w:val="00DD0041"/>
    <w:rsid w:val="00DD0E2B"/>
    <w:rsid w:val="00DD4F25"/>
    <w:rsid w:val="00DD5182"/>
    <w:rsid w:val="00DD6935"/>
    <w:rsid w:val="00DE05EC"/>
    <w:rsid w:val="00DE1959"/>
    <w:rsid w:val="00DE4917"/>
    <w:rsid w:val="00DE6165"/>
    <w:rsid w:val="00DE7F6D"/>
    <w:rsid w:val="00DF1469"/>
    <w:rsid w:val="00DF37FC"/>
    <w:rsid w:val="00DF3C5C"/>
    <w:rsid w:val="00DF5874"/>
    <w:rsid w:val="00DF60E6"/>
    <w:rsid w:val="00DF70AF"/>
    <w:rsid w:val="00E00B4D"/>
    <w:rsid w:val="00E01AEA"/>
    <w:rsid w:val="00E02BDB"/>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039E"/>
    <w:rsid w:val="00E315B7"/>
    <w:rsid w:val="00E32A4C"/>
    <w:rsid w:val="00E33476"/>
    <w:rsid w:val="00E340D2"/>
    <w:rsid w:val="00E34873"/>
    <w:rsid w:val="00E351C9"/>
    <w:rsid w:val="00E359A6"/>
    <w:rsid w:val="00E36138"/>
    <w:rsid w:val="00E36181"/>
    <w:rsid w:val="00E41DCB"/>
    <w:rsid w:val="00E43A18"/>
    <w:rsid w:val="00E45EAB"/>
    <w:rsid w:val="00E474BB"/>
    <w:rsid w:val="00E479DE"/>
    <w:rsid w:val="00E502EC"/>
    <w:rsid w:val="00E512E0"/>
    <w:rsid w:val="00E523A2"/>
    <w:rsid w:val="00E5248C"/>
    <w:rsid w:val="00E5272B"/>
    <w:rsid w:val="00E5367F"/>
    <w:rsid w:val="00E539DE"/>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1DE"/>
    <w:rsid w:val="00EB2B61"/>
    <w:rsid w:val="00EB3E32"/>
    <w:rsid w:val="00EB429F"/>
    <w:rsid w:val="00EC077B"/>
    <w:rsid w:val="00EC0E15"/>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0DD4"/>
    <w:rsid w:val="00EF1CC8"/>
    <w:rsid w:val="00EF2F1F"/>
    <w:rsid w:val="00EF49DD"/>
    <w:rsid w:val="00EF5124"/>
    <w:rsid w:val="00EF577C"/>
    <w:rsid w:val="00EF65A5"/>
    <w:rsid w:val="00F002BA"/>
    <w:rsid w:val="00F002E4"/>
    <w:rsid w:val="00F01437"/>
    <w:rsid w:val="00F076E9"/>
    <w:rsid w:val="00F10411"/>
    <w:rsid w:val="00F11728"/>
    <w:rsid w:val="00F12D28"/>
    <w:rsid w:val="00F16466"/>
    <w:rsid w:val="00F1749E"/>
    <w:rsid w:val="00F20380"/>
    <w:rsid w:val="00F20B16"/>
    <w:rsid w:val="00F21032"/>
    <w:rsid w:val="00F222FA"/>
    <w:rsid w:val="00F23B69"/>
    <w:rsid w:val="00F23C3B"/>
    <w:rsid w:val="00F241D4"/>
    <w:rsid w:val="00F24759"/>
    <w:rsid w:val="00F264A6"/>
    <w:rsid w:val="00F269FD"/>
    <w:rsid w:val="00F27C58"/>
    <w:rsid w:val="00F30110"/>
    <w:rsid w:val="00F332CF"/>
    <w:rsid w:val="00F33898"/>
    <w:rsid w:val="00F3410C"/>
    <w:rsid w:val="00F357DC"/>
    <w:rsid w:val="00F35E2A"/>
    <w:rsid w:val="00F37A8C"/>
    <w:rsid w:val="00F4074C"/>
    <w:rsid w:val="00F42FB5"/>
    <w:rsid w:val="00F4319B"/>
    <w:rsid w:val="00F44E3C"/>
    <w:rsid w:val="00F461B0"/>
    <w:rsid w:val="00F463ED"/>
    <w:rsid w:val="00F5069C"/>
    <w:rsid w:val="00F506B2"/>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196C"/>
    <w:rsid w:val="00F71A23"/>
    <w:rsid w:val="00F71D66"/>
    <w:rsid w:val="00F727E2"/>
    <w:rsid w:val="00F748EF"/>
    <w:rsid w:val="00F76C0C"/>
    <w:rsid w:val="00F7734E"/>
    <w:rsid w:val="00F77E7A"/>
    <w:rsid w:val="00F80A2E"/>
    <w:rsid w:val="00F823E5"/>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0BC0"/>
    <w:rsid w:val="00FA0C4C"/>
    <w:rsid w:val="00FA1C4F"/>
    <w:rsid w:val="00FA251C"/>
    <w:rsid w:val="00FA2793"/>
    <w:rsid w:val="00FA2902"/>
    <w:rsid w:val="00FA2D98"/>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4B8"/>
    <w:rsid w:val="00FC56A4"/>
    <w:rsid w:val="00FC635E"/>
    <w:rsid w:val="00FC6B9F"/>
    <w:rsid w:val="00FD1A9C"/>
    <w:rsid w:val="00FD1F98"/>
    <w:rsid w:val="00FD3AA1"/>
    <w:rsid w:val="00FD5580"/>
    <w:rsid w:val="00FD6994"/>
    <w:rsid w:val="00FD7493"/>
    <w:rsid w:val="00FE14EB"/>
    <w:rsid w:val="00FE205F"/>
    <w:rsid w:val="00FE34D7"/>
    <w:rsid w:val="00FE4324"/>
    <w:rsid w:val="00FE46E5"/>
    <w:rsid w:val="00FE4A03"/>
    <w:rsid w:val="00FE4D26"/>
    <w:rsid w:val="00FE5D02"/>
    <w:rsid w:val="00FE6D2A"/>
    <w:rsid w:val="00FE6DC1"/>
    <w:rsid w:val="00FF00E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3C"/>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iPriority w:val="9"/>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iPriority w:val="99"/>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uiPriority w:val="99"/>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paragraph" w:customStyle="1" w:styleId="msonormal0">
    <w:name w:val="msonormal"/>
    <w:basedOn w:val="Normal"/>
    <w:rsid w:val="00336F6B"/>
    <w:pPr>
      <w:suppressAutoHyphens w:val="0"/>
      <w:spacing w:before="100" w:beforeAutospacing="1" w:after="100" w:afterAutospacing="1"/>
    </w:pPr>
    <w:rPr>
      <w:lang w:val="es-US" w:eastAsia="es-US"/>
    </w:rPr>
  </w:style>
  <w:style w:type="paragraph" w:customStyle="1" w:styleId="xl67">
    <w:name w:val="xl67"/>
    <w:basedOn w:val="Normal"/>
    <w:rsid w:val="00336F6B"/>
    <w:pPr>
      <w:suppressAutoHyphens w:val="0"/>
      <w:spacing w:before="100" w:beforeAutospacing="1" w:after="100" w:afterAutospacing="1"/>
      <w:jc w:val="center"/>
      <w:textAlignment w:val="center"/>
    </w:pPr>
    <w:rPr>
      <w:lang w:val="es-US" w:eastAsia="es-US"/>
    </w:rPr>
  </w:style>
  <w:style w:type="paragraph" w:customStyle="1" w:styleId="xl68">
    <w:name w:val="xl68"/>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bottom"/>
    </w:pPr>
    <w:rPr>
      <w:rFonts w:ascii="Arial" w:hAnsi="Arial" w:cs="Arial"/>
      <w:lang w:val="es-US" w:eastAsia="es-US"/>
    </w:rPr>
  </w:style>
  <w:style w:type="paragraph" w:customStyle="1" w:styleId="xl69">
    <w:name w:val="xl69"/>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bottom"/>
    </w:pPr>
    <w:rPr>
      <w:rFonts w:ascii="Arial" w:hAnsi="Arial" w:cs="Arial"/>
      <w:lang w:val="es-US" w:eastAsia="es-US"/>
    </w:rPr>
  </w:style>
  <w:style w:type="paragraph" w:customStyle="1" w:styleId="xl70">
    <w:name w:val="xl70"/>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bottom"/>
    </w:pPr>
    <w:rPr>
      <w:rFonts w:ascii="Arial" w:hAnsi="Arial" w:cs="Arial"/>
      <w:lang w:val="es-US" w:eastAsia="es-US"/>
    </w:rPr>
  </w:style>
  <w:style w:type="paragraph" w:customStyle="1" w:styleId="xl71">
    <w:name w:val="xl71"/>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72">
    <w:name w:val="xl72"/>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73">
    <w:name w:val="xl73"/>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val="es-US" w:eastAsia="es-US"/>
    </w:rPr>
  </w:style>
  <w:style w:type="paragraph" w:customStyle="1" w:styleId="xl74">
    <w:name w:val="xl74"/>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val="es-US" w:eastAsia="es-US"/>
    </w:rPr>
  </w:style>
  <w:style w:type="paragraph" w:customStyle="1" w:styleId="xl75">
    <w:name w:val="xl75"/>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ascii="Arial" w:hAnsi="Arial" w:cs="Arial"/>
      <w:lang w:val="es-US" w:eastAsia="es-US"/>
    </w:rPr>
  </w:style>
  <w:style w:type="paragraph" w:customStyle="1" w:styleId="xl76">
    <w:name w:val="xl76"/>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rFonts w:ascii="Arial" w:hAnsi="Arial" w:cs="Arial"/>
      <w:lang w:val="es-US" w:eastAsia="es-US"/>
    </w:rPr>
  </w:style>
  <w:style w:type="paragraph" w:customStyle="1" w:styleId="xl77">
    <w:name w:val="xl77"/>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val="es-US" w:eastAsia="es-US"/>
    </w:rPr>
  </w:style>
  <w:style w:type="paragraph" w:customStyle="1" w:styleId="xl78">
    <w:name w:val="xl78"/>
    <w:basedOn w:val="Normal"/>
    <w:rsid w:val="00336F6B"/>
    <w:pPr>
      <w:suppressAutoHyphens w:val="0"/>
      <w:spacing w:before="100" w:beforeAutospacing="1" w:after="100" w:afterAutospacing="1"/>
    </w:pPr>
    <w:rPr>
      <w:lang w:val="es-US" w:eastAsia="es-US"/>
    </w:rPr>
  </w:style>
  <w:style w:type="paragraph" w:customStyle="1" w:styleId="xl79">
    <w:name w:val="xl79"/>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val="es-US" w:eastAsia="es-US"/>
    </w:rPr>
  </w:style>
  <w:style w:type="paragraph" w:customStyle="1" w:styleId="xl80">
    <w:name w:val="xl80"/>
    <w:basedOn w:val="Normal"/>
    <w:rsid w:val="00336F6B"/>
    <w:pPr>
      <w:suppressAutoHyphens w:val="0"/>
      <w:spacing w:before="100" w:beforeAutospacing="1" w:after="100" w:afterAutospacing="1"/>
    </w:pPr>
    <w:rPr>
      <w:lang w:val="es-US" w:eastAsia="es-US"/>
    </w:rPr>
  </w:style>
  <w:style w:type="paragraph" w:customStyle="1" w:styleId="xl81">
    <w:name w:val="xl81"/>
    <w:basedOn w:val="Normal"/>
    <w:rsid w:val="00336F6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lang w:val="es-US" w:eastAsia="es-US"/>
    </w:rPr>
  </w:style>
  <w:style w:type="paragraph" w:customStyle="1" w:styleId="xl82">
    <w:name w:val="xl82"/>
    <w:basedOn w:val="Normal"/>
    <w:rsid w:val="00336F6B"/>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83">
    <w:name w:val="xl83"/>
    <w:basedOn w:val="Normal"/>
    <w:rsid w:val="00336F6B"/>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84">
    <w:name w:val="xl84"/>
    <w:basedOn w:val="Normal"/>
    <w:rsid w:val="00336F6B"/>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7D9D3-E0A6-4D3D-A5D3-C5A8F03B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4090</Words>
  <Characters>22497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2023-08-14T22:28:00Z</cp:lastPrinted>
  <dcterms:created xsi:type="dcterms:W3CDTF">2023-09-07T15:18:00Z</dcterms:created>
  <dcterms:modified xsi:type="dcterms:W3CDTF">2023-10-27T17:34:00Z</dcterms:modified>
</cp:coreProperties>
</file>