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FBB6" w14:textId="77777777" w:rsidR="000F411C" w:rsidRDefault="000F411C" w:rsidP="000F411C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3AB1BFA1" wp14:editId="50114BB8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B53FA" w14:textId="77777777" w:rsidR="000F411C" w:rsidRDefault="000F411C" w:rsidP="000F411C">
      <w:pPr>
        <w:spacing w:after="0" w:line="240" w:lineRule="auto"/>
        <w:jc w:val="center"/>
        <w:rPr>
          <w:b/>
          <w:sz w:val="24"/>
          <w:szCs w:val="24"/>
        </w:rPr>
      </w:pPr>
    </w:p>
    <w:p w14:paraId="3D217603" w14:textId="77777777" w:rsidR="000F411C" w:rsidRDefault="000F411C" w:rsidP="000F411C">
      <w:pPr>
        <w:spacing w:after="0" w:line="240" w:lineRule="auto"/>
        <w:jc w:val="center"/>
        <w:rPr>
          <w:b/>
          <w:sz w:val="20"/>
          <w:szCs w:val="20"/>
        </w:rPr>
      </w:pPr>
    </w:p>
    <w:p w14:paraId="47B922E9" w14:textId="77777777" w:rsidR="000F411C" w:rsidRDefault="000F411C" w:rsidP="000F411C">
      <w:pPr>
        <w:spacing w:after="0" w:line="240" w:lineRule="auto"/>
        <w:jc w:val="center"/>
        <w:rPr>
          <w:b/>
          <w:sz w:val="20"/>
          <w:szCs w:val="20"/>
        </w:rPr>
      </w:pPr>
    </w:p>
    <w:p w14:paraId="247D2BF9" w14:textId="77777777" w:rsidR="000F411C" w:rsidRDefault="000F411C" w:rsidP="000F411C">
      <w:pPr>
        <w:spacing w:after="0" w:line="240" w:lineRule="auto"/>
        <w:jc w:val="center"/>
        <w:rPr>
          <w:b/>
          <w:sz w:val="20"/>
          <w:szCs w:val="20"/>
        </w:rPr>
      </w:pPr>
    </w:p>
    <w:p w14:paraId="710CB570" w14:textId="77777777" w:rsidR="000F411C" w:rsidRDefault="000F411C" w:rsidP="000F411C">
      <w:pPr>
        <w:spacing w:after="0" w:line="240" w:lineRule="auto"/>
        <w:jc w:val="center"/>
        <w:rPr>
          <w:b/>
          <w:sz w:val="20"/>
          <w:szCs w:val="20"/>
        </w:rPr>
      </w:pPr>
    </w:p>
    <w:p w14:paraId="0F997C8E" w14:textId="77777777" w:rsidR="000F411C" w:rsidRDefault="000F411C" w:rsidP="000F411C">
      <w:pPr>
        <w:spacing w:after="0" w:line="240" w:lineRule="auto"/>
        <w:jc w:val="center"/>
        <w:rPr>
          <w:b/>
          <w:sz w:val="20"/>
          <w:szCs w:val="20"/>
        </w:rPr>
      </w:pPr>
    </w:p>
    <w:p w14:paraId="0E4C1899" w14:textId="77777777" w:rsidR="000F411C" w:rsidRDefault="000F411C" w:rsidP="000F411C">
      <w:pPr>
        <w:spacing w:after="0" w:line="240" w:lineRule="auto"/>
        <w:jc w:val="center"/>
        <w:rPr>
          <w:b/>
          <w:sz w:val="28"/>
          <w:szCs w:val="28"/>
        </w:rPr>
      </w:pPr>
    </w:p>
    <w:p w14:paraId="1858643A" w14:textId="77777777" w:rsidR="000F411C" w:rsidRPr="00957C69" w:rsidRDefault="000F411C" w:rsidP="000F411C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1209B2DB" w14:textId="77777777" w:rsidR="000F411C" w:rsidRPr="00957C69" w:rsidRDefault="000F411C" w:rsidP="000F411C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191F2E5D" w14:textId="77777777" w:rsidR="000F411C" w:rsidRPr="00957C69" w:rsidRDefault="000F411C" w:rsidP="000F411C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C425F1B" w14:textId="77777777" w:rsidR="000F411C" w:rsidRDefault="000F411C" w:rsidP="000F411C">
      <w:pPr>
        <w:spacing w:after="0" w:line="240" w:lineRule="auto"/>
        <w:jc w:val="center"/>
        <w:rPr>
          <w:b/>
          <w:sz w:val="24"/>
          <w:szCs w:val="24"/>
        </w:rPr>
      </w:pPr>
    </w:p>
    <w:p w14:paraId="794766EC" w14:textId="77777777" w:rsidR="000F411C" w:rsidRDefault="000F411C" w:rsidP="000F411C">
      <w:pPr>
        <w:spacing w:after="0" w:line="240" w:lineRule="auto"/>
        <w:jc w:val="center"/>
        <w:rPr>
          <w:b/>
          <w:sz w:val="24"/>
          <w:szCs w:val="24"/>
        </w:rPr>
      </w:pPr>
    </w:p>
    <w:p w14:paraId="43445CF3" w14:textId="77777777" w:rsidR="000F411C" w:rsidRDefault="000F411C" w:rsidP="000F411C">
      <w:pPr>
        <w:spacing w:after="0" w:line="240" w:lineRule="auto"/>
        <w:jc w:val="center"/>
        <w:rPr>
          <w:b/>
          <w:sz w:val="24"/>
          <w:szCs w:val="24"/>
        </w:rPr>
      </w:pPr>
    </w:p>
    <w:p w14:paraId="30AEC1CD" w14:textId="77777777" w:rsidR="000F411C" w:rsidRDefault="000F411C" w:rsidP="000F411C">
      <w:pPr>
        <w:spacing w:after="0" w:line="240" w:lineRule="auto"/>
        <w:jc w:val="center"/>
        <w:rPr>
          <w:b/>
          <w:sz w:val="24"/>
          <w:szCs w:val="24"/>
        </w:rPr>
      </w:pPr>
    </w:p>
    <w:p w14:paraId="3B4DA20D" w14:textId="77777777" w:rsidR="000F411C" w:rsidRDefault="000F411C" w:rsidP="000F411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C4E98A0" w14:textId="77777777" w:rsidR="000F411C" w:rsidRPr="00705F6F" w:rsidRDefault="000F411C" w:rsidP="000F411C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5E420C0A" w14:textId="77777777" w:rsidR="000F411C" w:rsidRPr="00705F6F" w:rsidRDefault="000F411C" w:rsidP="000F411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6D4B446" w14:textId="77777777" w:rsidR="000F411C" w:rsidRDefault="000F411C" w:rsidP="000F411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4914B6B3" w14:textId="77777777" w:rsidR="000F411C" w:rsidRDefault="000F411C" w:rsidP="000F411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4292AF94" wp14:editId="1066A386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131781790" name="Imagen 1131781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0AFA0" w14:textId="77777777" w:rsidR="000F411C" w:rsidRDefault="000F411C"/>
    <w:p w14:paraId="532A8C53" w14:textId="77777777" w:rsidR="000F411C" w:rsidRDefault="000F411C"/>
    <w:p w14:paraId="6049986F" w14:textId="77777777" w:rsidR="000F411C" w:rsidRDefault="000F411C"/>
    <w:p w14:paraId="2C00A321" w14:textId="77777777" w:rsidR="000F411C" w:rsidRDefault="000F411C"/>
    <w:p w14:paraId="256D2CF6" w14:textId="77777777" w:rsidR="000F411C" w:rsidRDefault="000F411C"/>
    <w:p w14:paraId="2CA473E3" w14:textId="77777777" w:rsidR="000F411C" w:rsidRDefault="000F411C"/>
    <w:p w14:paraId="2ED70406" w14:textId="77777777" w:rsidR="000F411C" w:rsidRDefault="000F411C"/>
    <w:p w14:paraId="789AA946" w14:textId="77777777" w:rsidR="000F411C" w:rsidRDefault="000F411C"/>
    <w:p w14:paraId="631F38AC" w14:textId="77777777" w:rsidR="000F411C" w:rsidRDefault="000F411C"/>
    <w:p w14:paraId="5FA1CCF2" w14:textId="77777777" w:rsidR="000F411C" w:rsidRDefault="000F411C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028EE9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B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08 de </w:t>
            </w:r>
            <w:proofErr w:type="gramStart"/>
            <w:r w:rsidR="00B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FD06CD3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:</w:t>
            </w:r>
            <w:r w:rsidR="00812235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1</w:t>
            </w:r>
            <w:r w:rsidR="00F11EB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6</w:t>
            </w:r>
            <w:r w:rsidR="00625CC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2</w:t>
            </w:r>
            <w:r w:rsidR="007C6A13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5D06EFB4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CF09370" w:rsidR="007C6A13" w:rsidRPr="00F11EB7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F11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625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DIAGNOSTIKA CAPRIS</w:t>
            </w:r>
            <w:r w:rsidR="00F11EB7" w:rsidRPr="00F11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812235" w:rsidRPr="00F11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 DE C.V</w:t>
            </w:r>
            <w:r w:rsidRPr="00F11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425B191C" w:rsidR="007C6A13" w:rsidRPr="004C13AC" w:rsidRDefault="007C6A13" w:rsidP="001870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4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919"/>
        <w:gridCol w:w="5452"/>
        <w:gridCol w:w="1304"/>
        <w:gridCol w:w="2092"/>
      </w:tblGrid>
      <w:tr w:rsidR="00BB3121" w:rsidRPr="007C6A13" w14:paraId="140B1145" w14:textId="77777777" w:rsidTr="00F11EB7">
        <w:trPr>
          <w:trHeight w:val="198"/>
        </w:trPr>
        <w:tc>
          <w:tcPr>
            <w:tcW w:w="45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F11EB7">
        <w:trPr>
          <w:trHeight w:val="198"/>
        </w:trPr>
        <w:tc>
          <w:tcPr>
            <w:tcW w:w="45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3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F11EB7">
        <w:trPr>
          <w:trHeight w:val="498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B78FC8" w14:textId="3F22145A" w:rsidR="00871B40" w:rsidRPr="008833C4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>LINEA:0202 Atención Hospitalaria</w:t>
            </w:r>
            <w:r w:rsidR="00B95D1D"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>-LABORATORIO</w:t>
            </w:r>
            <w:r w:rsidR="001B061C"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 xml:space="preserve"> </w:t>
            </w:r>
            <w:r w:rsidRPr="008833C4">
              <w:rPr>
                <w:rFonts w:ascii="Arial" w:eastAsia="Times New Roman" w:hAnsi="Arial" w:cs="Arial"/>
                <w:color w:val="000000"/>
                <w:lang w:eastAsia="es-SV"/>
              </w:rPr>
              <w:t>F.F.</w:t>
            </w:r>
            <w:r w:rsidR="00B95D1D" w:rsidRPr="008833C4">
              <w:rPr>
                <w:rFonts w:ascii="Arial" w:eastAsia="Times New Roman" w:hAnsi="Arial" w:cs="Arial"/>
                <w:color w:val="000000"/>
                <w:lang w:eastAsia="es-SV"/>
              </w:rPr>
              <w:t>1 FONDO GENERAL</w:t>
            </w:r>
          </w:p>
          <w:p w14:paraId="1A00D720" w14:textId="2E86E9FB" w:rsidR="008824E4" w:rsidRPr="008824E4" w:rsidRDefault="008824E4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625CCA" w:rsidRPr="00A33A67" w14:paraId="41856CD4" w14:textId="77777777" w:rsidTr="00764B6E">
        <w:trPr>
          <w:trHeight w:val="1990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57514471" w:rsidR="00625CCA" w:rsidRPr="00F43AD8" w:rsidRDefault="00625CCA" w:rsidP="00625CC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bookmarkStart w:id="4" w:name="_Hlk135896494"/>
            <w:r>
              <w:rPr>
                <w:rFonts w:eastAsia="Times New Roman" w:cstheme="minorHAnsi"/>
                <w:sz w:val="20"/>
                <w:szCs w:val="20"/>
                <w:lang w:eastAsia="es-SV"/>
              </w:rPr>
              <w:t>8,000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35F45DFA" w:rsidR="00625CCA" w:rsidRPr="00F43AD8" w:rsidRDefault="00625CCA" w:rsidP="00625CC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5F6AB6" w14:textId="77777777" w:rsidR="00625CCA" w:rsidRPr="00625CCA" w:rsidRDefault="00625CCA" w:rsidP="00625CC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43AD8">
              <w:rPr>
                <w:rFonts w:cstheme="minorHAnsi"/>
                <w:sz w:val="20"/>
                <w:szCs w:val="20"/>
              </w:rPr>
              <w:t xml:space="preserve"> </w:t>
            </w:r>
            <w:r w:rsidRPr="00625CCA">
              <w:rPr>
                <w:rFonts w:cstheme="minorHAnsi"/>
                <w:sz w:val="20"/>
                <w:szCs w:val="20"/>
              </w:rPr>
              <w:t xml:space="preserve">R/35 CODIGO: 30106300 ESPECIFICO:54107 SOLICITA: PRUEBA PARA DETERMINACION DE TIEMPO DE PROTOMBINA (TP) CON INDICE DE SENSIBILIDAD INTERNACIONAL DE (1.0-1.2), METODO AUTOMATIZADO CON FECHA DE VENCIMIENTO MINIMA DE 12 MESES. </w:t>
            </w:r>
            <w:proofErr w:type="gramStart"/>
            <w:r w:rsidRPr="00625CCA">
              <w:rPr>
                <w:rFonts w:cstheme="minorHAnsi"/>
                <w:sz w:val="20"/>
                <w:szCs w:val="20"/>
              </w:rPr>
              <w:t>OFRECE:PRUEBA</w:t>
            </w:r>
            <w:proofErr w:type="gramEnd"/>
            <w:r w:rsidRPr="00625CCA">
              <w:rPr>
                <w:rFonts w:cstheme="minorHAnsi"/>
                <w:sz w:val="20"/>
                <w:szCs w:val="20"/>
              </w:rPr>
              <w:t xml:space="preserve"> PARA DETERMINACION DE TIEMPO DE PROTOMBINA (TP), CON INDICE DE SENSIBILIDAD INTERNACIONAL DE (1.0-1.2), METODO AUTOMATIZADO CON EQUIPO EN COMODATO Y OPTIMAS CONDICIONES DE LA MARCA SYSMEX, MODELO CA-660. Marca: SIEMENS</w:t>
            </w:r>
          </w:p>
          <w:p w14:paraId="4F8D7C0B" w14:textId="77777777" w:rsidR="00625CCA" w:rsidRPr="00625CCA" w:rsidRDefault="00625CCA" w:rsidP="00625CC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5CCA">
              <w:rPr>
                <w:rFonts w:cstheme="minorHAnsi"/>
                <w:sz w:val="20"/>
                <w:szCs w:val="20"/>
              </w:rPr>
              <w:t>No. Registro DNM IM040826052014</w:t>
            </w:r>
          </w:p>
          <w:p w14:paraId="4EE07EAD" w14:textId="01DC94C6" w:rsidR="00625CCA" w:rsidRPr="00F43AD8" w:rsidRDefault="00625CCA" w:rsidP="00625CC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5CCA">
              <w:rPr>
                <w:rFonts w:cstheme="minorHAnsi"/>
                <w:sz w:val="20"/>
                <w:szCs w:val="20"/>
              </w:rPr>
              <w:t>Origen: ALEMANIA Vencimiento del producto: DE 8 A 12 MESES</w:t>
            </w:r>
          </w:p>
          <w:p w14:paraId="4B166026" w14:textId="15A4B9FA" w:rsidR="00625CCA" w:rsidRPr="00F43AD8" w:rsidRDefault="00625CCA" w:rsidP="00625CC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26277A3A" w14:textId="77777777" w:rsidR="00625CCA" w:rsidRDefault="00625CCA" w:rsidP="00625CCA">
            <w:pPr>
              <w:spacing w:after="0" w:line="240" w:lineRule="auto"/>
              <w:jc w:val="center"/>
            </w:pPr>
          </w:p>
          <w:p w14:paraId="4153CD90" w14:textId="77777777" w:rsidR="00625CCA" w:rsidRDefault="00625CCA" w:rsidP="00625CCA">
            <w:pPr>
              <w:spacing w:after="0" w:line="240" w:lineRule="auto"/>
              <w:jc w:val="center"/>
            </w:pPr>
          </w:p>
          <w:p w14:paraId="2EA059C1" w14:textId="77777777" w:rsidR="00625CCA" w:rsidRDefault="00625CCA" w:rsidP="00625CCA">
            <w:pPr>
              <w:spacing w:after="0" w:line="240" w:lineRule="auto"/>
              <w:jc w:val="center"/>
            </w:pPr>
          </w:p>
          <w:p w14:paraId="119E4FA9" w14:textId="77777777" w:rsidR="00625CCA" w:rsidRDefault="00625CCA" w:rsidP="00625CCA">
            <w:pPr>
              <w:spacing w:after="0" w:line="240" w:lineRule="auto"/>
              <w:jc w:val="center"/>
            </w:pPr>
          </w:p>
          <w:p w14:paraId="3473814D" w14:textId="735B5F9F" w:rsidR="00625CCA" w:rsidRPr="00F43AD8" w:rsidRDefault="00625CCA" w:rsidP="00625C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812026">
              <w:t>$</w:t>
            </w:r>
            <w:r>
              <w:t xml:space="preserve">         </w:t>
            </w:r>
            <w:r w:rsidRPr="00812026">
              <w:t>1.22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433A9AA" w14:textId="77777777" w:rsidR="00625CCA" w:rsidRDefault="00625CCA" w:rsidP="00625CCA">
            <w:pPr>
              <w:spacing w:after="0" w:line="240" w:lineRule="auto"/>
              <w:jc w:val="center"/>
            </w:pPr>
          </w:p>
          <w:p w14:paraId="71998CFD" w14:textId="77777777" w:rsidR="00625CCA" w:rsidRDefault="00625CCA" w:rsidP="00625CCA">
            <w:pPr>
              <w:spacing w:after="0" w:line="240" w:lineRule="auto"/>
              <w:jc w:val="center"/>
            </w:pPr>
          </w:p>
          <w:p w14:paraId="0BAD4A14" w14:textId="77777777" w:rsidR="00625CCA" w:rsidRDefault="00625CCA" w:rsidP="00625CCA">
            <w:pPr>
              <w:spacing w:after="0" w:line="240" w:lineRule="auto"/>
              <w:jc w:val="center"/>
            </w:pPr>
          </w:p>
          <w:p w14:paraId="155EAA2C" w14:textId="77777777" w:rsidR="00625CCA" w:rsidRDefault="00625CCA" w:rsidP="00625CCA">
            <w:pPr>
              <w:spacing w:after="0" w:line="240" w:lineRule="auto"/>
              <w:jc w:val="center"/>
            </w:pPr>
          </w:p>
          <w:p w14:paraId="4E34253D" w14:textId="6AC3CD44" w:rsidR="00625CCA" w:rsidRPr="00F43AD8" w:rsidRDefault="00625CCA" w:rsidP="00625C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812026">
              <w:t>$</w:t>
            </w:r>
            <w:r>
              <w:t xml:space="preserve">          </w:t>
            </w:r>
            <w:r w:rsidRPr="00812026">
              <w:t>9,760.00</w:t>
            </w:r>
          </w:p>
        </w:tc>
      </w:tr>
      <w:bookmarkEnd w:id="4"/>
      <w:tr w:rsidR="00625CCA" w:rsidRPr="00A33A67" w14:paraId="632448AC" w14:textId="77777777" w:rsidTr="00330A2E">
        <w:trPr>
          <w:trHeight w:val="383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DCA3DBF" w14:textId="6BA28190" w:rsidR="00625CCA" w:rsidRPr="00F43AD8" w:rsidRDefault="00625CCA" w:rsidP="00625CC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>
              <w:rPr>
                <w:rFonts w:eastAsia="Times New Roman" w:cstheme="minorHAnsi"/>
                <w:sz w:val="20"/>
                <w:szCs w:val="20"/>
                <w:lang w:eastAsia="es-SV"/>
              </w:rPr>
              <w:t>6,000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2AF781E" w14:textId="73BA3758" w:rsidR="00625CCA" w:rsidRPr="00F43AD8" w:rsidRDefault="00625CCA" w:rsidP="00625CC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ACC214" w14:textId="77777777" w:rsidR="00625CCA" w:rsidRPr="00625CCA" w:rsidRDefault="00625CCA" w:rsidP="00625CC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625CCA">
              <w:rPr>
                <w:rFonts w:eastAsia="Times New Roman" w:cstheme="minorHAnsi"/>
                <w:sz w:val="20"/>
                <w:szCs w:val="20"/>
                <w:lang w:eastAsia="es-SV"/>
              </w:rPr>
              <w:t>R/36 CODIGO: 30106310 ESPECIFICO:54107 SOLICITA: PRUEBA PARA DETERMINACION DE TIEMPO DE TROMBOPLASTINA PARCIAL ACTIVADO (TTP), METODO AUTOMATIZADO CON FECHA DE VENCIMIENTO MINIMA DE 12 MESES. OFRECE: PRUEBA PARA DETERMINACION TIEMPO DE TIEMPO DE TROMBOPLASTINA PARCIAL ACTIVADO (TTP), METODO AUTOMATIZADO CON EQUIPO EN COMODATO Y EN OPTIMAS CONDICIONES DE LA MARCA SYSMEX, MODELO CA-660.Marca: SIEMENS</w:t>
            </w:r>
          </w:p>
          <w:p w14:paraId="169E66E3" w14:textId="77777777" w:rsidR="00625CCA" w:rsidRPr="00625CCA" w:rsidRDefault="00625CCA" w:rsidP="00625CC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625CCA">
              <w:rPr>
                <w:rFonts w:eastAsia="Times New Roman" w:cstheme="minorHAnsi"/>
                <w:sz w:val="20"/>
                <w:szCs w:val="20"/>
                <w:lang w:eastAsia="es-SV"/>
              </w:rPr>
              <w:t>No. Registro DNM: 040926052014              Origen: ALEMANIA</w:t>
            </w:r>
          </w:p>
          <w:p w14:paraId="409FE56C" w14:textId="55DDE26A" w:rsidR="00625CCA" w:rsidRPr="00F43AD8" w:rsidRDefault="00625CCA" w:rsidP="00625CC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625CCA">
              <w:rPr>
                <w:rFonts w:eastAsia="Times New Roman" w:cstheme="minorHAnsi"/>
                <w:sz w:val="20"/>
                <w:szCs w:val="20"/>
                <w:lang w:eastAsia="es-SV"/>
              </w:rPr>
              <w:t>Vencimiento del producto: DE 8 A 12 MESES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13147DC" w14:textId="1DE94AE4" w:rsidR="00625CCA" w:rsidRPr="00625CCA" w:rsidRDefault="00625CCA" w:rsidP="00625CCA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625CCA">
              <w:rPr>
                <w:rFonts w:ascii="Calibri" w:hAnsi="Calibri" w:cs="Calibri"/>
              </w:rPr>
              <w:t xml:space="preserve"> $          1.22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A9EA4C7" w14:textId="6E189FCB" w:rsidR="00625CCA" w:rsidRPr="00625CCA" w:rsidRDefault="00625CCA" w:rsidP="00625CCA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 w:rsidRPr="00625CC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</w:t>
            </w:r>
            <w:r w:rsidRPr="00625CCA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 xml:space="preserve"> </w:t>
            </w:r>
            <w:r w:rsidRPr="00625CCA">
              <w:rPr>
                <w:rFonts w:ascii="Calibri" w:hAnsi="Calibri" w:cs="Calibri"/>
              </w:rPr>
              <w:t xml:space="preserve">$  </w:t>
            </w:r>
            <w:r>
              <w:rPr>
                <w:rFonts w:ascii="Calibri" w:hAnsi="Calibri" w:cs="Calibri"/>
              </w:rPr>
              <w:t xml:space="preserve">         </w:t>
            </w:r>
            <w:r w:rsidRPr="00625CCA">
              <w:rPr>
                <w:rFonts w:ascii="Calibri" w:hAnsi="Calibri" w:cs="Calibri"/>
              </w:rPr>
              <w:t xml:space="preserve">7,320.00 </w:t>
            </w:r>
          </w:p>
        </w:tc>
      </w:tr>
      <w:tr w:rsidR="00625CCA" w:rsidRPr="00A33A67" w14:paraId="6AE07311" w14:textId="77777777" w:rsidTr="002F4A5C">
        <w:trPr>
          <w:trHeight w:val="2366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EE90B9" w14:textId="1856ED7C" w:rsidR="00625CCA" w:rsidRPr="00F43AD8" w:rsidRDefault="00625CCA" w:rsidP="00625CC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2,000</w:t>
            </w:r>
          </w:p>
          <w:p w14:paraId="52F7DEEF" w14:textId="7E918F08" w:rsidR="00625CCA" w:rsidRPr="00F43AD8" w:rsidRDefault="00625CCA" w:rsidP="00625CC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A305131" w14:textId="49EA1DAF" w:rsidR="00625CCA" w:rsidRPr="00F43AD8" w:rsidRDefault="00625CCA" w:rsidP="00625CC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AA77A85" w14:textId="7D0C4583" w:rsidR="00625CCA" w:rsidRPr="002F4A5C" w:rsidRDefault="00625CCA" w:rsidP="00625CC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25CCA">
              <w:rPr>
                <w:rFonts w:cstheme="minorHAnsi"/>
                <w:color w:val="000000"/>
                <w:sz w:val="20"/>
                <w:szCs w:val="20"/>
              </w:rPr>
              <w:t>R/37 CODIGO: 30106034 ESPECIFICO:54107 SOLICITA: DETERMINACION DE FIBRINOGENO METODO AUTOMATIZADO CON FECHA DE VENCIMIENTO MINIMA DE 12 MESES. OFRECE: PRUEBA PARA DETERMINACION DE FIBRINOGENO, METODO AUTOMATIZADO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25CCA">
              <w:rPr>
                <w:rFonts w:cstheme="minorHAnsi"/>
                <w:color w:val="000000"/>
                <w:sz w:val="20"/>
                <w:szCs w:val="20"/>
              </w:rPr>
              <w:t>CON EQUIPO EN COMODATO Y EN OPTIMAS CONDICIONES DE LA MARCA SYSMEX, MODELO CA-660. Marca: SIEMENS No. Registro DNM: IM</w:t>
            </w:r>
            <w:proofErr w:type="gramStart"/>
            <w:r w:rsidRPr="00625CCA">
              <w:rPr>
                <w:rFonts w:cstheme="minorHAnsi"/>
                <w:color w:val="000000"/>
                <w:sz w:val="20"/>
                <w:szCs w:val="20"/>
              </w:rPr>
              <w:t>040026052014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  <w:r w:rsidRPr="00625CCA">
              <w:rPr>
                <w:rFonts w:cstheme="minorHAnsi"/>
                <w:color w:val="000000"/>
                <w:sz w:val="20"/>
                <w:szCs w:val="20"/>
              </w:rPr>
              <w:t>Origen</w:t>
            </w:r>
            <w:proofErr w:type="gramEnd"/>
            <w:r w:rsidRPr="00625CCA">
              <w:rPr>
                <w:rFonts w:cstheme="minorHAnsi"/>
                <w:color w:val="000000"/>
                <w:sz w:val="20"/>
                <w:szCs w:val="20"/>
              </w:rPr>
              <w:t>: ALEMANIA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25CCA">
              <w:rPr>
                <w:rFonts w:cstheme="minorHAnsi"/>
                <w:color w:val="000000"/>
                <w:sz w:val="20"/>
                <w:szCs w:val="20"/>
              </w:rPr>
              <w:t>Vencimiento del producto: DE 8 A 12 MESES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6144997" w14:textId="229FCDBE" w:rsidR="00625CCA" w:rsidRPr="00625CCA" w:rsidRDefault="00625CCA" w:rsidP="00625CCA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 w:rsidRPr="00625CCA">
              <w:rPr>
                <w:rFonts w:ascii="Calibri" w:hAnsi="Calibri" w:cs="Calibri"/>
              </w:rPr>
              <w:t xml:space="preserve"> $           1.22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357D057" w14:textId="4BE61C11" w:rsidR="00625CCA" w:rsidRPr="00625CCA" w:rsidRDefault="00625CCA" w:rsidP="00625CCA">
            <w:pPr>
              <w:spacing w:after="0" w:line="240" w:lineRule="auto"/>
              <w:jc w:val="both"/>
              <w:rPr>
                <w:rFonts w:eastAsia="Times New Roman" w:cstheme="minorHAnsi"/>
                <w:lang w:eastAsia="es-SV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Pr="00625CCA">
              <w:rPr>
                <w:rFonts w:ascii="Calibri" w:hAnsi="Calibri" w:cs="Calibri"/>
              </w:rPr>
              <w:t xml:space="preserve"> $  </w:t>
            </w:r>
            <w:r>
              <w:rPr>
                <w:rFonts w:ascii="Calibri" w:hAnsi="Calibri" w:cs="Calibri"/>
              </w:rPr>
              <w:t xml:space="preserve">        </w:t>
            </w:r>
            <w:r w:rsidRPr="00625CCA">
              <w:rPr>
                <w:rFonts w:ascii="Calibri" w:hAnsi="Calibri" w:cs="Calibri"/>
              </w:rPr>
              <w:t xml:space="preserve"> 2,440.00 </w:t>
            </w:r>
          </w:p>
        </w:tc>
      </w:tr>
      <w:tr w:rsidR="00471755" w:rsidRPr="00A33A67" w14:paraId="35B6DA95" w14:textId="77777777" w:rsidTr="0018701B">
        <w:trPr>
          <w:trHeight w:val="479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471755" w:rsidRPr="00F43AD8" w:rsidRDefault="00471755" w:rsidP="004717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471755" w:rsidRPr="00F43AD8" w:rsidRDefault="00471755" w:rsidP="004717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2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471755" w:rsidRPr="00F43AD8" w:rsidRDefault="00471755" w:rsidP="004717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471755" w:rsidRPr="00F43AD8" w:rsidRDefault="00471755" w:rsidP="004717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F43AD8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30F86059" w:rsidR="00471755" w:rsidRPr="002F4A5C" w:rsidRDefault="00391D16" w:rsidP="008824E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 xml:space="preserve">       </w:t>
            </w:r>
            <w:r w:rsidR="00471755" w:rsidRPr="002F4A5C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 xml:space="preserve">$ </w:t>
            </w:r>
            <w:r w:rsidR="008833C4" w:rsidRPr="002F4A5C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8833C4" w:rsidRPr="002F4A5C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 xml:space="preserve">  </w:t>
            </w:r>
            <w:r w:rsidR="00F11EB7" w:rsidRPr="002F4A5C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>1</w:t>
            </w:r>
            <w:r w:rsidR="00625CCA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>9</w:t>
            </w:r>
            <w:r w:rsidR="00F11EB7" w:rsidRPr="002F4A5C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>,</w:t>
            </w:r>
            <w:r w:rsidR="00625CCA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>520</w:t>
            </w:r>
            <w:r w:rsidR="00F11EB7" w:rsidRPr="002F4A5C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>.00</w:t>
            </w:r>
          </w:p>
        </w:tc>
      </w:tr>
    </w:tbl>
    <w:p w14:paraId="42EC654A" w14:textId="77777777" w:rsidR="007C6A13" w:rsidRPr="00A33A67" w:rsidRDefault="007C6A13" w:rsidP="007C6A13">
      <w:pPr>
        <w:spacing w:after="0" w:line="240" w:lineRule="auto"/>
        <w:rPr>
          <w:rFonts w:ascii="Arial" w:eastAsia="Times New Roman" w:hAnsi="Arial" w:cs="Arial"/>
          <w:vanish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A33A67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FB8AE8" w14:textId="6CC28243" w:rsidR="007C6A13" w:rsidRPr="00A33A6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SON:</w:t>
            </w:r>
            <w:r w:rsidR="00D44E84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625CCA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Diecinueve mil Quinientos veinte </w:t>
            </w:r>
            <w:r w:rsidR="002F4A5C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r w:rsidR="00A33A67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r w:rsidR="009B13E4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  <w:p w14:paraId="01F69596" w14:textId="2F801EEF" w:rsidR="008824E4" w:rsidRPr="00A33A67" w:rsidRDefault="008824E4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</w:p>
        </w:tc>
      </w:tr>
      <w:tr w:rsidR="007C6A13" w:rsidRPr="007C6A13" w14:paraId="1FEF0ED0" w14:textId="77777777" w:rsidTr="002D2CA4">
        <w:trPr>
          <w:trHeight w:val="77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0"/>
            </w:tblGrid>
            <w:tr w:rsidR="007C6A13" w:rsidRPr="007C6A13" w14:paraId="6F87425E" w14:textId="77777777" w:rsidTr="0018701B">
              <w:trPr>
                <w:trHeight w:val="291"/>
                <w:tblCellSpacing w:w="0" w:type="dxa"/>
              </w:trPr>
              <w:tc>
                <w:tcPr>
                  <w:tcW w:w="10600" w:type="dxa"/>
                  <w:vAlign w:val="center"/>
                  <w:hideMark/>
                </w:tcPr>
                <w:p w14:paraId="735719D7" w14:textId="7A0521A1" w:rsidR="007C6A13" w:rsidRPr="008833C4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8F118E7" w:rsidR="007C6A13" w:rsidRPr="008833C4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625CC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5</w:t>
            </w:r>
            <w:r w:rsidR="00F11EB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172B66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</w:t>
            </w:r>
            <w:r w:rsidR="00C07358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HABILES</w:t>
            </w:r>
            <w:r w:rsidR="00BB5421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A33A67">
        <w:trPr>
          <w:trHeight w:val="652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9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6"/>
            </w:tblGrid>
            <w:tr w:rsidR="007C6A13" w:rsidRPr="007C6A13" w14:paraId="0FB535EB" w14:textId="77777777" w:rsidTr="00F11EB7">
              <w:trPr>
                <w:trHeight w:val="460"/>
                <w:tblCellSpacing w:w="0" w:type="dxa"/>
              </w:trPr>
              <w:tc>
                <w:tcPr>
                  <w:tcW w:w="10496" w:type="dxa"/>
                  <w:vAlign w:val="center"/>
                  <w:hideMark/>
                </w:tcPr>
                <w:p w14:paraId="03EF55A4" w14:textId="3BDF2116" w:rsidR="00B95D1D" w:rsidRPr="008833C4" w:rsidRDefault="00B95D1D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315078A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47F9751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DEA57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23525F" w14:textId="04030570" w:rsidR="00471755" w:rsidRDefault="00273628" w:rsidP="0047175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AC6FE1" wp14:editId="755CC053">
                  <wp:simplePos x="0" y="0"/>
                  <wp:positionH relativeFrom="column">
                    <wp:posOffset>1741170</wp:posOffset>
                  </wp:positionH>
                  <wp:positionV relativeFrom="paragraph">
                    <wp:posOffset>-45085</wp:posOffset>
                  </wp:positionV>
                  <wp:extent cx="2561590" cy="1319530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319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63F1FF" w14:textId="76A7341C" w:rsidR="0081267A" w:rsidRDefault="0081267A" w:rsidP="00471755">
            <w:pPr>
              <w:spacing w:after="0" w:line="240" w:lineRule="auto"/>
              <w:jc w:val="center"/>
              <w:rPr>
                <w:noProof/>
              </w:rPr>
            </w:pPr>
          </w:p>
          <w:p w14:paraId="3BD0D847" w14:textId="0069C9F3" w:rsidR="0081267A" w:rsidRDefault="0081267A" w:rsidP="00516CA8">
            <w:pPr>
              <w:spacing w:after="0" w:line="240" w:lineRule="auto"/>
              <w:rPr>
                <w:noProof/>
              </w:rPr>
            </w:pPr>
          </w:p>
          <w:p w14:paraId="6F4FCC4D" w14:textId="77777777" w:rsidR="00273628" w:rsidRDefault="00273628" w:rsidP="00516CA8">
            <w:pPr>
              <w:spacing w:after="0" w:line="240" w:lineRule="auto"/>
              <w:rPr>
                <w:noProof/>
              </w:rPr>
            </w:pPr>
          </w:p>
          <w:p w14:paraId="4DFD5514" w14:textId="77777777" w:rsidR="00273628" w:rsidRDefault="00273628" w:rsidP="00516CA8">
            <w:pPr>
              <w:spacing w:after="0" w:line="240" w:lineRule="auto"/>
              <w:rPr>
                <w:noProof/>
              </w:rPr>
            </w:pPr>
          </w:p>
          <w:p w14:paraId="4FA54083" w14:textId="4555B4B9" w:rsidR="0081267A" w:rsidRDefault="0081267A" w:rsidP="00516CA8">
            <w:pPr>
              <w:spacing w:after="0" w:line="240" w:lineRule="auto"/>
              <w:jc w:val="center"/>
              <w:rPr>
                <w:noProof/>
              </w:rPr>
            </w:pPr>
          </w:p>
          <w:p w14:paraId="135323CE" w14:textId="77777777" w:rsidR="00273628" w:rsidRDefault="00273628" w:rsidP="00516CA8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  <w:p w14:paraId="1DCCFBAF" w14:textId="77777777" w:rsidR="00273628" w:rsidRDefault="00273628" w:rsidP="00516CA8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  <w:p w14:paraId="3BE2C116" w14:textId="4AF6D062" w:rsidR="00273628" w:rsidRPr="00516CA8" w:rsidRDefault="00273628" w:rsidP="00516CA8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62E17374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E05A84A" w14:textId="77777777" w:rsidR="00FF5BFF" w:rsidRDefault="00FF5BFF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C1697E8" w14:textId="77777777" w:rsidR="001B061C" w:rsidRDefault="001B061C" w:rsidP="00024F1D">
      <w:pPr>
        <w:rPr>
          <w:sz w:val="20"/>
          <w:szCs w:val="20"/>
        </w:rPr>
      </w:pPr>
    </w:p>
    <w:p w14:paraId="0128B7BC" w14:textId="77777777" w:rsidR="00305C25" w:rsidRDefault="00305C25" w:rsidP="00024F1D">
      <w:pPr>
        <w:rPr>
          <w:sz w:val="20"/>
          <w:szCs w:val="20"/>
        </w:rPr>
      </w:pPr>
    </w:p>
    <w:p w14:paraId="6E240095" w14:textId="025E49DE" w:rsidR="00871B40" w:rsidRPr="002F4A5C" w:rsidRDefault="00B322C1" w:rsidP="002F4A5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B8985B3" w14:textId="77777777" w:rsidR="008824E4" w:rsidRDefault="008824E4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ACA7C08" w14:textId="77777777" w:rsidR="002F4A5C" w:rsidRDefault="002F4A5C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7595DAB" w14:textId="77777777" w:rsidR="00625CCA" w:rsidRDefault="00625CCA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C516B22" w14:textId="77777777" w:rsidR="00A33A67" w:rsidRDefault="00A33A67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8DC500F" w14:textId="74167CEF" w:rsidR="00A33A67" w:rsidRPr="008833C4" w:rsidRDefault="00A33A67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8833C4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CONDICIONES DEL SUMINISTRO</w:t>
      </w:r>
    </w:p>
    <w:p w14:paraId="06F7F7D7" w14:textId="77777777" w:rsidR="00A33A67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5" w:name="_Hlk136511689"/>
    </w:p>
    <w:p w14:paraId="71EBA2E8" w14:textId="77777777" w:rsidR="00A33A67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7D59A22" w14:textId="77777777" w:rsidR="00A33A67" w:rsidRPr="002842E5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887144B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1226A85" w14:textId="77777777" w:rsidR="00A33A67" w:rsidRPr="002842E5" w:rsidRDefault="00A33A67" w:rsidP="00A33A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05D5206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72084A1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58CBCCE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33D3AD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64C4718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7506D36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37AAD60" w14:textId="77777777" w:rsidR="00A33A67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459FFE8" w14:textId="77777777" w:rsidR="00A33A67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BBB64C9" w14:textId="77777777" w:rsidR="00A33A67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0F165661" w14:textId="77777777" w:rsidR="00A33A67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6FC7551" w14:textId="77777777" w:rsidR="00A33A67" w:rsidRPr="000F6BC2" w:rsidRDefault="00A33A67" w:rsidP="00A33A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E2D9976" w14:textId="77777777" w:rsidR="00A33A67" w:rsidRPr="00BF48C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Vilma Gladys Cortez de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Martínez  Tel.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>: 2891- 6630</w:t>
      </w:r>
      <w:r w:rsidRPr="006C5148">
        <w:rPr>
          <w:rFonts w:asciiTheme="minorHAnsi" w:hAnsiTheme="minorHAnsi" w:cstheme="minorHAnsi"/>
          <w:b/>
          <w:sz w:val="18"/>
          <w:szCs w:val="18"/>
        </w:rPr>
        <w:t xml:space="preserve">,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Cristina Ivonne Ayala de Vanegas y Tec. Ana Griselda Castillo de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Galan</w:t>
      </w:r>
      <w:proofErr w:type="spellEnd"/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3665396E" w14:textId="77777777" w:rsidR="00A33A67" w:rsidRPr="00553F8D" w:rsidRDefault="00A33A67" w:rsidP="00A33A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4590AA6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6FA6C67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01D8D0E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8B8F933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B3CEC53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5"/>
    <w:p w14:paraId="7B42FAF9" w14:textId="77777777" w:rsidR="00A33A67" w:rsidRPr="006C5148" w:rsidRDefault="00A33A67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A325F5" w14:textId="77777777" w:rsidR="00A33A67" w:rsidRDefault="00A33A67" w:rsidP="00A33A67"/>
    <w:p w14:paraId="16F29516" w14:textId="06804D7C" w:rsidR="001B061C" w:rsidRPr="008824E4" w:rsidRDefault="001B061C" w:rsidP="00A33A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Cs/>
          <w:sz w:val="20"/>
          <w:szCs w:val="20"/>
        </w:rPr>
      </w:pPr>
    </w:p>
    <w:sectPr w:rsidR="001B061C" w:rsidRPr="008824E4" w:rsidSect="00F11EB7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A36CD"/>
    <w:rsid w:val="000F24E3"/>
    <w:rsid w:val="000F411C"/>
    <w:rsid w:val="00150224"/>
    <w:rsid w:val="00172B66"/>
    <w:rsid w:val="00186A3F"/>
    <w:rsid w:val="0018701B"/>
    <w:rsid w:val="001B061C"/>
    <w:rsid w:val="001B6B5F"/>
    <w:rsid w:val="001C026F"/>
    <w:rsid w:val="001E4574"/>
    <w:rsid w:val="00273628"/>
    <w:rsid w:val="00291DA0"/>
    <w:rsid w:val="002A3D1C"/>
    <w:rsid w:val="002D2CA4"/>
    <w:rsid w:val="002F4A5C"/>
    <w:rsid w:val="00305C25"/>
    <w:rsid w:val="00323BAC"/>
    <w:rsid w:val="003616DB"/>
    <w:rsid w:val="00391128"/>
    <w:rsid w:val="00391D16"/>
    <w:rsid w:val="003A49C1"/>
    <w:rsid w:val="003B2464"/>
    <w:rsid w:val="003C5ECA"/>
    <w:rsid w:val="003E5DEC"/>
    <w:rsid w:val="003F3D96"/>
    <w:rsid w:val="00403DC9"/>
    <w:rsid w:val="004624E0"/>
    <w:rsid w:val="00471755"/>
    <w:rsid w:val="004723C3"/>
    <w:rsid w:val="004B4A71"/>
    <w:rsid w:val="004C13AC"/>
    <w:rsid w:val="00516CA8"/>
    <w:rsid w:val="005412A8"/>
    <w:rsid w:val="00553F8D"/>
    <w:rsid w:val="00591CC8"/>
    <w:rsid w:val="0059271E"/>
    <w:rsid w:val="005F5370"/>
    <w:rsid w:val="006004FA"/>
    <w:rsid w:val="00622467"/>
    <w:rsid w:val="00625CCA"/>
    <w:rsid w:val="00684DD6"/>
    <w:rsid w:val="006A791F"/>
    <w:rsid w:val="006C72DC"/>
    <w:rsid w:val="00713D6B"/>
    <w:rsid w:val="007726C2"/>
    <w:rsid w:val="007878D3"/>
    <w:rsid w:val="0079084A"/>
    <w:rsid w:val="007A62A7"/>
    <w:rsid w:val="007C6A13"/>
    <w:rsid w:val="007E3FA8"/>
    <w:rsid w:val="007E6BD7"/>
    <w:rsid w:val="007E6D83"/>
    <w:rsid w:val="00812235"/>
    <w:rsid w:val="0081267A"/>
    <w:rsid w:val="00851B7E"/>
    <w:rsid w:val="00871B40"/>
    <w:rsid w:val="008760B1"/>
    <w:rsid w:val="008824E4"/>
    <w:rsid w:val="008833C4"/>
    <w:rsid w:val="008B2D99"/>
    <w:rsid w:val="008C6810"/>
    <w:rsid w:val="00933861"/>
    <w:rsid w:val="0094610F"/>
    <w:rsid w:val="0096046B"/>
    <w:rsid w:val="00975A89"/>
    <w:rsid w:val="009B13E4"/>
    <w:rsid w:val="00A00DF3"/>
    <w:rsid w:val="00A33A67"/>
    <w:rsid w:val="00A37163"/>
    <w:rsid w:val="00A50DBC"/>
    <w:rsid w:val="00A72AEE"/>
    <w:rsid w:val="00AB5FD1"/>
    <w:rsid w:val="00B322C1"/>
    <w:rsid w:val="00B72744"/>
    <w:rsid w:val="00B95D1D"/>
    <w:rsid w:val="00BB3121"/>
    <w:rsid w:val="00BB5421"/>
    <w:rsid w:val="00BB6BBF"/>
    <w:rsid w:val="00BD46C4"/>
    <w:rsid w:val="00BF262E"/>
    <w:rsid w:val="00BF48C5"/>
    <w:rsid w:val="00BF7BAD"/>
    <w:rsid w:val="00C07358"/>
    <w:rsid w:val="00C73E10"/>
    <w:rsid w:val="00C90A9E"/>
    <w:rsid w:val="00CA47D9"/>
    <w:rsid w:val="00CF0CED"/>
    <w:rsid w:val="00D138AE"/>
    <w:rsid w:val="00D44E84"/>
    <w:rsid w:val="00D5370F"/>
    <w:rsid w:val="00D80CF9"/>
    <w:rsid w:val="00D93E4C"/>
    <w:rsid w:val="00D958AA"/>
    <w:rsid w:val="00DE29DF"/>
    <w:rsid w:val="00DF1699"/>
    <w:rsid w:val="00E11859"/>
    <w:rsid w:val="00F11EB7"/>
    <w:rsid w:val="00F43AD8"/>
    <w:rsid w:val="00F7456E"/>
    <w:rsid w:val="00F82671"/>
    <w:rsid w:val="00FC2544"/>
    <w:rsid w:val="00FD7559"/>
    <w:rsid w:val="00FF435D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1064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2023-08-07T20:04:00Z</cp:lastPrinted>
  <dcterms:created xsi:type="dcterms:W3CDTF">2023-08-07T20:03:00Z</dcterms:created>
  <dcterms:modified xsi:type="dcterms:W3CDTF">2023-09-11T17:38:00Z</dcterms:modified>
</cp:coreProperties>
</file>