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1D538" w14:textId="5EF69023" w:rsidR="00F34B27" w:rsidRDefault="00F34B27" w:rsidP="00F34B27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0" distR="0" simplePos="0" relativeHeight="251661312" behindDoc="0" locked="0" layoutInCell="1" allowOverlap="1" wp14:anchorId="37E80651" wp14:editId="44E34C6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60147966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253D9AFD" w14:textId="77777777" w:rsidR="00F34B27" w:rsidRDefault="00F34B27" w:rsidP="00F34B27">
      <w:pPr>
        <w:spacing w:after="0" w:line="240" w:lineRule="auto"/>
        <w:jc w:val="center"/>
        <w:rPr>
          <w:b/>
          <w:sz w:val="24"/>
          <w:szCs w:val="24"/>
        </w:rPr>
      </w:pPr>
    </w:p>
    <w:p w14:paraId="476FA6FD" w14:textId="77777777" w:rsidR="00F34B27" w:rsidRDefault="00F34B27" w:rsidP="00F34B27">
      <w:pPr>
        <w:spacing w:after="0" w:line="240" w:lineRule="auto"/>
        <w:jc w:val="center"/>
        <w:rPr>
          <w:b/>
          <w:sz w:val="20"/>
          <w:szCs w:val="20"/>
        </w:rPr>
      </w:pPr>
    </w:p>
    <w:p w14:paraId="216611E7" w14:textId="77777777" w:rsidR="00F34B27" w:rsidRDefault="00F34B27" w:rsidP="00F34B27">
      <w:pPr>
        <w:spacing w:after="0" w:line="240" w:lineRule="auto"/>
        <w:jc w:val="center"/>
        <w:rPr>
          <w:b/>
          <w:sz w:val="20"/>
          <w:szCs w:val="20"/>
        </w:rPr>
      </w:pPr>
    </w:p>
    <w:p w14:paraId="63C98429" w14:textId="77777777" w:rsidR="00F34B27" w:rsidRDefault="00F34B27" w:rsidP="00F34B27">
      <w:pPr>
        <w:spacing w:after="0" w:line="240" w:lineRule="auto"/>
        <w:jc w:val="center"/>
        <w:rPr>
          <w:b/>
          <w:sz w:val="20"/>
          <w:szCs w:val="20"/>
        </w:rPr>
      </w:pPr>
    </w:p>
    <w:p w14:paraId="44E01068" w14:textId="77777777" w:rsidR="00F34B27" w:rsidRDefault="00F34B27" w:rsidP="00F34B27">
      <w:pPr>
        <w:spacing w:after="0" w:line="240" w:lineRule="auto"/>
        <w:jc w:val="center"/>
        <w:rPr>
          <w:b/>
          <w:sz w:val="20"/>
          <w:szCs w:val="20"/>
        </w:rPr>
      </w:pPr>
    </w:p>
    <w:p w14:paraId="62E234C1" w14:textId="77777777" w:rsidR="00F34B27" w:rsidRDefault="00F34B27" w:rsidP="00F34B27">
      <w:pPr>
        <w:spacing w:after="0" w:line="240" w:lineRule="auto"/>
        <w:jc w:val="center"/>
        <w:rPr>
          <w:b/>
          <w:sz w:val="20"/>
          <w:szCs w:val="20"/>
        </w:rPr>
      </w:pPr>
    </w:p>
    <w:p w14:paraId="1B0EBB30" w14:textId="77777777" w:rsidR="00F34B27" w:rsidRDefault="00F34B27" w:rsidP="00F34B27">
      <w:pPr>
        <w:spacing w:after="0" w:line="240" w:lineRule="auto"/>
        <w:jc w:val="center"/>
        <w:rPr>
          <w:b/>
          <w:sz w:val="28"/>
          <w:szCs w:val="28"/>
        </w:rPr>
      </w:pPr>
    </w:p>
    <w:p w14:paraId="1F2FE992" w14:textId="77777777" w:rsidR="00F34B27" w:rsidRDefault="00F34B27" w:rsidP="00F34B27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HOSPITAL NACIONAL “DR. JORGE MAZZINI VILLACORTA” SONSONATE</w:t>
      </w:r>
    </w:p>
    <w:p w14:paraId="0C20444F" w14:textId="77777777" w:rsidR="00F34B27" w:rsidRDefault="00F34B27" w:rsidP="00F34B27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Calle Alberto Masferrer Poniente No. 3-1 Sonsonate</w:t>
      </w:r>
    </w:p>
    <w:p w14:paraId="4CE93C00" w14:textId="77777777" w:rsidR="00F34B27" w:rsidRDefault="00F34B27" w:rsidP="00F34B27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2AAFB9C6" w14:textId="77777777" w:rsidR="00F34B27" w:rsidRDefault="00F34B27" w:rsidP="00F34B27">
      <w:pPr>
        <w:spacing w:after="0" w:line="240" w:lineRule="auto"/>
        <w:jc w:val="center"/>
        <w:rPr>
          <w:b/>
          <w:sz w:val="24"/>
          <w:szCs w:val="24"/>
        </w:rPr>
      </w:pPr>
    </w:p>
    <w:p w14:paraId="32769861" w14:textId="77777777" w:rsidR="00F34B27" w:rsidRDefault="00F34B27" w:rsidP="00F34B27">
      <w:pPr>
        <w:spacing w:after="0" w:line="240" w:lineRule="auto"/>
        <w:jc w:val="center"/>
        <w:rPr>
          <w:b/>
          <w:sz w:val="24"/>
          <w:szCs w:val="24"/>
        </w:rPr>
      </w:pPr>
    </w:p>
    <w:p w14:paraId="0AC0849A" w14:textId="77777777" w:rsidR="00F34B27" w:rsidRDefault="00F34B27" w:rsidP="00F34B27">
      <w:pPr>
        <w:spacing w:after="0" w:line="240" w:lineRule="auto"/>
        <w:jc w:val="center"/>
        <w:rPr>
          <w:b/>
          <w:sz w:val="24"/>
          <w:szCs w:val="24"/>
        </w:rPr>
      </w:pPr>
    </w:p>
    <w:p w14:paraId="16ABC6BD" w14:textId="77777777" w:rsidR="00F34B27" w:rsidRDefault="00F34B27" w:rsidP="00F34B27">
      <w:pPr>
        <w:spacing w:after="0" w:line="240" w:lineRule="auto"/>
        <w:jc w:val="center"/>
        <w:rPr>
          <w:b/>
          <w:sz w:val="24"/>
          <w:szCs w:val="24"/>
        </w:rPr>
      </w:pPr>
    </w:p>
    <w:p w14:paraId="56F3FC60" w14:textId="77777777" w:rsidR="00F34B27" w:rsidRDefault="00F34B27" w:rsidP="00F34B2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925E629" w14:textId="77777777" w:rsidR="00F34B27" w:rsidRDefault="00F34B27" w:rsidP="00F34B27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“Este documento es una versión pública, en el cual únicamente se ha omitido la información que la Ley de Acceso a la Información Pública </w:t>
      </w:r>
      <w:r>
        <w:rPr>
          <w:rFonts w:ascii="Century Gothic" w:hAnsi="Century Gothic" w:cs="Century Gothic"/>
          <w:b/>
          <w:sz w:val="24"/>
          <w:szCs w:val="24"/>
        </w:rPr>
        <w:t>(</w:t>
      </w:r>
      <w:r>
        <w:rPr>
          <w:rFonts w:ascii="Century Gothic" w:hAnsi="Century Gothic" w:cs="Century Gothic"/>
          <w:b/>
          <w:bCs/>
          <w:sz w:val="24"/>
          <w:szCs w:val="24"/>
        </w:rPr>
        <w:t>LAIP),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las personas naturales firmantes” 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(Art. 24 y 30 de la LAIP y el Art. 12 del lineamiento No.1 </w:t>
      </w:r>
      <w:r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>
        <w:rPr>
          <w:rFonts w:ascii="Century Gothic" w:hAnsi="Century Gothic" w:cs="Century Gothic"/>
          <w:bCs/>
          <w:sz w:val="24"/>
          <w:szCs w:val="24"/>
        </w:rPr>
        <w:t>de información oficiosa.)</w:t>
      </w:r>
    </w:p>
    <w:p w14:paraId="6DFB9353" w14:textId="77777777" w:rsidR="00F34B27" w:rsidRDefault="00F34B27" w:rsidP="00F34B2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74FCE96" w14:textId="77777777" w:rsidR="00F34B27" w:rsidRDefault="00F34B27" w:rsidP="00F34B2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firmantes para la legalidad del documento.</w:t>
      </w:r>
      <w:bookmarkEnd w:id="0"/>
    </w:p>
    <w:p w14:paraId="7BB53F02" w14:textId="595EDA25" w:rsidR="00F34B27" w:rsidRDefault="00F34B27" w:rsidP="00F34B2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5B47324F" wp14:editId="3116F918">
            <wp:simplePos x="0" y="0"/>
            <wp:positionH relativeFrom="column">
              <wp:posOffset>1186815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10253837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F2CDB" w14:textId="77777777" w:rsidR="00F34B27" w:rsidRDefault="00F34B27" w:rsidP="00F34B27"/>
    <w:p w14:paraId="59A8B495" w14:textId="77777777" w:rsidR="00F34B27" w:rsidRDefault="00F34B27" w:rsidP="00F34B27"/>
    <w:p w14:paraId="3824AF0A" w14:textId="77777777" w:rsidR="00F34B27" w:rsidRDefault="00F34B27" w:rsidP="00F34B27"/>
    <w:p w14:paraId="725BF696" w14:textId="77777777" w:rsidR="00F34B27" w:rsidRDefault="00F34B27" w:rsidP="00F34B27"/>
    <w:p w14:paraId="4A2A0B65" w14:textId="77777777" w:rsidR="00F34B27" w:rsidRDefault="00F34B27"/>
    <w:p w14:paraId="17175399" w14:textId="77777777" w:rsidR="00F34B27" w:rsidRDefault="00F34B27"/>
    <w:p w14:paraId="073E7BF8" w14:textId="77777777" w:rsidR="00F34B27" w:rsidRDefault="00F34B27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3"/>
        <w:gridCol w:w="3485"/>
        <w:gridCol w:w="967"/>
      </w:tblGrid>
      <w:tr w:rsidR="007B08A1" w:rsidRPr="007B08A1" w14:paraId="15994F42" w14:textId="77777777" w:rsidTr="007B08A1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B504B7" w14:textId="44AAA4B6" w:rsidR="007B08A1" w:rsidRPr="007B08A1" w:rsidRDefault="007B08A1" w:rsidP="007B0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08A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drawing>
                <wp:inline distT="0" distB="0" distL="0" distR="0" wp14:anchorId="337DAF26" wp14:editId="00CFF30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82DE5B" w14:textId="77777777" w:rsidR="007B08A1" w:rsidRPr="007B08A1" w:rsidRDefault="007B08A1" w:rsidP="007B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08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7B08A1" w:rsidRPr="007B08A1" w14:paraId="1662B11F" w14:textId="77777777" w:rsidTr="00F34B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8256BE" w14:textId="77777777" w:rsidR="007B08A1" w:rsidRPr="007B08A1" w:rsidRDefault="007B08A1" w:rsidP="007B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0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446809A" w14:textId="50457366" w:rsidR="007B08A1" w:rsidRPr="007B08A1" w:rsidRDefault="007B08A1" w:rsidP="007B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0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COMPRAS PUBLICAS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C07C04" w14:textId="77777777" w:rsidR="007B08A1" w:rsidRPr="007B08A1" w:rsidRDefault="007B08A1" w:rsidP="007B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0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7B08A1" w:rsidRPr="007B08A1" w14:paraId="56A4DC4F" w14:textId="77777777" w:rsidTr="007B08A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31BBEA" w14:textId="69A8205C" w:rsidR="007B08A1" w:rsidRPr="007B08A1" w:rsidRDefault="007B08A1" w:rsidP="007B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0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CP</w:t>
            </w:r>
            <w:r w:rsidRPr="007B0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02EF0E" w14:textId="7232D0AD" w:rsidR="007B08A1" w:rsidRPr="007B08A1" w:rsidRDefault="007B08A1" w:rsidP="007B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99A6E8" w14:textId="77777777" w:rsidR="007B08A1" w:rsidRPr="007B08A1" w:rsidRDefault="007B08A1" w:rsidP="007B0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B08A1" w:rsidRPr="007B08A1" w14:paraId="3CC80A27" w14:textId="77777777" w:rsidTr="007B08A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A4AE3A" w14:textId="77777777" w:rsidR="007B08A1" w:rsidRPr="007B08A1" w:rsidRDefault="007B08A1" w:rsidP="007B0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BC8D4A" w14:textId="77777777" w:rsidR="007B08A1" w:rsidRPr="007B08A1" w:rsidRDefault="007B08A1" w:rsidP="007B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0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84F56C" w14:textId="77777777" w:rsidR="007B08A1" w:rsidRPr="007B08A1" w:rsidRDefault="007B08A1" w:rsidP="007B0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13A4372" w14:textId="77777777" w:rsidR="007B08A1" w:rsidRPr="007B08A1" w:rsidRDefault="007B08A1" w:rsidP="007B08A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7B08A1" w:rsidRPr="007B08A1" w14:paraId="415A929C" w14:textId="77777777" w:rsidTr="007B08A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33A5EFC" w14:textId="77777777" w:rsidR="007B08A1" w:rsidRPr="007B08A1" w:rsidRDefault="007B08A1" w:rsidP="007B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08A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4AB732D4" w14:textId="77777777" w:rsidR="007B08A1" w:rsidRPr="007B08A1" w:rsidRDefault="007B08A1" w:rsidP="007B08A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7B08A1" w:rsidRPr="007B08A1" w14:paraId="5A20476F" w14:textId="77777777" w:rsidTr="007B08A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25C5C8" w14:textId="77777777" w:rsidR="007B08A1" w:rsidRPr="007B08A1" w:rsidRDefault="007B08A1" w:rsidP="007B0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08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217088" w14:textId="77777777" w:rsidR="007B08A1" w:rsidRPr="007B08A1" w:rsidRDefault="007B08A1" w:rsidP="007B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08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05 de </w:t>
            </w:r>
            <w:proofErr w:type="gramStart"/>
            <w:r w:rsidRPr="007B08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Junio</w:t>
            </w:r>
            <w:proofErr w:type="gramEnd"/>
            <w:r w:rsidRPr="007B08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E6FA62" w14:textId="77777777" w:rsidR="007B08A1" w:rsidRPr="007B08A1" w:rsidRDefault="007B08A1" w:rsidP="007B0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7B08A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7B08A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:112/2023</w:t>
            </w:r>
          </w:p>
        </w:tc>
      </w:tr>
    </w:tbl>
    <w:p w14:paraId="23615241" w14:textId="77777777" w:rsidR="007B08A1" w:rsidRPr="007B08A1" w:rsidRDefault="007B08A1" w:rsidP="007B08A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7B08A1" w:rsidRPr="007B08A1" w14:paraId="0E68CD6F" w14:textId="77777777" w:rsidTr="007B08A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9D54CA" w14:textId="77777777" w:rsidR="007B08A1" w:rsidRPr="007B08A1" w:rsidRDefault="007B08A1" w:rsidP="007B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08A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CAA6AC" w14:textId="77777777" w:rsidR="007B08A1" w:rsidRPr="007B08A1" w:rsidRDefault="007B08A1" w:rsidP="007B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B08A1" w:rsidRPr="007B08A1" w14:paraId="42F63235" w14:textId="77777777" w:rsidTr="007B08A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9DD099" w14:textId="77777777" w:rsidR="007B08A1" w:rsidRPr="007B08A1" w:rsidRDefault="007B08A1" w:rsidP="007B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08A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INFRA DE EL SALVADOR,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585D0A" w14:textId="77777777" w:rsidR="007B08A1" w:rsidRPr="007B08A1" w:rsidRDefault="007B08A1" w:rsidP="007B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9F0F28B" w14:textId="77777777" w:rsidR="007B08A1" w:rsidRPr="007B08A1" w:rsidRDefault="007B08A1" w:rsidP="007B08A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2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9"/>
        <w:gridCol w:w="4497"/>
        <w:gridCol w:w="999"/>
        <w:gridCol w:w="997"/>
      </w:tblGrid>
      <w:tr w:rsidR="007B08A1" w:rsidRPr="007B08A1" w14:paraId="7834F256" w14:textId="77777777" w:rsidTr="007B08A1">
        <w:trPr>
          <w:trHeight w:val="295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95AFCA" w14:textId="77777777" w:rsidR="007B08A1" w:rsidRPr="007B08A1" w:rsidRDefault="007B08A1" w:rsidP="007B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08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85A470" w14:textId="77777777" w:rsidR="007B08A1" w:rsidRPr="007B08A1" w:rsidRDefault="007B08A1" w:rsidP="007B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08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021E2D" w14:textId="77777777" w:rsidR="007B08A1" w:rsidRPr="007B08A1" w:rsidRDefault="007B08A1" w:rsidP="007B0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08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4C74BF" w14:textId="77777777" w:rsidR="007B08A1" w:rsidRPr="007B08A1" w:rsidRDefault="007B08A1" w:rsidP="007B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08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279968" w14:textId="77777777" w:rsidR="007B08A1" w:rsidRPr="007B08A1" w:rsidRDefault="007B08A1" w:rsidP="007B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08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7B08A1" w:rsidRPr="007B08A1" w14:paraId="54D734D3" w14:textId="77777777" w:rsidTr="007B08A1">
        <w:trPr>
          <w:trHeight w:val="29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41B8FE" w14:textId="77777777" w:rsidR="007B08A1" w:rsidRPr="007B08A1" w:rsidRDefault="007B08A1" w:rsidP="007B0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62A38B" w14:textId="77777777" w:rsidR="007B08A1" w:rsidRPr="007B08A1" w:rsidRDefault="007B08A1" w:rsidP="007B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0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28D8F9" w14:textId="77777777" w:rsidR="007B08A1" w:rsidRPr="007B08A1" w:rsidRDefault="007B08A1" w:rsidP="007B0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189B40" w14:textId="77777777" w:rsidR="007B08A1" w:rsidRPr="007B08A1" w:rsidRDefault="007B08A1" w:rsidP="007B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0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08DB71" w14:textId="77777777" w:rsidR="007B08A1" w:rsidRPr="007B08A1" w:rsidRDefault="007B08A1" w:rsidP="007B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0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7B08A1" w:rsidRPr="007B08A1" w14:paraId="43C8953A" w14:textId="77777777" w:rsidTr="007B08A1">
        <w:trPr>
          <w:trHeight w:val="272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125406" w14:textId="77777777" w:rsidR="007B08A1" w:rsidRPr="007B08A1" w:rsidRDefault="007B08A1" w:rsidP="007B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0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2E4E0F" w14:textId="77777777" w:rsidR="007B08A1" w:rsidRPr="007B08A1" w:rsidRDefault="007B08A1" w:rsidP="007B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0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4757428" w14:textId="77777777" w:rsidR="007B08A1" w:rsidRPr="007B08A1" w:rsidRDefault="007B08A1" w:rsidP="007B0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08A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7B0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SALA DE OPERACIONES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F61326" w14:textId="77777777" w:rsidR="007B08A1" w:rsidRPr="007B08A1" w:rsidRDefault="007B08A1" w:rsidP="007B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0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4972DE" w14:textId="77777777" w:rsidR="007B08A1" w:rsidRPr="007B08A1" w:rsidRDefault="007B08A1" w:rsidP="007B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0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7B08A1" w:rsidRPr="007B08A1" w14:paraId="194074DD" w14:textId="77777777" w:rsidTr="007B08A1">
        <w:trPr>
          <w:trHeight w:val="841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119F1A" w14:textId="77777777" w:rsidR="007B08A1" w:rsidRPr="007B08A1" w:rsidRDefault="007B08A1" w:rsidP="007B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0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11516F" w14:textId="77777777" w:rsidR="007B08A1" w:rsidRPr="007B08A1" w:rsidRDefault="007B08A1" w:rsidP="007B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0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6DD083" w14:textId="6D48E9B3" w:rsidR="007B08A1" w:rsidRPr="007B08A1" w:rsidRDefault="007B08A1" w:rsidP="007B0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0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CODIGO: 12000030 ESPECIFICO: 54123 SOLICITA: DIOXIDO DE CARBONO (C02) 6 LIBRAS, CILINDRO OFRECE: Dióxido de carbono medicinal Premium INFRASAL, carga de 6 libras Marca: Infrasal Origen: El Salvador Registro Sanitario: F027213062019 Vencimiento: Sin vencimiento, por regulaciones de la DNM se establece 24 meses de vida út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il.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E517FC" w14:textId="77777777" w:rsidR="007B08A1" w:rsidRPr="007B08A1" w:rsidRDefault="007B08A1" w:rsidP="007B08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0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$15.99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D5C701" w14:textId="77777777" w:rsidR="007B08A1" w:rsidRPr="007B08A1" w:rsidRDefault="007B08A1" w:rsidP="007B08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0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$79.95</w:t>
            </w:r>
          </w:p>
        </w:tc>
      </w:tr>
      <w:tr w:rsidR="007B08A1" w:rsidRPr="007B08A1" w14:paraId="7BB0391B" w14:textId="77777777" w:rsidTr="007B08A1">
        <w:trPr>
          <w:trHeight w:val="36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D013BB" w14:textId="77777777" w:rsidR="007B08A1" w:rsidRPr="007B08A1" w:rsidRDefault="007B08A1" w:rsidP="007B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0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91D7C8" w14:textId="77777777" w:rsidR="007B08A1" w:rsidRPr="007B08A1" w:rsidRDefault="007B08A1" w:rsidP="007B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0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0FEE3F" w14:textId="77777777" w:rsidR="007B08A1" w:rsidRPr="007B08A1" w:rsidRDefault="007B08A1" w:rsidP="007B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08A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33B183" w14:textId="77777777" w:rsidR="007B08A1" w:rsidRPr="007B08A1" w:rsidRDefault="007B08A1" w:rsidP="007B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0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2DEB80" w14:textId="77777777" w:rsidR="007B08A1" w:rsidRPr="007B08A1" w:rsidRDefault="007B08A1" w:rsidP="007B08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0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$79.95</w:t>
            </w:r>
          </w:p>
        </w:tc>
      </w:tr>
    </w:tbl>
    <w:p w14:paraId="328BB613" w14:textId="77777777" w:rsidR="007B08A1" w:rsidRPr="007B08A1" w:rsidRDefault="007B08A1" w:rsidP="007B08A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7B08A1" w:rsidRPr="007B08A1" w14:paraId="5F25CB10" w14:textId="77777777" w:rsidTr="007B08A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D4B4B8" w14:textId="77777777" w:rsidR="007B08A1" w:rsidRPr="007B08A1" w:rsidRDefault="007B08A1" w:rsidP="007B0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0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7B08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setenta y nueve 95/100 </w:t>
            </w:r>
            <w:proofErr w:type="spellStart"/>
            <w:r w:rsidRPr="007B08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7B08A1" w:rsidRPr="007B08A1" w14:paraId="4486937A" w14:textId="77777777" w:rsidTr="007B08A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EC04F2" w14:textId="77777777" w:rsidR="007B08A1" w:rsidRPr="007B08A1" w:rsidRDefault="007B08A1" w:rsidP="007B0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B08A1" w:rsidRPr="007B08A1" w14:paraId="696AFDE4" w14:textId="77777777" w:rsidTr="007B08A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D487CF" w14:textId="5B5B39DA" w:rsidR="007B08A1" w:rsidRPr="007B08A1" w:rsidRDefault="007B08A1" w:rsidP="007B0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0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EL ALMACÉN DEL HOSPITAL NACIONAL DR. JORGE MAZZINI VILLACORTA SONSONATE, TIEMPO DE ENTREGA 2-5 DIAS HABILES DESPUÉS DE RECIBIDO ORDEN DE COMPRA.</w:t>
            </w:r>
          </w:p>
        </w:tc>
      </w:tr>
      <w:tr w:rsidR="007B08A1" w:rsidRPr="007B08A1" w14:paraId="7FE94DBF" w14:textId="77777777" w:rsidTr="007B08A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9B1108" w14:textId="77777777" w:rsidR="007B08A1" w:rsidRPr="007B08A1" w:rsidRDefault="007B08A1" w:rsidP="007B0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B08A1" w:rsidRPr="007B08A1" w14:paraId="478657B8" w14:textId="77777777" w:rsidTr="007B08A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58A388" w14:textId="77777777" w:rsidR="007B08A1" w:rsidRPr="007B08A1" w:rsidRDefault="007B08A1" w:rsidP="007B0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7E01A58" w14:textId="77777777" w:rsidR="007B08A1" w:rsidRPr="007B08A1" w:rsidRDefault="007B08A1" w:rsidP="007B08A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7B08A1" w:rsidRPr="007B08A1" w14:paraId="42051C82" w14:textId="77777777" w:rsidTr="007B08A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5F560B" w14:textId="77777777" w:rsidR="007B08A1" w:rsidRPr="007B08A1" w:rsidRDefault="007B08A1" w:rsidP="007B0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74C70D" w14:textId="77777777" w:rsidR="007B08A1" w:rsidRPr="007B08A1" w:rsidRDefault="007B08A1" w:rsidP="007B0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B08A1" w:rsidRPr="007B08A1" w14:paraId="200BDECC" w14:textId="77777777" w:rsidTr="007B08A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237873" w14:textId="77777777" w:rsidR="007B08A1" w:rsidRPr="007B08A1" w:rsidRDefault="007B08A1" w:rsidP="007B0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D0A9B8" w14:textId="77777777" w:rsidR="007B08A1" w:rsidRPr="007B08A1" w:rsidRDefault="007B08A1" w:rsidP="007B0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B08A1" w:rsidRPr="007B08A1" w14:paraId="7AA0DF80" w14:textId="77777777" w:rsidTr="007B08A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6F019E" w14:textId="77777777" w:rsidR="007B08A1" w:rsidRPr="007B08A1" w:rsidRDefault="007B08A1" w:rsidP="007B0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79DC524" w14:textId="77777777" w:rsidR="007B08A1" w:rsidRPr="007B08A1" w:rsidRDefault="007B08A1" w:rsidP="007B0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B08A1" w:rsidRPr="007B08A1" w14:paraId="2CE6E9AC" w14:textId="77777777" w:rsidTr="007B08A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AB3826" w14:textId="6A16A538" w:rsidR="007B08A1" w:rsidRPr="007B08A1" w:rsidRDefault="00BE174A" w:rsidP="007B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0A61B88" wp14:editId="112B6B3E">
                  <wp:simplePos x="0" y="0"/>
                  <wp:positionH relativeFrom="margin">
                    <wp:posOffset>1469390</wp:posOffset>
                  </wp:positionH>
                  <wp:positionV relativeFrom="margin">
                    <wp:posOffset>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08A1" w:rsidRPr="007B08A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7B08A1" w:rsidRPr="007B08A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7B08A1" w:rsidRPr="007B08A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B95CD04" w14:textId="77777777" w:rsidR="007B08A1" w:rsidRPr="007B08A1" w:rsidRDefault="007B08A1" w:rsidP="007B0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0A21A2A" w14:textId="0BD89CD1" w:rsidR="00A72AEE" w:rsidRDefault="00A72AEE"/>
    <w:p w14:paraId="1004AE55" w14:textId="1EA0B365" w:rsidR="00770576" w:rsidRDefault="00770576"/>
    <w:p w14:paraId="160EEC3B" w14:textId="58603537" w:rsidR="00770576" w:rsidRDefault="00770576"/>
    <w:p w14:paraId="7DE66F5F" w14:textId="77777777" w:rsidR="00770576" w:rsidRDefault="00770576"/>
    <w:p w14:paraId="102716A9" w14:textId="469D1E32" w:rsidR="00770576" w:rsidRDefault="00770576"/>
    <w:p w14:paraId="149C44F9" w14:textId="066F975D" w:rsidR="00770576" w:rsidRDefault="00770576"/>
    <w:p w14:paraId="359B707E" w14:textId="27375C7B" w:rsidR="00770576" w:rsidRDefault="00770576"/>
    <w:p w14:paraId="11E391D5" w14:textId="625E663A" w:rsidR="00770576" w:rsidRDefault="00770576"/>
    <w:p w14:paraId="5A84B4B5" w14:textId="6EAB1D63" w:rsidR="00770576" w:rsidRDefault="00770576"/>
    <w:p w14:paraId="6DDD7B60" w14:textId="77777777" w:rsidR="00770576" w:rsidRDefault="00770576" w:rsidP="0077057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4" w:name="_Hlk132200702"/>
      <w:r w:rsidRPr="002842E5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14:paraId="64D301D1" w14:textId="77777777" w:rsidR="00770576" w:rsidRPr="002842E5" w:rsidRDefault="00770576" w:rsidP="0077057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DF99728" w14:textId="77777777" w:rsidR="00770576" w:rsidRPr="002842E5" w:rsidRDefault="00770576" w:rsidP="00770576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B28800C" w14:textId="77777777" w:rsidR="00770576" w:rsidRPr="002842E5" w:rsidRDefault="00770576" w:rsidP="0077057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Esta orden de compra está sujeta a todo lo establecido en la ley de </w:t>
      </w:r>
      <w:r>
        <w:rPr>
          <w:rFonts w:asciiTheme="minorHAnsi" w:hAnsiTheme="minorHAnsi" w:cstheme="minorHAnsi"/>
          <w:sz w:val="18"/>
          <w:szCs w:val="18"/>
          <w:lang w:val="es-SV"/>
        </w:rPr>
        <w:t>compras públicas.</w:t>
      </w:r>
    </w:p>
    <w:p w14:paraId="1BC50DC6" w14:textId="77777777" w:rsidR="00770576" w:rsidRPr="002842E5" w:rsidRDefault="00770576" w:rsidP="00770576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71AE2E5B" w14:textId="77777777" w:rsidR="00770576" w:rsidRPr="002842E5" w:rsidRDefault="00770576" w:rsidP="0077057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</w:t>
      </w:r>
      <w:r>
        <w:rPr>
          <w:rFonts w:asciiTheme="minorHAnsi" w:hAnsiTheme="minorHAnsi" w:cstheme="minorHAnsi"/>
          <w:sz w:val="18"/>
          <w:szCs w:val="18"/>
          <w:lang w:val="es-SV"/>
        </w:rPr>
        <w:t xml:space="preserve">os documentos de solicitud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con sus especificaciones técnicas y la oferta presentada por la empresa participante.</w:t>
      </w:r>
    </w:p>
    <w:p w14:paraId="42355990" w14:textId="77777777" w:rsidR="00770576" w:rsidRPr="002842E5" w:rsidRDefault="00770576" w:rsidP="00770576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3B9B093" w14:textId="77777777" w:rsidR="00770576" w:rsidRPr="002842E5" w:rsidRDefault="00770576" w:rsidP="0077057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</w:t>
      </w:r>
      <w:r>
        <w:rPr>
          <w:rFonts w:asciiTheme="minorHAnsi" w:hAnsiTheme="minorHAnsi" w:cstheme="minorHAnsi"/>
          <w:sz w:val="18"/>
          <w:szCs w:val="18"/>
          <w:lang w:val="es-SV"/>
        </w:rPr>
        <w:t xml:space="preserve">Compras Públicas 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</w:t>
      </w:r>
      <w:r>
        <w:rPr>
          <w:rFonts w:asciiTheme="minorHAnsi" w:hAnsiTheme="minorHAnsi" w:cstheme="minorHAnsi"/>
          <w:b/>
          <w:sz w:val="18"/>
          <w:szCs w:val="18"/>
          <w:lang w:val="es-SV"/>
        </w:rPr>
        <w:t>175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 y Art. 1</w:t>
      </w:r>
      <w:r>
        <w:rPr>
          <w:rFonts w:asciiTheme="minorHAnsi" w:hAnsiTheme="minorHAnsi" w:cstheme="minorHAnsi"/>
          <w:b/>
          <w:sz w:val="18"/>
          <w:szCs w:val="18"/>
          <w:lang w:val="es-SV"/>
        </w:rPr>
        <w:t>81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).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55B7A0E9" w14:textId="77777777" w:rsidR="00770576" w:rsidRPr="002842E5" w:rsidRDefault="00770576" w:rsidP="00770576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0A4FC9D" w14:textId="77777777" w:rsidR="00770576" w:rsidRPr="002842E5" w:rsidRDefault="00770576" w:rsidP="0077057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5F5DD8">
        <w:rPr>
          <w:rFonts w:asciiTheme="minorHAnsi" w:hAnsiTheme="minorHAnsi" w:cstheme="minorHAnsi"/>
          <w:b/>
          <w:sz w:val="18"/>
          <w:szCs w:val="18"/>
        </w:rPr>
        <w:t xml:space="preserve">SRA. </w:t>
      </w:r>
      <w:r>
        <w:rPr>
          <w:rFonts w:asciiTheme="minorHAnsi" w:hAnsiTheme="minorHAnsi" w:cstheme="minorHAnsi"/>
          <w:b/>
          <w:sz w:val="18"/>
          <w:szCs w:val="18"/>
        </w:rPr>
        <w:t>Jackelin Melgar</w:t>
      </w:r>
      <w:r>
        <w:rPr>
          <w:rFonts w:asciiTheme="minorHAnsi" w:hAnsiTheme="minorHAnsi" w:cstheme="minorHAnsi"/>
          <w:sz w:val="18"/>
          <w:szCs w:val="18"/>
        </w:rPr>
        <w:t>, al tel.: 2891-6554 para</w:t>
      </w:r>
      <w:r w:rsidRPr="002842E5">
        <w:rPr>
          <w:rFonts w:asciiTheme="minorHAnsi" w:hAnsiTheme="minorHAnsi" w:cstheme="minorHAnsi"/>
          <w:sz w:val="18"/>
          <w:szCs w:val="18"/>
        </w:rPr>
        <w:t xml:space="preserve"> programar cita con 2 días de anticipación y en el plazo establecido en la orden de compra. </w:t>
      </w:r>
    </w:p>
    <w:p w14:paraId="547BD113" w14:textId="77777777" w:rsidR="00770576" w:rsidRPr="002842E5" w:rsidRDefault="00770576" w:rsidP="0077057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D10AF08" w14:textId="77777777" w:rsidR="00770576" w:rsidRPr="002842E5" w:rsidRDefault="00770576" w:rsidP="0077057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2842E5">
        <w:rPr>
          <w:rFonts w:asciiTheme="minorHAnsi" w:hAnsiTheme="minorHAnsi" w:cstheme="minorHAnsi"/>
          <w:b/>
          <w:sz w:val="18"/>
          <w:szCs w:val="18"/>
        </w:rPr>
        <w:t>Art. 162</w:t>
      </w:r>
      <w:r w:rsidRPr="002842E5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4177EC6" w14:textId="77777777" w:rsidR="00770576" w:rsidRPr="002842E5" w:rsidRDefault="00770576" w:rsidP="00770576">
      <w:pPr>
        <w:rPr>
          <w:rFonts w:cstheme="minorHAnsi"/>
          <w:sz w:val="18"/>
          <w:szCs w:val="18"/>
        </w:rPr>
      </w:pPr>
    </w:p>
    <w:p w14:paraId="44676CF6" w14:textId="77777777" w:rsidR="00770576" w:rsidRPr="002842E5" w:rsidRDefault="00770576" w:rsidP="00770576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b/>
          <w:sz w:val="18"/>
          <w:szCs w:val="18"/>
        </w:rPr>
        <w:t>Administrador de Órdenes de Compra</w:t>
      </w:r>
      <w:r>
        <w:rPr>
          <w:rFonts w:asciiTheme="minorHAnsi" w:hAnsiTheme="minorHAnsi" w:cstheme="minorHAnsi"/>
          <w:b/>
          <w:sz w:val="18"/>
          <w:szCs w:val="18"/>
        </w:rPr>
        <w:t>: TEC. MARIA KARINA AREVALO</w:t>
      </w:r>
      <w:r w:rsidRPr="002842E5">
        <w:rPr>
          <w:rFonts w:asciiTheme="minorHAnsi" w:hAnsiTheme="minorHAnsi" w:cstheme="minorHAnsi"/>
          <w:b/>
          <w:sz w:val="18"/>
          <w:szCs w:val="18"/>
        </w:rPr>
        <w:t xml:space="preserve"> Tel.: 2891- </w:t>
      </w:r>
      <w:r>
        <w:rPr>
          <w:rFonts w:asciiTheme="minorHAnsi" w:hAnsiTheme="minorHAnsi" w:cstheme="minorHAnsi"/>
          <w:b/>
          <w:sz w:val="18"/>
          <w:szCs w:val="18"/>
        </w:rPr>
        <w:t>6658</w:t>
      </w:r>
      <w:r w:rsidRPr="002842E5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</w:t>
      </w:r>
      <w:r>
        <w:rPr>
          <w:rFonts w:asciiTheme="minorHAnsi" w:hAnsiTheme="minorHAnsi" w:cstheme="minorHAnsi"/>
          <w:sz w:val="18"/>
          <w:szCs w:val="18"/>
        </w:rPr>
        <w:t>161 y 162 de La Ley de Compras Públicas.</w:t>
      </w:r>
    </w:p>
    <w:p w14:paraId="4ECBFD19" w14:textId="77777777" w:rsidR="00770576" w:rsidRPr="002842E5" w:rsidRDefault="00770576" w:rsidP="00770576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02B978DC" w14:textId="77777777" w:rsidR="00770576" w:rsidRPr="002842E5" w:rsidRDefault="00770576" w:rsidP="00770576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842E5">
        <w:rPr>
          <w:rFonts w:cstheme="minorHAnsi"/>
          <w:b/>
          <w:iCs/>
          <w:sz w:val="18"/>
          <w:szCs w:val="18"/>
        </w:rPr>
        <w:t>art. 1</w:t>
      </w:r>
      <w:r>
        <w:rPr>
          <w:rFonts w:cstheme="minorHAnsi"/>
          <w:b/>
          <w:iCs/>
          <w:sz w:val="18"/>
          <w:szCs w:val="18"/>
        </w:rPr>
        <w:t>87</w:t>
      </w:r>
      <w:r w:rsidRPr="002842E5">
        <w:rPr>
          <w:rFonts w:cstheme="minorHAnsi"/>
          <w:b/>
          <w:iCs/>
          <w:sz w:val="18"/>
          <w:szCs w:val="18"/>
        </w:rPr>
        <w:t xml:space="preserve"> de la L</w:t>
      </w:r>
      <w:r>
        <w:rPr>
          <w:rFonts w:cstheme="minorHAnsi"/>
          <w:b/>
          <w:iCs/>
          <w:sz w:val="18"/>
          <w:szCs w:val="18"/>
        </w:rPr>
        <w:t>EY DE COMPRAS PUBLICAS</w:t>
      </w:r>
      <w:r w:rsidRPr="002842E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2842E5">
        <w:rPr>
          <w:rFonts w:cstheme="minorHAnsi"/>
          <w:b/>
          <w:iCs/>
          <w:sz w:val="18"/>
          <w:szCs w:val="18"/>
        </w:rPr>
        <w:t>art. 1</w:t>
      </w:r>
      <w:r>
        <w:rPr>
          <w:rFonts w:cstheme="minorHAnsi"/>
          <w:b/>
          <w:iCs/>
          <w:sz w:val="18"/>
          <w:szCs w:val="18"/>
        </w:rPr>
        <w:t xml:space="preserve">81 </w:t>
      </w:r>
      <w:r w:rsidRPr="002842E5">
        <w:rPr>
          <w:rFonts w:cstheme="minorHAnsi"/>
          <w:b/>
          <w:iCs/>
          <w:sz w:val="18"/>
          <w:szCs w:val="18"/>
        </w:rPr>
        <w:t>Romano V literal b) de la L</w:t>
      </w:r>
      <w:r>
        <w:rPr>
          <w:rFonts w:cstheme="minorHAnsi"/>
          <w:b/>
          <w:iCs/>
          <w:sz w:val="18"/>
          <w:szCs w:val="18"/>
        </w:rPr>
        <w:t>EY DE COMPRAS PUBLICAS</w:t>
      </w:r>
      <w:r w:rsidRPr="002842E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05E3C0F" w14:textId="77777777" w:rsidR="00770576" w:rsidRPr="002842E5" w:rsidRDefault="00770576" w:rsidP="00770576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5A32BE67" w14:textId="77777777" w:rsidR="00770576" w:rsidRPr="002842E5" w:rsidRDefault="00770576" w:rsidP="0077057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67BF53AD" w14:textId="77777777" w:rsidR="00770576" w:rsidRPr="002842E5" w:rsidRDefault="00770576" w:rsidP="00770576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31FA0105" w14:textId="77777777" w:rsidR="00770576" w:rsidRPr="002842E5" w:rsidRDefault="00770576" w:rsidP="0077057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</w:t>
      </w:r>
      <w:r>
        <w:rPr>
          <w:rFonts w:cstheme="minorHAnsi"/>
          <w:iCs/>
          <w:sz w:val="18"/>
          <w:szCs w:val="18"/>
        </w:rPr>
        <w:t>dinac</w:t>
      </w:r>
      <w:r w:rsidRPr="002842E5">
        <w:rPr>
          <w:rFonts w:cstheme="minorHAnsi"/>
          <w:iCs/>
          <w:sz w:val="18"/>
          <w:szCs w:val="18"/>
        </w:rPr>
        <w:t>@mh.gob.sv</w:t>
      </w:r>
    </w:p>
    <w:bookmarkEnd w:id="4"/>
    <w:p w14:paraId="5F05E93E" w14:textId="77777777" w:rsidR="00770576" w:rsidRDefault="00770576" w:rsidP="00770576"/>
    <w:p w14:paraId="3FB71640" w14:textId="77777777" w:rsidR="00770576" w:rsidRDefault="00770576"/>
    <w:sectPr w:rsidR="00770576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0127510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8A1"/>
    <w:rsid w:val="006C72DC"/>
    <w:rsid w:val="00713D6B"/>
    <w:rsid w:val="00770576"/>
    <w:rsid w:val="007B08A1"/>
    <w:rsid w:val="00A72AEE"/>
    <w:rsid w:val="00BE174A"/>
    <w:rsid w:val="00BF262E"/>
    <w:rsid w:val="00F34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6E23AF6"/>
  <w15:chartTrackingRefBased/>
  <w15:docId w15:val="{B86F7DA3-E609-4D4C-8A33-C4E3D1CD0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7057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770576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32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787</Words>
  <Characters>4334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2023-06-05T14:44:00Z</cp:lastPrinted>
  <dcterms:created xsi:type="dcterms:W3CDTF">2023-06-05T14:36:00Z</dcterms:created>
  <dcterms:modified xsi:type="dcterms:W3CDTF">2023-07-12T18:34:00Z</dcterms:modified>
</cp:coreProperties>
</file>