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8BFAF" w14:textId="77777777" w:rsidR="00ED4196" w:rsidRPr="00ED4196" w:rsidRDefault="00ED4196" w:rsidP="00ED4196">
      <w:pPr>
        <w:spacing w:after="0" w:line="240" w:lineRule="auto"/>
        <w:jc w:val="center"/>
        <w:rPr>
          <w:rFonts w:ascii="Calibri" w:eastAsia="Calibri" w:hAnsi="Calibri" w:cs="Times New Roman"/>
          <w:b/>
          <w:kern w:val="0"/>
          <w:sz w:val="24"/>
          <w:szCs w:val="24"/>
          <w14:ligatures w14:val="none"/>
        </w:rPr>
      </w:pPr>
      <w:bookmarkStart w:id="0" w:name="_Hlk61352024"/>
      <w:r w:rsidRPr="00ED4196">
        <w:rPr>
          <w:rFonts w:ascii="Calibri" w:eastAsia="Calibri" w:hAnsi="Calibri" w:cs="Times New Roman"/>
          <w:noProof/>
          <w:kern w:val="0"/>
          <w:lang w:eastAsia="es-SV"/>
          <w14:ligatures w14:val="none"/>
        </w:rPr>
        <w:drawing>
          <wp:anchor distT="0" distB="0" distL="0" distR="0" simplePos="0" relativeHeight="251661312" behindDoc="0" locked="0" layoutInCell="1" allowOverlap="1" wp14:anchorId="1D592B49" wp14:editId="00DE4EC3">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EDE6CBF" w14:textId="77777777" w:rsidR="00ED4196" w:rsidRPr="00ED4196" w:rsidRDefault="00ED4196" w:rsidP="00ED4196">
      <w:pPr>
        <w:spacing w:after="0" w:line="240" w:lineRule="auto"/>
        <w:jc w:val="center"/>
        <w:rPr>
          <w:rFonts w:ascii="Calibri" w:eastAsia="Calibri" w:hAnsi="Calibri" w:cs="Times New Roman"/>
          <w:b/>
          <w:kern w:val="0"/>
          <w:sz w:val="24"/>
          <w:szCs w:val="24"/>
          <w14:ligatures w14:val="none"/>
        </w:rPr>
      </w:pPr>
    </w:p>
    <w:p w14:paraId="15FEC2DE" w14:textId="77777777" w:rsidR="00ED4196" w:rsidRPr="00ED4196" w:rsidRDefault="00ED4196" w:rsidP="00ED4196">
      <w:pPr>
        <w:spacing w:after="0" w:line="240" w:lineRule="auto"/>
        <w:jc w:val="center"/>
        <w:rPr>
          <w:rFonts w:ascii="Calibri" w:eastAsia="Calibri" w:hAnsi="Calibri" w:cs="Times New Roman"/>
          <w:b/>
          <w:kern w:val="0"/>
          <w:sz w:val="20"/>
          <w:szCs w:val="20"/>
          <w14:ligatures w14:val="none"/>
        </w:rPr>
      </w:pPr>
    </w:p>
    <w:p w14:paraId="69866C34" w14:textId="77777777" w:rsidR="00ED4196" w:rsidRPr="00ED4196" w:rsidRDefault="00ED4196" w:rsidP="00ED4196">
      <w:pPr>
        <w:spacing w:after="0" w:line="240" w:lineRule="auto"/>
        <w:jc w:val="center"/>
        <w:rPr>
          <w:rFonts w:ascii="Calibri" w:eastAsia="Calibri" w:hAnsi="Calibri" w:cs="Times New Roman"/>
          <w:b/>
          <w:kern w:val="0"/>
          <w:sz w:val="20"/>
          <w:szCs w:val="20"/>
          <w14:ligatures w14:val="none"/>
        </w:rPr>
      </w:pPr>
    </w:p>
    <w:p w14:paraId="64F1F183" w14:textId="77777777" w:rsidR="00ED4196" w:rsidRPr="00ED4196" w:rsidRDefault="00ED4196" w:rsidP="00ED4196">
      <w:pPr>
        <w:spacing w:after="0" w:line="240" w:lineRule="auto"/>
        <w:jc w:val="center"/>
        <w:rPr>
          <w:rFonts w:ascii="Calibri" w:eastAsia="Calibri" w:hAnsi="Calibri" w:cs="Times New Roman"/>
          <w:b/>
          <w:kern w:val="0"/>
          <w:sz w:val="20"/>
          <w:szCs w:val="20"/>
          <w14:ligatures w14:val="none"/>
        </w:rPr>
      </w:pPr>
    </w:p>
    <w:p w14:paraId="30CB1AA3" w14:textId="77777777" w:rsidR="00ED4196" w:rsidRPr="00ED4196" w:rsidRDefault="00ED4196" w:rsidP="00ED4196">
      <w:pPr>
        <w:spacing w:after="0" w:line="240" w:lineRule="auto"/>
        <w:jc w:val="center"/>
        <w:rPr>
          <w:rFonts w:ascii="Calibri" w:eastAsia="Calibri" w:hAnsi="Calibri" w:cs="Times New Roman"/>
          <w:b/>
          <w:kern w:val="0"/>
          <w:sz w:val="20"/>
          <w:szCs w:val="20"/>
          <w14:ligatures w14:val="none"/>
        </w:rPr>
      </w:pPr>
    </w:p>
    <w:p w14:paraId="7AC9B634" w14:textId="77777777" w:rsidR="00ED4196" w:rsidRPr="00ED4196" w:rsidRDefault="00ED4196" w:rsidP="00ED4196">
      <w:pPr>
        <w:spacing w:after="0" w:line="240" w:lineRule="auto"/>
        <w:jc w:val="center"/>
        <w:rPr>
          <w:rFonts w:ascii="Calibri" w:eastAsia="Calibri" w:hAnsi="Calibri" w:cs="Times New Roman"/>
          <w:b/>
          <w:kern w:val="0"/>
          <w:sz w:val="20"/>
          <w:szCs w:val="20"/>
          <w14:ligatures w14:val="none"/>
        </w:rPr>
      </w:pPr>
    </w:p>
    <w:p w14:paraId="275FE4AD" w14:textId="77777777" w:rsidR="00ED4196" w:rsidRPr="00ED4196" w:rsidRDefault="00ED4196" w:rsidP="00ED4196">
      <w:pPr>
        <w:spacing w:after="0" w:line="240" w:lineRule="auto"/>
        <w:jc w:val="center"/>
        <w:rPr>
          <w:rFonts w:ascii="Calibri" w:eastAsia="Calibri" w:hAnsi="Calibri" w:cs="Times New Roman"/>
          <w:b/>
          <w:kern w:val="0"/>
          <w:sz w:val="28"/>
          <w:szCs w:val="28"/>
          <w14:ligatures w14:val="none"/>
        </w:rPr>
      </w:pPr>
    </w:p>
    <w:p w14:paraId="24D47706" w14:textId="77777777" w:rsidR="00ED4196" w:rsidRPr="00ED4196" w:rsidRDefault="00ED4196" w:rsidP="00ED4196">
      <w:pPr>
        <w:spacing w:after="0" w:line="240" w:lineRule="auto"/>
        <w:jc w:val="center"/>
        <w:rPr>
          <w:rFonts w:ascii="Calibri" w:eastAsia="Calibri" w:hAnsi="Calibri" w:cs="Times New Roman"/>
          <w:b/>
          <w:kern w:val="0"/>
          <w:sz w:val="26"/>
          <w:szCs w:val="26"/>
          <w14:ligatures w14:val="none"/>
        </w:rPr>
      </w:pPr>
      <w:r w:rsidRPr="00ED4196">
        <w:rPr>
          <w:rFonts w:ascii="Calibri" w:eastAsia="Calibri" w:hAnsi="Calibri" w:cs="Times New Roman"/>
          <w:b/>
          <w:kern w:val="0"/>
          <w:sz w:val="26"/>
          <w:szCs w:val="26"/>
          <w14:ligatures w14:val="none"/>
        </w:rPr>
        <w:t>HOSPITAL NACIONAL “DR. JORGE MAZZINI VILLACORTA” SONSONATE</w:t>
      </w:r>
    </w:p>
    <w:p w14:paraId="05E6E12C" w14:textId="77777777" w:rsidR="00ED4196" w:rsidRPr="00ED4196" w:rsidRDefault="00ED4196" w:rsidP="00ED4196">
      <w:pPr>
        <w:spacing w:after="0" w:line="240" w:lineRule="auto"/>
        <w:jc w:val="center"/>
        <w:rPr>
          <w:rFonts w:ascii="Calibri" w:eastAsia="Calibri" w:hAnsi="Calibri" w:cs="Times New Roman"/>
          <w:b/>
          <w:kern w:val="0"/>
          <w:sz w:val="24"/>
          <w:szCs w:val="24"/>
          <w14:ligatures w14:val="none"/>
        </w:rPr>
      </w:pPr>
      <w:r w:rsidRPr="00ED4196">
        <w:rPr>
          <w:rFonts w:ascii="Calibri" w:eastAsia="Calibri" w:hAnsi="Calibri" w:cs="Times New Roman"/>
          <w:b/>
          <w:kern w:val="0"/>
          <w:sz w:val="24"/>
          <w:szCs w:val="24"/>
          <w14:ligatures w14:val="none"/>
        </w:rPr>
        <w:t>Calle Alberto Masferrer Poniente No. 3-1 Sonsonate</w:t>
      </w:r>
    </w:p>
    <w:p w14:paraId="05590D1C" w14:textId="77777777" w:rsidR="00ED4196" w:rsidRPr="00ED4196" w:rsidRDefault="00ED4196" w:rsidP="00ED4196">
      <w:pPr>
        <w:spacing w:after="0" w:line="240" w:lineRule="auto"/>
        <w:jc w:val="center"/>
        <w:rPr>
          <w:rFonts w:ascii="Calibri" w:eastAsia="Calibri" w:hAnsi="Calibri" w:cs="Times New Roman"/>
          <w:kern w:val="0"/>
          <w:sz w:val="24"/>
          <w:szCs w:val="24"/>
          <w14:ligatures w14:val="none"/>
        </w:rPr>
      </w:pPr>
      <w:r w:rsidRPr="00ED4196">
        <w:rPr>
          <w:rFonts w:ascii="Calibri" w:eastAsia="Calibri" w:hAnsi="Calibri" w:cs="Times New Roman"/>
          <w:b/>
          <w:kern w:val="0"/>
          <w:sz w:val="24"/>
          <w:szCs w:val="24"/>
          <w14:ligatures w14:val="none"/>
        </w:rPr>
        <w:t>Teléfonos 28916509 - 28916511</w:t>
      </w:r>
    </w:p>
    <w:p w14:paraId="4458A085" w14:textId="77777777" w:rsidR="00ED4196" w:rsidRPr="00ED4196" w:rsidRDefault="00ED4196" w:rsidP="00ED4196">
      <w:pPr>
        <w:spacing w:after="0" w:line="240" w:lineRule="auto"/>
        <w:jc w:val="center"/>
        <w:rPr>
          <w:rFonts w:ascii="Calibri" w:eastAsia="Calibri" w:hAnsi="Calibri" w:cs="Times New Roman"/>
          <w:b/>
          <w:kern w:val="0"/>
          <w:sz w:val="24"/>
          <w:szCs w:val="24"/>
          <w14:ligatures w14:val="none"/>
        </w:rPr>
      </w:pPr>
    </w:p>
    <w:p w14:paraId="1712F4BF" w14:textId="77777777" w:rsidR="00ED4196" w:rsidRPr="00ED4196" w:rsidRDefault="00ED4196" w:rsidP="00ED4196">
      <w:pPr>
        <w:spacing w:after="0" w:line="240" w:lineRule="auto"/>
        <w:jc w:val="center"/>
        <w:rPr>
          <w:rFonts w:ascii="Calibri" w:eastAsia="Calibri" w:hAnsi="Calibri" w:cs="Times New Roman"/>
          <w:b/>
          <w:kern w:val="0"/>
          <w:sz w:val="24"/>
          <w:szCs w:val="24"/>
          <w14:ligatures w14:val="none"/>
        </w:rPr>
      </w:pPr>
    </w:p>
    <w:p w14:paraId="4D44027A" w14:textId="77777777" w:rsidR="00ED4196" w:rsidRPr="00ED4196" w:rsidRDefault="00ED4196" w:rsidP="00ED4196">
      <w:pPr>
        <w:spacing w:after="0" w:line="240" w:lineRule="auto"/>
        <w:jc w:val="center"/>
        <w:rPr>
          <w:rFonts w:ascii="Calibri" w:eastAsia="Calibri" w:hAnsi="Calibri" w:cs="Times New Roman"/>
          <w:b/>
          <w:kern w:val="0"/>
          <w:sz w:val="24"/>
          <w:szCs w:val="24"/>
          <w14:ligatures w14:val="none"/>
        </w:rPr>
      </w:pPr>
    </w:p>
    <w:p w14:paraId="451FD9E9" w14:textId="77777777" w:rsidR="00ED4196" w:rsidRPr="00ED4196" w:rsidRDefault="00ED4196" w:rsidP="00ED4196">
      <w:pPr>
        <w:spacing w:after="0" w:line="240" w:lineRule="auto"/>
        <w:jc w:val="center"/>
        <w:rPr>
          <w:rFonts w:ascii="Calibri" w:eastAsia="Calibri" w:hAnsi="Calibri" w:cs="Times New Roman"/>
          <w:b/>
          <w:kern w:val="0"/>
          <w:sz w:val="24"/>
          <w:szCs w:val="24"/>
          <w14:ligatures w14:val="none"/>
        </w:rPr>
      </w:pPr>
    </w:p>
    <w:p w14:paraId="71F7A672" w14:textId="77777777" w:rsidR="00ED4196" w:rsidRPr="00ED4196" w:rsidRDefault="00ED4196" w:rsidP="00ED4196">
      <w:pPr>
        <w:spacing w:line="360" w:lineRule="auto"/>
        <w:jc w:val="center"/>
        <w:rPr>
          <w:rFonts w:ascii="Calibri" w:eastAsia="Calibri" w:hAnsi="Calibri" w:cs="Times New Roman"/>
          <w:kern w:val="0"/>
          <w14:ligatures w14:val="none"/>
        </w:rPr>
      </w:pPr>
      <w:r w:rsidRPr="00ED4196">
        <w:rPr>
          <w:rFonts w:ascii="Arial Black" w:eastAsia="Arial Unicode MS" w:hAnsi="Arial Black" w:cs="Arial Black"/>
          <w:b/>
          <w:bCs/>
          <w:kern w:val="0"/>
          <w:sz w:val="40"/>
          <w:szCs w:val="40"/>
          <w14:ligatures w14:val="none"/>
        </w:rPr>
        <w:t>VERSIÓN PÚBLICA</w:t>
      </w:r>
    </w:p>
    <w:p w14:paraId="44B94558" w14:textId="77777777" w:rsidR="00ED4196" w:rsidRPr="00ED4196" w:rsidRDefault="00ED4196" w:rsidP="00ED4196">
      <w:pPr>
        <w:spacing w:line="360" w:lineRule="auto"/>
        <w:jc w:val="both"/>
        <w:rPr>
          <w:rFonts w:ascii="Calibri" w:eastAsia="Calibri" w:hAnsi="Calibri" w:cs="Times New Roman"/>
          <w:kern w:val="0"/>
          <w:sz w:val="24"/>
          <w:szCs w:val="24"/>
          <w14:ligatures w14:val="none"/>
        </w:rPr>
      </w:pPr>
      <w:r w:rsidRPr="00ED4196">
        <w:rPr>
          <w:rFonts w:ascii="Century Gothic" w:eastAsia="Calibri" w:hAnsi="Century Gothic" w:cs="Century Gothic"/>
          <w:bCs/>
          <w:kern w:val="0"/>
          <w:sz w:val="24"/>
          <w:szCs w:val="24"/>
          <w14:ligatures w14:val="none"/>
        </w:rPr>
        <w:t xml:space="preserve">“Este documento es una versión pública, en el cual únicamente se ha omitido la información que la Ley de Acceso a la Información Pública </w:t>
      </w:r>
      <w:r w:rsidRPr="00ED4196">
        <w:rPr>
          <w:rFonts w:ascii="Century Gothic" w:eastAsia="Calibri" w:hAnsi="Century Gothic" w:cs="Century Gothic"/>
          <w:b/>
          <w:kern w:val="0"/>
          <w:sz w:val="24"/>
          <w:szCs w:val="24"/>
          <w14:ligatures w14:val="none"/>
        </w:rPr>
        <w:t>(</w:t>
      </w:r>
      <w:r w:rsidRPr="00ED4196">
        <w:rPr>
          <w:rFonts w:ascii="Century Gothic" w:eastAsia="Calibri" w:hAnsi="Century Gothic" w:cs="Century Gothic"/>
          <w:b/>
          <w:bCs/>
          <w:kern w:val="0"/>
          <w:sz w:val="24"/>
          <w:szCs w:val="24"/>
          <w14:ligatures w14:val="none"/>
        </w:rPr>
        <w:t>LAIP),</w:t>
      </w:r>
      <w:r w:rsidRPr="00ED4196">
        <w:rPr>
          <w:rFonts w:ascii="Century Gothic" w:eastAsia="Calibri" w:hAnsi="Century Gothic" w:cs="Century Gothic"/>
          <w:bCs/>
          <w:kern w:val="0"/>
          <w:sz w:val="24"/>
          <w:szCs w:val="24"/>
          <w14:ligatures w14:val="none"/>
        </w:rPr>
        <w:t xml:space="preserve"> define como confidencial entre ellos los datos personales de las personas naturales firmantes” </w:t>
      </w:r>
      <w:r w:rsidRPr="00ED4196">
        <w:rPr>
          <w:rFonts w:ascii="Century Gothic" w:eastAsia="Calibri" w:hAnsi="Century Gothic" w:cs="Century Gothic"/>
          <w:b/>
          <w:bCs/>
          <w:kern w:val="0"/>
          <w:sz w:val="24"/>
          <w:szCs w:val="24"/>
          <w14:ligatures w14:val="none"/>
        </w:rPr>
        <w:t xml:space="preserve">(Art. 24 y 30 de la LAIP y el Art. 12 del lineamiento No.1 </w:t>
      </w:r>
      <w:r w:rsidRPr="00ED4196">
        <w:rPr>
          <w:rFonts w:ascii="Century Gothic" w:eastAsia="Calibri" w:hAnsi="Century Gothic" w:cs="Century Gothic"/>
          <w:kern w:val="0"/>
          <w:sz w:val="24"/>
          <w:szCs w:val="24"/>
          <w14:ligatures w14:val="none"/>
        </w:rPr>
        <w:t>para</w:t>
      </w:r>
      <w:r w:rsidRPr="00ED4196">
        <w:rPr>
          <w:rFonts w:ascii="Century Gothic" w:eastAsia="Calibri" w:hAnsi="Century Gothic" w:cs="Century Gothic"/>
          <w:b/>
          <w:bCs/>
          <w:kern w:val="0"/>
          <w:sz w:val="24"/>
          <w:szCs w:val="24"/>
          <w14:ligatures w14:val="none"/>
        </w:rPr>
        <w:t xml:space="preserve"> </w:t>
      </w:r>
      <w:r w:rsidRPr="00ED4196">
        <w:rPr>
          <w:rFonts w:ascii="Century Gothic" w:eastAsia="Calibri" w:hAnsi="Century Gothic" w:cs="Century Gothic"/>
          <w:kern w:val="0"/>
          <w:sz w:val="24"/>
          <w:szCs w:val="24"/>
          <w14:ligatures w14:val="none"/>
        </w:rPr>
        <w:t xml:space="preserve">la publicación </w:t>
      </w:r>
      <w:r w:rsidRPr="00ED4196">
        <w:rPr>
          <w:rFonts w:ascii="Century Gothic" w:eastAsia="Calibri" w:hAnsi="Century Gothic" w:cs="Century Gothic"/>
          <w:bCs/>
          <w:kern w:val="0"/>
          <w:sz w:val="24"/>
          <w:szCs w:val="24"/>
          <w14:ligatures w14:val="none"/>
        </w:rPr>
        <w:t>de información oficiosa.)</w:t>
      </w:r>
    </w:p>
    <w:p w14:paraId="12A62A65" w14:textId="77777777" w:rsidR="00ED4196" w:rsidRPr="00ED4196" w:rsidRDefault="00ED4196" w:rsidP="00ED4196">
      <w:pPr>
        <w:spacing w:line="360" w:lineRule="auto"/>
        <w:jc w:val="both"/>
        <w:rPr>
          <w:rFonts w:ascii="Century Gothic" w:eastAsia="Calibri" w:hAnsi="Century Gothic" w:cs="Century Gothic"/>
          <w:bCs/>
          <w:kern w:val="0"/>
          <w:sz w:val="24"/>
          <w:szCs w:val="24"/>
          <w14:ligatures w14:val="none"/>
        </w:rPr>
      </w:pPr>
    </w:p>
    <w:p w14:paraId="0BB52DFA" w14:textId="77777777" w:rsidR="00ED4196" w:rsidRPr="00ED4196" w:rsidRDefault="00ED4196" w:rsidP="00ED4196">
      <w:pPr>
        <w:spacing w:line="360" w:lineRule="auto"/>
        <w:jc w:val="both"/>
        <w:rPr>
          <w:rFonts w:ascii="Century Gothic" w:eastAsia="Calibri" w:hAnsi="Century Gothic" w:cs="Century Gothic"/>
          <w:bCs/>
          <w:kern w:val="0"/>
          <w:sz w:val="24"/>
          <w:szCs w:val="24"/>
          <w14:ligatures w14:val="none"/>
        </w:rPr>
      </w:pPr>
      <w:bookmarkStart w:id="1" w:name="__DdeLink__2193_263163150"/>
      <w:bookmarkStart w:id="2" w:name="__DdeLink__5537_241882717"/>
      <w:bookmarkStart w:id="3" w:name="__DdeLink__19_833613617"/>
      <w:bookmarkEnd w:id="1"/>
      <w:bookmarkEnd w:id="2"/>
      <w:bookmarkEnd w:id="3"/>
      <w:r w:rsidRPr="00ED4196">
        <w:rPr>
          <w:rFonts w:ascii="Century Gothic" w:eastAsia="Calibri" w:hAnsi="Century Gothic" w:cs="Century Gothic"/>
          <w:bCs/>
          <w:kern w:val="0"/>
          <w:sz w:val="24"/>
          <w:szCs w:val="24"/>
          <w14:ligatures w14:val="none"/>
        </w:rPr>
        <w:t>También se ha incorporado al documento la página escaneada con las firmas y sellos de las personas naturales firmantes para la legalidad del documento.</w:t>
      </w:r>
      <w:bookmarkEnd w:id="0"/>
    </w:p>
    <w:p w14:paraId="40B175A9" w14:textId="77777777" w:rsidR="00ED4196" w:rsidRPr="00ED4196" w:rsidRDefault="00ED4196" w:rsidP="00ED4196">
      <w:pPr>
        <w:spacing w:line="360" w:lineRule="auto"/>
        <w:jc w:val="both"/>
        <w:rPr>
          <w:rFonts w:ascii="Century Gothic" w:eastAsia="Calibri" w:hAnsi="Century Gothic" w:cs="Century Gothic"/>
          <w:bCs/>
          <w:kern w:val="0"/>
          <w:sz w:val="24"/>
          <w:szCs w:val="24"/>
          <w14:ligatures w14:val="none"/>
        </w:rPr>
      </w:pPr>
      <w:r w:rsidRPr="00ED4196">
        <w:rPr>
          <w:rFonts w:ascii="Calibri" w:eastAsia="Calibri" w:hAnsi="Calibri" w:cs="Times New Roman"/>
          <w:noProof/>
          <w:kern w:val="0"/>
          <w:lang w:eastAsia="es-SV"/>
          <w14:ligatures w14:val="none"/>
        </w:rPr>
        <w:drawing>
          <wp:anchor distT="0" distB="0" distL="114300" distR="114300" simplePos="0" relativeHeight="251662336" behindDoc="1" locked="0" layoutInCell="1" allowOverlap="1" wp14:anchorId="6B804E01" wp14:editId="343D5AED">
            <wp:simplePos x="0" y="0"/>
            <wp:positionH relativeFrom="column">
              <wp:posOffset>1186816</wp:posOffset>
            </wp:positionH>
            <wp:positionV relativeFrom="paragraph">
              <wp:posOffset>384810</wp:posOffset>
            </wp:positionV>
            <wp:extent cx="2628900" cy="1038225"/>
            <wp:effectExtent l="0" t="0" r="0" b="9525"/>
            <wp:wrapNone/>
            <wp:docPr id="1" name="Imagen 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8900" cy="10382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2FBA3D1" w14:textId="77777777" w:rsidR="00ED4196" w:rsidRPr="00ED4196" w:rsidRDefault="00ED4196" w:rsidP="00ED4196">
      <w:pPr>
        <w:rPr>
          <w:rFonts w:ascii="Calibri" w:eastAsia="Calibri" w:hAnsi="Calibri" w:cs="Times New Roman"/>
          <w:kern w:val="0"/>
          <w14:ligatures w14:val="none"/>
        </w:rPr>
      </w:pPr>
    </w:p>
    <w:p w14:paraId="3AC87772" w14:textId="77777777" w:rsidR="00ED4196" w:rsidRPr="00ED4196" w:rsidRDefault="00ED4196" w:rsidP="00ED4196">
      <w:pPr>
        <w:rPr>
          <w:rFonts w:ascii="Calibri" w:eastAsia="Calibri" w:hAnsi="Calibri" w:cs="Times New Roman"/>
          <w:kern w:val="0"/>
          <w14:ligatures w14:val="none"/>
        </w:rPr>
      </w:pPr>
    </w:p>
    <w:p w14:paraId="379B2742" w14:textId="77777777" w:rsidR="00ED4196" w:rsidRPr="00ED4196" w:rsidRDefault="00ED4196" w:rsidP="00ED4196">
      <w:pPr>
        <w:rPr>
          <w:rFonts w:ascii="Calibri" w:eastAsia="Calibri" w:hAnsi="Calibri" w:cs="Times New Roman"/>
          <w:kern w:val="0"/>
          <w14:ligatures w14:val="none"/>
        </w:rPr>
      </w:pPr>
    </w:p>
    <w:p w14:paraId="563DD675" w14:textId="77777777" w:rsidR="00ED4196" w:rsidRPr="00ED4196" w:rsidRDefault="00ED4196" w:rsidP="00ED4196">
      <w:pPr>
        <w:rPr>
          <w:rFonts w:ascii="Calibri" w:eastAsia="Calibri" w:hAnsi="Calibri" w:cs="Times New Roman"/>
          <w:kern w:val="0"/>
          <w14:ligatures w14:val="none"/>
        </w:rPr>
      </w:pPr>
    </w:p>
    <w:p w14:paraId="2765B61F" w14:textId="77777777" w:rsidR="00ED4196" w:rsidRDefault="00ED4196"/>
    <w:p w14:paraId="73B86E8C" w14:textId="77777777" w:rsidR="00ED4196" w:rsidRDefault="00ED4196"/>
    <w:p w14:paraId="155B01C5" w14:textId="77777777" w:rsidR="00ED4196" w:rsidRDefault="00ED4196"/>
    <w:p w14:paraId="7433B153" w14:textId="77777777" w:rsidR="00ED4196" w:rsidRDefault="00ED4196"/>
    <w:p w14:paraId="54A5F7FC" w14:textId="77777777" w:rsidR="00ED4196" w:rsidRDefault="00ED4196"/>
    <w:p w14:paraId="48BB4583" w14:textId="77777777" w:rsidR="00ED4196" w:rsidRDefault="00ED4196"/>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0"/>
        <w:tblCellMar>
          <w:top w:w="60" w:type="dxa"/>
          <w:left w:w="60" w:type="dxa"/>
          <w:bottom w:w="60" w:type="dxa"/>
          <w:right w:w="60" w:type="dxa"/>
        </w:tblCellMar>
        <w:tblLook w:val="04A0" w:firstRow="1" w:lastRow="0" w:firstColumn="1" w:lastColumn="0" w:noHBand="0" w:noVBand="1"/>
      </w:tblPr>
      <w:tblGrid>
        <w:gridCol w:w="4846"/>
        <w:gridCol w:w="4324"/>
        <w:gridCol w:w="967"/>
      </w:tblGrid>
      <w:tr w:rsidR="00547FA2" w:rsidRPr="00547FA2" w14:paraId="1AFA4C9F" w14:textId="77777777" w:rsidTr="00547FA2">
        <w:trPr>
          <w:gridAfter w:val="1"/>
          <w:wAfter w:w="477" w:type="pct"/>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1257216C" w14:textId="77777777" w:rsidR="00547FA2" w:rsidRPr="00547FA2" w:rsidRDefault="00547FA2" w:rsidP="00547FA2">
            <w:pPr>
              <w:spacing w:after="0" w:line="240" w:lineRule="auto"/>
              <w:rPr>
                <w:rFonts w:ascii="Times New Roman" w:eastAsia="Times New Roman" w:hAnsi="Times New Roman" w:cs="Times New Roman"/>
                <w:kern w:val="0"/>
                <w:sz w:val="24"/>
                <w:szCs w:val="24"/>
                <w:lang w:eastAsia="es-SV"/>
                <w14:ligatures w14:val="none"/>
              </w:rPr>
            </w:pPr>
            <w:r w:rsidRPr="00547FA2">
              <w:rPr>
                <w:rFonts w:ascii="Times New Roman" w:eastAsia="Times New Roman" w:hAnsi="Times New Roman" w:cs="Times New Roman"/>
                <w:b/>
                <w:bCs/>
                <w:noProof/>
                <w:kern w:val="0"/>
                <w:sz w:val="24"/>
                <w:szCs w:val="24"/>
                <w:lang w:eastAsia="es-SV"/>
                <w14:ligatures w14:val="none"/>
              </w:rPr>
              <w:lastRenderedPageBreak/>
              <w:drawing>
                <wp:inline distT="0" distB="0" distL="0" distR="0" wp14:anchorId="50A2AAFE" wp14:editId="0B86BACD">
                  <wp:extent cx="379730" cy="379730"/>
                  <wp:effectExtent l="0" t="0" r="1270" b="127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33A9FA76"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Times New Roman" w:eastAsia="Times New Roman" w:hAnsi="Times New Roman" w:cs="Times New Roman"/>
                <w:b/>
                <w:bCs/>
                <w:kern w:val="0"/>
                <w:sz w:val="24"/>
                <w:szCs w:val="24"/>
                <w:lang w:eastAsia="es-SV"/>
                <w14:ligatures w14:val="none"/>
              </w:rPr>
              <w:t>GOBIERNO DE EL SALVADOR</w:t>
            </w:r>
          </w:p>
        </w:tc>
      </w:tr>
      <w:tr w:rsidR="00547FA2" w:rsidRPr="00547FA2" w14:paraId="2C390619" w14:textId="77777777" w:rsidTr="00ED4196">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0F5A3BBE"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Hospital Nacional "Dr. Jorge Mazzini Villacorta",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13B2A28C"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UNIDAD DE ADQUISICIONES</w:t>
            </w:r>
          </w:p>
        </w:tc>
        <w:tc>
          <w:tcPr>
            <w:tcW w:w="477" w:type="pct"/>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47128304"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PREVISION NO:202</w:t>
            </w:r>
          </w:p>
        </w:tc>
      </w:tr>
      <w:tr w:rsidR="00547FA2" w:rsidRPr="00547FA2" w14:paraId="31BAC644" w14:textId="77777777" w:rsidTr="00547FA2">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22ABB82A"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UACI del Hospital Nacional de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30C4D6E2"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Y CONTRATACIONES INSTITUCIONAL</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0A747BB7" w14:textId="77777777" w:rsidR="00547FA2" w:rsidRPr="00547FA2" w:rsidRDefault="00547FA2" w:rsidP="00547FA2">
            <w:pPr>
              <w:spacing w:after="0" w:line="240" w:lineRule="auto"/>
              <w:rPr>
                <w:rFonts w:ascii="Times New Roman" w:eastAsia="Times New Roman" w:hAnsi="Times New Roman" w:cs="Times New Roman"/>
                <w:kern w:val="0"/>
                <w:sz w:val="24"/>
                <w:szCs w:val="24"/>
                <w:lang w:eastAsia="es-SV"/>
                <w14:ligatures w14:val="none"/>
              </w:rPr>
            </w:pPr>
          </w:p>
        </w:tc>
      </w:tr>
      <w:tr w:rsidR="00547FA2" w:rsidRPr="00547FA2" w14:paraId="335A40EA" w14:textId="77777777" w:rsidTr="00547FA2">
        <w:trPr>
          <w:tblCellSpacing w:w="0" w:type="dxa"/>
        </w:trPr>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6554EDAD" w14:textId="77777777" w:rsidR="00547FA2" w:rsidRPr="00547FA2" w:rsidRDefault="00547FA2" w:rsidP="00547FA2">
            <w:pPr>
              <w:spacing w:after="0" w:line="240" w:lineRule="auto"/>
              <w:rPr>
                <w:rFonts w:ascii="Times New Roman" w:eastAsia="Times New Roman" w:hAnsi="Times New Roman" w:cs="Times New Roman"/>
                <w:kern w:val="0"/>
                <w:sz w:val="24"/>
                <w:szCs w:val="24"/>
                <w:lang w:eastAsia="es-SV"/>
                <w14:ligatures w14:val="none"/>
              </w:rPr>
            </w:pP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062EF0ED"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51DD56DD" w14:textId="77777777" w:rsidR="00547FA2" w:rsidRPr="00547FA2" w:rsidRDefault="00547FA2" w:rsidP="00547FA2">
            <w:pPr>
              <w:spacing w:after="0" w:line="240" w:lineRule="auto"/>
              <w:rPr>
                <w:rFonts w:ascii="Times New Roman" w:eastAsia="Times New Roman" w:hAnsi="Times New Roman" w:cs="Times New Roman"/>
                <w:kern w:val="0"/>
                <w:sz w:val="24"/>
                <w:szCs w:val="24"/>
                <w:lang w:eastAsia="es-SV"/>
                <w14:ligatures w14:val="none"/>
              </w:rPr>
            </w:pPr>
          </w:p>
        </w:tc>
      </w:tr>
    </w:tbl>
    <w:p w14:paraId="287928AD" w14:textId="77777777" w:rsidR="00547FA2" w:rsidRPr="00547FA2" w:rsidRDefault="00547FA2" w:rsidP="00547FA2">
      <w:pPr>
        <w:spacing w:after="0" w:line="240" w:lineRule="auto"/>
        <w:rPr>
          <w:rFonts w:ascii="Times New Roman" w:eastAsia="Times New Roman" w:hAnsi="Times New Roman" w:cs="Times New Roman"/>
          <w:vanish/>
          <w:kern w:val="0"/>
          <w:sz w:val="24"/>
          <w:szCs w:val="24"/>
          <w:lang w:eastAsia="es-SV"/>
          <w14:ligatures w14:val="none"/>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10137"/>
      </w:tblGrid>
      <w:tr w:rsidR="00547FA2" w:rsidRPr="00547FA2" w14:paraId="4886676C" w14:textId="77777777" w:rsidTr="00547FA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4B1A3C41"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27"/>
                <w:szCs w:val="27"/>
                <w:lang w:eastAsia="es-SV"/>
                <w14:ligatures w14:val="none"/>
              </w:rPr>
              <w:t>ORDEN DE COMPRA DE BIENES Y SERVICIOS</w:t>
            </w:r>
          </w:p>
        </w:tc>
      </w:tr>
    </w:tbl>
    <w:p w14:paraId="673A83F5" w14:textId="77777777" w:rsidR="00547FA2" w:rsidRPr="00547FA2" w:rsidRDefault="00547FA2" w:rsidP="00547FA2">
      <w:pPr>
        <w:spacing w:after="0" w:line="240" w:lineRule="auto"/>
        <w:rPr>
          <w:rFonts w:ascii="Times New Roman" w:eastAsia="Times New Roman" w:hAnsi="Times New Roman" w:cs="Times New Roman"/>
          <w:vanish/>
          <w:kern w:val="0"/>
          <w:sz w:val="24"/>
          <w:szCs w:val="24"/>
          <w:lang w:eastAsia="es-SV"/>
          <w14:ligatures w14:val="none"/>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643"/>
        <w:gridCol w:w="6438"/>
        <w:gridCol w:w="2056"/>
      </w:tblGrid>
      <w:tr w:rsidR="00547FA2" w:rsidRPr="00547FA2" w14:paraId="3CD31170" w14:textId="77777777" w:rsidTr="00547FA2">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AE53328" w14:textId="77777777" w:rsidR="00547FA2" w:rsidRPr="00547FA2" w:rsidRDefault="00547FA2" w:rsidP="00547FA2">
            <w:pPr>
              <w:spacing w:after="0" w:line="240" w:lineRule="auto"/>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b/>
                <w:bCs/>
                <w:color w:val="000000"/>
                <w:kern w:val="0"/>
                <w:sz w:val="15"/>
                <w:szCs w:val="15"/>
                <w:lang w:eastAsia="es-SV"/>
                <w14:ligatures w14:val="none"/>
              </w:rPr>
              <w:t>Lugar y Fecha:</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5E8679D"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Times New Roman" w:eastAsia="Times New Roman" w:hAnsi="Times New Roman" w:cs="Times New Roman"/>
                <w:b/>
                <w:bCs/>
                <w:kern w:val="0"/>
                <w:sz w:val="24"/>
                <w:szCs w:val="24"/>
                <w:lang w:eastAsia="es-SV"/>
                <w14:ligatures w14:val="none"/>
              </w:rPr>
              <w:t xml:space="preserve">Sonsonate 05 de </w:t>
            </w:r>
            <w:proofErr w:type="gramStart"/>
            <w:r w:rsidRPr="00547FA2">
              <w:rPr>
                <w:rFonts w:ascii="Times New Roman" w:eastAsia="Times New Roman" w:hAnsi="Times New Roman" w:cs="Times New Roman"/>
                <w:b/>
                <w:bCs/>
                <w:kern w:val="0"/>
                <w:sz w:val="24"/>
                <w:szCs w:val="24"/>
                <w:lang w:eastAsia="es-SV"/>
                <w14:ligatures w14:val="none"/>
              </w:rPr>
              <w:t>Mayo</w:t>
            </w:r>
            <w:proofErr w:type="gramEnd"/>
            <w:r w:rsidRPr="00547FA2">
              <w:rPr>
                <w:rFonts w:ascii="Times New Roman" w:eastAsia="Times New Roman" w:hAnsi="Times New Roman" w:cs="Times New Roman"/>
                <w:b/>
                <w:bCs/>
                <w:kern w:val="0"/>
                <w:sz w:val="24"/>
                <w:szCs w:val="24"/>
                <w:lang w:eastAsia="es-SV"/>
                <w14:ligatures w14:val="none"/>
              </w:rPr>
              <w:t xml:space="preserve"> del 2023</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FDBC2F5" w14:textId="77777777" w:rsidR="00547FA2" w:rsidRPr="00547FA2" w:rsidRDefault="00547FA2" w:rsidP="00547FA2">
            <w:pPr>
              <w:spacing w:after="0" w:line="240" w:lineRule="auto"/>
              <w:rPr>
                <w:rFonts w:ascii="Times New Roman" w:eastAsia="Times New Roman" w:hAnsi="Times New Roman" w:cs="Times New Roman"/>
                <w:kern w:val="0"/>
                <w:sz w:val="24"/>
                <w:szCs w:val="24"/>
                <w:lang w:eastAsia="es-SV"/>
                <w14:ligatures w14:val="none"/>
              </w:rPr>
            </w:pPr>
            <w:proofErr w:type="gramStart"/>
            <w:r w:rsidRPr="00547FA2">
              <w:rPr>
                <w:rFonts w:ascii="Arial" w:eastAsia="Times New Roman" w:hAnsi="Arial" w:cs="Arial"/>
                <w:color w:val="FF0000"/>
                <w:kern w:val="0"/>
                <w:sz w:val="20"/>
                <w:szCs w:val="20"/>
                <w:lang w:eastAsia="es-SV"/>
                <w14:ligatures w14:val="none"/>
              </w:rPr>
              <w:t>No.Orden</w:t>
            </w:r>
            <w:proofErr w:type="gramEnd"/>
            <w:r w:rsidRPr="00547FA2">
              <w:rPr>
                <w:rFonts w:ascii="Arial" w:eastAsia="Times New Roman" w:hAnsi="Arial" w:cs="Arial"/>
                <w:color w:val="FF0000"/>
                <w:kern w:val="0"/>
                <w:sz w:val="20"/>
                <w:szCs w:val="20"/>
                <w:lang w:eastAsia="es-SV"/>
                <w14:ligatures w14:val="none"/>
              </w:rPr>
              <w:t>:93/2023</w:t>
            </w:r>
          </w:p>
        </w:tc>
      </w:tr>
    </w:tbl>
    <w:p w14:paraId="0850C6C3" w14:textId="77777777" w:rsidR="00547FA2" w:rsidRPr="00547FA2" w:rsidRDefault="00547FA2" w:rsidP="00547FA2">
      <w:pPr>
        <w:spacing w:after="0" w:line="240" w:lineRule="auto"/>
        <w:rPr>
          <w:rFonts w:ascii="Times New Roman" w:eastAsia="Times New Roman" w:hAnsi="Times New Roman" w:cs="Times New Roman"/>
          <w:vanish/>
          <w:kern w:val="0"/>
          <w:sz w:val="24"/>
          <w:szCs w:val="24"/>
          <w:lang w:eastAsia="es-SV"/>
          <w14:ligatures w14:val="none"/>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081"/>
        <w:gridCol w:w="2056"/>
      </w:tblGrid>
      <w:tr w:rsidR="00547FA2" w:rsidRPr="00547FA2" w14:paraId="00471984" w14:textId="77777777" w:rsidTr="00547FA2">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DE5EED9"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b/>
                <w:bCs/>
                <w:color w:val="000000"/>
                <w:kern w:val="0"/>
                <w:sz w:val="20"/>
                <w:szCs w:val="20"/>
                <w:lang w:eastAsia="es-SV"/>
                <w14:ligatures w14:val="none"/>
              </w:rPr>
              <w:t>RAZON SOCIAL DEL SUMINISTRANTE</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908C3AA"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p>
        </w:tc>
      </w:tr>
      <w:tr w:rsidR="00547FA2" w:rsidRPr="00547FA2" w14:paraId="48FC38BE" w14:textId="77777777" w:rsidTr="00547FA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2AA9EBE"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Times New Roman" w:eastAsia="Times New Roman" w:hAnsi="Times New Roman" w:cs="Times New Roman"/>
                <w:kern w:val="0"/>
                <w:sz w:val="24"/>
                <w:szCs w:val="24"/>
                <w:lang w:eastAsia="es-SV"/>
                <w14:ligatures w14:val="none"/>
              </w:rPr>
              <w:t>SUPLIDORES DIVERSOS, S. A. DE C. V.</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698A4EF"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p>
        </w:tc>
      </w:tr>
    </w:tbl>
    <w:p w14:paraId="0F19BBA6" w14:textId="77777777" w:rsidR="00547FA2" w:rsidRPr="00547FA2" w:rsidRDefault="00547FA2" w:rsidP="00547FA2">
      <w:pPr>
        <w:spacing w:after="0" w:line="240" w:lineRule="auto"/>
        <w:rPr>
          <w:rFonts w:ascii="Times New Roman" w:eastAsia="Times New Roman" w:hAnsi="Times New Roman" w:cs="Times New Roman"/>
          <w:vanish/>
          <w:kern w:val="0"/>
          <w:sz w:val="24"/>
          <w:szCs w:val="24"/>
          <w:lang w:eastAsia="es-SV"/>
          <w14:ligatures w14:val="none"/>
        </w:rPr>
      </w:pPr>
    </w:p>
    <w:tbl>
      <w:tblPr>
        <w:tblW w:w="10146" w:type="dxa"/>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1010"/>
        <w:gridCol w:w="1218"/>
        <w:gridCol w:w="5485"/>
        <w:gridCol w:w="1218"/>
        <w:gridCol w:w="1215"/>
      </w:tblGrid>
      <w:tr w:rsidR="00547FA2" w:rsidRPr="00547FA2" w14:paraId="13216A6E" w14:textId="77777777" w:rsidTr="00547FA2">
        <w:trPr>
          <w:trHeight w:val="194"/>
        </w:trPr>
        <w:tc>
          <w:tcPr>
            <w:tcW w:w="498"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94094FC"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b/>
                <w:bCs/>
                <w:color w:val="000000"/>
                <w:kern w:val="0"/>
                <w:sz w:val="15"/>
                <w:szCs w:val="15"/>
                <w:lang w:eastAsia="es-SV"/>
                <w14:ligatures w14:val="none"/>
              </w:rPr>
              <w:t>CANTIDAD</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DA084E6"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b/>
                <w:bCs/>
                <w:color w:val="000000"/>
                <w:kern w:val="0"/>
                <w:sz w:val="15"/>
                <w:szCs w:val="15"/>
                <w:lang w:eastAsia="es-SV"/>
                <w14:ligatures w14:val="none"/>
              </w:rPr>
              <w:t>UNIDAD DE</w:t>
            </w:r>
          </w:p>
        </w:tc>
        <w:tc>
          <w:tcPr>
            <w:tcW w:w="2703"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2176756" w14:textId="77777777" w:rsidR="00547FA2" w:rsidRPr="00547FA2" w:rsidRDefault="00547FA2" w:rsidP="00547FA2">
            <w:pPr>
              <w:spacing w:after="0" w:line="240" w:lineRule="auto"/>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b/>
                <w:bCs/>
                <w:color w:val="000000"/>
                <w:kern w:val="0"/>
                <w:sz w:val="15"/>
                <w:szCs w:val="15"/>
                <w:lang w:eastAsia="es-SV"/>
                <w14:ligatures w14:val="none"/>
              </w:rPr>
              <w:t>D E S C R I P C I O N</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6E42AC8"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b/>
                <w:bCs/>
                <w:color w:val="000000"/>
                <w:kern w:val="0"/>
                <w:sz w:val="15"/>
                <w:szCs w:val="15"/>
                <w:lang w:eastAsia="es-SV"/>
                <w14:ligatures w14:val="none"/>
              </w:rPr>
              <w:t>PRECIO</w:t>
            </w:r>
          </w:p>
        </w:tc>
        <w:tc>
          <w:tcPr>
            <w:tcW w:w="5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A49FAA5"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b/>
                <w:bCs/>
                <w:color w:val="000000"/>
                <w:kern w:val="0"/>
                <w:sz w:val="15"/>
                <w:szCs w:val="15"/>
                <w:lang w:eastAsia="es-SV"/>
                <w14:ligatures w14:val="none"/>
              </w:rPr>
              <w:t>VALOR</w:t>
            </w:r>
          </w:p>
        </w:tc>
      </w:tr>
      <w:tr w:rsidR="00547FA2" w:rsidRPr="00547FA2" w14:paraId="3CB7025B" w14:textId="77777777" w:rsidTr="00547FA2">
        <w:trPr>
          <w:trHeight w:val="144"/>
        </w:trPr>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3FCB350" w14:textId="77777777" w:rsidR="00547FA2" w:rsidRPr="00547FA2" w:rsidRDefault="00547FA2" w:rsidP="00547FA2">
            <w:pPr>
              <w:spacing w:after="0" w:line="240" w:lineRule="auto"/>
              <w:rPr>
                <w:rFonts w:ascii="Times New Roman" w:eastAsia="Times New Roman" w:hAnsi="Times New Roman" w:cs="Times New Roman"/>
                <w:kern w:val="0"/>
                <w:sz w:val="24"/>
                <w:szCs w:val="24"/>
                <w:lang w:eastAsia="es-SV"/>
                <w14:ligatures w14:val="none"/>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077C421"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MEDIDA</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DABE514" w14:textId="77777777" w:rsidR="00547FA2" w:rsidRPr="00547FA2" w:rsidRDefault="00547FA2" w:rsidP="00547FA2">
            <w:pPr>
              <w:spacing w:after="0" w:line="240" w:lineRule="auto"/>
              <w:rPr>
                <w:rFonts w:ascii="Times New Roman" w:eastAsia="Times New Roman" w:hAnsi="Times New Roman" w:cs="Times New Roman"/>
                <w:kern w:val="0"/>
                <w:sz w:val="24"/>
                <w:szCs w:val="24"/>
                <w:lang w:eastAsia="es-SV"/>
                <w14:ligatures w14:val="none"/>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68007DC"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UNITARIO</w:t>
            </w:r>
          </w:p>
        </w:tc>
        <w:tc>
          <w:tcPr>
            <w:tcW w:w="5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8BA435D"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TOTAL</w:t>
            </w:r>
          </w:p>
        </w:tc>
      </w:tr>
      <w:tr w:rsidR="00547FA2" w:rsidRPr="00547FA2" w14:paraId="1A97F979" w14:textId="77777777" w:rsidTr="00547FA2">
        <w:trPr>
          <w:trHeight w:val="179"/>
        </w:trPr>
        <w:tc>
          <w:tcPr>
            <w:tcW w:w="49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3E2200B"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4F42EAC"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w:t>
            </w:r>
          </w:p>
        </w:tc>
        <w:tc>
          <w:tcPr>
            <w:tcW w:w="270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46AF4CCF" w14:textId="77777777" w:rsidR="00547FA2" w:rsidRPr="00547FA2" w:rsidRDefault="00547FA2" w:rsidP="00547FA2">
            <w:pPr>
              <w:spacing w:after="0" w:line="240" w:lineRule="auto"/>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u w:val="single"/>
                <w:lang w:eastAsia="es-SV"/>
                <w14:ligatures w14:val="none"/>
              </w:rPr>
              <w:t>LINEA:0202 Atención Hospitalaria--</w:t>
            </w:r>
            <w:r w:rsidRPr="00547FA2">
              <w:rPr>
                <w:rFonts w:ascii="Arial" w:eastAsia="Times New Roman" w:hAnsi="Arial" w:cs="Arial"/>
                <w:color w:val="000000"/>
                <w:kern w:val="0"/>
                <w:sz w:val="15"/>
                <w:szCs w:val="15"/>
                <w:lang w:eastAsia="es-SV"/>
                <w14:ligatures w14:val="none"/>
              </w:rPr>
              <w:t>ALMACEN F-F-1 FONDO GENERAL</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E22703F"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w:t>
            </w:r>
          </w:p>
        </w:tc>
        <w:tc>
          <w:tcPr>
            <w:tcW w:w="5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A3912EE"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w:t>
            </w:r>
          </w:p>
        </w:tc>
      </w:tr>
      <w:tr w:rsidR="00547FA2" w:rsidRPr="00547FA2" w14:paraId="71C632C5" w14:textId="77777777" w:rsidTr="00547FA2">
        <w:trPr>
          <w:trHeight w:val="916"/>
        </w:trPr>
        <w:tc>
          <w:tcPr>
            <w:tcW w:w="49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34A5599"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39</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5C2A2B9"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6E992BB" w14:textId="77777777" w:rsidR="00547FA2" w:rsidRPr="00547FA2" w:rsidRDefault="00547FA2" w:rsidP="00547FA2">
            <w:pPr>
              <w:spacing w:after="0" w:line="240" w:lineRule="auto"/>
              <w:jc w:val="both"/>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 xml:space="preserve">R/28 CODIGO: 1-06-11090 ESPECIFICO: 54113 SOLICITA: TUBO ENDOTRAQUEAL 3.5 MM DIAMETRO, TRANSPARENTE, CON AGUJERO Y LINEA CENTINELA RADIOPACA, SIN BALON CON ESCALA, EMPAQUE INDIVIDUAL ESTERIL, DESCARTABLE. </w:t>
            </w:r>
            <w:proofErr w:type="gramStart"/>
            <w:r w:rsidRPr="00547FA2">
              <w:rPr>
                <w:rFonts w:ascii="Arial" w:eastAsia="Times New Roman" w:hAnsi="Arial" w:cs="Arial"/>
                <w:color w:val="000000"/>
                <w:kern w:val="0"/>
                <w:sz w:val="15"/>
                <w:szCs w:val="15"/>
                <w:lang w:eastAsia="es-SV"/>
                <w14:ligatures w14:val="none"/>
              </w:rPr>
              <w:t>OFRECE:TUBO</w:t>
            </w:r>
            <w:proofErr w:type="gramEnd"/>
            <w:r w:rsidRPr="00547FA2">
              <w:rPr>
                <w:rFonts w:ascii="Arial" w:eastAsia="Times New Roman" w:hAnsi="Arial" w:cs="Arial"/>
                <w:color w:val="000000"/>
                <w:kern w:val="0"/>
                <w:sz w:val="15"/>
                <w:szCs w:val="15"/>
                <w:lang w:eastAsia="es-SV"/>
                <w14:ligatures w14:val="none"/>
              </w:rPr>
              <w:t xml:space="preserve"> ENDOTRAQUEAL 3.5 MM DIAMETRO, TRANSPARENTE, CON AGUJERO Y LINEA CENTINELA RADIOPACA, SIN BALON, CON ESCALA, EMPAQUE INDIVIDUAL ESTERIL, DESCARTABLE. MARCA: EVERGRAND ORIGEN: CHINA VENCIMIENTO: NO MENOR A DOS AÑOS FABRICANTE: ZHEJIANG MEDIUNION HEALTHCARE GROUP CO., LTD N° D.N.M.: IM066908072021</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9AF15FA" w14:textId="77777777" w:rsidR="00547FA2" w:rsidRPr="00547FA2" w:rsidRDefault="00547FA2" w:rsidP="00547FA2">
            <w:pPr>
              <w:spacing w:after="0" w:line="240" w:lineRule="auto"/>
              <w:jc w:val="right"/>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$1.10</w:t>
            </w:r>
          </w:p>
        </w:tc>
        <w:tc>
          <w:tcPr>
            <w:tcW w:w="5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CEB1660" w14:textId="77777777" w:rsidR="00547FA2" w:rsidRPr="00547FA2" w:rsidRDefault="00547FA2" w:rsidP="00547FA2">
            <w:pPr>
              <w:spacing w:after="0" w:line="240" w:lineRule="auto"/>
              <w:jc w:val="right"/>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$42.90</w:t>
            </w:r>
          </w:p>
        </w:tc>
      </w:tr>
      <w:tr w:rsidR="00547FA2" w:rsidRPr="00547FA2" w14:paraId="365EE3BF" w14:textId="77777777" w:rsidTr="00547FA2">
        <w:trPr>
          <w:trHeight w:val="1293"/>
        </w:trPr>
        <w:tc>
          <w:tcPr>
            <w:tcW w:w="49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B969DDC"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10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C32E926"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82723AF" w14:textId="77777777" w:rsidR="00547FA2" w:rsidRPr="00547FA2" w:rsidRDefault="00547FA2" w:rsidP="00547FA2">
            <w:pPr>
              <w:spacing w:after="0" w:line="240" w:lineRule="auto"/>
              <w:jc w:val="both"/>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 xml:space="preserve">R/31 CODIGO:1-07-02116 ESPECIFICO: 54113 SOLICITA: APOSITO PARA CICATRIZACIÓN DE HERIDAS POR VACÍO (KIT), DIFERENTES MEDIDAS, EMPAQUE INDIVIDUAL ESTERIL Incluir en la oferta el compromiso de la Empresa de proporcionar el Equipo que suministra presión negativa en la zona de la herida, en el momento de ser requerido por el Médico </w:t>
            </w:r>
            <w:proofErr w:type="gramStart"/>
            <w:r w:rsidRPr="00547FA2">
              <w:rPr>
                <w:rFonts w:ascii="Arial" w:eastAsia="Times New Roman" w:hAnsi="Arial" w:cs="Arial"/>
                <w:color w:val="000000"/>
                <w:kern w:val="0"/>
                <w:sz w:val="15"/>
                <w:szCs w:val="15"/>
                <w:lang w:eastAsia="es-SV"/>
                <w14:ligatures w14:val="none"/>
              </w:rPr>
              <w:t>Jefe</w:t>
            </w:r>
            <w:proofErr w:type="gramEnd"/>
            <w:r w:rsidRPr="00547FA2">
              <w:rPr>
                <w:rFonts w:ascii="Arial" w:eastAsia="Times New Roman" w:hAnsi="Arial" w:cs="Arial"/>
                <w:color w:val="000000"/>
                <w:kern w:val="0"/>
                <w:sz w:val="15"/>
                <w:szCs w:val="15"/>
                <w:lang w:eastAsia="es-SV"/>
                <w14:ligatures w14:val="none"/>
              </w:rPr>
              <w:t xml:space="preserve"> del Departamento de Cirugía del Hospital, así como el profesional que realizará la colocación del Kit. </w:t>
            </w:r>
            <w:proofErr w:type="gramStart"/>
            <w:r w:rsidRPr="00547FA2">
              <w:rPr>
                <w:rFonts w:ascii="Arial" w:eastAsia="Times New Roman" w:hAnsi="Arial" w:cs="Arial"/>
                <w:color w:val="000000"/>
                <w:kern w:val="0"/>
                <w:sz w:val="15"/>
                <w:szCs w:val="15"/>
                <w:lang w:eastAsia="es-SV"/>
                <w14:ligatures w14:val="none"/>
              </w:rPr>
              <w:t>OFRECE:KIT</w:t>
            </w:r>
            <w:proofErr w:type="gramEnd"/>
            <w:r w:rsidRPr="00547FA2">
              <w:rPr>
                <w:rFonts w:ascii="Arial" w:eastAsia="Times New Roman" w:hAnsi="Arial" w:cs="Arial"/>
                <w:color w:val="000000"/>
                <w:kern w:val="0"/>
                <w:sz w:val="15"/>
                <w:szCs w:val="15"/>
                <w:lang w:eastAsia="es-SV"/>
                <w14:ligatures w14:val="none"/>
              </w:rPr>
              <w:t xml:space="preserve"> DE APOSITO PARA CICATRIZACION DE HERIDAS ASISTIDO AL VACIO QUE INCLUYE: 1 ESPONJA MEDIANA 2 ADHESIVOS TRANSPARENTES DE 20 x 30cm, 1 VENTOSA DE SUCCION CON SISTEMA SOFT PORT, 1 FRASCO RECOLECTOR DE SECRECIONES CON CAPACIDAD DE 800ml. EZ FABRICANTE: SMITH &amp; NEPHEW INC. N° D.N.M.: IM080729072021; lM022303042020 ( MAS DETALLES EN OFERTA)</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090B1FC" w14:textId="77777777" w:rsidR="00547FA2" w:rsidRPr="00547FA2" w:rsidRDefault="00547FA2" w:rsidP="00547FA2">
            <w:pPr>
              <w:spacing w:after="0" w:line="240" w:lineRule="auto"/>
              <w:jc w:val="right"/>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$295.00</w:t>
            </w:r>
          </w:p>
        </w:tc>
        <w:tc>
          <w:tcPr>
            <w:tcW w:w="5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A090057" w14:textId="77777777" w:rsidR="00547FA2" w:rsidRPr="00547FA2" w:rsidRDefault="00547FA2" w:rsidP="00547FA2">
            <w:pPr>
              <w:spacing w:after="0" w:line="240" w:lineRule="auto"/>
              <w:jc w:val="right"/>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$2,950.00</w:t>
            </w:r>
          </w:p>
        </w:tc>
      </w:tr>
      <w:tr w:rsidR="00547FA2" w:rsidRPr="00547FA2" w14:paraId="05BD2F34" w14:textId="77777777" w:rsidTr="00547FA2">
        <w:trPr>
          <w:trHeight w:val="1669"/>
        </w:trPr>
        <w:tc>
          <w:tcPr>
            <w:tcW w:w="49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153DD91"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1</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967F2F2"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3DFFDB6" w14:textId="77777777" w:rsidR="00547FA2" w:rsidRPr="00547FA2" w:rsidRDefault="00547FA2" w:rsidP="00547FA2">
            <w:pPr>
              <w:spacing w:after="0" w:line="240" w:lineRule="auto"/>
              <w:jc w:val="both"/>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R/32 CODIGO:1-07-02117 ESPECIFICO:54113</w:t>
            </w:r>
            <w:proofErr w:type="gramStart"/>
            <w:r w:rsidRPr="00547FA2">
              <w:rPr>
                <w:rFonts w:ascii="Arial" w:eastAsia="Times New Roman" w:hAnsi="Arial" w:cs="Arial"/>
                <w:color w:val="000000"/>
                <w:kern w:val="0"/>
                <w:sz w:val="15"/>
                <w:szCs w:val="15"/>
                <w:lang w:eastAsia="es-SV"/>
                <w14:ligatures w14:val="none"/>
              </w:rPr>
              <w:t>SOLICITA:APOSITO</w:t>
            </w:r>
            <w:proofErr w:type="gramEnd"/>
            <w:r w:rsidRPr="00547FA2">
              <w:rPr>
                <w:rFonts w:ascii="Arial" w:eastAsia="Times New Roman" w:hAnsi="Arial" w:cs="Arial"/>
                <w:color w:val="000000"/>
                <w:kern w:val="0"/>
                <w:sz w:val="15"/>
                <w:szCs w:val="15"/>
                <w:lang w:eastAsia="es-SV"/>
                <w14:ligatures w14:val="none"/>
              </w:rPr>
              <w:t xml:space="preserve"> PARA CICATRIZACIÓN DE HERIDAS POR VACÍO EN ABDOMEN (KIT), DIFERENTES MEDIDAS, EMPAQUE INDIVIDUAL ESTERIL Incluir en la oferta el compromiso de la Empresa de proporcionar el Equipo que suministra presión negativa en la zona de la herida, en el momento de ser requerido por el Médico Jefe del Departamento de Cirugía del Hospital, así como el profesional que realizará la colocación del Kit. OFRECE:KIT DE APOSITO PARA CICATRIZACION DE HERIDAS ASISTIDO AL VACIO EN ABDOMEN QUE INCLUYE : 2 ESPONJAS ABDOMINALES 43X30X3 CMS. 1 LAMINA ANTIADHERENTE PARA ABDOMEN 6 ADHESIVOS TRANSPARENTES DE 20 x 30 CM. 1 VENTOSA DE SUCCION CON SISTEMA SOFT PORT 1 FRASCO RECOLECTOR DE SECRECIONES CON CAPACIDAD DE 800ml. EZ *SI MARCA: SMITH &amp; NEPHEW ORIGEN: USA/COSTA RICA/ REINO UNIDO/OTROS VENCIMIENTO: NO MENOR A DIECIOCHO MESES FABRICANTE: SMITH &amp; NEPHEW INC. N° D.N.M.: IM080729072021; lM022303042020 (VER MAS DETALLES EN LA OFERTA)</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3151A1E" w14:textId="77777777" w:rsidR="00547FA2" w:rsidRPr="00547FA2" w:rsidRDefault="00547FA2" w:rsidP="00547FA2">
            <w:pPr>
              <w:spacing w:after="0" w:line="240" w:lineRule="auto"/>
              <w:jc w:val="right"/>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$590.00</w:t>
            </w:r>
          </w:p>
        </w:tc>
        <w:tc>
          <w:tcPr>
            <w:tcW w:w="5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B97B30F" w14:textId="77777777" w:rsidR="00547FA2" w:rsidRPr="00547FA2" w:rsidRDefault="00547FA2" w:rsidP="00547FA2">
            <w:pPr>
              <w:spacing w:after="0" w:line="240" w:lineRule="auto"/>
              <w:jc w:val="right"/>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$590.00</w:t>
            </w:r>
          </w:p>
        </w:tc>
      </w:tr>
      <w:tr w:rsidR="00547FA2" w:rsidRPr="00547FA2" w14:paraId="61E73405" w14:textId="77777777" w:rsidTr="00547FA2">
        <w:trPr>
          <w:trHeight w:val="556"/>
        </w:trPr>
        <w:tc>
          <w:tcPr>
            <w:tcW w:w="49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5C88EF8"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15</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A2198F6"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5F5D92E" w14:textId="77777777" w:rsidR="00547FA2" w:rsidRPr="00547FA2" w:rsidRDefault="00547FA2" w:rsidP="00547FA2">
            <w:pPr>
              <w:spacing w:after="0" w:line="240" w:lineRule="auto"/>
              <w:jc w:val="both"/>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 xml:space="preserve">R/33 CODIGO:1-07-05055 ESPECIFICO: 54113 SOLICITA: VENDA ELÀSTICA 2" X 5 YARDAS, EMPAQUE INDIVIDUAL, </w:t>
            </w:r>
            <w:proofErr w:type="gramStart"/>
            <w:r w:rsidRPr="00547FA2">
              <w:rPr>
                <w:rFonts w:ascii="Arial" w:eastAsia="Times New Roman" w:hAnsi="Arial" w:cs="Arial"/>
                <w:color w:val="000000"/>
                <w:kern w:val="0"/>
                <w:sz w:val="15"/>
                <w:szCs w:val="15"/>
                <w:lang w:eastAsia="es-SV"/>
                <w14:ligatures w14:val="none"/>
              </w:rPr>
              <w:t>ROLLO.OFRECE:VENDA</w:t>
            </w:r>
            <w:proofErr w:type="gramEnd"/>
            <w:r w:rsidRPr="00547FA2">
              <w:rPr>
                <w:rFonts w:ascii="Arial" w:eastAsia="Times New Roman" w:hAnsi="Arial" w:cs="Arial"/>
                <w:color w:val="000000"/>
                <w:kern w:val="0"/>
                <w:sz w:val="15"/>
                <w:szCs w:val="15"/>
                <w:lang w:eastAsia="es-SV"/>
                <w14:ligatures w14:val="none"/>
              </w:rPr>
              <w:t xml:space="preserve"> ELASTICA 2" X 5 YARDAS, EMPAQUE INDIVIDUAL, ROLLO MARCA: EVERGRAND ORIGEN: CHINA VENCIMIENTO: NO MENOR A DOS AÑOS FABRICANTE: ZHEJIANG MEDIUNION HEALTHCARE GROUP CO., LTD N° D.N.M.: IM089719082021</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3997BF3" w14:textId="77777777" w:rsidR="00547FA2" w:rsidRPr="00547FA2" w:rsidRDefault="00547FA2" w:rsidP="00547FA2">
            <w:pPr>
              <w:spacing w:after="0" w:line="240" w:lineRule="auto"/>
              <w:jc w:val="right"/>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$0.25</w:t>
            </w:r>
          </w:p>
        </w:tc>
        <w:tc>
          <w:tcPr>
            <w:tcW w:w="5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234E2A2" w14:textId="77777777" w:rsidR="00547FA2" w:rsidRPr="00547FA2" w:rsidRDefault="00547FA2" w:rsidP="00547FA2">
            <w:pPr>
              <w:spacing w:after="0" w:line="240" w:lineRule="auto"/>
              <w:jc w:val="right"/>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$3.75</w:t>
            </w:r>
          </w:p>
        </w:tc>
      </w:tr>
      <w:tr w:rsidR="00547FA2" w:rsidRPr="00547FA2" w14:paraId="5ADB8586" w14:textId="77777777" w:rsidTr="00547FA2">
        <w:trPr>
          <w:trHeight w:val="736"/>
        </w:trPr>
        <w:tc>
          <w:tcPr>
            <w:tcW w:w="49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DC3957B"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3</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34A7E94"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BE6C702" w14:textId="77777777" w:rsidR="00547FA2" w:rsidRPr="00547FA2" w:rsidRDefault="00547FA2" w:rsidP="00547FA2">
            <w:pPr>
              <w:spacing w:after="0" w:line="240" w:lineRule="auto"/>
              <w:jc w:val="both"/>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 xml:space="preserve">R/46 CODIGO:1-99-01224 ESPECIFICO: 54113 SOLICITA: BOLSA PARA ESTERILIZAR DE 10 CMS X 200 METROS </w:t>
            </w:r>
            <w:proofErr w:type="gramStart"/>
            <w:r w:rsidRPr="00547FA2">
              <w:rPr>
                <w:rFonts w:ascii="Arial" w:eastAsia="Times New Roman" w:hAnsi="Arial" w:cs="Arial"/>
                <w:color w:val="000000"/>
                <w:kern w:val="0"/>
                <w:sz w:val="15"/>
                <w:szCs w:val="15"/>
                <w:lang w:eastAsia="es-SV"/>
                <w14:ligatures w14:val="none"/>
              </w:rPr>
              <w:t>APROXIMADAMENTE,ROLLO</w:t>
            </w:r>
            <w:proofErr w:type="gramEnd"/>
            <w:r w:rsidRPr="00547FA2">
              <w:rPr>
                <w:rFonts w:ascii="Arial" w:eastAsia="Times New Roman" w:hAnsi="Arial" w:cs="Arial"/>
                <w:color w:val="000000"/>
                <w:kern w:val="0"/>
                <w:sz w:val="15"/>
                <w:szCs w:val="15"/>
                <w:lang w:eastAsia="es-SV"/>
                <w14:ligatures w14:val="none"/>
              </w:rPr>
              <w:t xml:space="preserve">. </w:t>
            </w:r>
            <w:proofErr w:type="gramStart"/>
            <w:r w:rsidRPr="00547FA2">
              <w:rPr>
                <w:rFonts w:ascii="Arial" w:eastAsia="Times New Roman" w:hAnsi="Arial" w:cs="Arial"/>
                <w:color w:val="000000"/>
                <w:kern w:val="0"/>
                <w:sz w:val="15"/>
                <w:szCs w:val="15"/>
                <w:lang w:eastAsia="es-SV"/>
                <w14:ligatures w14:val="none"/>
              </w:rPr>
              <w:t>OFRECE:ROLLO</w:t>
            </w:r>
            <w:proofErr w:type="gramEnd"/>
            <w:r w:rsidRPr="00547FA2">
              <w:rPr>
                <w:rFonts w:ascii="Arial" w:eastAsia="Times New Roman" w:hAnsi="Arial" w:cs="Arial"/>
                <w:color w:val="000000"/>
                <w:kern w:val="0"/>
                <w:sz w:val="15"/>
                <w:szCs w:val="15"/>
                <w:lang w:eastAsia="es-SV"/>
                <w14:ligatures w14:val="none"/>
              </w:rPr>
              <w:t xml:space="preserve"> COMBINADO PAPEL-PLASTICO GRADO MEDICO, PARA ESTERILIZAR DE 10CM X 200MT MARCA: STERIMED ORIGEN: CHINA VENCIMIENTO: NO MENOR A DOS AÑOS FABRICANTE: SAFECARE MEDICAL PRODUCTS CO., LTD N° D.N.M.: IM066616062016</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F6D905D" w14:textId="77777777" w:rsidR="00547FA2" w:rsidRPr="00547FA2" w:rsidRDefault="00547FA2" w:rsidP="00547FA2">
            <w:pPr>
              <w:spacing w:after="0" w:line="240" w:lineRule="auto"/>
              <w:jc w:val="right"/>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$30.00</w:t>
            </w:r>
          </w:p>
        </w:tc>
        <w:tc>
          <w:tcPr>
            <w:tcW w:w="5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9480457" w14:textId="77777777" w:rsidR="00547FA2" w:rsidRPr="00547FA2" w:rsidRDefault="00547FA2" w:rsidP="00547FA2">
            <w:pPr>
              <w:spacing w:after="0" w:line="240" w:lineRule="auto"/>
              <w:jc w:val="right"/>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$90.00</w:t>
            </w:r>
          </w:p>
        </w:tc>
      </w:tr>
      <w:tr w:rsidR="00547FA2" w:rsidRPr="00547FA2" w14:paraId="3671C113" w14:textId="77777777" w:rsidTr="00547FA2">
        <w:trPr>
          <w:trHeight w:val="736"/>
        </w:trPr>
        <w:tc>
          <w:tcPr>
            <w:tcW w:w="49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29E52B4"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6</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ED781E1"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C9E8150" w14:textId="77777777" w:rsidR="00547FA2" w:rsidRPr="00547FA2" w:rsidRDefault="00547FA2" w:rsidP="00547FA2">
            <w:pPr>
              <w:spacing w:after="0" w:line="240" w:lineRule="auto"/>
              <w:jc w:val="both"/>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R/47 CODIGO: 1-99-01224 ESPECIFICO: 54113 SOLICITA: PAPEL GRADOMEDICO PARA ESTERILIZACION A VAPOR Y GAS, 100 CM DE ANCHO x (1-</w:t>
            </w:r>
            <w:proofErr w:type="gramStart"/>
            <w:r w:rsidRPr="00547FA2">
              <w:rPr>
                <w:rFonts w:ascii="Arial" w:eastAsia="Times New Roman" w:hAnsi="Arial" w:cs="Arial"/>
                <w:color w:val="000000"/>
                <w:kern w:val="0"/>
                <w:sz w:val="15"/>
                <w:szCs w:val="15"/>
                <w:lang w:eastAsia="es-SV"/>
                <w14:ligatures w14:val="none"/>
              </w:rPr>
              <w:t>2)m</w:t>
            </w:r>
            <w:proofErr w:type="gramEnd"/>
            <w:r w:rsidRPr="00547FA2">
              <w:rPr>
                <w:rFonts w:ascii="Arial" w:eastAsia="Times New Roman" w:hAnsi="Arial" w:cs="Arial"/>
                <w:color w:val="000000"/>
                <w:kern w:val="0"/>
                <w:sz w:val="15"/>
                <w:szCs w:val="15"/>
                <w:lang w:eastAsia="es-SV"/>
                <w14:ligatures w14:val="none"/>
              </w:rPr>
              <w:t xml:space="preserve"> DE LONGITUD, RESMA DE (100-300)HOJAS. OFRECE: PAPEL GRADO MEDICO PARA ESTERILIZACION A VAPOR Y GAS, 100 X 100 CM, CON INDICADOR, PRESENTACIÓN: RESMA DE (250) HOJASMARCA: STERIMED ORIGEN: CHINA VENCIMIENTO: NO MENOR A DOS AÑOS FABRICANTE: SAFECARE MEDICAL PRODUCTS CO., LTD N° D.N.M.: IM066616062016</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7D3952E" w14:textId="77777777" w:rsidR="00547FA2" w:rsidRPr="00547FA2" w:rsidRDefault="00547FA2" w:rsidP="00547FA2">
            <w:pPr>
              <w:spacing w:after="0" w:line="240" w:lineRule="auto"/>
              <w:jc w:val="right"/>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$108.00</w:t>
            </w:r>
          </w:p>
        </w:tc>
        <w:tc>
          <w:tcPr>
            <w:tcW w:w="5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B0EEB9C" w14:textId="77777777" w:rsidR="00547FA2" w:rsidRPr="00547FA2" w:rsidRDefault="00547FA2" w:rsidP="00547FA2">
            <w:pPr>
              <w:spacing w:after="0" w:line="240" w:lineRule="auto"/>
              <w:jc w:val="right"/>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$648.00</w:t>
            </w:r>
          </w:p>
        </w:tc>
      </w:tr>
      <w:tr w:rsidR="00547FA2" w:rsidRPr="00547FA2" w14:paraId="002D7465" w14:textId="77777777" w:rsidTr="00547FA2">
        <w:trPr>
          <w:trHeight w:val="239"/>
        </w:trPr>
        <w:tc>
          <w:tcPr>
            <w:tcW w:w="49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508C40D"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C5611DE"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w:t>
            </w:r>
          </w:p>
        </w:tc>
        <w:tc>
          <w:tcPr>
            <w:tcW w:w="270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CF8681D"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20"/>
                <w:szCs w:val="20"/>
                <w:lang w:eastAsia="es-SV"/>
                <w14:ligatures w14:val="none"/>
              </w:rPr>
              <w:t>TOTAL........................</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0BEDAC1" w14:textId="77777777" w:rsidR="00547FA2" w:rsidRPr="00547FA2" w:rsidRDefault="00547FA2"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w:t>
            </w:r>
          </w:p>
        </w:tc>
        <w:tc>
          <w:tcPr>
            <w:tcW w:w="5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4DAFD20" w14:textId="77777777" w:rsidR="00547FA2" w:rsidRPr="00547FA2" w:rsidRDefault="00547FA2" w:rsidP="00547FA2">
            <w:pPr>
              <w:spacing w:after="0" w:line="240" w:lineRule="auto"/>
              <w:jc w:val="right"/>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$4,324.65</w:t>
            </w:r>
          </w:p>
        </w:tc>
      </w:tr>
    </w:tbl>
    <w:p w14:paraId="6AD6E9E8" w14:textId="77777777" w:rsidR="00547FA2" w:rsidRPr="00547FA2" w:rsidRDefault="00547FA2" w:rsidP="00547FA2">
      <w:pPr>
        <w:spacing w:after="0" w:line="240" w:lineRule="auto"/>
        <w:rPr>
          <w:rFonts w:ascii="Times New Roman" w:eastAsia="Times New Roman" w:hAnsi="Times New Roman" w:cs="Times New Roman"/>
          <w:vanish/>
          <w:kern w:val="0"/>
          <w:sz w:val="24"/>
          <w:szCs w:val="24"/>
          <w:lang w:eastAsia="es-SV"/>
          <w14:ligatures w14:val="none"/>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0137"/>
      </w:tblGrid>
      <w:tr w:rsidR="00547FA2" w:rsidRPr="00547FA2" w14:paraId="72B603D2" w14:textId="77777777" w:rsidTr="00547FA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1D8515B" w14:textId="77777777" w:rsidR="00547FA2" w:rsidRPr="00547FA2" w:rsidRDefault="00547FA2" w:rsidP="00547FA2">
            <w:pPr>
              <w:spacing w:after="0" w:line="240" w:lineRule="auto"/>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t>SON: </w:t>
            </w:r>
            <w:r w:rsidRPr="00547FA2">
              <w:rPr>
                <w:rFonts w:ascii="Arial" w:eastAsia="Times New Roman" w:hAnsi="Arial" w:cs="Arial"/>
                <w:b/>
                <w:bCs/>
                <w:color w:val="000000"/>
                <w:kern w:val="0"/>
                <w:sz w:val="15"/>
                <w:szCs w:val="15"/>
                <w:lang w:eastAsia="es-SV"/>
                <w14:ligatures w14:val="none"/>
              </w:rPr>
              <w:t xml:space="preserve">cuatro mil trescientos veinticuatro 65/100 </w:t>
            </w:r>
            <w:proofErr w:type="spellStart"/>
            <w:r w:rsidRPr="00547FA2">
              <w:rPr>
                <w:rFonts w:ascii="Arial" w:eastAsia="Times New Roman" w:hAnsi="Arial" w:cs="Arial"/>
                <w:b/>
                <w:bCs/>
                <w:color w:val="000000"/>
                <w:kern w:val="0"/>
                <w:sz w:val="15"/>
                <w:szCs w:val="15"/>
                <w:lang w:eastAsia="es-SV"/>
                <w14:ligatures w14:val="none"/>
              </w:rPr>
              <w:t>dolares</w:t>
            </w:r>
            <w:proofErr w:type="spellEnd"/>
          </w:p>
        </w:tc>
      </w:tr>
      <w:tr w:rsidR="00547FA2" w:rsidRPr="00547FA2" w14:paraId="401D1EA1" w14:textId="77777777" w:rsidTr="00547FA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BBD817B" w14:textId="77777777" w:rsidR="00547FA2" w:rsidRPr="00547FA2" w:rsidRDefault="00547FA2" w:rsidP="00547FA2">
            <w:pPr>
              <w:spacing w:after="0" w:line="240" w:lineRule="auto"/>
              <w:rPr>
                <w:rFonts w:ascii="Times New Roman" w:eastAsia="Times New Roman" w:hAnsi="Times New Roman" w:cs="Times New Roman"/>
                <w:kern w:val="0"/>
                <w:sz w:val="24"/>
                <w:szCs w:val="24"/>
                <w:lang w:eastAsia="es-SV"/>
                <w14:ligatures w14:val="none"/>
              </w:rPr>
            </w:pPr>
          </w:p>
        </w:tc>
      </w:tr>
      <w:tr w:rsidR="00547FA2" w:rsidRPr="00547FA2" w14:paraId="2D16E325" w14:textId="77777777" w:rsidTr="00547FA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82CE340" w14:textId="77777777" w:rsidR="00547FA2" w:rsidRPr="00547FA2" w:rsidRDefault="00547FA2" w:rsidP="00547FA2">
            <w:pPr>
              <w:spacing w:after="0" w:line="240" w:lineRule="auto"/>
              <w:rPr>
                <w:rFonts w:ascii="Times New Roman" w:eastAsia="Times New Roman" w:hAnsi="Times New Roman" w:cs="Times New Roman"/>
                <w:kern w:val="0"/>
                <w:sz w:val="24"/>
                <w:szCs w:val="24"/>
                <w:lang w:eastAsia="es-SV"/>
                <w14:ligatures w14:val="none"/>
              </w:rPr>
            </w:pPr>
            <w:r w:rsidRPr="00547FA2">
              <w:rPr>
                <w:rFonts w:ascii="Arial" w:eastAsia="Times New Roman" w:hAnsi="Arial" w:cs="Arial"/>
                <w:color w:val="000000"/>
                <w:kern w:val="0"/>
                <w:sz w:val="15"/>
                <w:szCs w:val="15"/>
                <w:lang w:eastAsia="es-SV"/>
                <w14:ligatures w14:val="none"/>
              </w:rPr>
              <w:lastRenderedPageBreak/>
              <w:t xml:space="preserve">LUGAR DE </w:t>
            </w:r>
            <w:proofErr w:type="gramStart"/>
            <w:r w:rsidRPr="00547FA2">
              <w:rPr>
                <w:rFonts w:ascii="Arial" w:eastAsia="Times New Roman" w:hAnsi="Arial" w:cs="Arial"/>
                <w:color w:val="000000"/>
                <w:kern w:val="0"/>
                <w:sz w:val="15"/>
                <w:szCs w:val="15"/>
                <w:lang w:eastAsia="es-SV"/>
                <w14:ligatures w14:val="none"/>
              </w:rPr>
              <w:t>ENTREGA:EL</w:t>
            </w:r>
            <w:proofErr w:type="gramEnd"/>
            <w:r w:rsidRPr="00547FA2">
              <w:rPr>
                <w:rFonts w:ascii="Arial" w:eastAsia="Times New Roman" w:hAnsi="Arial" w:cs="Arial"/>
                <w:color w:val="000000"/>
                <w:kern w:val="0"/>
                <w:sz w:val="15"/>
                <w:szCs w:val="15"/>
                <w:lang w:eastAsia="es-SV"/>
                <w14:ligatures w14:val="none"/>
              </w:rPr>
              <w:t xml:space="preserve"> ALMACÉN DEL HOSPITAL NACIONAL DR. JORGE MAZZINI VILLACORTA SONSONATE, TIEMPO DE ENTREGA 4 DÍAS HÁBILES. DESPUÉS DE RECIBIDO ORDEN DE COMPRA</w:t>
            </w:r>
          </w:p>
        </w:tc>
      </w:tr>
      <w:tr w:rsidR="00547FA2" w:rsidRPr="00547FA2" w14:paraId="542B7526" w14:textId="77777777" w:rsidTr="00547FA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214D490" w14:textId="77777777" w:rsidR="00547FA2" w:rsidRPr="00547FA2" w:rsidRDefault="00547FA2" w:rsidP="00547FA2">
            <w:pPr>
              <w:spacing w:after="0" w:line="240" w:lineRule="auto"/>
              <w:rPr>
                <w:rFonts w:ascii="Times New Roman" w:eastAsia="Times New Roman" w:hAnsi="Times New Roman" w:cs="Times New Roman"/>
                <w:kern w:val="0"/>
                <w:sz w:val="24"/>
                <w:szCs w:val="24"/>
                <w:lang w:eastAsia="es-SV"/>
                <w14:ligatures w14:val="none"/>
              </w:rPr>
            </w:pPr>
          </w:p>
        </w:tc>
      </w:tr>
      <w:tr w:rsidR="00547FA2" w:rsidRPr="00547FA2" w14:paraId="28518420" w14:textId="77777777" w:rsidTr="00547FA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23A0EAB" w14:textId="77777777" w:rsidR="00547FA2" w:rsidRPr="00547FA2" w:rsidRDefault="00547FA2" w:rsidP="00547FA2">
            <w:pPr>
              <w:spacing w:after="0" w:line="240" w:lineRule="auto"/>
              <w:rPr>
                <w:rFonts w:ascii="Times New Roman" w:eastAsia="Times New Roman" w:hAnsi="Times New Roman" w:cs="Times New Roman"/>
                <w:kern w:val="0"/>
                <w:sz w:val="20"/>
                <w:szCs w:val="20"/>
                <w:lang w:eastAsia="es-SV"/>
                <w14:ligatures w14:val="none"/>
              </w:rPr>
            </w:pPr>
          </w:p>
        </w:tc>
      </w:tr>
    </w:tbl>
    <w:p w14:paraId="5A467679" w14:textId="77777777" w:rsidR="00547FA2" w:rsidRPr="00547FA2" w:rsidRDefault="00547FA2" w:rsidP="00547FA2">
      <w:pPr>
        <w:spacing w:after="0" w:line="240" w:lineRule="auto"/>
        <w:rPr>
          <w:rFonts w:ascii="Times New Roman" w:eastAsia="Times New Roman" w:hAnsi="Times New Roman" w:cs="Times New Roman"/>
          <w:vanish/>
          <w:kern w:val="0"/>
          <w:sz w:val="24"/>
          <w:szCs w:val="24"/>
          <w:lang w:eastAsia="es-SV"/>
          <w14:ligatures w14:val="none"/>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9711"/>
        <w:gridCol w:w="426"/>
      </w:tblGrid>
      <w:tr w:rsidR="00547FA2" w:rsidRPr="00547FA2" w14:paraId="4E51E43B" w14:textId="77777777" w:rsidTr="00547FA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C3BD84C" w14:textId="77777777" w:rsidR="00547FA2" w:rsidRPr="00547FA2" w:rsidRDefault="00547FA2" w:rsidP="00547FA2">
            <w:pPr>
              <w:spacing w:after="0" w:line="240" w:lineRule="auto"/>
              <w:rPr>
                <w:rFonts w:ascii="Times New Roman" w:eastAsia="Times New Roman" w:hAnsi="Times New Roman" w:cs="Times New Roman"/>
                <w:kern w:val="0"/>
                <w:sz w:val="24"/>
                <w:szCs w:val="24"/>
                <w:lang w:eastAsia="es-SV"/>
                <w14:ligatures w14:val="none"/>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EE5BB5D" w14:textId="77777777" w:rsidR="00547FA2" w:rsidRPr="00547FA2" w:rsidRDefault="00547FA2" w:rsidP="00547FA2">
            <w:pPr>
              <w:spacing w:after="0" w:line="240" w:lineRule="auto"/>
              <w:rPr>
                <w:rFonts w:ascii="Times New Roman" w:eastAsia="Times New Roman" w:hAnsi="Times New Roman" w:cs="Times New Roman"/>
                <w:kern w:val="0"/>
                <w:sz w:val="20"/>
                <w:szCs w:val="20"/>
                <w:lang w:eastAsia="es-SV"/>
                <w14:ligatures w14:val="none"/>
              </w:rPr>
            </w:pPr>
          </w:p>
        </w:tc>
      </w:tr>
      <w:tr w:rsidR="00547FA2" w:rsidRPr="00547FA2" w14:paraId="4FA796A0" w14:textId="77777777" w:rsidTr="00547FA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6AD989B" w14:textId="77777777" w:rsidR="00547FA2" w:rsidRPr="00547FA2" w:rsidRDefault="00547FA2" w:rsidP="00547FA2">
            <w:pPr>
              <w:spacing w:after="0" w:line="240" w:lineRule="auto"/>
              <w:rPr>
                <w:rFonts w:ascii="Times New Roman" w:eastAsia="Times New Roman" w:hAnsi="Times New Roman" w:cs="Times New Roman"/>
                <w:kern w:val="0"/>
                <w:sz w:val="20"/>
                <w:szCs w:val="20"/>
                <w:lang w:eastAsia="es-SV"/>
                <w14:ligatures w14:val="none"/>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CC43EBC" w14:textId="77777777" w:rsidR="00547FA2" w:rsidRPr="00547FA2" w:rsidRDefault="00547FA2" w:rsidP="00547FA2">
            <w:pPr>
              <w:spacing w:after="0" w:line="240" w:lineRule="auto"/>
              <w:rPr>
                <w:rFonts w:ascii="Times New Roman" w:eastAsia="Times New Roman" w:hAnsi="Times New Roman" w:cs="Times New Roman"/>
                <w:kern w:val="0"/>
                <w:sz w:val="20"/>
                <w:szCs w:val="20"/>
                <w:lang w:eastAsia="es-SV"/>
                <w14:ligatures w14:val="none"/>
              </w:rPr>
            </w:pPr>
          </w:p>
        </w:tc>
      </w:tr>
      <w:tr w:rsidR="00547FA2" w:rsidRPr="00547FA2" w14:paraId="3C832CBF" w14:textId="77777777" w:rsidTr="00547FA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B4A5A47" w14:textId="77777777" w:rsidR="00547FA2" w:rsidRPr="00547FA2" w:rsidRDefault="00547FA2" w:rsidP="00547FA2">
            <w:pPr>
              <w:spacing w:after="0" w:line="240" w:lineRule="auto"/>
              <w:rPr>
                <w:rFonts w:ascii="Times New Roman" w:eastAsia="Times New Roman" w:hAnsi="Times New Roman" w:cs="Times New Roman"/>
                <w:kern w:val="0"/>
                <w:sz w:val="20"/>
                <w:szCs w:val="20"/>
                <w:lang w:eastAsia="es-SV"/>
                <w14:ligatures w14:val="none"/>
              </w:rPr>
            </w:pPr>
          </w:p>
        </w:tc>
        <w:tc>
          <w:tcPr>
            <w:tcW w:w="0" w:type="auto"/>
            <w:shd w:val="clear" w:color="auto" w:fill="FFFFFF"/>
            <w:vAlign w:val="center"/>
            <w:hideMark/>
          </w:tcPr>
          <w:p w14:paraId="1E76540D" w14:textId="77777777" w:rsidR="00547FA2" w:rsidRPr="00547FA2" w:rsidRDefault="00547FA2" w:rsidP="00547FA2">
            <w:pPr>
              <w:spacing w:after="0" w:line="240" w:lineRule="auto"/>
              <w:rPr>
                <w:rFonts w:ascii="Times New Roman" w:eastAsia="Times New Roman" w:hAnsi="Times New Roman" w:cs="Times New Roman"/>
                <w:kern w:val="0"/>
                <w:sz w:val="20"/>
                <w:szCs w:val="20"/>
                <w:lang w:eastAsia="es-SV"/>
                <w14:ligatures w14:val="none"/>
              </w:rPr>
            </w:pPr>
          </w:p>
        </w:tc>
      </w:tr>
      <w:tr w:rsidR="00547FA2" w:rsidRPr="00547FA2" w14:paraId="19E08D7E" w14:textId="77777777" w:rsidTr="00547FA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F5873CE" w14:textId="77777777" w:rsidR="00547FA2" w:rsidRPr="00547FA2" w:rsidRDefault="001C4ADE" w:rsidP="00547FA2">
            <w:pPr>
              <w:spacing w:after="0" w:line="240" w:lineRule="auto"/>
              <w:jc w:val="center"/>
              <w:rPr>
                <w:rFonts w:ascii="Times New Roman" w:eastAsia="Times New Roman" w:hAnsi="Times New Roman" w:cs="Times New Roman"/>
                <w:kern w:val="0"/>
                <w:sz w:val="24"/>
                <w:szCs w:val="24"/>
                <w:lang w:eastAsia="es-SV"/>
                <w14:ligatures w14:val="none"/>
              </w:rPr>
            </w:pPr>
            <w:r w:rsidRPr="00FA0309">
              <w:rPr>
                <w:b/>
                <w:noProof/>
                <w:sz w:val="36"/>
                <w:szCs w:val="36"/>
              </w:rPr>
              <w:drawing>
                <wp:anchor distT="0" distB="0" distL="114300" distR="114300" simplePos="0" relativeHeight="251659264" behindDoc="0" locked="0" layoutInCell="1" allowOverlap="1" wp14:anchorId="366FD184" wp14:editId="7AC58559">
                  <wp:simplePos x="0" y="0"/>
                  <wp:positionH relativeFrom="margin">
                    <wp:posOffset>1671320</wp:posOffset>
                  </wp:positionH>
                  <wp:positionV relativeFrom="margin">
                    <wp:posOffset>191135</wp:posOffset>
                  </wp:positionV>
                  <wp:extent cx="2324100" cy="676275"/>
                  <wp:effectExtent l="38100" t="0" r="19050" b="2000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966" t="64998" r="28001" b="24739"/>
                          <a:stretch/>
                        </pic:blipFill>
                        <pic:spPr bwMode="auto">
                          <a:xfrm>
                            <a:off x="0" y="0"/>
                            <a:ext cx="2324100" cy="676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FA2" w:rsidRPr="00547FA2">
              <w:rPr>
                <w:rFonts w:ascii="Times New Roman" w:eastAsia="Times New Roman" w:hAnsi="Times New Roman" w:cs="Times New Roman"/>
                <w:kern w:val="0"/>
                <w:sz w:val="24"/>
                <w:szCs w:val="24"/>
                <w:lang w:eastAsia="es-SV"/>
                <w14:ligatures w14:val="none"/>
              </w:rPr>
              <w:br/>
            </w:r>
            <w:r w:rsidR="00547FA2" w:rsidRPr="00547FA2">
              <w:rPr>
                <w:rFonts w:ascii="Times New Roman" w:eastAsia="Times New Roman" w:hAnsi="Times New Roman" w:cs="Times New Roman"/>
                <w:kern w:val="0"/>
                <w:sz w:val="24"/>
                <w:szCs w:val="24"/>
                <w:lang w:eastAsia="es-SV"/>
                <w14:ligatures w14:val="none"/>
              </w:rPr>
              <w:br/>
            </w:r>
          </w:p>
        </w:tc>
        <w:tc>
          <w:tcPr>
            <w:tcW w:w="0" w:type="auto"/>
            <w:shd w:val="clear" w:color="auto" w:fill="FFFFFF"/>
            <w:vAlign w:val="center"/>
            <w:hideMark/>
          </w:tcPr>
          <w:p w14:paraId="4F5F6633" w14:textId="77777777" w:rsidR="00547FA2" w:rsidRPr="00547FA2" w:rsidRDefault="00547FA2" w:rsidP="00547FA2">
            <w:pPr>
              <w:spacing w:after="0" w:line="240" w:lineRule="auto"/>
              <w:rPr>
                <w:rFonts w:ascii="Times New Roman" w:eastAsia="Times New Roman" w:hAnsi="Times New Roman" w:cs="Times New Roman"/>
                <w:kern w:val="0"/>
                <w:sz w:val="20"/>
                <w:szCs w:val="20"/>
                <w:lang w:eastAsia="es-SV"/>
                <w14:ligatures w14:val="none"/>
              </w:rPr>
            </w:pPr>
          </w:p>
        </w:tc>
      </w:tr>
    </w:tbl>
    <w:p w14:paraId="56A0E1E1" w14:textId="77777777" w:rsidR="00CA7A34" w:rsidRDefault="00CA7A34"/>
    <w:p w14:paraId="75065D09" w14:textId="77777777" w:rsidR="00547FA2" w:rsidRDefault="00547FA2"/>
    <w:p w14:paraId="102C1C7B" w14:textId="77777777" w:rsidR="00547FA2" w:rsidRDefault="00547FA2"/>
    <w:p w14:paraId="074D580E" w14:textId="77777777" w:rsidR="00547FA2" w:rsidRDefault="00547FA2"/>
    <w:p w14:paraId="3D37BB7F" w14:textId="77777777" w:rsidR="00547FA2" w:rsidRDefault="00547FA2"/>
    <w:p w14:paraId="1E20C9A3" w14:textId="77777777" w:rsidR="00547FA2" w:rsidRDefault="00547FA2"/>
    <w:p w14:paraId="6AE4252A" w14:textId="77777777" w:rsidR="00547FA2" w:rsidRDefault="00547FA2"/>
    <w:p w14:paraId="4D72A9E1" w14:textId="77777777" w:rsidR="00547FA2" w:rsidRDefault="00547FA2"/>
    <w:p w14:paraId="42EBECB0" w14:textId="77777777" w:rsidR="00547FA2" w:rsidRDefault="00547FA2"/>
    <w:p w14:paraId="6FE3EE82" w14:textId="77777777" w:rsidR="00547FA2" w:rsidRDefault="00547FA2"/>
    <w:p w14:paraId="1641D183" w14:textId="77777777" w:rsidR="00547FA2" w:rsidRDefault="00547FA2"/>
    <w:p w14:paraId="760F51CC" w14:textId="77777777" w:rsidR="00547FA2" w:rsidRDefault="00547FA2"/>
    <w:p w14:paraId="44C1FCB0" w14:textId="77777777" w:rsidR="00547FA2" w:rsidRDefault="00547FA2"/>
    <w:p w14:paraId="6107D642" w14:textId="77777777" w:rsidR="00547FA2" w:rsidRDefault="00547FA2"/>
    <w:p w14:paraId="04B39884" w14:textId="77777777" w:rsidR="00547FA2" w:rsidRDefault="00547FA2"/>
    <w:p w14:paraId="78EEC110" w14:textId="77777777" w:rsidR="00547FA2" w:rsidRDefault="00547FA2"/>
    <w:p w14:paraId="7A717D18" w14:textId="77777777" w:rsidR="00547FA2" w:rsidRDefault="00547FA2"/>
    <w:p w14:paraId="6ED8EC57" w14:textId="77777777" w:rsidR="00547FA2" w:rsidRDefault="00547FA2"/>
    <w:p w14:paraId="12EFB1BB" w14:textId="77777777" w:rsidR="00547FA2" w:rsidRDefault="00547FA2"/>
    <w:p w14:paraId="10820A9C" w14:textId="77777777" w:rsidR="00547FA2" w:rsidRDefault="00547FA2"/>
    <w:p w14:paraId="67DDB492" w14:textId="77777777" w:rsidR="00547FA2" w:rsidRDefault="00547FA2"/>
    <w:p w14:paraId="3F654431" w14:textId="77777777" w:rsidR="00547FA2" w:rsidRDefault="00547FA2"/>
    <w:p w14:paraId="2AF5EF02" w14:textId="77777777" w:rsidR="00547FA2" w:rsidRDefault="00547FA2"/>
    <w:p w14:paraId="37DEE616" w14:textId="77777777" w:rsidR="00547FA2" w:rsidRDefault="00547FA2"/>
    <w:p w14:paraId="7D2DA2F8" w14:textId="77777777" w:rsidR="00547FA2" w:rsidRDefault="00547FA2"/>
    <w:p w14:paraId="5AD20126" w14:textId="77777777" w:rsidR="00547FA2" w:rsidRDefault="00547FA2"/>
    <w:p w14:paraId="4582EECA" w14:textId="77777777" w:rsidR="00547FA2" w:rsidRDefault="00547FA2"/>
    <w:p w14:paraId="4B0F8902" w14:textId="77777777" w:rsidR="00547FA2" w:rsidRPr="004D16C2" w:rsidRDefault="00547FA2" w:rsidP="00547FA2">
      <w:pPr>
        <w:pStyle w:val="Textodenotaalfinal"/>
        <w:widowControl/>
        <w:jc w:val="center"/>
        <w:rPr>
          <w:rFonts w:asciiTheme="minorHAnsi" w:hAnsiTheme="minorHAnsi" w:cstheme="minorHAnsi"/>
          <w:b/>
          <w:sz w:val="22"/>
          <w:szCs w:val="22"/>
          <w:u w:val="single"/>
          <w:lang w:val="es-SV"/>
        </w:rPr>
      </w:pPr>
      <w:r w:rsidRPr="004D16C2">
        <w:rPr>
          <w:rFonts w:asciiTheme="minorHAnsi" w:hAnsiTheme="minorHAnsi" w:cstheme="minorHAnsi"/>
          <w:b/>
          <w:sz w:val="22"/>
          <w:szCs w:val="22"/>
          <w:u w:val="single"/>
          <w:lang w:val="es-SV"/>
        </w:rPr>
        <w:t xml:space="preserve">  CONDICIONES DEL SUMINISTRO</w:t>
      </w:r>
    </w:p>
    <w:p w14:paraId="2E07F276" w14:textId="77777777" w:rsidR="00547FA2" w:rsidRPr="004D16C2" w:rsidRDefault="00547FA2" w:rsidP="00547FA2">
      <w:pPr>
        <w:pStyle w:val="Textodenotaalfinal"/>
        <w:widowControl/>
        <w:jc w:val="center"/>
        <w:rPr>
          <w:rFonts w:asciiTheme="minorHAnsi" w:hAnsiTheme="minorHAnsi" w:cstheme="minorHAnsi"/>
          <w:b/>
          <w:sz w:val="18"/>
          <w:szCs w:val="18"/>
          <w:u w:val="single"/>
          <w:lang w:val="es-SV"/>
        </w:rPr>
      </w:pPr>
    </w:p>
    <w:p w14:paraId="01ED5F74" w14:textId="77777777" w:rsidR="00547FA2" w:rsidRPr="004D16C2" w:rsidRDefault="00547FA2" w:rsidP="00547FA2">
      <w:pPr>
        <w:pStyle w:val="Textodenotaalfinal"/>
        <w:widowControl/>
        <w:rPr>
          <w:rFonts w:asciiTheme="minorHAnsi" w:hAnsiTheme="minorHAnsi" w:cstheme="minorHAnsi"/>
          <w:b/>
          <w:sz w:val="18"/>
          <w:szCs w:val="18"/>
          <w:u w:val="single"/>
          <w:lang w:val="es-SV"/>
        </w:rPr>
      </w:pPr>
    </w:p>
    <w:p w14:paraId="0A739CAB" w14:textId="77777777" w:rsidR="00547FA2" w:rsidRPr="004D16C2" w:rsidRDefault="00547FA2" w:rsidP="00547FA2">
      <w:pPr>
        <w:pStyle w:val="Textodenotaalfinal"/>
        <w:widowControl/>
        <w:numPr>
          <w:ilvl w:val="0"/>
          <w:numId w:val="1"/>
        </w:numPr>
        <w:jc w:val="both"/>
        <w:rPr>
          <w:rFonts w:asciiTheme="minorHAnsi" w:hAnsiTheme="minorHAnsi" w:cstheme="minorHAnsi"/>
          <w:sz w:val="18"/>
          <w:szCs w:val="18"/>
          <w:lang w:val="es-SV"/>
        </w:rPr>
      </w:pPr>
      <w:r w:rsidRPr="004D16C2">
        <w:rPr>
          <w:rFonts w:asciiTheme="minorHAnsi" w:hAnsiTheme="minorHAnsi" w:cstheme="minorHAnsi"/>
          <w:sz w:val="18"/>
          <w:szCs w:val="18"/>
          <w:lang w:val="es-SV"/>
        </w:rPr>
        <w:t>Esta orden de compra está sujeta a todo lo establecido en la ley de adquisiciones y contrataciones de la Administración Pública LACAP y su reglamento.</w:t>
      </w:r>
    </w:p>
    <w:p w14:paraId="104DF018" w14:textId="77777777" w:rsidR="00547FA2" w:rsidRPr="004D16C2" w:rsidRDefault="00547FA2" w:rsidP="00547FA2">
      <w:pPr>
        <w:pStyle w:val="Textodenotaalfinal"/>
        <w:widowControl/>
        <w:ind w:left="360"/>
        <w:jc w:val="both"/>
        <w:rPr>
          <w:rFonts w:asciiTheme="minorHAnsi" w:hAnsiTheme="minorHAnsi" w:cstheme="minorHAnsi"/>
          <w:sz w:val="18"/>
          <w:szCs w:val="18"/>
          <w:lang w:val="es-SV"/>
        </w:rPr>
      </w:pPr>
      <w:r w:rsidRPr="004D16C2">
        <w:rPr>
          <w:rFonts w:asciiTheme="minorHAnsi" w:hAnsiTheme="minorHAnsi" w:cstheme="minorHAnsi"/>
          <w:sz w:val="18"/>
          <w:szCs w:val="18"/>
          <w:lang w:val="es-SV"/>
        </w:rPr>
        <w:t xml:space="preserve">      </w:t>
      </w:r>
    </w:p>
    <w:p w14:paraId="19007405" w14:textId="77777777" w:rsidR="00547FA2" w:rsidRPr="004D16C2" w:rsidRDefault="00547FA2" w:rsidP="00547FA2">
      <w:pPr>
        <w:pStyle w:val="Textodenotaalfinal"/>
        <w:widowControl/>
        <w:numPr>
          <w:ilvl w:val="0"/>
          <w:numId w:val="1"/>
        </w:numPr>
        <w:jc w:val="both"/>
        <w:rPr>
          <w:rFonts w:asciiTheme="minorHAnsi" w:hAnsiTheme="minorHAnsi" w:cstheme="minorHAnsi"/>
          <w:sz w:val="18"/>
          <w:szCs w:val="18"/>
          <w:lang w:val="es-SV"/>
        </w:rPr>
      </w:pPr>
      <w:r w:rsidRPr="004D16C2">
        <w:rPr>
          <w:rFonts w:asciiTheme="minorHAnsi" w:hAnsiTheme="minorHAnsi" w:cstheme="minorHAnsi"/>
          <w:sz w:val="18"/>
          <w:szCs w:val="18"/>
          <w:lang w:val="es-SV"/>
        </w:rPr>
        <w:t>Forma parte integral de esta orden de compra, la Solicitud de Cotización con sus especificaciones técnicas y la oferta presentada por la empresa participante.</w:t>
      </w:r>
    </w:p>
    <w:p w14:paraId="416FADF5" w14:textId="77777777" w:rsidR="00547FA2" w:rsidRPr="004D16C2" w:rsidRDefault="00547FA2" w:rsidP="00547FA2">
      <w:pPr>
        <w:pStyle w:val="Prrafodelista"/>
        <w:rPr>
          <w:rFonts w:asciiTheme="minorHAnsi" w:hAnsiTheme="minorHAnsi" w:cstheme="minorHAnsi"/>
          <w:sz w:val="18"/>
          <w:szCs w:val="18"/>
          <w:lang w:val="es-SV"/>
        </w:rPr>
      </w:pPr>
    </w:p>
    <w:p w14:paraId="747172CB" w14:textId="77777777" w:rsidR="00547FA2" w:rsidRPr="004D16C2" w:rsidRDefault="00547FA2" w:rsidP="00547FA2">
      <w:pPr>
        <w:pStyle w:val="Textodenotaalfinal"/>
        <w:widowControl/>
        <w:numPr>
          <w:ilvl w:val="0"/>
          <w:numId w:val="1"/>
        </w:numPr>
        <w:jc w:val="both"/>
        <w:rPr>
          <w:rFonts w:asciiTheme="minorHAnsi" w:hAnsiTheme="minorHAnsi" w:cstheme="minorHAnsi"/>
          <w:sz w:val="18"/>
          <w:szCs w:val="18"/>
          <w:lang w:val="es-SV"/>
        </w:rPr>
      </w:pPr>
      <w:r w:rsidRPr="004D16C2">
        <w:rPr>
          <w:rFonts w:asciiTheme="minorHAnsi" w:hAnsiTheme="minorHAnsi" w:cstheme="minorHAnsi"/>
          <w:sz w:val="18"/>
          <w:szCs w:val="18"/>
          <w:lang w:val="es-SV"/>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sidRPr="004D16C2">
        <w:rPr>
          <w:rFonts w:asciiTheme="minorHAnsi" w:hAnsiTheme="minorHAnsi" w:cstheme="minorHAnsi"/>
          <w:b/>
          <w:sz w:val="18"/>
          <w:szCs w:val="18"/>
          <w:lang w:val="es-SV"/>
        </w:rPr>
        <w:t xml:space="preserve">(Art. 85 y Art. 158). </w:t>
      </w:r>
      <w:r w:rsidRPr="004D16C2">
        <w:rPr>
          <w:rFonts w:asciiTheme="minorHAnsi" w:hAnsiTheme="minorHAnsi" w:cstheme="minorHAnsi"/>
          <w:sz w:val="18"/>
          <w:szCs w:val="18"/>
          <w:lang w:val="es-SV"/>
        </w:rPr>
        <w:t>Además, se hará de carácter público el incumplimiento. Formando parte del registro de proveedores incumplidos.</w:t>
      </w:r>
    </w:p>
    <w:p w14:paraId="3F4DD5B9" w14:textId="77777777" w:rsidR="00547FA2" w:rsidRPr="004D16C2" w:rsidRDefault="00547FA2" w:rsidP="00547FA2">
      <w:pPr>
        <w:pStyle w:val="Prrafodelista"/>
        <w:rPr>
          <w:rFonts w:asciiTheme="minorHAnsi" w:hAnsiTheme="minorHAnsi" w:cstheme="minorHAnsi"/>
          <w:sz w:val="18"/>
          <w:szCs w:val="18"/>
          <w:lang w:val="es-SV"/>
        </w:rPr>
      </w:pPr>
    </w:p>
    <w:p w14:paraId="280CFD57" w14:textId="77777777" w:rsidR="00547FA2" w:rsidRPr="004D16C2" w:rsidRDefault="00547FA2" w:rsidP="00547FA2">
      <w:pPr>
        <w:pStyle w:val="Textodenotaalfinal"/>
        <w:widowControl/>
        <w:numPr>
          <w:ilvl w:val="0"/>
          <w:numId w:val="1"/>
        </w:numPr>
        <w:jc w:val="both"/>
        <w:rPr>
          <w:rFonts w:asciiTheme="minorHAnsi" w:hAnsiTheme="minorHAnsi" w:cstheme="minorHAnsi"/>
          <w:sz w:val="18"/>
          <w:szCs w:val="18"/>
        </w:rPr>
      </w:pPr>
      <w:r w:rsidRPr="004D16C2">
        <w:rPr>
          <w:rFonts w:asciiTheme="minorHAnsi" w:hAnsiTheme="minorHAnsi" w:cstheme="minorHAnsi"/>
          <w:sz w:val="18"/>
          <w:szCs w:val="18"/>
        </w:rPr>
        <w:t xml:space="preserve">Al recibir la orden de compra favor comunicarse al departamento de Almacén del Hospital con la encargada </w:t>
      </w:r>
      <w:r w:rsidRPr="004D16C2">
        <w:rPr>
          <w:rFonts w:asciiTheme="minorHAnsi" w:hAnsiTheme="minorHAnsi" w:cstheme="minorHAnsi"/>
          <w:b/>
          <w:sz w:val="18"/>
          <w:szCs w:val="18"/>
        </w:rPr>
        <w:t>SRA. JACKELIN MELGAR,</w:t>
      </w:r>
      <w:r w:rsidRPr="004D16C2">
        <w:rPr>
          <w:rFonts w:asciiTheme="minorHAnsi" w:hAnsiTheme="minorHAnsi" w:cstheme="minorHAnsi"/>
          <w:sz w:val="18"/>
          <w:szCs w:val="18"/>
        </w:rPr>
        <w:t xml:space="preserve"> al tel.: 2891-6554 para programar cita con 2 días de anticipación y en el plazo establecido en la orden de compra.</w:t>
      </w:r>
    </w:p>
    <w:p w14:paraId="155FB1FF" w14:textId="77777777" w:rsidR="00547FA2" w:rsidRPr="004D16C2" w:rsidRDefault="00547FA2" w:rsidP="00547FA2">
      <w:pPr>
        <w:pStyle w:val="Prrafodelista"/>
        <w:rPr>
          <w:rFonts w:asciiTheme="minorHAnsi" w:hAnsiTheme="minorHAnsi" w:cstheme="minorHAnsi"/>
          <w:sz w:val="18"/>
          <w:szCs w:val="18"/>
        </w:rPr>
      </w:pPr>
    </w:p>
    <w:p w14:paraId="133C50BE" w14:textId="77777777" w:rsidR="00547FA2" w:rsidRPr="004D16C2" w:rsidRDefault="00547FA2" w:rsidP="00547FA2">
      <w:pPr>
        <w:pStyle w:val="Textodenotaalfinal"/>
        <w:widowControl/>
        <w:numPr>
          <w:ilvl w:val="0"/>
          <w:numId w:val="1"/>
        </w:numPr>
        <w:jc w:val="both"/>
        <w:rPr>
          <w:rFonts w:asciiTheme="minorHAnsi" w:hAnsiTheme="minorHAnsi" w:cstheme="minorHAnsi"/>
          <w:sz w:val="18"/>
          <w:szCs w:val="18"/>
        </w:rPr>
      </w:pPr>
      <w:r w:rsidRPr="004D16C2">
        <w:rPr>
          <w:rFonts w:asciiTheme="minorHAnsi" w:hAnsiTheme="minorHAnsi" w:cstheme="minorHAnsi"/>
          <w:sz w:val="18"/>
          <w:szCs w:val="18"/>
        </w:rPr>
        <w:t xml:space="preserve">La Dirección General de Impuestos Internos en uso de sus facultades legales y de conformidad con lo establecido en el </w:t>
      </w:r>
      <w:r w:rsidRPr="004D16C2">
        <w:rPr>
          <w:rFonts w:asciiTheme="minorHAnsi" w:hAnsiTheme="minorHAnsi" w:cstheme="minorHAnsi"/>
          <w:b/>
          <w:sz w:val="18"/>
          <w:szCs w:val="18"/>
        </w:rPr>
        <w:t>Art. 162</w:t>
      </w:r>
      <w:r w:rsidRPr="004D16C2">
        <w:rPr>
          <w:rFonts w:asciiTheme="minorHAnsi" w:hAnsiTheme="minorHAnsi" w:cstheme="minorHAnsi"/>
          <w:sz w:val="18"/>
          <w:szCs w:val="18"/>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0BF238FB" w14:textId="77777777" w:rsidR="00547FA2" w:rsidRPr="004D16C2" w:rsidRDefault="00547FA2" w:rsidP="00547FA2">
      <w:pPr>
        <w:pStyle w:val="Prrafodelista"/>
        <w:rPr>
          <w:rFonts w:asciiTheme="minorHAnsi" w:hAnsiTheme="minorHAnsi" w:cstheme="minorHAnsi"/>
          <w:sz w:val="18"/>
          <w:szCs w:val="18"/>
        </w:rPr>
      </w:pPr>
    </w:p>
    <w:p w14:paraId="6680B240" w14:textId="77777777" w:rsidR="00547FA2" w:rsidRPr="004D16C2" w:rsidRDefault="00547FA2" w:rsidP="00547FA2">
      <w:pPr>
        <w:pStyle w:val="Textodenotaalfinal"/>
        <w:widowControl/>
        <w:numPr>
          <w:ilvl w:val="0"/>
          <w:numId w:val="1"/>
        </w:numPr>
        <w:jc w:val="both"/>
        <w:rPr>
          <w:rFonts w:asciiTheme="minorHAnsi" w:hAnsiTheme="minorHAnsi" w:cstheme="minorHAnsi"/>
          <w:sz w:val="18"/>
          <w:szCs w:val="18"/>
        </w:rPr>
      </w:pPr>
      <w:r w:rsidRPr="004D16C2">
        <w:rPr>
          <w:rFonts w:asciiTheme="minorHAnsi" w:hAnsiTheme="minorHAnsi" w:cstheme="minorHAnsi"/>
          <w:sz w:val="18"/>
          <w:szCs w:val="18"/>
        </w:rPr>
        <w:t>Cuando se trate de Medicamentos, Insumos Médicos e Insumos de Laboratorio, presentar certificado de fabricante y control de calidad del producto   y cuando el monto sea mayor de 10 salarios mínimos el pago de análisis, según aranceles del Acuerdo Ejecutivo No.636 de fecha 20 de junio del 2006 y acuerdo No.11 de fecha 7 de enero del 2009.</w:t>
      </w:r>
    </w:p>
    <w:p w14:paraId="72431C83" w14:textId="77777777" w:rsidR="00547FA2" w:rsidRPr="004D16C2" w:rsidRDefault="00547FA2" w:rsidP="00547FA2">
      <w:pPr>
        <w:pStyle w:val="Prrafodelista"/>
        <w:rPr>
          <w:rFonts w:asciiTheme="minorHAnsi" w:hAnsiTheme="minorHAnsi" w:cstheme="minorHAnsi"/>
          <w:sz w:val="18"/>
          <w:szCs w:val="18"/>
        </w:rPr>
      </w:pPr>
    </w:p>
    <w:p w14:paraId="13A9B093" w14:textId="77777777" w:rsidR="00547FA2" w:rsidRPr="004D16C2" w:rsidRDefault="00547FA2" w:rsidP="00547FA2">
      <w:pPr>
        <w:pStyle w:val="Textodenotaalfinal"/>
        <w:widowControl/>
        <w:numPr>
          <w:ilvl w:val="0"/>
          <w:numId w:val="1"/>
        </w:numPr>
        <w:spacing w:line="276" w:lineRule="auto"/>
        <w:jc w:val="both"/>
        <w:rPr>
          <w:rFonts w:asciiTheme="minorHAnsi" w:hAnsiTheme="minorHAnsi" w:cstheme="minorHAnsi"/>
          <w:sz w:val="18"/>
          <w:szCs w:val="18"/>
        </w:rPr>
      </w:pPr>
      <w:r w:rsidRPr="004D16C2">
        <w:rPr>
          <w:rFonts w:asciiTheme="minorHAnsi" w:hAnsiTheme="minorHAnsi" w:cstheme="minorHAnsi"/>
          <w:b/>
          <w:sz w:val="18"/>
          <w:szCs w:val="18"/>
        </w:rPr>
        <w:t>Administrador de Órdenes de Compra</w:t>
      </w:r>
      <w:r w:rsidRPr="004D16C2">
        <w:rPr>
          <w:rFonts w:ascii="Arial" w:hAnsi="Arial" w:cs="Arial"/>
          <w:color w:val="000000"/>
          <w:sz w:val="18"/>
          <w:szCs w:val="18"/>
        </w:rPr>
        <w:t xml:space="preserve"> LICDA. MERCEDES IMELDA VELADO.  TEL. 2891-</w:t>
      </w:r>
      <w:proofErr w:type="gramStart"/>
      <w:r w:rsidRPr="004D16C2">
        <w:rPr>
          <w:rFonts w:ascii="Arial" w:hAnsi="Arial" w:cs="Arial"/>
          <w:color w:val="000000"/>
          <w:sz w:val="18"/>
          <w:szCs w:val="18"/>
        </w:rPr>
        <w:t>6559  Y</w:t>
      </w:r>
      <w:proofErr w:type="gramEnd"/>
      <w:r w:rsidRPr="004D16C2">
        <w:rPr>
          <w:rFonts w:ascii="Arial" w:hAnsi="Arial" w:cs="Arial"/>
          <w:color w:val="000000"/>
          <w:sz w:val="18"/>
          <w:szCs w:val="18"/>
        </w:rPr>
        <w:t xml:space="preserve"> EN AUSENCIA LIC. JOSE ANTONIO CAMPOS TEL.  TEL: 2891-6553, </w:t>
      </w:r>
      <w:r w:rsidRPr="004D16C2">
        <w:rPr>
          <w:rFonts w:asciiTheme="minorHAnsi" w:hAnsiTheme="minorHAnsi" w:cstheme="minorHAnsi"/>
          <w:sz w:val="18"/>
          <w:szCs w:val="18"/>
        </w:rPr>
        <w:t xml:space="preserve">con el objeto de verificar el cumplimiento de lo establecido en la O.C. quien deberá cumplir con las obligaciones que señala el Art. 82 bis de la LACAP. </w:t>
      </w:r>
    </w:p>
    <w:p w14:paraId="6FE7A8ED" w14:textId="77777777" w:rsidR="00547FA2" w:rsidRPr="004D16C2" w:rsidRDefault="00547FA2" w:rsidP="00547FA2">
      <w:pPr>
        <w:pStyle w:val="Textodenotaalfinal"/>
        <w:widowControl/>
        <w:spacing w:line="360" w:lineRule="auto"/>
        <w:ind w:left="360"/>
        <w:jc w:val="both"/>
        <w:rPr>
          <w:rFonts w:asciiTheme="minorHAnsi" w:hAnsiTheme="minorHAnsi" w:cstheme="minorHAnsi"/>
          <w:sz w:val="18"/>
          <w:szCs w:val="18"/>
        </w:rPr>
      </w:pPr>
    </w:p>
    <w:p w14:paraId="25488EC6" w14:textId="77777777" w:rsidR="00547FA2" w:rsidRPr="004D16C2" w:rsidRDefault="00547FA2" w:rsidP="00547FA2">
      <w:pPr>
        <w:numPr>
          <w:ilvl w:val="0"/>
          <w:numId w:val="1"/>
        </w:numPr>
        <w:autoSpaceDE w:val="0"/>
        <w:autoSpaceDN w:val="0"/>
        <w:adjustRightInd w:val="0"/>
        <w:spacing w:after="0" w:line="276" w:lineRule="auto"/>
        <w:jc w:val="both"/>
        <w:rPr>
          <w:rFonts w:cstheme="minorHAnsi"/>
          <w:iCs/>
          <w:sz w:val="18"/>
          <w:szCs w:val="18"/>
        </w:rPr>
      </w:pPr>
      <w:r w:rsidRPr="004D16C2">
        <w:rPr>
          <w:rFonts w:cstheme="minorHAnsi"/>
          <w:iCs/>
          <w:sz w:val="18"/>
          <w:szCs w:val="18"/>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sidRPr="004D16C2">
        <w:rPr>
          <w:rFonts w:cstheme="minorHAnsi"/>
          <w:b/>
          <w:iCs/>
          <w:sz w:val="18"/>
          <w:szCs w:val="18"/>
        </w:rPr>
        <w:t>art. 160 de la LACAP</w:t>
      </w:r>
      <w:r w:rsidRPr="004D16C2">
        <w:rPr>
          <w:rFonts w:cstheme="minorHAnsi"/>
          <w:iCs/>
          <w:sz w:val="18"/>
          <w:szCs w:val="18"/>
        </w:rPr>
        <w:t xml:space="preserve"> para determinar el cometimiento o no durante la ejecución del contrato de la conducta tipificada como causal de inhabilitación en el </w:t>
      </w:r>
      <w:r w:rsidRPr="004D16C2">
        <w:rPr>
          <w:rFonts w:cstheme="minorHAnsi"/>
          <w:b/>
          <w:iCs/>
          <w:sz w:val="18"/>
          <w:szCs w:val="18"/>
        </w:rPr>
        <w:t>art. 158 Romano V literal b) de la LACAP</w:t>
      </w:r>
      <w:r w:rsidRPr="004D16C2">
        <w:rPr>
          <w:rFonts w:cstheme="minorHAnsi"/>
          <w:iCs/>
          <w:sz w:val="18"/>
          <w:szCs w:val="18"/>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14:paraId="6B9A1360" w14:textId="77777777" w:rsidR="00547FA2" w:rsidRPr="004D16C2" w:rsidRDefault="00547FA2" w:rsidP="00547FA2">
      <w:pPr>
        <w:pStyle w:val="Prrafodelista"/>
        <w:rPr>
          <w:rFonts w:asciiTheme="minorHAnsi" w:hAnsiTheme="minorHAnsi" w:cstheme="minorHAnsi"/>
          <w:i/>
          <w:iCs/>
          <w:sz w:val="18"/>
          <w:szCs w:val="18"/>
        </w:rPr>
      </w:pPr>
    </w:p>
    <w:p w14:paraId="10E634BA" w14:textId="77777777" w:rsidR="00547FA2" w:rsidRPr="004D16C2" w:rsidRDefault="00547FA2" w:rsidP="00547FA2">
      <w:pPr>
        <w:numPr>
          <w:ilvl w:val="0"/>
          <w:numId w:val="1"/>
        </w:numPr>
        <w:autoSpaceDE w:val="0"/>
        <w:autoSpaceDN w:val="0"/>
        <w:adjustRightInd w:val="0"/>
        <w:spacing w:after="0" w:line="240" w:lineRule="auto"/>
        <w:jc w:val="both"/>
        <w:rPr>
          <w:rFonts w:cstheme="minorHAnsi"/>
          <w:iCs/>
          <w:sz w:val="18"/>
          <w:szCs w:val="18"/>
        </w:rPr>
      </w:pPr>
      <w:r w:rsidRPr="004D16C2">
        <w:rPr>
          <w:rFonts w:cstheme="minorHAnsi"/>
          <w:iCs/>
          <w:sz w:val="18"/>
          <w:szCs w:val="18"/>
        </w:rPr>
        <w:t xml:space="preserve">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w:t>
      </w:r>
      <w:proofErr w:type="spellStart"/>
      <w:r w:rsidRPr="004D16C2">
        <w:rPr>
          <w:rFonts w:cstheme="minorHAnsi"/>
          <w:iCs/>
          <w:sz w:val="18"/>
          <w:szCs w:val="18"/>
        </w:rPr>
        <w:t>compostables</w:t>
      </w:r>
      <w:proofErr w:type="spellEnd"/>
      <w:r w:rsidRPr="004D16C2">
        <w:rPr>
          <w:rFonts w:cstheme="minorHAnsi"/>
          <w:iCs/>
          <w:sz w:val="18"/>
          <w:szCs w:val="18"/>
        </w:rPr>
        <w:t>.”</w:t>
      </w:r>
    </w:p>
    <w:p w14:paraId="6A8177F1" w14:textId="77777777" w:rsidR="00547FA2" w:rsidRPr="004D16C2" w:rsidRDefault="00547FA2" w:rsidP="00547FA2">
      <w:pPr>
        <w:pStyle w:val="Prrafodelista"/>
        <w:rPr>
          <w:rFonts w:asciiTheme="minorHAnsi" w:hAnsiTheme="minorHAnsi" w:cstheme="minorHAnsi"/>
          <w:iCs/>
          <w:sz w:val="18"/>
          <w:szCs w:val="18"/>
        </w:rPr>
      </w:pPr>
    </w:p>
    <w:p w14:paraId="03E3577C" w14:textId="77777777" w:rsidR="00547FA2" w:rsidRPr="004D16C2" w:rsidRDefault="00547FA2" w:rsidP="00547FA2">
      <w:pPr>
        <w:numPr>
          <w:ilvl w:val="0"/>
          <w:numId w:val="1"/>
        </w:numPr>
        <w:autoSpaceDE w:val="0"/>
        <w:autoSpaceDN w:val="0"/>
        <w:adjustRightInd w:val="0"/>
        <w:spacing w:after="0" w:line="240" w:lineRule="auto"/>
        <w:jc w:val="both"/>
        <w:rPr>
          <w:rFonts w:cstheme="minorHAnsi"/>
          <w:iCs/>
          <w:sz w:val="18"/>
          <w:szCs w:val="18"/>
        </w:rPr>
      </w:pPr>
      <w:r w:rsidRPr="004D16C2">
        <w:rPr>
          <w:rFonts w:cstheme="minorHAnsi"/>
          <w:iCs/>
          <w:sz w:val="18"/>
          <w:szCs w:val="18"/>
        </w:rPr>
        <w:t>Cualquier observación o denuncia sobre dicho proceso de contratación podrá realizarse directamente al Observatorio de Compras Públicas al correo electrónico observatorio.unac@mh.gob.sv</w:t>
      </w:r>
    </w:p>
    <w:p w14:paraId="439FD7FC" w14:textId="77777777" w:rsidR="00547FA2" w:rsidRPr="004D16C2" w:rsidRDefault="00547FA2" w:rsidP="00547FA2">
      <w:pPr>
        <w:rPr>
          <w:sz w:val="20"/>
          <w:szCs w:val="20"/>
        </w:rPr>
      </w:pPr>
    </w:p>
    <w:p w14:paraId="662DB144" w14:textId="77777777" w:rsidR="00547FA2" w:rsidRDefault="00547FA2"/>
    <w:sectPr w:rsidR="00547FA2" w:rsidSect="00547FA2">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16cid:durableId="725561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FA2"/>
    <w:rsid w:val="001C4ADE"/>
    <w:rsid w:val="00547FA2"/>
    <w:rsid w:val="00CA7A34"/>
    <w:rsid w:val="00ED4196"/>
    <w:rsid w:val="00F41FD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A6B09"/>
  <w15:chartTrackingRefBased/>
  <w15:docId w15:val="{77262E84-A766-4DE6-9D45-178D13748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S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47FA2"/>
    <w:pPr>
      <w:spacing w:after="0" w:line="240" w:lineRule="auto"/>
      <w:ind w:left="708"/>
    </w:pPr>
    <w:rPr>
      <w:rFonts w:ascii="Times New Roman" w:eastAsia="Times New Roman" w:hAnsi="Times New Roman" w:cs="Times New Roman"/>
      <w:kern w:val="0"/>
      <w:sz w:val="24"/>
      <w:szCs w:val="24"/>
      <w:lang w:val="es-ES" w:eastAsia="es-ES"/>
      <w14:ligatures w14:val="none"/>
    </w:rPr>
  </w:style>
  <w:style w:type="paragraph" w:customStyle="1" w:styleId="Textodenotaalfinal">
    <w:name w:val="Texto de nota al final"/>
    <w:basedOn w:val="Normal"/>
    <w:rsid w:val="00547FA2"/>
    <w:pPr>
      <w:widowControl w:val="0"/>
      <w:snapToGrid w:val="0"/>
      <w:spacing w:after="0" w:line="240" w:lineRule="auto"/>
    </w:pPr>
    <w:rPr>
      <w:rFonts w:ascii="Courier New" w:eastAsia="Times New Roman" w:hAnsi="Courier New" w:cs="Times New Roman"/>
      <w:kern w:val="0"/>
      <w:sz w:val="24"/>
      <w:szCs w:val="20"/>
      <w:lang w:val="es-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76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1355</Words>
  <Characters>7453</Characters>
  <Application>Microsoft Office Word</Application>
  <DocSecurity>0</DocSecurity>
  <Lines>62</Lines>
  <Paragraphs>17</Paragraphs>
  <ScaleCrop>false</ScaleCrop>
  <Company/>
  <LinksUpToDate>false</LinksUpToDate>
  <CharactersWithSpaces>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UACI_05</dc:creator>
  <cp:keywords/>
  <dc:description/>
  <cp:lastModifiedBy>h012200oc02</cp:lastModifiedBy>
  <cp:revision>3</cp:revision>
  <cp:lastPrinted>2023-05-05T21:58:00Z</cp:lastPrinted>
  <dcterms:created xsi:type="dcterms:W3CDTF">2023-05-05T21:33:00Z</dcterms:created>
  <dcterms:modified xsi:type="dcterms:W3CDTF">2023-07-11T20:24:00Z</dcterms:modified>
</cp:coreProperties>
</file>