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97E04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6F7F4D4" wp14:editId="317854B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3C4B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</w:p>
    <w:p w14:paraId="49B9BEBF" w14:textId="77777777" w:rsidR="00372FD7" w:rsidRDefault="00372FD7" w:rsidP="00372FD7">
      <w:pPr>
        <w:spacing w:after="0" w:line="240" w:lineRule="auto"/>
        <w:jc w:val="center"/>
        <w:rPr>
          <w:b/>
          <w:sz w:val="20"/>
          <w:szCs w:val="20"/>
        </w:rPr>
      </w:pPr>
    </w:p>
    <w:p w14:paraId="75D77362" w14:textId="77777777" w:rsidR="00372FD7" w:rsidRDefault="00372FD7" w:rsidP="00372FD7">
      <w:pPr>
        <w:spacing w:after="0" w:line="240" w:lineRule="auto"/>
        <w:jc w:val="center"/>
        <w:rPr>
          <w:b/>
          <w:sz w:val="20"/>
          <w:szCs w:val="20"/>
        </w:rPr>
      </w:pPr>
    </w:p>
    <w:p w14:paraId="65727A2C" w14:textId="77777777" w:rsidR="00372FD7" w:rsidRDefault="00372FD7" w:rsidP="00372FD7">
      <w:pPr>
        <w:spacing w:after="0" w:line="240" w:lineRule="auto"/>
        <w:jc w:val="center"/>
        <w:rPr>
          <w:b/>
          <w:sz w:val="20"/>
          <w:szCs w:val="20"/>
        </w:rPr>
      </w:pPr>
    </w:p>
    <w:p w14:paraId="73C5E8AF" w14:textId="77777777" w:rsidR="00372FD7" w:rsidRDefault="00372FD7" w:rsidP="00372FD7">
      <w:pPr>
        <w:spacing w:after="0" w:line="240" w:lineRule="auto"/>
        <w:jc w:val="center"/>
        <w:rPr>
          <w:b/>
          <w:sz w:val="20"/>
          <w:szCs w:val="20"/>
        </w:rPr>
      </w:pPr>
    </w:p>
    <w:p w14:paraId="0A7C87B3" w14:textId="77777777" w:rsidR="00372FD7" w:rsidRDefault="00372FD7" w:rsidP="00372FD7">
      <w:pPr>
        <w:spacing w:after="0" w:line="240" w:lineRule="auto"/>
        <w:jc w:val="center"/>
        <w:rPr>
          <w:b/>
          <w:sz w:val="20"/>
          <w:szCs w:val="20"/>
        </w:rPr>
      </w:pPr>
    </w:p>
    <w:p w14:paraId="666E96E5" w14:textId="77777777" w:rsidR="00372FD7" w:rsidRDefault="00372FD7" w:rsidP="00372FD7">
      <w:pPr>
        <w:spacing w:after="0" w:line="240" w:lineRule="auto"/>
        <w:jc w:val="center"/>
        <w:rPr>
          <w:b/>
          <w:sz w:val="28"/>
          <w:szCs w:val="28"/>
        </w:rPr>
      </w:pPr>
    </w:p>
    <w:p w14:paraId="3B9FCA39" w14:textId="77777777" w:rsidR="00372FD7" w:rsidRPr="00957C69" w:rsidRDefault="00372FD7" w:rsidP="00372FD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C1DD049" w14:textId="77777777" w:rsidR="00372FD7" w:rsidRPr="00957C69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ECC69B9" w14:textId="77777777" w:rsidR="00372FD7" w:rsidRPr="00957C69" w:rsidRDefault="00372FD7" w:rsidP="00372FD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009296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</w:p>
    <w:p w14:paraId="680436B1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</w:p>
    <w:p w14:paraId="04B318F8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</w:p>
    <w:p w14:paraId="65D18E73" w14:textId="77777777" w:rsidR="00372FD7" w:rsidRDefault="00372FD7" w:rsidP="00372FD7">
      <w:pPr>
        <w:spacing w:after="0" w:line="240" w:lineRule="auto"/>
        <w:jc w:val="center"/>
        <w:rPr>
          <w:b/>
          <w:sz w:val="24"/>
          <w:szCs w:val="24"/>
        </w:rPr>
      </w:pPr>
    </w:p>
    <w:p w14:paraId="3352BFFF" w14:textId="77777777" w:rsidR="00372FD7" w:rsidRDefault="00372FD7" w:rsidP="00372FD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9C7AE6" w14:textId="77777777" w:rsidR="00372FD7" w:rsidRPr="00705F6F" w:rsidRDefault="00372FD7" w:rsidP="00372FD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6237430" w14:textId="77777777" w:rsidR="00372FD7" w:rsidRPr="00705F6F" w:rsidRDefault="00372FD7" w:rsidP="00372FD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92D3CD7" w14:textId="77777777" w:rsidR="00372FD7" w:rsidRDefault="00372FD7" w:rsidP="00372FD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783D10E" w14:textId="77777777" w:rsidR="00372FD7" w:rsidRDefault="00372FD7" w:rsidP="00372FD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055BE73" wp14:editId="24782BC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777B5" w14:textId="0EE81739" w:rsidR="00372FD7" w:rsidRDefault="00372FD7"/>
    <w:p w14:paraId="78CFAF95" w14:textId="528FEB14" w:rsidR="00372FD7" w:rsidRDefault="00372FD7"/>
    <w:p w14:paraId="763A3328" w14:textId="559EDAE9" w:rsidR="00372FD7" w:rsidRDefault="00372FD7"/>
    <w:p w14:paraId="4A41040C" w14:textId="77777777" w:rsidR="00372FD7" w:rsidRDefault="00372FD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256E3" w:rsidRPr="002256E3" w14:paraId="02C84CDC" w14:textId="77777777" w:rsidTr="002256E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213039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D44470B" wp14:editId="0F662BD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43C423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256E3" w:rsidRPr="002256E3" w14:paraId="435DC667" w14:textId="77777777" w:rsidTr="00372F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3934BD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A925EF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210230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256E3" w:rsidRPr="002256E3" w14:paraId="26959B52" w14:textId="77777777" w:rsidTr="002256E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913B86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A58948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903D89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256E3" w:rsidRPr="002256E3" w14:paraId="4B66C65E" w14:textId="77777777" w:rsidTr="002256E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7462F8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059731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85F723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0D4D705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256E3" w:rsidRPr="002256E3" w14:paraId="660929AF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49B09C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89116B0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256E3" w:rsidRPr="002256E3" w14:paraId="1AB5A450" w14:textId="77777777" w:rsidTr="002256E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017EF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2F5EF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225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225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17797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256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256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:448/2022</w:t>
            </w:r>
          </w:p>
        </w:tc>
      </w:tr>
    </w:tbl>
    <w:p w14:paraId="456D5D57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256E3" w:rsidRPr="002256E3" w14:paraId="48451569" w14:textId="77777777" w:rsidTr="002256E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2A900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A2908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256E3" w:rsidRPr="002256E3" w14:paraId="60FBB6BD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34094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122AB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9E487A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0"/>
        <w:gridCol w:w="997"/>
        <w:gridCol w:w="995"/>
      </w:tblGrid>
      <w:tr w:rsidR="002256E3" w:rsidRPr="002256E3" w14:paraId="0C200A94" w14:textId="77777777" w:rsidTr="002256E3">
        <w:trPr>
          <w:trHeight w:val="23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F45AA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06054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C3AA1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1EA3C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3DF07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256E3" w:rsidRPr="002256E3" w14:paraId="1D62F73E" w14:textId="77777777" w:rsidTr="002256E3">
        <w:trPr>
          <w:trHeight w:val="2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28CFB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76262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62457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CF62B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CC449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256E3" w:rsidRPr="002256E3" w14:paraId="48DFB0B4" w14:textId="77777777" w:rsidTr="002256E3">
        <w:trPr>
          <w:trHeight w:val="2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3CD60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AE37F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C565048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-F.F.1 FONDO GENERAL A.E 2687 A.E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2CF7F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F0000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256E3" w:rsidRPr="002256E3" w14:paraId="2AC32FBA" w14:textId="77777777" w:rsidTr="002256E3">
        <w:trPr>
          <w:trHeight w:val="6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AC5C8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252B7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BEDC7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70115008 ESPECIFICO: 54113 SOLICITA: CABLE DE CONEXION PARA PLACA DEL PACIENTE PARA ELECTROCAUTERIO (MARCA ERBE MODELO ICC-200) OFRECE: Cable original de conexión para placa de paciente </w:t>
            </w:r>
            <w:proofErr w:type="spellStart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pediatrica</w:t>
            </w:r>
            <w:proofErr w:type="spellEnd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electrocauterio MARCA: ERBE, MODELO ICC 200 ORIGEN ALEMANIA.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DC716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B37AA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  <w:tr w:rsidR="002256E3" w:rsidRPr="002256E3" w14:paraId="34D9C5B4" w14:textId="77777777" w:rsidTr="002256E3">
        <w:trPr>
          <w:trHeight w:val="8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ACA8A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8CD0D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F390C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70108525 ESPECIFICO: 54113 SOLICITA: PLACA PARA PACIENTE ADULTO (ELECTRODO INDIFERENTE) REUSABLE PARA UNIDAD DE ELECTROCIRUGIA MARCA ERBE MODELO IC-200 OFRECE: Placa para paciente adulto reutilizable original de dos cuerpos tipo NESSY para electrocauterio ERBE ICC 200 # parte 20193-090 nuevo modelo ya que el anterior ya no se fabrica </w:t>
            </w:r>
            <w:proofErr w:type="spellStart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NOTA; se incluye cable intermedio reutilizable de </w:t>
            </w:r>
            <w:proofErr w:type="spellStart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conexion</w:t>
            </w:r>
            <w:proofErr w:type="spellEnd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entre equipo y placa # parte 20194-080 nuevo modelo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C6C94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$1,150.00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E6733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$1,150.00</w:t>
            </w:r>
          </w:p>
        </w:tc>
      </w:tr>
      <w:tr w:rsidR="002256E3" w:rsidRPr="002256E3" w14:paraId="2DF7E8E8" w14:textId="77777777" w:rsidTr="002256E3">
        <w:trPr>
          <w:trHeight w:val="6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24A62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C49BA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519EB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70108528 ESPECIFICO: 54113 SOLICITA: PLACA DE PACIENTE PEDIATRICO (ELECTRODO INDIFERENTE) REUSABLE PARA UNIDAD DE ELECTROCIRUGIA MARCA ERBE MODELO IC-50 OFRECE: placa original de paciente </w:t>
            </w:r>
            <w:proofErr w:type="spellStart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pediatrico</w:t>
            </w:r>
            <w:proofErr w:type="spellEnd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(electrodo indiferente) reusable para electrocauterio MARCA: ERBE, MODELO ICC 200, ORIGEN ALEMANIA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032CC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9A190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  <w:tr w:rsidR="002256E3" w:rsidRPr="002256E3" w14:paraId="6AED2A6B" w14:textId="77777777" w:rsidTr="002256E3">
        <w:trPr>
          <w:trHeight w:val="2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ECCB9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090C7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EE548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EBD78" w14:textId="77777777" w:rsidR="002256E3" w:rsidRPr="002256E3" w:rsidRDefault="002256E3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774EB" w14:textId="77777777" w:rsidR="002256E3" w:rsidRPr="002256E3" w:rsidRDefault="002256E3" w:rsidP="0022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$2,150.00</w:t>
            </w:r>
          </w:p>
        </w:tc>
      </w:tr>
    </w:tbl>
    <w:p w14:paraId="27813CEA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256E3" w:rsidRPr="002256E3" w14:paraId="46FC1833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AA22B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ciento cincuenta 00/100 </w:t>
            </w:r>
            <w:proofErr w:type="spellStart"/>
            <w:r w:rsidRPr="002256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256E3" w:rsidRPr="002256E3" w14:paraId="3BD0DDE0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9286E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256E3" w:rsidRPr="002256E3" w14:paraId="6BCC75B8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CB304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256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PARA EL RENGLON 1 Y 3 5 DIAS HABILES Y PARA EL RENGLON 2 5 DIAS HÁBILES. DESPUÉS DE RECIBIDO ORDEN DE COMPRA</w:t>
            </w:r>
          </w:p>
        </w:tc>
      </w:tr>
      <w:tr w:rsidR="002256E3" w:rsidRPr="002256E3" w14:paraId="5DD7B581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D08CF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256E3" w:rsidRPr="002256E3" w14:paraId="384B6B50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AFA91" w14:textId="0C29493E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609F59" w14:textId="77777777" w:rsidR="002256E3" w:rsidRPr="002256E3" w:rsidRDefault="002256E3" w:rsidP="002256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256E3" w:rsidRPr="002256E3" w14:paraId="06D7F415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DF784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D6927" w14:textId="44299070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256E3" w:rsidRPr="002256E3" w14:paraId="66AD8D4F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B8739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F5506" w14:textId="60EC932E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256E3" w:rsidRPr="002256E3" w14:paraId="0D15E360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31081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6CE18F" w14:textId="77777777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256E3" w:rsidRPr="002256E3" w14:paraId="76E3691C" w14:textId="77777777" w:rsidTr="002256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084BD" w14:textId="26EB90CA" w:rsidR="002256E3" w:rsidRPr="002256E3" w:rsidRDefault="0069539F" w:rsidP="0022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96E609" wp14:editId="78BA461C">
                  <wp:simplePos x="0" y="0"/>
                  <wp:positionH relativeFrom="margin">
                    <wp:posOffset>1336675</wp:posOffset>
                  </wp:positionH>
                  <wp:positionV relativeFrom="margin">
                    <wp:posOffset>102870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6E3" w:rsidRPr="002256E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256E3" w:rsidRPr="002256E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B0F63D" w14:textId="4953CA1F" w:rsidR="002256E3" w:rsidRPr="002256E3" w:rsidRDefault="002256E3" w:rsidP="0022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D8C609" w14:textId="79132B3D" w:rsidR="00A72AEE" w:rsidRDefault="00A72AEE"/>
    <w:p w14:paraId="4A69EE7B" w14:textId="5CEEC5CA" w:rsidR="00B95BB8" w:rsidRDefault="00B95BB8"/>
    <w:p w14:paraId="1C99317B" w14:textId="77777777" w:rsidR="00B95BB8" w:rsidRPr="005F0AB7" w:rsidRDefault="00B95BB8" w:rsidP="00B95BB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C0C07E3" w14:textId="77777777" w:rsidR="00B95BB8" w:rsidRPr="005F0AB7" w:rsidRDefault="00B95BB8" w:rsidP="00B95BB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4975EE4" w14:textId="77777777" w:rsidR="00B95BB8" w:rsidRPr="005F0AB7" w:rsidRDefault="00B95BB8" w:rsidP="00B95B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E2018FC" w14:textId="77777777" w:rsidR="00B95BB8" w:rsidRPr="005F0AB7" w:rsidRDefault="00B95BB8" w:rsidP="00B95BB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06B5251" w14:textId="77777777" w:rsidR="00B95BB8" w:rsidRPr="005F0AB7" w:rsidRDefault="00B95BB8" w:rsidP="00B95B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41ADF0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2BAB917" w14:textId="77777777" w:rsidR="00B95BB8" w:rsidRPr="005F0AB7" w:rsidRDefault="00B95BB8" w:rsidP="00B95B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05B6638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D6D5B65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58157F" w14:textId="77777777" w:rsidR="00B95BB8" w:rsidRPr="005F0AB7" w:rsidRDefault="00B95BB8" w:rsidP="00B95B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3D80E1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786061C" w14:textId="77777777" w:rsidR="00B95BB8" w:rsidRPr="005F0AB7" w:rsidRDefault="00B95BB8" w:rsidP="00B95BB8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1BA5603A" w14:textId="77777777" w:rsidR="00B95BB8" w:rsidRPr="005F0AB7" w:rsidRDefault="00B95BB8" w:rsidP="00B95BB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6954CF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DE74479" w14:textId="77777777" w:rsidR="00B95BB8" w:rsidRPr="005F0AB7" w:rsidRDefault="00B95BB8" w:rsidP="00B95B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C3A7D11" w14:textId="77777777" w:rsidR="00B95BB8" w:rsidRPr="005F0AB7" w:rsidRDefault="00B95BB8" w:rsidP="00B95BB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ADCEE55" w14:textId="77777777" w:rsidR="00B95BB8" w:rsidRPr="005F0AB7" w:rsidRDefault="00B95BB8" w:rsidP="00B95B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F26BFCE" w14:textId="77777777" w:rsidR="00B95BB8" w:rsidRDefault="00B95BB8"/>
    <w:sectPr w:rsidR="00B95BB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88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6E3"/>
    <w:rsid w:val="0017592F"/>
    <w:rsid w:val="002256E3"/>
    <w:rsid w:val="00372FD7"/>
    <w:rsid w:val="0069539F"/>
    <w:rsid w:val="006C72DC"/>
    <w:rsid w:val="00713D6B"/>
    <w:rsid w:val="00A72AEE"/>
    <w:rsid w:val="00B95BB8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EDEF32"/>
  <w15:chartTrackingRefBased/>
  <w15:docId w15:val="{BC8B3409-7647-4BA8-A880-01E724D4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5BB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95BB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868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2022-11-29T00:37:00Z</cp:lastPrinted>
  <dcterms:created xsi:type="dcterms:W3CDTF">2022-11-29T00:34:00Z</dcterms:created>
  <dcterms:modified xsi:type="dcterms:W3CDTF">2022-12-08T15:39:00Z</dcterms:modified>
</cp:coreProperties>
</file>