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C5E" w:rsidRDefault="00ED5C5E" w:rsidP="00ED5C5E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6F556966" wp14:editId="3AB95CE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C5E" w:rsidRDefault="00ED5C5E" w:rsidP="00ED5C5E">
      <w:pPr>
        <w:spacing w:after="0" w:line="240" w:lineRule="auto"/>
        <w:jc w:val="center"/>
        <w:rPr>
          <w:b/>
          <w:sz w:val="24"/>
          <w:szCs w:val="24"/>
        </w:rPr>
      </w:pPr>
    </w:p>
    <w:p w:rsidR="00ED5C5E" w:rsidRDefault="00ED5C5E" w:rsidP="00ED5C5E">
      <w:pPr>
        <w:spacing w:after="0" w:line="240" w:lineRule="auto"/>
        <w:jc w:val="center"/>
        <w:rPr>
          <w:b/>
          <w:sz w:val="20"/>
          <w:szCs w:val="20"/>
        </w:rPr>
      </w:pPr>
    </w:p>
    <w:p w:rsidR="00ED5C5E" w:rsidRDefault="00ED5C5E" w:rsidP="00ED5C5E">
      <w:pPr>
        <w:spacing w:after="0" w:line="240" w:lineRule="auto"/>
        <w:jc w:val="center"/>
        <w:rPr>
          <w:b/>
          <w:sz w:val="20"/>
          <w:szCs w:val="20"/>
        </w:rPr>
      </w:pPr>
    </w:p>
    <w:p w:rsidR="00ED5C5E" w:rsidRDefault="00ED5C5E" w:rsidP="00ED5C5E">
      <w:pPr>
        <w:spacing w:after="0" w:line="240" w:lineRule="auto"/>
        <w:jc w:val="center"/>
        <w:rPr>
          <w:b/>
          <w:sz w:val="20"/>
          <w:szCs w:val="20"/>
        </w:rPr>
      </w:pPr>
    </w:p>
    <w:p w:rsidR="00ED5C5E" w:rsidRDefault="00ED5C5E" w:rsidP="00ED5C5E">
      <w:pPr>
        <w:spacing w:after="0" w:line="240" w:lineRule="auto"/>
        <w:jc w:val="center"/>
        <w:rPr>
          <w:b/>
          <w:sz w:val="20"/>
          <w:szCs w:val="20"/>
        </w:rPr>
      </w:pPr>
    </w:p>
    <w:p w:rsidR="00ED5C5E" w:rsidRDefault="00ED5C5E" w:rsidP="00ED5C5E">
      <w:pPr>
        <w:spacing w:after="0" w:line="240" w:lineRule="auto"/>
        <w:jc w:val="center"/>
        <w:rPr>
          <w:b/>
          <w:sz w:val="20"/>
          <w:szCs w:val="20"/>
        </w:rPr>
      </w:pPr>
    </w:p>
    <w:p w:rsidR="00ED5C5E" w:rsidRDefault="00ED5C5E" w:rsidP="00ED5C5E">
      <w:pPr>
        <w:spacing w:after="0" w:line="240" w:lineRule="auto"/>
        <w:jc w:val="center"/>
        <w:rPr>
          <w:b/>
          <w:sz w:val="28"/>
          <w:szCs w:val="28"/>
        </w:rPr>
      </w:pPr>
    </w:p>
    <w:p w:rsidR="00ED5C5E" w:rsidRPr="00957C69" w:rsidRDefault="00ED5C5E" w:rsidP="00ED5C5E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ED5C5E" w:rsidRPr="00957C69" w:rsidRDefault="00ED5C5E" w:rsidP="00ED5C5E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ED5C5E" w:rsidRPr="00957C69" w:rsidRDefault="00ED5C5E" w:rsidP="00ED5C5E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ED5C5E" w:rsidRDefault="00ED5C5E" w:rsidP="00ED5C5E">
      <w:pPr>
        <w:spacing w:after="0" w:line="240" w:lineRule="auto"/>
        <w:jc w:val="center"/>
        <w:rPr>
          <w:b/>
          <w:sz w:val="24"/>
          <w:szCs w:val="24"/>
        </w:rPr>
      </w:pPr>
    </w:p>
    <w:p w:rsidR="00ED5C5E" w:rsidRDefault="00ED5C5E" w:rsidP="00ED5C5E">
      <w:pPr>
        <w:spacing w:after="0" w:line="240" w:lineRule="auto"/>
        <w:jc w:val="center"/>
        <w:rPr>
          <w:b/>
          <w:sz w:val="24"/>
          <w:szCs w:val="24"/>
        </w:rPr>
      </w:pPr>
    </w:p>
    <w:p w:rsidR="00ED5C5E" w:rsidRDefault="00ED5C5E" w:rsidP="00ED5C5E">
      <w:pPr>
        <w:spacing w:after="0" w:line="240" w:lineRule="auto"/>
        <w:jc w:val="center"/>
        <w:rPr>
          <w:b/>
          <w:sz w:val="24"/>
          <w:szCs w:val="24"/>
        </w:rPr>
      </w:pPr>
    </w:p>
    <w:p w:rsidR="00ED5C5E" w:rsidRDefault="00ED5C5E" w:rsidP="00ED5C5E">
      <w:pPr>
        <w:spacing w:after="0" w:line="240" w:lineRule="auto"/>
        <w:jc w:val="center"/>
        <w:rPr>
          <w:b/>
          <w:sz w:val="24"/>
          <w:szCs w:val="24"/>
        </w:rPr>
      </w:pPr>
    </w:p>
    <w:p w:rsidR="00ED5C5E" w:rsidRDefault="00ED5C5E" w:rsidP="00ED5C5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ED5C5E" w:rsidRPr="00705F6F" w:rsidRDefault="00ED5C5E" w:rsidP="00ED5C5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ED5C5E" w:rsidRPr="00705F6F" w:rsidRDefault="00ED5C5E" w:rsidP="00ED5C5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ED5C5E" w:rsidRDefault="00ED5C5E" w:rsidP="00ED5C5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  <w:r w:rsidRPr="005A5693">
        <w:rPr>
          <w:noProof/>
          <w:lang w:val="es-SV" w:eastAsia="es-SV"/>
        </w:rPr>
        <w:t xml:space="preserve"> </w:t>
      </w:r>
    </w:p>
    <w:p w:rsidR="00ED5C5E" w:rsidRDefault="00ED5C5E" w:rsidP="00ED5C5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742CC9B9" wp14:editId="7543C1EE">
            <wp:simplePos x="0" y="0"/>
            <wp:positionH relativeFrom="margin">
              <wp:align>center</wp:align>
            </wp:positionH>
            <wp:positionV relativeFrom="paragraph">
              <wp:posOffset>450049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C5E" w:rsidRDefault="00ED5C5E"/>
    <w:p w:rsidR="00ED5C5E" w:rsidRDefault="00ED5C5E"/>
    <w:p w:rsidR="00ED5C5E" w:rsidRDefault="00ED5C5E"/>
    <w:p w:rsidR="00ED5C5E" w:rsidRDefault="00ED5C5E"/>
    <w:p w:rsidR="00ED5C5E" w:rsidRDefault="00ED5C5E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8B2303" w:rsidRPr="008B2303" w:rsidTr="008B2303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B2303" w:rsidRPr="008B2303" w:rsidTr="00ED5C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B2303" w:rsidRPr="008B2303" w:rsidTr="008B230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B2303" w:rsidRPr="008B2303" w:rsidTr="008B230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8B2303" w:rsidRPr="008B2303" w:rsidRDefault="008B2303" w:rsidP="008B230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8B2303" w:rsidRPr="008B2303" w:rsidTr="008B23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8B2303" w:rsidRPr="008B2303" w:rsidRDefault="008B2303" w:rsidP="008B230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8B2303" w:rsidRPr="008B2303" w:rsidTr="008B230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05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No.Orden:340/2022</w:t>
            </w:r>
          </w:p>
        </w:tc>
      </w:tr>
    </w:tbl>
    <w:p w:rsidR="008B2303" w:rsidRPr="008B2303" w:rsidRDefault="008B2303" w:rsidP="008B230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8B2303" w:rsidRPr="008B2303" w:rsidTr="008B230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B2303" w:rsidRPr="008B2303" w:rsidTr="008B23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TECNO DIAGNOSTICA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8B2303" w:rsidRPr="008B2303" w:rsidRDefault="008B2303" w:rsidP="008B230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6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60"/>
        <w:gridCol w:w="4352"/>
        <w:gridCol w:w="961"/>
        <w:gridCol w:w="960"/>
      </w:tblGrid>
      <w:tr w:rsidR="008B2303" w:rsidRPr="008B2303" w:rsidTr="008B2303">
        <w:trPr>
          <w:trHeight w:val="150"/>
        </w:trPr>
        <w:tc>
          <w:tcPr>
            <w:tcW w:w="516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8B230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B2303" w:rsidRPr="008B2303" w:rsidTr="008B2303">
        <w:trPr>
          <w:trHeight w:val="11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B2303" w:rsidRPr="008B2303" w:rsidTr="008B2303">
        <w:trPr>
          <w:trHeight w:val="150"/>
        </w:trPr>
        <w:tc>
          <w:tcPr>
            <w:tcW w:w="51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B23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LABORATORIO F-F-2 RECURSOS PROPIOS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B2303" w:rsidRPr="008B2303" w:rsidTr="008B2303">
        <w:trPr>
          <w:trHeight w:val="599"/>
        </w:trPr>
        <w:tc>
          <w:tcPr>
            <w:tcW w:w="51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CODIGO: 30103455 ESPECIFICO: 54107 SOLICITA: PRUEBA BIOQUIMICA PARA IDENTIFICACION DE MICROORGANISMOS GRAM NEGATIVO PARA EQUIPO AUTOMATIZADO CON FECHA DE VENCIMIENTO MINIMA DE 6-8 MESES. OFRECE: PRUEBA PARA IDENTIFICACION DE MICROORGANISMOS GRAM NEGATIVO PARA EQUIPO AUTOMATIZADO, MARCA: BIOMERIEUX ORIGEN: USA: VENCE: 6 A 8 MESES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$8.00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$800.00</w:t>
            </w:r>
          </w:p>
        </w:tc>
      </w:tr>
      <w:tr w:rsidR="008B2303" w:rsidRPr="008B2303" w:rsidTr="008B2303">
        <w:trPr>
          <w:trHeight w:val="599"/>
        </w:trPr>
        <w:tc>
          <w:tcPr>
            <w:tcW w:w="51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 CODIGO: 30103550 ESPECIFICO: 54107 SOLICITA: PRUEBA DE SENSIBILIDAD ANTIMICROBIANA DE MICROORGANISMOS GRAM NEGATIVOS PARA EQUIPO AUTOMATIZADO CON FECHA DE VENCIMIENTO MINIMA DE 6-8 MESES. OFRECE: PRUEBA DE SENSIBILIDAD ANTIMICROBIANA DE MICROORGANISMOS GRAM NEGATIVOS PARA EQUIPO AUTOMATIZADO. MARCA: BIOMERIEUX ORIGEN: USA, VENCE: 6 A 8 MESES.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$8.00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$320.00</w:t>
            </w:r>
          </w:p>
        </w:tc>
      </w:tr>
      <w:tr w:rsidR="008B2303" w:rsidRPr="008B2303" w:rsidTr="008B2303">
        <w:trPr>
          <w:trHeight w:val="175"/>
        </w:trPr>
        <w:tc>
          <w:tcPr>
            <w:tcW w:w="51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$1,120.00</w:t>
            </w:r>
          </w:p>
        </w:tc>
      </w:tr>
    </w:tbl>
    <w:p w:rsidR="008B2303" w:rsidRPr="008B2303" w:rsidRDefault="008B2303" w:rsidP="008B230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8B2303" w:rsidRPr="008B2303" w:rsidTr="008B23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B230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ciento veinte 00/100 </w:t>
            </w:r>
            <w:proofErr w:type="spellStart"/>
            <w:r w:rsidRPr="008B230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8B2303" w:rsidRPr="008B2303" w:rsidTr="008B23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B2303" w:rsidRPr="008B2303" w:rsidTr="008B23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23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8B23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8B23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DE 8 A 15 DÍAS HÁBILES. DESPUÉS DE RECIBIDO ORDEN DE COMPRA</w:t>
            </w:r>
          </w:p>
        </w:tc>
      </w:tr>
      <w:tr w:rsidR="008B2303" w:rsidRPr="008B2303" w:rsidTr="008B23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B2303" w:rsidRPr="008B2303" w:rsidTr="008B23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8B2303" w:rsidRPr="008B2303" w:rsidRDefault="008B2303" w:rsidP="008B230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8B2303" w:rsidRPr="008B2303" w:rsidTr="008B23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B2303" w:rsidRPr="008B2303" w:rsidTr="008B23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B2303" w:rsidRPr="008B2303" w:rsidTr="008B23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B2303" w:rsidRPr="008B2303" w:rsidTr="008B23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1223645</wp:posOffset>
                  </wp:positionH>
                  <wp:positionV relativeFrom="margin">
                    <wp:posOffset>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B230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8B230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B2303" w:rsidRPr="008B2303" w:rsidRDefault="008B2303" w:rsidP="008B2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8B2303" w:rsidRDefault="008B2303" w:rsidP="008B230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8B2303" w:rsidRDefault="008B2303" w:rsidP="008B230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8B2303" w:rsidRDefault="008B2303" w:rsidP="008B230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8B2303" w:rsidRDefault="008B2303" w:rsidP="008B230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8B2303" w:rsidRDefault="008B2303" w:rsidP="008B230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8B2303" w:rsidRDefault="008B2303" w:rsidP="008B230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8B2303" w:rsidRDefault="008B2303" w:rsidP="008B230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8B2303" w:rsidRDefault="008B2303" w:rsidP="008B230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8B2303" w:rsidRDefault="008B2303" w:rsidP="008B230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8B2303" w:rsidRDefault="008B2303" w:rsidP="008B230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8B2303" w:rsidRDefault="008B2303" w:rsidP="008B230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8B2303" w:rsidRDefault="008B2303" w:rsidP="008B230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8B2303" w:rsidRDefault="008B2303" w:rsidP="008B230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8B2303" w:rsidRDefault="008B2303" w:rsidP="008B230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8B2303" w:rsidRDefault="008B2303" w:rsidP="008B230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8B2303" w:rsidRDefault="008B2303" w:rsidP="008B230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:rsidR="008B2303" w:rsidRPr="006C5148" w:rsidRDefault="008B2303" w:rsidP="008B230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8B2303" w:rsidRPr="006C5148" w:rsidRDefault="008B2303" w:rsidP="008B2303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8B2303" w:rsidRPr="006C5148" w:rsidRDefault="008B2303" w:rsidP="008B230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8B2303" w:rsidRPr="006C5148" w:rsidRDefault="008B2303" w:rsidP="008B2303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8B2303" w:rsidRPr="006C5148" w:rsidRDefault="008B2303" w:rsidP="008B230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8B2303" w:rsidRPr="006C5148" w:rsidRDefault="008B2303" w:rsidP="008B2303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8B2303" w:rsidRPr="006C5148" w:rsidRDefault="008B2303" w:rsidP="008B230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8B2303" w:rsidRPr="006C5148" w:rsidRDefault="008B2303" w:rsidP="008B2303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8B2303" w:rsidRPr="006C5148" w:rsidRDefault="008B2303" w:rsidP="008B230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:rsidR="008B2303" w:rsidRPr="006C5148" w:rsidRDefault="008B2303" w:rsidP="008B230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8B2303" w:rsidRPr="006C5148" w:rsidRDefault="008B2303" w:rsidP="008B230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8B2303" w:rsidRPr="006C5148" w:rsidRDefault="008B2303" w:rsidP="008B230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8B2303" w:rsidRPr="006C5148" w:rsidRDefault="008B2303" w:rsidP="008B230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8B2303" w:rsidRPr="006C5148" w:rsidRDefault="008B2303" w:rsidP="008B230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8B2303" w:rsidRPr="006C5148" w:rsidRDefault="008B2303" w:rsidP="008B230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r>
        <w:rPr>
          <w:rFonts w:asciiTheme="minorHAnsi" w:hAnsiTheme="minorHAnsi" w:cstheme="minorHAnsi"/>
          <w:b/>
          <w:sz w:val="18"/>
          <w:szCs w:val="18"/>
        </w:rPr>
        <w:t>LICDA. Vilma Gladys Cortez de Martínez  Tel.: 2891- 6630</w:t>
      </w:r>
      <w:r w:rsidRPr="006C5148">
        <w:rPr>
          <w:rFonts w:asciiTheme="minorHAnsi" w:hAnsiTheme="minorHAnsi" w:cstheme="minorHAnsi"/>
          <w:b/>
          <w:sz w:val="18"/>
          <w:szCs w:val="18"/>
        </w:rPr>
        <w:t xml:space="preserve">, y en ausencia </w:t>
      </w:r>
      <w:r>
        <w:rPr>
          <w:rFonts w:asciiTheme="minorHAnsi" w:hAnsiTheme="minorHAnsi" w:cstheme="minorHAnsi"/>
          <w:b/>
          <w:sz w:val="18"/>
          <w:szCs w:val="18"/>
        </w:rPr>
        <w:t xml:space="preserve">LICDA. Cristina Ivonne Ayala de Vanegas y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Tec</w:t>
      </w:r>
      <w:proofErr w:type="spellEnd"/>
      <w:r>
        <w:rPr>
          <w:rFonts w:asciiTheme="minorHAnsi" w:hAnsiTheme="minorHAnsi" w:cstheme="minorHAnsi"/>
          <w:b/>
          <w:sz w:val="18"/>
          <w:szCs w:val="18"/>
        </w:rPr>
        <w:t xml:space="preserve">. Ana Griselda Castillo de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Galan</w:t>
      </w:r>
      <w:proofErr w:type="spellEnd"/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8B2303" w:rsidRPr="006C5148" w:rsidRDefault="008B2303" w:rsidP="008B2303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8B2303" w:rsidRPr="000F2B55" w:rsidRDefault="008B2303" w:rsidP="008B2303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8B2303" w:rsidRPr="006C5148" w:rsidRDefault="008B2303" w:rsidP="008B2303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8B2303" w:rsidRPr="006C5148" w:rsidRDefault="008B2303" w:rsidP="008B230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:rsidR="008B2303" w:rsidRPr="006C5148" w:rsidRDefault="008B2303" w:rsidP="008B2303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8B2303" w:rsidRPr="006C5148" w:rsidRDefault="008B2303" w:rsidP="008B230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8B2303" w:rsidRDefault="008B2303" w:rsidP="008B2303"/>
    <w:p w:rsidR="0064242D" w:rsidRDefault="0064242D"/>
    <w:sectPr w:rsidR="0064242D" w:rsidSect="006424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B2303"/>
    <w:rsid w:val="0064242D"/>
    <w:rsid w:val="008B2303"/>
    <w:rsid w:val="00ED5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51E029"/>
  <w15:docId w15:val="{F63F8616-C4AA-46C1-950C-65B626645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4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2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230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B230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8B230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5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943</Words>
  <Characters>5188</Characters>
  <Application>Microsoft Office Word</Application>
  <DocSecurity>0</DocSecurity>
  <Lines>43</Lines>
  <Paragraphs>12</Paragraphs>
  <ScaleCrop>false</ScaleCrop>
  <Company/>
  <LinksUpToDate>false</LinksUpToDate>
  <CharactersWithSpaces>6119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2</cp:revision>
  <dcterms:created xsi:type="dcterms:W3CDTF">2022-10-05T21:33:00Z</dcterms:created>
  <dcterms:modified xsi:type="dcterms:W3CDTF">2022-10-17T15:57:00Z</dcterms:modified>
</cp:coreProperties>
</file>