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31D9" w:rsidRDefault="006231D9" w:rsidP="006231D9">
      <w:pPr>
        <w:jc w:val="center"/>
        <w:rPr>
          <w:b/>
          <w:sz w:val="24"/>
          <w:szCs w:val="24"/>
        </w:rPr>
      </w:pPr>
      <w:r>
        <w:rPr>
          <w:noProof/>
          <w:lang w:val="es-SV" w:eastAsia="es-SV"/>
        </w:rPr>
        <w:drawing>
          <wp:anchor distT="0" distB="0" distL="0" distR="0" simplePos="0" relativeHeight="251661312" behindDoc="0" locked="0" layoutInCell="1" allowOverlap="1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Hlk61352024"/>
    </w:p>
    <w:p w:rsidR="006231D9" w:rsidRDefault="006231D9" w:rsidP="006231D9">
      <w:pPr>
        <w:jc w:val="center"/>
        <w:rPr>
          <w:b/>
          <w:sz w:val="24"/>
          <w:szCs w:val="24"/>
        </w:rPr>
      </w:pPr>
    </w:p>
    <w:p w:rsidR="006231D9" w:rsidRDefault="006231D9" w:rsidP="006231D9">
      <w:pPr>
        <w:jc w:val="center"/>
        <w:rPr>
          <w:b/>
          <w:sz w:val="20"/>
          <w:szCs w:val="20"/>
        </w:rPr>
      </w:pPr>
    </w:p>
    <w:p w:rsidR="006231D9" w:rsidRDefault="006231D9" w:rsidP="006231D9">
      <w:pPr>
        <w:jc w:val="center"/>
        <w:rPr>
          <w:b/>
          <w:sz w:val="20"/>
          <w:szCs w:val="20"/>
        </w:rPr>
      </w:pPr>
    </w:p>
    <w:p w:rsidR="006231D9" w:rsidRDefault="006231D9" w:rsidP="006231D9">
      <w:pPr>
        <w:jc w:val="center"/>
        <w:rPr>
          <w:b/>
          <w:sz w:val="20"/>
          <w:szCs w:val="20"/>
        </w:rPr>
      </w:pPr>
    </w:p>
    <w:p w:rsidR="006231D9" w:rsidRDefault="006231D9" w:rsidP="006231D9">
      <w:pPr>
        <w:jc w:val="center"/>
        <w:rPr>
          <w:b/>
          <w:sz w:val="20"/>
          <w:szCs w:val="20"/>
        </w:rPr>
      </w:pPr>
    </w:p>
    <w:p w:rsidR="006231D9" w:rsidRDefault="006231D9" w:rsidP="006231D9">
      <w:pPr>
        <w:jc w:val="center"/>
        <w:rPr>
          <w:b/>
          <w:sz w:val="20"/>
          <w:szCs w:val="20"/>
        </w:rPr>
      </w:pPr>
    </w:p>
    <w:p w:rsidR="006231D9" w:rsidRDefault="006231D9" w:rsidP="006231D9">
      <w:pPr>
        <w:jc w:val="center"/>
        <w:rPr>
          <w:b/>
          <w:sz w:val="28"/>
          <w:szCs w:val="28"/>
        </w:rPr>
      </w:pPr>
    </w:p>
    <w:p w:rsidR="006231D9" w:rsidRDefault="006231D9" w:rsidP="006231D9">
      <w:pP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HOSPITAL NACIONAL </w:t>
      </w:r>
      <w:proofErr w:type="gramStart"/>
      <w:r>
        <w:rPr>
          <w:b/>
          <w:sz w:val="26"/>
          <w:szCs w:val="26"/>
        </w:rPr>
        <w:t>“ DR.</w:t>
      </w:r>
      <w:proofErr w:type="gramEnd"/>
      <w:r>
        <w:rPr>
          <w:b/>
          <w:sz w:val="26"/>
          <w:szCs w:val="26"/>
        </w:rPr>
        <w:t xml:space="preserve"> JORGE MAZZINI VILLACORTA”    SONSONATE</w:t>
      </w:r>
    </w:p>
    <w:p w:rsidR="006231D9" w:rsidRDefault="006231D9" w:rsidP="006231D9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Calle Alberto </w:t>
      </w:r>
      <w:proofErr w:type="spellStart"/>
      <w:r>
        <w:rPr>
          <w:b/>
          <w:sz w:val="24"/>
          <w:szCs w:val="24"/>
        </w:rPr>
        <w:t>Masferrer</w:t>
      </w:r>
      <w:proofErr w:type="spellEnd"/>
      <w:r>
        <w:rPr>
          <w:b/>
          <w:sz w:val="24"/>
          <w:szCs w:val="24"/>
        </w:rPr>
        <w:t xml:space="preserve"> Poniente N° 3-1 Sonsonate</w:t>
      </w:r>
    </w:p>
    <w:p w:rsidR="006231D9" w:rsidRDefault="006231D9" w:rsidP="006231D9">
      <w:pPr>
        <w:jc w:val="center"/>
        <w:rPr>
          <w:sz w:val="24"/>
          <w:szCs w:val="24"/>
        </w:rPr>
      </w:pPr>
      <w:r>
        <w:rPr>
          <w:b/>
          <w:sz w:val="24"/>
          <w:szCs w:val="24"/>
        </w:rPr>
        <w:t>Teléfonos 28916509 - 28916511</w:t>
      </w:r>
    </w:p>
    <w:p w:rsidR="006231D9" w:rsidRDefault="006231D9" w:rsidP="006231D9">
      <w:pPr>
        <w:jc w:val="center"/>
        <w:rPr>
          <w:b/>
          <w:sz w:val="24"/>
          <w:szCs w:val="24"/>
        </w:rPr>
      </w:pPr>
    </w:p>
    <w:p w:rsidR="006231D9" w:rsidRDefault="006231D9" w:rsidP="006231D9">
      <w:pPr>
        <w:jc w:val="center"/>
        <w:rPr>
          <w:b/>
          <w:sz w:val="24"/>
          <w:szCs w:val="24"/>
        </w:rPr>
      </w:pPr>
    </w:p>
    <w:p w:rsidR="006231D9" w:rsidRDefault="006231D9" w:rsidP="006231D9">
      <w:pPr>
        <w:jc w:val="center"/>
        <w:rPr>
          <w:b/>
          <w:sz w:val="24"/>
          <w:szCs w:val="24"/>
        </w:rPr>
      </w:pPr>
    </w:p>
    <w:p w:rsidR="006231D9" w:rsidRDefault="006231D9" w:rsidP="006231D9">
      <w:pPr>
        <w:jc w:val="center"/>
        <w:rPr>
          <w:b/>
          <w:sz w:val="24"/>
          <w:szCs w:val="24"/>
        </w:rPr>
      </w:pPr>
    </w:p>
    <w:p w:rsidR="006231D9" w:rsidRDefault="006231D9" w:rsidP="006231D9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:rsidR="006231D9" w:rsidRDefault="006231D9" w:rsidP="006231D9">
      <w:pPr>
        <w:spacing w:line="360" w:lineRule="auto"/>
        <w:rPr>
          <w:sz w:val="24"/>
          <w:szCs w:val="24"/>
        </w:rPr>
      </w:pPr>
      <w:r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>
        <w:rPr>
          <w:rFonts w:ascii="Century Gothic" w:hAnsi="Century Gothic" w:cs="Century Gothic"/>
          <w:b/>
          <w:bCs/>
          <w:sz w:val="24"/>
          <w:szCs w:val="24"/>
        </w:rPr>
        <w:t>LAIP,</w:t>
      </w:r>
      <w:r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:rsidR="006231D9" w:rsidRDefault="006231D9" w:rsidP="006231D9">
      <w:pPr>
        <w:spacing w:line="360" w:lineRule="auto"/>
        <w:rPr>
          <w:rFonts w:ascii="Century Gothic" w:hAnsi="Century Gothic" w:cs="Century Gothic"/>
          <w:bCs/>
          <w:sz w:val="24"/>
          <w:szCs w:val="24"/>
        </w:rPr>
      </w:pPr>
    </w:p>
    <w:p w:rsidR="006231D9" w:rsidRDefault="006231D9" w:rsidP="006231D9">
      <w:pPr>
        <w:spacing w:line="360" w:lineRule="auto"/>
        <w:rPr>
          <w:rFonts w:ascii="Century Gothic" w:hAnsi="Century Gothic" w:cs="Century Gothic"/>
          <w:bCs/>
          <w:sz w:val="24"/>
          <w:szCs w:val="24"/>
        </w:rPr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:rsidR="006231D9" w:rsidRDefault="006231D9" w:rsidP="006231D9">
      <w:pPr>
        <w:spacing w:line="360" w:lineRule="auto"/>
        <w:rPr>
          <w:rFonts w:ascii="Century Gothic" w:hAnsi="Century Gothic" w:cs="Century Gothic"/>
          <w:bCs/>
          <w:sz w:val="24"/>
          <w:szCs w:val="24"/>
        </w:rPr>
      </w:pPr>
      <w:r>
        <w:rPr>
          <w:noProof/>
          <w:lang w:val="es-SV" w:eastAsia="es-SV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1424305</wp:posOffset>
            </wp:positionH>
            <wp:positionV relativeFrom="paragraph">
              <wp:posOffset>386715</wp:posOffset>
            </wp:positionV>
            <wp:extent cx="2390775" cy="885825"/>
            <wp:effectExtent l="0" t="0" r="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885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31D9" w:rsidRDefault="006231D9"/>
    <w:p w:rsidR="006231D9" w:rsidRDefault="006231D9"/>
    <w:p w:rsidR="006231D9" w:rsidRDefault="006231D9"/>
    <w:p w:rsidR="006231D9" w:rsidRDefault="006231D9"/>
    <w:p w:rsidR="006231D9" w:rsidRDefault="006231D9"/>
    <w:p w:rsidR="006231D9" w:rsidRDefault="006231D9"/>
    <w:p w:rsidR="006231D9" w:rsidRDefault="006231D9"/>
    <w:p w:rsidR="006231D9" w:rsidRDefault="006231D9"/>
    <w:p w:rsidR="006231D9" w:rsidRDefault="006231D9"/>
    <w:p w:rsidR="006231D9" w:rsidRDefault="006231D9">
      <w:bookmarkStart w:id="4" w:name="_GoBack"/>
      <w:bookmarkEnd w:id="4"/>
    </w:p>
    <w:p w:rsidR="006231D9" w:rsidRDefault="006231D9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744"/>
        <w:gridCol w:w="3424"/>
        <w:gridCol w:w="967"/>
      </w:tblGrid>
      <w:tr w:rsidR="003231A8" w:rsidRPr="003231A8" w:rsidTr="003231A8">
        <w:trPr>
          <w:gridAfter w:val="1"/>
          <w:wAfter w:w="594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3231A8" w:rsidRPr="003231A8" w:rsidRDefault="003231A8" w:rsidP="003231A8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val="es-SV" w:eastAsia="es-SV"/>
              </w:rPr>
              <w:lastRenderedPageBreak/>
              <w:drawing>
                <wp:inline distT="0" distB="0" distL="0" distR="0">
                  <wp:extent cx="381000" cy="381000"/>
                  <wp:effectExtent l="19050" t="0" r="0" b="0"/>
                  <wp:docPr id="1" name="Imagen 1" descr="https://unacv2.mh.gob.sv/compras/images/scom_escud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unacv2.mh.gob.sv/compras/images/scom_escud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3231A8" w:rsidRPr="003231A8" w:rsidRDefault="003231A8" w:rsidP="003231A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231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GOBIERNO DE EL SALVADOR</w:t>
            </w:r>
          </w:p>
        </w:tc>
      </w:tr>
      <w:tr w:rsidR="003231A8" w:rsidRPr="003231A8" w:rsidTr="006231D9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3231A8" w:rsidRPr="003231A8" w:rsidRDefault="003231A8" w:rsidP="003231A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231A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3231A8" w:rsidRPr="003231A8" w:rsidRDefault="003231A8" w:rsidP="003231A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231A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UNIDAD DE ADQUISICIONES</w:t>
            </w:r>
          </w:p>
        </w:tc>
        <w:tc>
          <w:tcPr>
            <w:tcW w:w="594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3231A8" w:rsidRPr="003231A8" w:rsidRDefault="003231A8" w:rsidP="003231A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231A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PREVISION NO:202</w:t>
            </w:r>
          </w:p>
        </w:tc>
      </w:tr>
      <w:tr w:rsidR="003231A8" w:rsidRPr="003231A8" w:rsidTr="003231A8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3231A8" w:rsidRPr="003231A8" w:rsidRDefault="003231A8" w:rsidP="003231A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231A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3231A8" w:rsidRPr="003231A8" w:rsidRDefault="003231A8" w:rsidP="003231A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231A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3231A8" w:rsidRPr="003231A8" w:rsidRDefault="003231A8" w:rsidP="003231A8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3231A8" w:rsidRPr="003231A8" w:rsidTr="003231A8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3231A8" w:rsidRPr="003231A8" w:rsidRDefault="003231A8" w:rsidP="003231A8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3231A8" w:rsidRPr="003231A8" w:rsidRDefault="003231A8" w:rsidP="003231A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231A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3231A8" w:rsidRPr="003231A8" w:rsidRDefault="003231A8" w:rsidP="003231A8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:rsidR="003231A8" w:rsidRPr="003231A8" w:rsidRDefault="003231A8" w:rsidP="003231A8">
      <w:pPr>
        <w:jc w:val="left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135"/>
      </w:tblGrid>
      <w:tr w:rsidR="003231A8" w:rsidRPr="003231A8" w:rsidTr="003231A8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:rsidR="003231A8" w:rsidRPr="003231A8" w:rsidRDefault="003231A8" w:rsidP="003231A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231A8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ES"/>
              </w:rPr>
              <w:t>ORDEN DE COMPRA DE BIENES Y SERVICIOS</w:t>
            </w:r>
          </w:p>
        </w:tc>
      </w:tr>
    </w:tbl>
    <w:p w:rsidR="003231A8" w:rsidRPr="003231A8" w:rsidRDefault="003231A8" w:rsidP="003231A8">
      <w:pPr>
        <w:jc w:val="left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190"/>
        <w:gridCol w:w="5038"/>
        <w:gridCol w:w="1907"/>
      </w:tblGrid>
      <w:tr w:rsidR="003231A8" w:rsidRPr="003231A8" w:rsidTr="003231A8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231A8" w:rsidRPr="003231A8" w:rsidRDefault="003231A8" w:rsidP="003231A8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231A8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231A8" w:rsidRPr="003231A8" w:rsidRDefault="003231A8" w:rsidP="003231A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231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Sonsonate 13 de Mayo del 2022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231A8" w:rsidRPr="003231A8" w:rsidRDefault="003231A8" w:rsidP="003231A8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231A8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No.Orden:117/2022</w:t>
            </w:r>
          </w:p>
        </w:tc>
      </w:tr>
    </w:tbl>
    <w:p w:rsidR="003231A8" w:rsidRPr="003231A8" w:rsidRDefault="003231A8" w:rsidP="003231A8">
      <w:pPr>
        <w:jc w:val="left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485"/>
        <w:gridCol w:w="1650"/>
      </w:tblGrid>
      <w:tr w:rsidR="003231A8" w:rsidRPr="003231A8" w:rsidTr="003231A8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231A8" w:rsidRPr="003231A8" w:rsidRDefault="003231A8" w:rsidP="003231A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231A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231A8" w:rsidRPr="003231A8" w:rsidRDefault="003231A8" w:rsidP="003231A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3231A8" w:rsidRPr="003231A8" w:rsidTr="003231A8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231A8" w:rsidRPr="003231A8" w:rsidRDefault="003231A8" w:rsidP="003231A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231A8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MARIA ELENA OSORIO HERNANDEZ DE MENENDEZ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231A8" w:rsidRPr="003231A8" w:rsidRDefault="003231A8" w:rsidP="003231A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:rsidR="003231A8" w:rsidRPr="003231A8" w:rsidRDefault="003231A8" w:rsidP="003231A8">
      <w:pPr>
        <w:jc w:val="left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8099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10"/>
        <w:gridCol w:w="972"/>
        <w:gridCol w:w="4373"/>
        <w:gridCol w:w="972"/>
        <w:gridCol w:w="972"/>
      </w:tblGrid>
      <w:tr w:rsidR="003231A8" w:rsidRPr="003231A8" w:rsidTr="003231A8">
        <w:trPr>
          <w:trHeight w:val="168"/>
        </w:trPr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231A8" w:rsidRPr="003231A8" w:rsidRDefault="003231A8" w:rsidP="003231A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231A8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231A8" w:rsidRPr="003231A8" w:rsidRDefault="003231A8" w:rsidP="003231A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231A8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UNIDAD DE</w:t>
            </w:r>
          </w:p>
        </w:tc>
        <w:tc>
          <w:tcPr>
            <w:tcW w:w="27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231A8" w:rsidRPr="003231A8" w:rsidRDefault="003231A8" w:rsidP="003231A8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ES"/>
              </w:rPr>
            </w:pPr>
            <w:r w:rsidRPr="003231A8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val="en-US" w:eastAsia="es-ES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231A8" w:rsidRPr="003231A8" w:rsidRDefault="003231A8" w:rsidP="003231A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231A8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PRECIO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231A8" w:rsidRPr="003231A8" w:rsidRDefault="003231A8" w:rsidP="003231A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231A8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VALOR</w:t>
            </w:r>
          </w:p>
        </w:tc>
      </w:tr>
      <w:tr w:rsidR="003231A8" w:rsidRPr="003231A8" w:rsidTr="003231A8">
        <w:trPr>
          <w:trHeight w:val="168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231A8" w:rsidRPr="003231A8" w:rsidRDefault="003231A8" w:rsidP="003231A8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231A8" w:rsidRPr="003231A8" w:rsidRDefault="003231A8" w:rsidP="003231A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231A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231A8" w:rsidRPr="003231A8" w:rsidRDefault="003231A8" w:rsidP="003231A8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231A8" w:rsidRPr="003231A8" w:rsidRDefault="003231A8" w:rsidP="003231A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231A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UNITARIO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231A8" w:rsidRPr="003231A8" w:rsidRDefault="003231A8" w:rsidP="003231A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231A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TOTAL</w:t>
            </w:r>
          </w:p>
        </w:tc>
      </w:tr>
      <w:tr w:rsidR="003231A8" w:rsidRPr="003231A8" w:rsidTr="003231A8">
        <w:trPr>
          <w:trHeight w:val="168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231A8" w:rsidRPr="003231A8" w:rsidRDefault="003231A8" w:rsidP="003231A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231A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231A8" w:rsidRPr="003231A8" w:rsidRDefault="003231A8" w:rsidP="003231A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231A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3231A8" w:rsidRPr="003231A8" w:rsidRDefault="003231A8" w:rsidP="003231A8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231A8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ES"/>
              </w:rPr>
              <w:t>LINEA:0202 Atención Hospitalaria--</w:t>
            </w:r>
            <w:r w:rsidRPr="003231A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LAVANDERIA - F.F.2 FONDOS PROPIOS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231A8" w:rsidRPr="003231A8" w:rsidRDefault="003231A8" w:rsidP="003231A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231A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231A8" w:rsidRPr="003231A8" w:rsidRDefault="003231A8" w:rsidP="003231A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231A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</w:tr>
      <w:tr w:rsidR="003231A8" w:rsidRPr="003231A8" w:rsidTr="003231A8">
        <w:trPr>
          <w:trHeight w:val="338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231A8" w:rsidRPr="003231A8" w:rsidRDefault="003231A8" w:rsidP="003231A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231A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4050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231A8" w:rsidRPr="003231A8" w:rsidRDefault="003231A8" w:rsidP="003231A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231A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231A8" w:rsidRPr="003231A8" w:rsidRDefault="003231A8" w:rsidP="003231A8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231A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R/1 CODIGO 80801060 ESPECIFICO: 54399 SOLICITA: </w:t>
            </w:r>
            <w:proofErr w:type="spellStart"/>
            <w:r w:rsidRPr="003231A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Confeccion</w:t>
            </w:r>
            <w:proofErr w:type="spellEnd"/>
            <w:r w:rsidRPr="003231A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de Campos especiales de </w:t>
            </w:r>
            <w:proofErr w:type="gramStart"/>
            <w:r w:rsidRPr="003231A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80¿ de</w:t>
            </w:r>
            <w:proofErr w:type="gramEnd"/>
            <w:r w:rsidRPr="003231A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gasa quirúrgica de 8 vueltas de 18x20 con agarradero de tela. OFRECE: </w:t>
            </w:r>
            <w:proofErr w:type="spellStart"/>
            <w:r w:rsidRPr="003231A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Confeccion</w:t>
            </w:r>
            <w:proofErr w:type="spellEnd"/>
            <w:r w:rsidRPr="003231A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de campos especiales de 80" de gasa </w:t>
            </w:r>
            <w:proofErr w:type="spellStart"/>
            <w:r w:rsidRPr="003231A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quirurgica</w:t>
            </w:r>
            <w:proofErr w:type="spellEnd"/>
            <w:r w:rsidRPr="003231A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de 8 vueltas de 18x20 con agarradero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231A8" w:rsidRPr="003231A8" w:rsidRDefault="003231A8" w:rsidP="003231A8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231A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$0.21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231A8" w:rsidRPr="003231A8" w:rsidRDefault="003231A8" w:rsidP="003231A8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231A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$850.50</w:t>
            </w:r>
          </w:p>
        </w:tc>
      </w:tr>
      <w:tr w:rsidR="003231A8" w:rsidRPr="003231A8" w:rsidTr="003231A8">
        <w:trPr>
          <w:trHeight w:val="338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231A8" w:rsidRPr="003231A8" w:rsidRDefault="003231A8" w:rsidP="003231A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231A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50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231A8" w:rsidRPr="003231A8" w:rsidRDefault="003231A8" w:rsidP="003231A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231A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231A8" w:rsidRPr="003231A8" w:rsidRDefault="003231A8" w:rsidP="003231A8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231A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R/2 CODIGO 80801260 ESPECIFICO: 54399 SOLICITA: </w:t>
            </w:r>
            <w:proofErr w:type="spellStart"/>
            <w:r w:rsidRPr="003231A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Confeccion</w:t>
            </w:r>
            <w:proofErr w:type="spellEnd"/>
            <w:r w:rsidRPr="003231A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de </w:t>
            </w:r>
            <w:proofErr w:type="spellStart"/>
            <w:r w:rsidRPr="003231A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gabachones</w:t>
            </w:r>
            <w:proofErr w:type="spellEnd"/>
            <w:r w:rsidRPr="003231A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para cirujano 3 </w:t>
            </w:r>
            <w:proofErr w:type="spellStart"/>
            <w:r w:rsidRPr="003231A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yds</w:t>
            </w:r>
            <w:proofErr w:type="spellEnd"/>
            <w:r w:rsidRPr="003231A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de Lino Verde ancho 58¨x60¨ OFRECE: </w:t>
            </w:r>
            <w:proofErr w:type="spellStart"/>
            <w:r w:rsidRPr="003231A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Confeccion</w:t>
            </w:r>
            <w:proofErr w:type="spellEnd"/>
            <w:r w:rsidRPr="003231A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de </w:t>
            </w:r>
            <w:proofErr w:type="spellStart"/>
            <w:r w:rsidRPr="003231A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gabachones</w:t>
            </w:r>
            <w:proofErr w:type="spellEnd"/>
            <w:r w:rsidRPr="003231A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para cirujano de 3 </w:t>
            </w:r>
            <w:proofErr w:type="spellStart"/>
            <w:r w:rsidRPr="003231A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yds</w:t>
            </w:r>
            <w:proofErr w:type="spellEnd"/>
            <w:r w:rsidRPr="003231A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de lino verde ancho 58"x60"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231A8" w:rsidRPr="003231A8" w:rsidRDefault="003231A8" w:rsidP="003231A8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231A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$1.89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231A8" w:rsidRPr="003231A8" w:rsidRDefault="003231A8" w:rsidP="003231A8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231A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$94.50</w:t>
            </w:r>
          </w:p>
        </w:tc>
      </w:tr>
      <w:tr w:rsidR="003231A8" w:rsidRPr="003231A8" w:rsidTr="003231A8">
        <w:trPr>
          <w:trHeight w:val="338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231A8" w:rsidRPr="003231A8" w:rsidRDefault="003231A8" w:rsidP="003231A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231A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700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231A8" w:rsidRPr="003231A8" w:rsidRDefault="003231A8" w:rsidP="003231A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231A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231A8" w:rsidRPr="003231A8" w:rsidRDefault="003231A8" w:rsidP="003231A8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231A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R/4 CODIGO: 42420004 ESPECIFICO: 54399 SOLICITA: </w:t>
            </w:r>
            <w:proofErr w:type="spellStart"/>
            <w:r w:rsidRPr="003231A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Confeccion</w:t>
            </w:r>
            <w:proofErr w:type="spellEnd"/>
            <w:r w:rsidRPr="003231A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de Campos Dobles Grandes 40¨x 36¨ Doble tela Manta Verde OFRECE: </w:t>
            </w:r>
            <w:proofErr w:type="spellStart"/>
            <w:r w:rsidRPr="003231A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Confeccion</w:t>
            </w:r>
            <w:proofErr w:type="spellEnd"/>
            <w:r w:rsidRPr="003231A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de campos dobles grandes 40" x 36" doble tela manta verde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231A8" w:rsidRPr="003231A8" w:rsidRDefault="003231A8" w:rsidP="003231A8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231A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$0.26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231A8" w:rsidRPr="003231A8" w:rsidRDefault="003231A8" w:rsidP="003231A8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231A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$182.00</w:t>
            </w:r>
          </w:p>
        </w:tc>
      </w:tr>
      <w:tr w:rsidR="003231A8" w:rsidRPr="003231A8" w:rsidTr="003231A8">
        <w:trPr>
          <w:trHeight w:val="338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231A8" w:rsidRPr="003231A8" w:rsidRDefault="003231A8" w:rsidP="003231A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231A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101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231A8" w:rsidRPr="003231A8" w:rsidRDefault="003231A8" w:rsidP="003231A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231A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231A8" w:rsidRPr="003231A8" w:rsidRDefault="003231A8" w:rsidP="003231A8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231A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R/6 CODIGO: 80802170 ESPECIFICO: 54399 SOLICITA: </w:t>
            </w:r>
            <w:proofErr w:type="spellStart"/>
            <w:r w:rsidRPr="003231A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Confeccion</w:t>
            </w:r>
            <w:proofErr w:type="spellEnd"/>
            <w:r w:rsidRPr="003231A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de Sabanas Corrientes de 2.25 </w:t>
            </w:r>
            <w:proofErr w:type="spellStart"/>
            <w:r w:rsidRPr="003231A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yds</w:t>
            </w:r>
            <w:proofErr w:type="spellEnd"/>
            <w:r w:rsidRPr="003231A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Manta verde OFRECE: </w:t>
            </w:r>
            <w:proofErr w:type="spellStart"/>
            <w:r w:rsidRPr="003231A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Confeccion</w:t>
            </w:r>
            <w:proofErr w:type="spellEnd"/>
            <w:r w:rsidRPr="003231A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de sabanas corrientes de 2.25 </w:t>
            </w:r>
            <w:proofErr w:type="spellStart"/>
            <w:r w:rsidRPr="003231A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yds</w:t>
            </w:r>
            <w:proofErr w:type="spellEnd"/>
            <w:r w:rsidRPr="003231A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manta verde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231A8" w:rsidRPr="003231A8" w:rsidRDefault="003231A8" w:rsidP="003231A8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231A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$0.24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231A8" w:rsidRPr="003231A8" w:rsidRDefault="003231A8" w:rsidP="003231A8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231A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$24.24</w:t>
            </w:r>
          </w:p>
        </w:tc>
      </w:tr>
      <w:tr w:rsidR="003231A8" w:rsidRPr="003231A8" w:rsidTr="003231A8">
        <w:trPr>
          <w:trHeight w:val="281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231A8" w:rsidRPr="003231A8" w:rsidRDefault="003231A8" w:rsidP="003231A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231A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231A8" w:rsidRPr="003231A8" w:rsidRDefault="003231A8" w:rsidP="003231A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231A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231A8" w:rsidRPr="003231A8" w:rsidRDefault="003231A8" w:rsidP="003231A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231A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231A8" w:rsidRPr="003231A8" w:rsidRDefault="003231A8" w:rsidP="003231A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231A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231A8" w:rsidRPr="003231A8" w:rsidRDefault="003231A8" w:rsidP="003231A8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231A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$1,151.24</w:t>
            </w:r>
          </w:p>
        </w:tc>
      </w:tr>
    </w:tbl>
    <w:p w:rsidR="003231A8" w:rsidRPr="003231A8" w:rsidRDefault="003231A8" w:rsidP="003231A8">
      <w:pPr>
        <w:jc w:val="left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135"/>
      </w:tblGrid>
      <w:tr w:rsidR="003231A8" w:rsidRPr="003231A8" w:rsidTr="003231A8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231A8" w:rsidRPr="003231A8" w:rsidRDefault="003231A8" w:rsidP="003231A8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231A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SON: </w:t>
            </w:r>
            <w:r w:rsidRPr="003231A8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 xml:space="preserve">mil ciento cincuenta y un 24/100 </w:t>
            </w:r>
            <w:proofErr w:type="spellStart"/>
            <w:r w:rsidRPr="003231A8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dolares</w:t>
            </w:r>
            <w:proofErr w:type="spellEnd"/>
          </w:p>
        </w:tc>
      </w:tr>
      <w:tr w:rsidR="003231A8" w:rsidRPr="003231A8" w:rsidTr="003231A8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231A8" w:rsidRPr="003231A8" w:rsidRDefault="003231A8" w:rsidP="003231A8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3231A8" w:rsidRPr="003231A8" w:rsidTr="003231A8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231A8" w:rsidRPr="003231A8" w:rsidRDefault="003231A8" w:rsidP="003231A8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231A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LUGAR DE ENTREGA:EL ALMACÉN DEL HOSPITAL NACIONAL DR. JORGE MAZZINI VILLACORTA SONSONATE, TIEMPO DE ENTREGA 30 DÍAS CALENDARIOS DESPUÉS DE RECIBIDO ORDEN DE COMPRA</w:t>
            </w:r>
          </w:p>
        </w:tc>
      </w:tr>
      <w:tr w:rsidR="003231A8" w:rsidRPr="003231A8" w:rsidTr="003231A8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231A8" w:rsidRPr="003231A8" w:rsidRDefault="003231A8" w:rsidP="003231A8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3231A8" w:rsidRPr="003231A8" w:rsidTr="003231A8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231A8" w:rsidRPr="003231A8" w:rsidRDefault="003231A8" w:rsidP="003231A8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:rsidR="003231A8" w:rsidRPr="003231A8" w:rsidRDefault="003231A8" w:rsidP="003231A8">
      <w:pPr>
        <w:jc w:val="left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793"/>
        <w:gridCol w:w="342"/>
      </w:tblGrid>
      <w:tr w:rsidR="003231A8" w:rsidRPr="003231A8" w:rsidTr="003231A8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231A8" w:rsidRPr="003231A8" w:rsidRDefault="003231A8" w:rsidP="003231A8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231A8" w:rsidRPr="003231A8" w:rsidRDefault="003231A8" w:rsidP="003231A8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3231A8" w:rsidRPr="003231A8" w:rsidTr="003231A8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231A8" w:rsidRPr="003231A8" w:rsidRDefault="003231A8" w:rsidP="003231A8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231A8" w:rsidRPr="003231A8" w:rsidRDefault="003231A8" w:rsidP="003231A8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3231A8" w:rsidRPr="003231A8" w:rsidTr="003231A8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231A8" w:rsidRPr="003231A8" w:rsidRDefault="003231A8" w:rsidP="003231A8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231A8" w:rsidRPr="003231A8" w:rsidRDefault="003231A8" w:rsidP="003231A8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3231A8" w:rsidRPr="003231A8" w:rsidTr="003231A8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231A8" w:rsidRPr="003231A8" w:rsidRDefault="007F6EBA" w:rsidP="003231A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s-SV" w:eastAsia="es-SV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margin">
                    <wp:posOffset>1404620</wp:posOffset>
                  </wp:positionH>
                  <wp:positionV relativeFrom="margin">
                    <wp:posOffset>0</wp:posOffset>
                  </wp:positionV>
                  <wp:extent cx="2324100" cy="885825"/>
                  <wp:effectExtent l="38100" t="0" r="19050" b="27622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88582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3231A8" w:rsidRPr="003231A8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="003231A8" w:rsidRPr="003231A8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231A8" w:rsidRPr="003231A8" w:rsidRDefault="003231A8" w:rsidP="003231A8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:rsidR="0014513B" w:rsidRDefault="0014513B"/>
    <w:p w:rsidR="003231A8" w:rsidRDefault="003231A8"/>
    <w:p w:rsidR="003231A8" w:rsidRDefault="003231A8"/>
    <w:p w:rsidR="003231A8" w:rsidRDefault="003231A8"/>
    <w:p w:rsidR="003231A8" w:rsidRDefault="003231A8"/>
    <w:p w:rsidR="003231A8" w:rsidRDefault="003231A8"/>
    <w:p w:rsidR="003231A8" w:rsidRDefault="003231A8"/>
    <w:p w:rsidR="003231A8" w:rsidRDefault="003231A8"/>
    <w:p w:rsidR="003231A8" w:rsidRDefault="003231A8"/>
    <w:p w:rsidR="003231A8" w:rsidRDefault="003231A8"/>
    <w:p w:rsidR="003231A8" w:rsidRDefault="003231A8"/>
    <w:p w:rsidR="003231A8" w:rsidRPr="005F0AB7" w:rsidRDefault="003231A8" w:rsidP="003231A8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  <w:r w:rsidRPr="005F0AB7"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t>CONDICIONES DEL</w:t>
      </w:r>
      <w:r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t xml:space="preserve"> </w:t>
      </w:r>
      <w:r w:rsidRPr="005F0AB7"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t>SUMINISTRO</w:t>
      </w:r>
    </w:p>
    <w:p w:rsidR="003231A8" w:rsidRPr="005F0AB7" w:rsidRDefault="003231A8" w:rsidP="003231A8">
      <w:pPr>
        <w:pStyle w:val="Textodenotaalfinal"/>
        <w:widowControl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:rsidR="003231A8" w:rsidRPr="005F0AB7" w:rsidRDefault="003231A8" w:rsidP="003231A8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5F0AB7">
        <w:rPr>
          <w:rFonts w:asciiTheme="minorHAnsi" w:hAnsiTheme="minorHAnsi" w:cstheme="minorHAnsi"/>
          <w:sz w:val="18"/>
          <w:szCs w:val="18"/>
          <w:lang w:val="es-SV"/>
        </w:rPr>
        <w:t>Esta orden de compra está sujeta a todo lo establecido en la ley de adquisiciones y contrataciones de la Administración Pública LACAP y su reglamento.</w:t>
      </w:r>
    </w:p>
    <w:p w:rsidR="003231A8" w:rsidRPr="005F0AB7" w:rsidRDefault="003231A8" w:rsidP="003231A8">
      <w:pPr>
        <w:pStyle w:val="Textodenotaalfinal"/>
        <w:widowControl/>
        <w:ind w:left="360"/>
        <w:jc w:val="both"/>
        <w:rPr>
          <w:rFonts w:asciiTheme="minorHAnsi" w:hAnsiTheme="minorHAnsi" w:cstheme="minorHAnsi"/>
          <w:sz w:val="18"/>
          <w:szCs w:val="18"/>
          <w:lang w:val="es-SV"/>
        </w:rPr>
      </w:pPr>
    </w:p>
    <w:p w:rsidR="003231A8" w:rsidRPr="005F0AB7" w:rsidRDefault="003231A8" w:rsidP="003231A8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5F0AB7">
        <w:rPr>
          <w:rFonts w:asciiTheme="minorHAnsi" w:hAnsiTheme="minorHAnsi" w:cstheme="minorHAnsi"/>
          <w:sz w:val="18"/>
          <w:szCs w:val="18"/>
          <w:lang w:val="es-SV"/>
        </w:rPr>
        <w:t>Forma parte integral de esta orden de compra, la Solicitud de Cotización con sus especificaciones técnicas y la oferta presentada por la empresa participante.</w:t>
      </w:r>
    </w:p>
    <w:p w:rsidR="003231A8" w:rsidRPr="005F0AB7" w:rsidRDefault="003231A8" w:rsidP="003231A8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:rsidR="003231A8" w:rsidRPr="005F0AB7" w:rsidRDefault="003231A8" w:rsidP="003231A8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5F0AB7">
        <w:rPr>
          <w:rFonts w:asciiTheme="minorHAnsi" w:hAnsiTheme="minorHAnsi" w:cstheme="minorHAnsi"/>
          <w:sz w:val="18"/>
          <w:szCs w:val="18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5F0AB7">
        <w:rPr>
          <w:rFonts w:asciiTheme="minorHAnsi" w:hAnsiTheme="minorHAnsi" w:cstheme="minorHAnsi"/>
          <w:b/>
          <w:sz w:val="18"/>
          <w:szCs w:val="18"/>
          <w:lang w:val="es-SV"/>
        </w:rPr>
        <w:t xml:space="preserve">(Art. 85 y Art. 158). </w:t>
      </w:r>
      <w:r w:rsidRPr="005F0AB7">
        <w:rPr>
          <w:rFonts w:asciiTheme="minorHAnsi" w:hAnsiTheme="minorHAnsi" w:cstheme="minorHAnsi"/>
          <w:sz w:val="18"/>
          <w:szCs w:val="18"/>
          <w:lang w:val="es-SV"/>
        </w:rPr>
        <w:t>Además, se hará de carácter público el incumplimiento. Formando parte del registro de proveedores incumplidos.</w:t>
      </w:r>
    </w:p>
    <w:p w:rsidR="003231A8" w:rsidRPr="005F0AB7" w:rsidRDefault="003231A8" w:rsidP="003231A8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:rsidR="003231A8" w:rsidRPr="005F0AB7" w:rsidRDefault="003231A8" w:rsidP="003231A8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5F0AB7">
        <w:rPr>
          <w:rFonts w:asciiTheme="minorHAnsi" w:hAnsiTheme="minorHAnsi" w:cstheme="minorHAnsi"/>
          <w:sz w:val="18"/>
          <w:szCs w:val="18"/>
        </w:rPr>
        <w:t xml:space="preserve">Al recibir la orden de compra favor comunicarse al departamento de Almacén del Hospital con </w:t>
      </w:r>
      <w:r>
        <w:rPr>
          <w:rFonts w:asciiTheme="minorHAnsi" w:hAnsiTheme="minorHAnsi" w:cstheme="minorHAnsi"/>
          <w:sz w:val="18"/>
          <w:szCs w:val="18"/>
        </w:rPr>
        <w:t xml:space="preserve">la encargada </w:t>
      </w:r>
      <w:r w:rsidRPr="00C6481E">
        <w:rPr>
          <w:rFonts w:asciiTheme="minorHAnsi" w:hAnsiTheme="minorHAnsi" w:cstheme="minorHAnsi"/>
          <w:b/>
          <w:sz w:val="18"/>
          <w:szCs w:val="18"/>
        </w:rPr>
        <w:t>SRA. JACKELINE MELGAR</w:t>
      </w:r>
      <w:r w:rsidRPr="005F0AB7">
        <w:rPr>
          <w:rFonts w:asciiTheme="minorHAnsi" w:hAnsiTheme="minorHAnsi" w:cstheme="minorHAnsi"/>
          <w:sz w:val="18"/>
          <w:szCs w:val="18"/>
        </w:rPr>
        <w:t>, al tel.: 2891-6554 para programar cita con 2 días de anticipación y en el plazo es</w:t>
      </w:r>
      <w:r>
        <w:rPr>
          <w:rFonts w:asciiTheme="minorHAnsi" w:hAnsiTheme="minorHAnsi" w:cstheme="minorHAnsi"/>
          <w:sz w:val="18"/>
          <w:szCs w:val="18"/>
        </w:rPr>
        <w:t>tablecido en la orden de compra.</w:t>
      </w:r>
      <w:r w:rsidRPr="005F0AB7">
        <w:rPr>
          <w:rFonts w:asciiTheme="minorHAnsi" w:hAnsiTheme="minorHAnsi" w:cstheme="minorHAnsi"/>
          <w:sz w:val="18"/>
          <w:szCs w:val="18"/>
        </w:rPr>
        <w:t xml:space="preserve"> </w:t>
      </w:r>
    </w:p>
    <w:p w:rsidR="003231A8" w:rsidRPr="005F0AB7" w:rsidRDefault="003231A8" w:rsidP="003231A8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:rsidR="003231A8" w:rsidRPr="005F0AB7" w:rsidRDefault="003231A8" w:rsidP="003231A8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5F0AB7">
        <w:rPr>
          <w:rFonts w:asciiTheme="minorHAnsi" w:hAnsiTheme="minorHAnsi" w:cstheme="minorHAnsi"/>
          <w:sz w:val="18"/>
          <w:szCs w:val="18"/>
        </w:rPr>
        <w:t xml:space="preserve">La Dirección General de Impuestos Internos en uso de sus facultades legales y de conformidad con lo establecido en el </w:t>
      </w:r>
      <w:r w:rsidRPr="005F0AB7">
        <w:rPr>
          <w:rFonts w:asciiTheme="minorHAnsi" w:hAnsiTheme="minorHAnsi" w:cstheme="minorHAnsi"/>
          <w:b/>
          <w:sz w:val="18"/>
          <w:szCs w:val="18"/>
        </w:rPr>
        <w:t>Art. 162</w:t>
      </w:r>
      <w:r w:rsidRPr="005F0AB7">
        <w:rPr>
          <w:rFonts w:asciiTheme="minorHAnsi" w:hAnsiTheme="minorHAnsi" w:cstheme="minorHAnsi"/>
          <w:sz w:val="18"/>
          <w:szCs w:val="18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:rsidR="003231A8" w:rsidRPr="005F0AB7" w:rsidRDefault="003231A8" w:rsidP="003231A8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:rsidR="003231A8" w:rsidRPr="005F0AB7" w:rsidRDefault="003231A8" w:rsidP="003231A8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:rsidR="003231A8" w:rsidRPr="005F0AB7" w:rsidRDefault="003231A8" w:rsidP="003231A8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Theme="minorHAnsi" w:hAnsiTheme="minorHAnsi" w:cstheme="minorHAnsi"/>
          <w:sz w:val="18"/>
          <w:szCs w:val="18"/>
        </w:rPr>
      </w:pPr>
      <w:r w:rsidRPr="005F0AB7">
        <w:rPr>
          <w:rFonts w:asciiTheme="minorHAnsi" w:hAnsiTheme="minorHAnsi" w:cstheme="minorHAnsi"/>
          <w:b/>
          <w:sz w:val="18"/>
          <w:szCs w:val="18"/>
        </w:rPr>
        <w:t>Administrador de Órdenes de Compra: Tec. Ana Vilma Ramírez  Tel.: 2891, y en ausencia Sra. Elba Maribel pinto Aquila</w:t>
      </w:r>
      <w:r w:rsidRPr="005F0AB7">
        <w:rPr>
          <w:rFonts w:asciiTheme="minorHAnsi" w:hAnsiTheme="minorHAnsi" w:cstheme="minorHAnsi"/>
          <w:sz w:val="18"/>
          <w:szCs w:val="18"/>
        </w:rPr>
        <w:t xml:space="preserve"> con el objeto de verificar el cumplimiento de lo establecido en la O.C. quien deberá cumplir con las obligaciones que señala el Art. 82 bis de la LACAP. </w:t>
      </w:r>
    </w:p>
    <w:p w:rsidR="003231A8" w:rsidRPr="005F0AB7" w:rsidRDefault="003231A8" w:rsidP="003231A8">
      <w:pPr>
        <w:pStyle w:val="Textodenotaalfinal"/>
        <w:widowControl/>
        <w:spacing w:line="360" w:lineRule="auto"/>
        <w:ind w:left="360"/>
        <w:jc w:val="both"/>
        <w:rPr>
          <w:rFonts w:asciiTheme="minorHAnsi" w:hAnsiTheme="minorHAnsi" w:cstheme="minorHAnsi"/>
          <w:sz w:val="18"/>
          <w:szCs w:val="18"/>
        </w:rPr>
      </w:pPr>
    </w:p>
    <w:p w:rsidR="003231A8" w:rsidRPr="005F0AB7" w:rsidRDefault="003231A8" w:rsidP="003231A8">
      <w:pPr>
        <w:numPr>
          <w:ilvl w:val="0"/>
          <w:numId w:val="1"/>
        </w:numPr>
        <w:autoSpaceDE w:val="0"/>
        <w:autoSpaceDN w:val="0"/>
        <w:adjustRightInd w:val="0"/>
        <w:spacing w:line="276" w:lineRule="auto"/>
        <w:rPr>
          <w:rFonts w:cstheme="minorHAnsi"/>
          <w:iCs/>
          <w:sz w:val="18"/>
          <w:szCs w:val="18"/>
        </w:rPr>
      </w:pPr>
      <w:r w:rsidRPr="005F0AB7">
        <w:rPr>
          <w:rFonts w:cstheme="minorHAnsi"/>
          <w:iCs/>
          <w:sz w:val="18"/>
          <w:szCs w:val="18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5F0AB7">
        <w:rPr>
          <w:rFonts w:cstheme="minorHAnsi"/>
          <w:b/>
          <w:iCs/>
          <w:sz w:val="18"/>
          <w:szCs w:val="18"/>
        </w:rPr>
        <w:t>art. 160 de la LACAP</w:t>
      </w:r>
      <w:r w:rsidRPr="005F0AB7">
        <w:rPr>
          <w:rFonts w:cstheme="minorHAnsi"/>
          <w:iCs/>
          <w:sz w:val="18"/>
          <w:szCs w:val="18"/>
        </w:rPr>
        <w:t xml:space="preserve"> para determinar el cometimiento o no durante la ejecución del contrato de la conducta tipificada como causal de inhabilitación en el </w:t>
      </w:r>
      <w:r w:rsidRPr="005F0AB7">
        <w:rPr>
          <w:rFonts w:cstheme="minorHAnsi"/>
          <w:b/>
          <w:iCs/>
          <w:sz w:val="18"/>
          <w:szCs w:val="18"/>
        </w:rPr>
        <w:t>art. 158 Romano V literal b) de la LACAP</w:t>
      </w:r>
      <w:r w:rsidRPr="005F0AB7">
        <w:rPr>
          <w:rFonts w:cstheme="minorHAnsi"/>
          <w:iCs/>
          <w:sz w:val="18"/>
          <w:szCs w:val="18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:rsidR="003231A8" w:rsidRPr="005F0AB7" w:rsidRDefault="003231A8" w:rsidP="003231A8">
      <w:pPr>
        <w:pStyle w:val="Prrafodelista"/>
        <w:rPr>
          <w:rFonts w:asciiTheme="minorHAnsi" w:hAnsiTheme="minorHAnsi" w:cstheme="minorHAnsi"/>
          <w:i/>
          <w:iCs/>
          <w:sz w:val="18"/>
          <w:szCs w:val="18"/>
        </w:rPr>
      </w:pPr>
    </w:p>
    <w:p w:rsidR="003231A8" w:rsidRPr="005F0AB7" w:rsidRDefault="003231A8" w:rsidP="003231A8">
      <w:pPr>
        <w:numPr>
          <w:ilvl w:val="0"/>
          <w:numId w:val="1"/>
        </w:numPr>
        <w:autoSpaceDE w:val="0"/>
        <w:autoSpaceDN w:val="0"/>
        <w:adjustRightInd w:val="0"/>
        <w:rPr>
          <w:rFonts w:cstheme="minorHAnsi"/>
          <w:iCs/>
          <w:sz w:val="18"/>
          <w:szCs w:val="18"/>
        </w:rPr>
      </w:pPr>
      <w:r w:rsidRPr="005F0AB7">
        <w:rPr>
          <w:rFonts w:cstheme="minorHAnsi"/>
          <w:iCs/>
          <w:sz w:val="18"/>
          <w:szCs w:val="18"/>
        </w:rPr>
        <w:t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compostables.”</w:t>
      </w:r>
    </w:p>
    <w:p w:rsidR="003231A8" w:rsidRPr="005F0AB7" w:rsidRDefault="003231A8" w:rsidP="003231A8">
      <w:pPr>
        <w:pStyle w:val="Prrafodelista"/>
        <w:rPr>
          <w:rFonts w:asciiTheme="minorHAnsi" w:hAnsiTheme="minorHAnsi" w:cstheme="minorHAnsi"/>
          <w:iCs/>
          <w:sz w:val="18"/>
          <w:szCs w:val="18"/>
        </w:rPr>
      </w:pPr>
    </w:p>
    <w:p w:rsidR="003231A8" w:rsidRPr="005F0AB7" w:rsidRDefault="003231A8" w:rsidP="003231A8">
      <w:pPr>
        <w:numPr>
          <w:ilvl w:val="0"/>
          <w:numId w:val="1"/>
        </w:numPr>
        <w:autoSpaceDE w:val="0"/>
        <w:autoSpaceDN w:val="0"/>
        <w:adjustRightInd w:val="0"/>
        <w:rPr>
          <w:rFonts w:cstheme="minorHAnsi"/>
          <w:iCs/>
          <w:sz w:val="18"/>
          <w:szCs w:val="18"/>
        </w:rPr>
      </w:pPr>
      <w:r w:rsidRPr="005F0AB7">
        <w:rPr>
          <w:rFonts w:cstheme="minorHAnsi"/>
          <w:iCs/>
          <w:sz w:val="18"/>
          <w:szCs w:val="18"/>
        </w:rPr>
        <w:t>Cualquier observación o denuncia sobre dicho proceso de contratación podrá realizarse directamente al Observatorio de Compras Públicas al correo electrónico observatorio.unac@mh.gob.sv</w:t>
      </w:r>
    </w:p>
    <w:p w:rsidR="003231A8" w:rsidRDefault="003231A8"/>
    <w:sectPr w:rsidR="003231A8" w:rsidSect="0014513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3231A8"/>
    <w:rsid w:val="0014513B"/>
    <w:rsid w:val="001E4A40"/>
    <w:rsid w:val="003231A8"/>
    <w:rsid w:val="00554BFA"/>
    <w:rsid w:val="006231D9"/>
    <w:rsid w:val="007F6E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32F5F1D"/>
  <w15:docId w15:val="{1AA2F233-BF7B-4CCA-BA87-48875995AD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4513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231A8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231A8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3231A8"/>
    <w:pPr>
      <w:ind w:left="708"/>
      <w:jc w:val="left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Textodenotaalfinal">
    <w:name w:val="Texto de nota al final"/>
    <w:basedOn w:val="Normal"/>
    <w:rsid w:val="003231A8"/>
    <w:pPr>
      <w:widowControl w:val="0"/>
      <w:snapToGrid w:val="0"/>
      <w:jc w:val="left"/>
    </w:pPr>
    <w:rPr>
      <w:rFonts w:ascii="Courier New" w:eastAsia="Times New Roman" w:hAnsi="Courier New" w:cs="Times New Roman"/>
      <w:sz w:val="24"/>
      <w:szCs w:val="20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7178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96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909</Words>
  <Characters>5004</Characters>
  <Application>Microsoft Office Word</Application>
  <DocSecurity>0</DocSecurity>
  <Lines>41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h012248pc03</dc:creator>
  <cp:lastModifiedBy>Admin-Inf</cp:lastModifiedBy>
  <cp:revision>3</cp:revision>
  <cp:lastPrinted>2022-05-13T17:07:00Z</cp:lastPrinted>
  <dcterms:created xsi:type="dcterms:W3CDTF">2022-05-13T15:13:00Z</dcterms:created>
  <dcterms:modified xsi:type="dcterms:W3CDTF">2022-06-09T22:05:00Z</dcterms:modified>
</cp:coreProperties>
</file>