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A0" w:rsidRDefault="00EF09A0" w:rsidP="00EF09A0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EF09A0" w:rsidRDefault="00EF09A0" w:rsidP="00EF09A0">
      <w:pPr>
        <w:jc w:val="center"/>
        <w:rPr>
          <w:b/>
          <w:sz w:val="24"/>
          <w:szCs w:val="24"/>
        </w:rPr>
      </w:pPr>
    </w:p>
    <w:p w:rsidR="00EF09A0" w:rsidRDefault="00EF09A0" w:rsidP="00EF09A0">
      <w:pPr>
        <w:jc w:val="center"/>
        <w:rPr>
          <w:b/>
          <w:sz w:val="20"/>
          <w:szCs w:val="20"/>
        </w:rPr>
      </w:pPr>
    </w:p>
    <w:p w:rsidR="00EF09A0" w:rsidRDefault="00EF09A0" w:rsidP="00EF09A0">
      <w:pPr>
        <w:jc w:val="center"/>
        <w:rPr>
          <w:b/>
          <w:sz w:val="20"/>
          <w:szCs w:val="20"/>
        </w:rPr>
      </w:pPr>
    </w:p>
    <w:p w:rsidR="00EF09A0" w:rsidRDefault="00EF09A0" w:rsidP="00EF09A0">
      <w:pPr>
        <w:jc w:val="center"/>
        <w:rPr>
          <w:b/>
          <w:sz w:val="20"/>
          <w:szCs w:val="20"/>
        </w:rPr>
      </w:pPr>
    </w:p>
    <w:p w:rsidR="00EF09A0" w:rsidRDefault="00EF09A0" w:rsidP="00EF09A0">
      <w:pPr>
        <w:jc w:val="center"/>
        <w:rPr>
          <w:b/>
          <w:sz w:val="20"/>
          <w:szCs w:val="20"/>
        </w:rPr>
      </w:pPr>
    </w:p>
    <w:p w:rsidR="00EF09A0" w:rsidRDefault="00EF09A0" w:rsidP="00EF09A0">
      <w:pPr>
        <w:jc w:val="center"/>
        <w:rPr>
          <w:b/>
          <w:sz w:val="20"/>
          <w:szCs w:val="20"/>
        </w:rPr>
      </w:pPr>
    </w:p>
    <w:p w:rsidR="00EF09A0" w:rsidRDefault="00EF09A0" w:rsidP="00EF09A0">
      <w:pPr>
        <w:jc w:val="center"/>
        <w:rPr>
          <w:b/>
          <w:sz w:val="28"/>
          <w:szCs w:val="28"/>
        </w:rPr>
      </w:pPr>
    </w:p>
    <w:p w:rsidR="00EF09A0" w:rsidRDefault="00EF09A0" w:rsidP="00EF09A0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EF09A0" w:rsidRDefault="00EF09A0" w:rsidP="00EF09A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EF09A0" w:rsidRDefault="00EF09A0" w:rsidP="00EF09A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EF09A0" w:rsidRDefault="00EF09A0" w:rsidP="00EF09A0">
      <w:pPr>
        <w:jc w:val="center"/>
        <w:rPr>
          <w:b/>
          <w:sz w:val="24"/>
          <w:szCs w:val="24"/>
        </w:rPr>
      </w:pPr>
    </w:p>
    <w:p w:rsidR="00EF09A0" w:rsidRDefault="00EF09A0" w:rsidP="00EF09A0">
      <w:pPr>
        <w:jc w:val="center"/>
        <w:rPr>
          <w:b/>
          <w:sz w:val="24"/>
          <w:szCs w:val="24"/>
        </w:rPr>
      </w:pPr>
    </w:p>
    <w:p w:rsidR="00EF09A0" w:rsidRDefault="00EF09A0" w:rsidP="00EF09A0">
      <w:pPr>
        <w:jc w:val="center"/>
        <w:rPr>
          <w:b/>
          <w:sz w:val="24"/>
          <w:szCs w:val="24"/>
        </w:rPr>
      </w:pPr>
    </w:p>
    <w:p w:rsidR="00EF09A0" w:rsidRDefault="00EF09A0" w:rsidP="00EF09A0">
      <w:pPr>
        <w:jc w:val="center"/>
        <w:rPr>
          <w:b/>
          <w:sz w:val="24"/>
          <w:szCs w:val="24"/>
        </w:rPr>
      </w:pPr>
    </w:p>
    <w:p w:rsidR="00EF09A0" w:rsidRDefault="00EF09A0" w:rsidP="00EF09A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F09A0" w:rsidRDefault="00EF09A0" w:rsidP="00EF09A0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F09A0" w:rsidRDefault="00EF09A0" w:rsidP="00EF09A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F09A0" w:rsidRDefault="00EF09A0" w:rsidP="00EF09A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F09A0" w:rsidRDefault="00EF09A0" w:rsidP="00EF09A0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1224915</wp:posOffset>
            </wp:positionH>
            <wp:positionV relativeFrom="paragraph">
              <wp:posOffset>196215</wp:posOffset>
            </wp:positionV>
            <wp:extent cx="3181350" cy="162814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5" t="30885" r="73717" b="48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2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p w:rsidR="00EF09A0" w:rsidRDefault="00EF09A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F25172" w:rsidRPr="00F25172" w:rsidTr="00F2517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F25172" w:rsidRPr="00F25172" w:rsidTr="00EF09A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25172" w:rsidRPr="00F25172" w:rsidRDefault="00F25172" w:rsidP="00F2517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F25172" w:rsidRPr="00F25172" w:rsidRDefault="00F25172" w:rsidP="00F2517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F25172" w:rsidRPr="00F25172" w:rsidTr="00F2517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21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No.Orden:52/2022</w:t>
            </w:r>
          </w:p>
        </w:tc>
      </w:tr>
    </w:tbl>
    <w:p w:rsidR="00F25172" w:rsidRPr="00F25172" w:rsidRDefault="00F25172" w:rsidP="00F2517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F25172" w:rsidRPr="00F25172" w:rsidTr="00F2517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EQUITEC,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25172" w:rsidRPr="00F25172" w:rsidRDefault="00F25172" w:rsidP="00F2517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10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972"/>
        <w:gridCol w:w="4374"/>
        <w:gridCol w:w="972"/>
        <w:gridCol w:w="972"/>
      </w:tblGrid>
      <w:tr w:rsidR="00F25172" w:rsidRPr="00F25172" w:rsidTr="00F25172">
        <w:trPr>
          <w:trHeight w:val="15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F25172" w:rsidRPr="00F25172" w:rsidTr="00F25172">
        <w:trPr>
          <w:trHeight w:val="15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F25172" w:rsidRPr="00F25172" w:rsidTr="00F25172">
        <w:trPr>
          <w:trHeight w:val="1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F25172" w:rsidRPr="00F25172" w:rsidTr="00F25172">
        <w:trPr>
          <w:trHeight w:val="3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R/42 CODIGO 1-07-01010 SOLICITA: Adhesivo quirúrgico de papel microporoso, hipoalergenico 1" x 10 yardas. rollo. OFRECE: ADHESIVO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papel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microporoso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"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micropore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" HIPOALERGENICO, 1" X10 YARDAS ROLLO. MARCA: 3M ORIGEN; USA/CANADA, VENCIMIENTO: IGUAL O AYOR A 12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$349.68</w:t>
            </w:r>
          </w:p>
        </w:tc>
      </w:tr>
      <w:tr w:rsidR="00F25172" w:rsidRPr="00F25172" w:rsidTr="00F25172">
        <w:trPr>
          <w:trHeight w:val="4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R/43 CODIGO 1-07-01015 SOLICITA: Adhesivo quirúrgico de papel microporoso, hipoalergenico 2" x 10 yardas. Rollo. OFRECE: Adhesivo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papel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microporoso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"MICROPORE" hipoalergenico, 2" x 10 yardas, rollo. MARCA: Adhesivo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papel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microporoso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"MICROPORE" hipoalergenico, 2" X 10 YARDAS, ROLLO. MARCA: 3M ORIGEN: USA/CANADA. VENCIMIENTO: IGUAL O MAYOR A 24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$1.89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$567.00</w:t>
            </w:r>
          </w:p>
        </w:tc>
      </w:tr>
      <w:tr w:rsidR="00F25172" w:rsidRPr="00F25172" w:rsidTr="00F25172">
        <w:trPr>
          <w:trHeight w:val="3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R/44 CODIGO 1-07-01020 SOLICITA: Adhesivo quirúrgico de papel microporoso, hipoalergenico 3" x 10 yardas. Rollo. OFRECE: Adhesivo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quirurgico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papel </w:t>
            </w:r>
            <w:proofErr w:type="spell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microporoso</w:t>
            </w:r>
            <w:proofErr w:type="spell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"MICROPORE" hipoalergenico, 3" x 10 yardas rollo. MARCA: 3M ORIGEN USA/CANADA. VENCIMIENTO IGUAL O MAYOR A 24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$2.83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$690.52</w:t>
            </w:r>
          </w:p>
        </w:tc>
      </w:tr>
      <w:tr w:rsidR="00F25172" w:rsidRPr="00F25172" w:rsidTr="00F25172">
        <w:trPr>
          <w:trHeight w:val="2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$1,607.20</w:t>
            </w:r>
          </w:p>
        </w:tc>
      </w:tr>
    </w:tbl>
    <w:p w:rsidR="00F25172" w:rsidRPr="00F25172" w:rsidRDefault="00F25172" w:rsidP="00F2517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siete 20/100 </w:t>
            </w:r>
            <w:proofErr w:type="spellStart"/>
            <w:r w:rsidRPr="00F2517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F2517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a 15 DÍAS HÁBILES. DESPUÉS DE RECIBIDO ORDEN DE COMPRA</w:t>
            </w: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F25172" w:rsidRPr="00F25172" w:rsidRDefault="00F25172" w:rsidP="00F25172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F25172" w:rsidRPr="00F25172" w:rsidTr="00F251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F25172" w:rsidRPr="00F25172" w:rsidRDefault="00A050D9" w:rsidP="00F2517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1185545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3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25172" w:rsidRPr="00F251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25172" w:rsidRPr="00F251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F25172" w:rsidRPr="00F2517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F25172" w:rsidRPr="00F25172" w:rsidRDefault="00F25172" w:rsidP="00F25172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F25172" w:rsidRDefault="00F25172"/>
    <w:p w:rsidR="00F25172" w:rsidRDefault="00F25172"/>
    <w:p w:rsidR="00F25172" w:rsidRDefault="00F25172"/>
    <w:p w:rsidR="00F25172" w:rsidRDefault="00F25172"/>
    <w:p w:rsidR="00F25172" w:rsidRDefault="00F25172"/>
    <w:p w:rsidR="00F25172" w:rsidRDefault="00F25172"/>
    <w:p w:rsidR="00F25172" w:rsidRDefault="00F25172"/>
    <w:p w:rsidR="00F25172" w:rsidRDefault="00F2517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F25172" w:rsidTr="001A055A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F25172" w:rsidRDefault="00F25172" w:rsidP="001A055A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25172" w:rsidTr="001A055A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F25172" w:rsidRDefault="00F25172" w:rsidP="001A055A"/>
              </w:tc>
            </w:tr>
            <w:tr w:rsidR="00F25172" w:rsidTr="001A055A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F25172" w:rsidRDefault="00F25172" w:rsidP="001A055A"/>
              </w:tc>
            </w:tr>
          </w:tbl>
          <w:p w:rsidR="00F25172" w:rsidRDefault="00F25172" w:rsidP="001A055A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F25172" w:rsidRDefault="00F25172" w:rsidP="001A055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25172" w:rsidTr="001A055A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F25172" w:rsidRDefault="00F25172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F25172" w:rsidRDefault="00F25172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F25172" w:rsidTr="001A055A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F25172" w:rsidRDefault="00F25172" w:rsidP="001A055A"/>
        </w:tc>
        <w:tc>
          <w:tcPr>
            <w:tcW w:w="0" w:type="auto"/>
            <w:gridSpan w:val="5"/>
            <w:vMerge/>
            <w:vAlign w:val="center"/>
            <w:hideMark/>
          </w:tcPr>
          <w:p w:rsidR="00F25172" w:rsidRDefault="00F25172" w:rsidP="001A055A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F25172" w:rsidTr="001A055A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F25172" w:rsidRDefault="00F25172" w:rsidP="001A055A"/>
        </w:tc>
        <w:tc>
          <w:tcPr>
            <w:tcW w:w="971" w:type="dxa"/>
            <w:vAlign w:val="center"/>
            <w:hideMark/>
          </w:tcPr>
          <w:p w:rsidR="00F25172" w:rsidRDefault="00F25172" w:rsidP="001A055A"/>
        </w:tc>
        <w:tc>
          <w:tcPr>
            <w:tcW w:w="951" w:type="dxa"/>
            <w:vAlign w:val="center"/>
            <w:hideMark/>
          </w:tcPr>
          <w:p w:rsidR="00F25172" w:rsidRDefault="00F25172" w:rsidP="001A055A"/>
        </w:tc>
        <w:tc>
          <w:tcPr>
            <w:tcW w:w="1044" w:type="dxa"/>
            <w:vAlign w:val="center"/>
            <w:hideMark/>
          </w:tcPr>
          <w:p w:rsidR="00F25172" w:rsidRDefault="00F25172" w:rsidP="001A055A"/>
        </w:tc>
        <w:tc>
          <w:tcPr>
            <w:tcW w:w="1100" w:type="dxa"/>
            <w:vAlign w:val="center"/>
            <w:hideMark/>
          </w:tcPr>
          <w:p w:rsidR="00F25172" w:rsidRDefault="00F25172" w:rsidP="001A055A"/>
        </w:tc>
        <w:tc>
          <w:tcPr>
            <w:tcW w:w="354" w:type="dxa"/>
            <w:vAlign w:val="center"/>
            <w:hideMark/>
          </w:tcPr>
          <w:p w:rsidR="00F25172" w:rsidRDefault="00F25172" w:rsidP="001A055A"/>
        </w:tc>
      </w:tr>
    </w:tbl>
    <w:p w:rsidR="00F25172" w:rsidRDefault="00F25172" w:rsidP="00F2517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F25172" w:rsidRDefault="00F25172" w:rsidP="00F2517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F25172" w:rsidRDefault="00F25172" w:rsidP="00F2517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F25172" w:rsidRDefault="00F25172" w:rsidP="00F2517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F25172" w:rsidRDefault="00F25172" w:rsidP="00F2517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F25172" w:rsidRDefault="00F25172" w:rsidP="00F25172">
      <w:pPr>
        <w:pStyle w:val="Prrafodelista"/>
        <w:rPr>
          <w:rFonts w:ascii="Arial" w:hAnsi="Arial" w:cs="Arial"/>
          <w:sz w:val="16"/>
          <w:szCs w:val="16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F25172" w:rsidRDefault="00F25172" w:rsidP="00F25172">
      <w:pPr>
        <w:pStyle w:val="Prrafodelista"/>
        <w:rPr>
          <w:rFonts w:ascii="Arial" w:hAnsi="Arial" w:cs="Arial"/>
          <w:sz w:val="16"/>
          <w:szCs w:val="16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F25172" w:rsidRDefault="00F25172" w:rsidP="00F25172">
      <w:pPr>
        <w:pStyle w:val="Prrafodelista"/>
        <w:rPr>
          <w:rFonts w:ascii="Arial" w:hAnsi="Arial" w:cs="Arial"/>
          <w:sz w:val="16"/>
          <w:szCs w:val="16"/>
        </w:rPr>
      </w:pPr>
    </w:p>
    <w:p w:rsidR="00F25172" w:rsidRDefault="00F25172" w:rsidP="00F2517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F25172" w:rsidRDefault="00F25172" w:rsidP="00F2517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F25172" w:rsidRDefault="00F25172" w:rsidP="00F25172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F25172" w:rsidRDefault="00F25172" w:rsidP="00F2517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F25172" w:rsidRDefault="00F25172" w:rsidP="00F2517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F25172" w:rsidRDefault="00F25172" w:rsidP="00F2517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F25172" w:rsidRDefault="00F25172" w:rsidP="00F25172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F25172" w:rsidRDefault="00F25172">
      <w:bookmarkStart w:id="4" w:name="_GoBack"/>
      <w:bookmarkEnd w:id="4"/>
    </w:p>
    <w:sectPr w:rsidR="00F25172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25172"/>
    <w:rsid w:val="0014513B"/>
    <w:rsid w:val="00876D43"/>
    <w:rsid w:val="00A050D9"/>
    <w:rsid w:val="00EF09A0"/>
    <w:rsid w:val="00F2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1E48DF"/>
  <w15:docId w15:val="{7329D1B7-C2DD-4698-9F67-25293A5C0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5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17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25172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F25172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1028</Words>
  <Characters>5659</Characters>
  <Application>Microsoft Office Word</Application>
  <DocSecurity>0</DocSecurity>
  <Lines>47</Lines>
  <Paragraphs>13</Paragraphs>
  <ScaleCrop>false</ScaleCrop>
  <Company/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2022-03-21T19:33:00Z</cp:lastPrinted>
  <dcterms:created xsi:type="dcterms:W3CDTF">2022-03-21T19:29:00Z</dcterms:created>
  <dcterms:modified xsi:type="dcterms:W3CDTF">2022-04-08T20:25:00Z</dcterms:modified>
</cp:coreProperties>
</file>