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933D5" w14:textId="77777777" w:rsidR="00292E43" w:rsidRDefault="00292E43" w:rsidP="00292E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166428E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B037D51" wp14:editId="3FEB642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402B2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79B860F2" w14:textId="77777777" w:rsidR="00292E43" w:rsidRDefault="00292E43" w:rsidP="00292E43">
      <w:pPr>
        <w:spacing w:after="0" w:line="240" w:lineRule="auto"/>
        <w:jc w:val="center"/>
        <w:rPr>
          <w:b/>
          <w:sz w:val="20"/>
          <w:szCs w:val="20"/>
        </w:rPr>
      </w:pPr>
    </w:p>
    <w:p w14:paraId="316C0E8A" w14:textId="77777777" w:rsidR="00292E43" w:rsidRDefault="00292E43" w:rsidP="00292E43">
      <w:pPr>
        <w:spacing w:after="0" w:line="240" w:lineRule="auto"/>
        <w:jc w:val="center"/>
        <w:rPr>
          <w:b/>
          <w:sz w:val="20"/>
          <w:szCs w:val="20"/>
        </w:rPr>
      </w:pPr>
    </w:p>
    <w:p w14:paraId="197689E5" w14:textId="77777777" w:rsidR="00292E43" w:rsidRDefault="00292E43" w:rsidP="00292E43">
      <w:pPr>
        <w:spacing w:after="0" w:line="240" w:lineRule="auto"/>
        <w:jc w:val="center"/>
        <w:rPr>
          <w:b/>
          <w:sz w:val="20"/>
          <w:szCs w:val="20"/>
        </w:rPr>
      </w:pPr>
    </w:p>
    <w:p w14:paraId="7394CDC9" w14:textId="77777777" w:rsidR="00292E43" w:rsidRDefault="00292E43" w:rsidP="00292E43">
      <w:pPr>
        <w:spacing w:after="0" w:line="240" w:lineRule="auto"/>
        <w:jc w:val="center"/>
        <w:rPr>
          <w:b/>
          <w:sz w:val="20"/>
          <w:szCs w:val="20"/>
        </w:rPr>
      </w:pPr>
    </w:p>
    <w:p w14:paraId="2EA78FAE" w14:textId="77777777" w:rsidR="00292E43" w:rsidRDefault="00292E43" w:rsidP="00292E43">
      <w:pPr>
        <w:spacing w:after="0" w:line="240" w:lineRule="auto"/>
        <w:jc w:val="center"/>
        <w:rPr>
          <w:b/>
          <w:sz w:val="20"/>
          <w:szCs w:val="20"/>
        </w:rPr>
      </w:pPr>
    </w:p>
    <w:p w14:paraId="6D3FE332" w14:textId="77777777" w:rsidR="00292E43" w:rsidRPr="00705F6F" w:rsidRDefault="00292E43" w:rsidP="00292E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FBDEF6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47A56F7D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30B2EC5F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5B22C9CF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60A4E71C" w14:textId="77777777" w:rsidR="00292E43" w:rsidRDefault="00292E43" w:rsidP="00292E43">
      <w:pPr>
        <w:spacing w:after="0" w:line="240" w:lineRule="auto"/>
        <w:jc w:val="center"/>
        <w:rPr>
          <w:b/>
          <w:sz w:val="24"/>
          <w:szCs w:val="24"/>
        </w:rPr>
      </w:pPr>
    </w:p>
    <w:p w14:paraId="31430001" w14:textId="77777777" w:rsidR="00292E43" w:rsidRDefault="00292E43" w:rsidP="00292E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263F03D" w14:textId="77777777" w:rsidR="00292E43" w:rsidRDefault="00292E43" w:rsidP="00292E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F04581B" w14:textId="77777777" w:rsidR="00292E43" w:rsidRPr="00705F6F" w:rsidRDefault="00292E43" w:rsidP="00292E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B4FF10" w14:textId="77777777" w:rsidR="00292E43" w:rsidRPr="00705F6F" w:rsidRDefault="00292E43" w:rsidP="00292E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EAA0160" w14:textId="77777777" w:rsidR="00292E43" w:rsidRDefault="00292E43" w:rsidP="00292E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45F876D" w14:textId="446E93FF" w:rsidR="00292E43" w:rsidRDefault="00292E43"/>
    <w:p w14:paraId="61307753" w14:textId="1B5E9541" w:rsidR="00292E43" w:rsidRDefault="00292E43"/>
    <w:p w14:paraId="169099E2" w14:textId="77777777" w:rsidR="00292E43" w:rsidRDefault="00292E43"/>
    <w:p w14:paraId="14F9936B" w14:textId="77777777" w:rsidR="00292E43" w:rsidRDefault="00292E43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A4EC7" w:rsidRPr="008F34CF" w14:paraId="123793EA" w14:textId="77777777" w:rsidTr="00CD29E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41BC88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580D55B" wp14:editId="4A85D66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EA5E7C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A4EC7" w:rsidRPr="008F34CF" w14:paraId="5C514139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323BD1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2DA98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CD6966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A4EC7" w:rsidRPr="008F34CF" w14:paraId="4BD243D0" w14:textId="77777777" w:rsidTr="00CD29E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401960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1A4069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25A906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4EC7" w:rsidRPr="008F34CF" w14:paraId="59BBEFD7" w14:textId="77777777" w:rsidTr="00CD29E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806D7C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50F9A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6473D0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9ECFFEC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A4EC7" w:rsidRPr="008F34CF" w14:paraId="336DE185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422BB08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9718D53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A4EC7" w:rsidRPr="008F34CF" w14:paraId="5E10CF93" w14:textId="77777777" w:rsidTr="00CD29E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7731C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7B75D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23B7D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No.Orden:349/2021</w:t>
            </w:r>
          </w:p>
        </w:tc>
      </w:tr>
    </w:tbl>
    <w:p w14:paraId="45F817D6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A4EC7" w:rsidRPr="008F34CF" w14:paraId="6634C5E9" w14:textId="77777777" w:rsidTr="00CD29E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759FD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A4EC7" w:rsidRPr="008F34CF" w14:paraId="393F1A8B" w14:textId="77777777" w:rsidTr="00CD29EC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04124E" w14:textId="77777777" w:rsidR="00DA4EC7" w:rsidRPr="008F34CF" w:rsidRDefault="00DA4EC7" w:rsidP="00CD29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F34C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4EA290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4EC7" w:rsidRPr="008F34CF" w14:paraId="3B0B2290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969B8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SCIENTIFIC INSTRUMENTS,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4EC7" w:rsidRPr="008F34CF" w14:paraId="5D1CE5B6" w14:textId="77777777" w:rsidTr="00CD29EC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57964CD" w14:textId="46D40990" w:rsidR="00DA4EC7" w:rsidRPr="008F34CF" w:rsidRDefault="00DA4EC7" w:rsidP="00CD29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8A55DC5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539B98B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991"/>
        <w:gridCol w:w="4252"/>
        <w:gridCol w:w="1135"/>
        <w:gridCol w:w="991"/>
      </w:tblGrid>
      <w:tr w:rsidR="00DA4EC7" w:rsidRPr="008F34CF" w14:paraId="5EFCE25E" w14:textId="77777777" w:rsidTr="00CD29EC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FCB10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DD5D0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084D3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4719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666A6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A4EC7" w:rsidRPr="008F34CF" w14:paraId="12B859EC" w14:textId="77777777" w:rsidTr="00CD29EC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517DA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0C8A8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EB34A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10B0F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E483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A4EC7" w:rsidRPr="008F34CF" w14:paraId="488D6DA6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E7CEA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AF01A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40A0024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45818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46398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A4EC7" w:rsidRPr="008F34CF" w14:paraId="209D3F32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45251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960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6E589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09934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30106346 -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ACIDO URICO, METODO AUTOMATIZADO CON FECHA DE VENCIMIENTO MINIMA DE 2-4 MESES </w:t>
            </w:r>
          </w:p>
          <w:p w14:paraId="1DE230F7" w14:textId="77777777" w:rsidR="00DA4EC7" w:rsidRPr="008F34CF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097D3BBD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ACIDO URICO,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98A7E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F2CC86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$355.20</w:t>
            </w:r>
          </w:p>
        </w:tc>
      </w:tr>
      <w:tr w:rsidR="00DA4EC7" w:rsidRPr="008F34CF" w14:paraId="3225FFDD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E2739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720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3892E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26A85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30106528 -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FOSFATASA ALCALINA, METODO AUTOMATIZADO CON FECHA DE VENCIMIENTO MINIMA DE 2-4 MESES </w:t>
            </w:r>
          </w:p>
          <w:p w14:paraId="352D7517" w14:textId="77777777" w:rsidR="00DA4EC7" w:rsidRPr="008F34CF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BF1C81A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FOSFATASA ALCALINA,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651A1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C67292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$266.40</w:t>
            </w:r>
          </w:p>
        </w:tc>
      </w:tr>
      <w:tr w:rsidR="00DA4EC7" w:rsidRPr="008F34CF" w14:paraId="04227815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59D4B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480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0488B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BF7E7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30106370 -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AMILASA, METODO AUTOMATIZADO CON FECHA DE VENCIMIENTO MINIMA DE 2-4 MESES </w:t>
            </w:r>
          </w:p>
          <w:p w14:paraId="4492390D" w14:textId="77777777" w:rsidR="00DA4EC7" w:rsidRPr="008F34CF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8A38349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AMILASA,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06002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01A6B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$177.60</w:t>
            </w:r>
          </w:p>
        </w:tc>
      </w:tr>
      <w:tr w:rsidR="00DA4EC7" w:rsidRPr="008F34CF" w14:paraId="21EB62A0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55EBF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480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0AA2B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BCF2DD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R4/ COD. 30106234 -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LIPASA, METODO AUTOMATIZADO CON FECHA DE VENCIMIENTO MINIMA DE 2-4 MESES </w:t>
            </w:r>
          </w:p>
          <w:p w14:paraId="0ABDC774" w14:textId="77777777" w:rsidR="00DA4EC7" w:rsidRPr="008F34CF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D9970D7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LIPASA,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AB312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49C42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$177.60</w:t>
            </w:r>
          </w:p>
        </w:tc>
      </w:tr>
      <w:tr w:rsidR="00DA4EC7" w:rsidRPr="008F34CF" w14:paraId="5A365C25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35503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1397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168138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R5/ COD. 30106484 -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COLESTEROL DE ALTA DENSIDAD (HDL), METODO AUTOMATIZADO CON FECHA DE VENCIMIENTO MINIMA DE 2-4 MESES </w:t>
            </w:r>
          </w:p>
          <w:p w14:paraId="476805E7" w14:textId="77777777" w:rsidR="00DA4EC7" w:rsidRPr="008F34CF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CB75079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DETERMINACION DE COLESTEROL DE ALTA DENSIDAD (HDL) , METODO AUTOMATIZADO CON FECHA DE VENCIMIENTO MINIMA DE 2 ¿ 4 MESES; Marca: Siemens (Equipo Dimensión EXL) Origen: USA Vto.6-8 Meses Tiempo de Entreg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a: 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71ED5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68203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$133.20</w:t>
            </w:r>
          </w:p>
        </w:tc>
      </w:tr>
      <w:tr w:rsidR="00DA4EC7" w:rsidRPr="008F34CF" w14:paraId="2084675C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9D3FA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360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6042C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AEA9F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30106490 -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COLESTEROL BAJA DENSIDAD (LDL), METODO 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 xml:space="preserve">AUTOMATIZADO CON FECHA DE VENCIMIENTO MINIMA DE 2-4 MESES </w:t>
            </w:r>
          </w:p>
          <w:p w14:paraId="1327990D" w14:textId="77777777" w:rsidR="00DA4EC7" w:rsidRPr="00A376C2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1273F8B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DETERMIANCION DE COLESTEROL DE BAJA DENSIDAD (LDL),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D9DB4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57AC93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$133.20</w:t>
            </w:r>
          </w:p>
        </w:tc>
      </w:tr>
      <w:tr w:rsidR="00DA4EC7" w:rsidRPr="008F34CF" w14:paraId="5580E71F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DF3BD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240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C5FCC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3C92F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30106174 -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CREATIN QUINASA FRACCION (MB), METODO AUTOMATIZADO CON FECHA DE VENCIMIENTO MINIMA DE 4-6 MESES </w:t>
            </w:r>
          </w:p>
          <w:p w14:paraId="0379F322" w14:textId="77777777" w:rsidR="00DA4EC7" w:rsidRPr="00A376C2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787117C5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CREATIN QUINASA FRACCION (MB),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9D827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6261B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$88.80</w:t>
            </w:r>
          </w:p>
        </w:tc>
      </w:tr>
      <w:tr w:rsidR="00DA4EC7" w:rsidRPr="008F34CF" w14:paraId="6329B281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F804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912D6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47CED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R8/ COD. 30106587 -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MICROPROTEINAS EN ORINA Y LIQUIDO CEFALORRAQUIDEO (LCR), METODO AUTOMATIZADO CON FECHA DE VENCIMIENTO MINIMA DE 2-4 MESES </w:t>
            </w: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EA95A20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DETERMIANCION DE MICROPROTEINAS EN ORINA Y LIQUIDO CEFALORRAQUIDEO (LCR),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36926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5A362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$29.60</w:t>
            </w:r>
          </w:p>
        </w:tc>
      </w:tr>
      <w:tr w:rsidR="00DA4EC7" w:rsidRPr="008F34CF" w14:paraId="68762D18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B1D8C7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480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D622EF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070017" w14:textId="77777777" w:rsidR="00DA4EC7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30106224 -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PRUEBA PARA DETERMINACION DE HEMOGLOBINA GLICOSILADA (A1C), METODO AUTOMATIZADO CON FECHA DE VENCIMIENTO MINIMA DE 2-4 MESES </w:t>
            </w:r>
          </w:p>
          <w:p w14:paraId="6F9B6751" w14:textId="77777777" w:rsidR="00DA4EC7" w:rsidRPr="00A376C2" w:rsidRDefault="00DA4EC7" w:rsidP="00CD29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7D77D05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DETERMINACION DE HEMOGLOBINA GLICOSILADA (A1C), METODO AUTOMATIZADO CON FECHA DE VENCIMIENTO MINIMA DE 2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4 MESES; Marca: Siemens (Equipo Dimensión EXL) Origen: USA Vto.6-8 Meses Tiempo de Entrega: Según lo establecido en la cotización.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4068D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C31FB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$177.60</w:t>
            </w:r>
          </w:p>
        </w:tc>
      </w:tr>
      <w:tr w:rsidR="00DA4EC7" w:rsidRPr="008F34CF" w14:paraId="76F4DD91" w14:textId="77777777" w:rsidTr="00CD29EC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CD36E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7D10B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B61AC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ED2AF" w14:textId="77777777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55D31" w14:textId="77777777" w:rsidR="00DA4EC7" w:rsidRPr="008F34CF" w:rsidRDefault="00DA4EC7" w:rsidP="00CD2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$1,539.20</w:t>
            </w:r>
          </w:p>
        </w:tc>
      </w:tr>
    </w:tbl>
    <w:p w14:paraId="2AE4E96E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A4EC7" w:rsidRPr="008F34CF" w14:paraId="524E71DF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BEE37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F34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F34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quinientos treinta y nueve 20/100 dólares</w:t>
            </w:r>
          </w:p>
        </w:tc>
      </w:tr>
      <w:tr w:rsidR="00DA4EC7" w:rsidRPr="008F34CF" w14:paraId="186BC883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A4EC7" w:rsidRPr="008F34CF" w14:paraId="314BA78A" w14:textId="77777777" w:rsidTr="00CD29E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735334" w14:textId="7864723F" w:rsidR="00DA4EC7" w:rsidRPr="008F34CF" w:rsidRDefault="00DA4EC7" w:rsidP="00CD29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E673512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4EC7" w:rsidRPr="008F34CF" w14:paraId="39978824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7FC50" w14:textId="7F17F616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4EC7" w:rsidRPr="008F34CF" w14:paraId="35C252E8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EA952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A4EC7" w:rsidRPr="008F34CF" w14:paraId="35436D92" w14:textId="77777777" w:rsidTr="00CD29E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06"/>
            </w:tblGrid>
            <w:tr w:rsidR="00DA4EC7" w:rsidRPr="008F34CF" w14:paraId="64591CAD" w14:textId="77777777" w:rsidTr="00CD29E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AF356E2" w14:textId="77777777" w:rsidR="00DA4EC7" w:rsidRPr="008F34CF" w:rsidRDefault="00DA4EC7" w:rsidP="00CD29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F34C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LUGAR DE NOTIFICACIONES:</w:t>
                  </w:r>
                  <w:r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 xml:space="preserve"> </w:t>
                  </w:r>
                  <w:r w:rsidRPr="008F34CF">
                    <w:rPr>
                      <w:rFonts w:ascii="Arial" w:eastAsia="Times New Roman" w:hAnsi="Arial" w:cs="Arial"/>
                      <w:color w:val="000000"/>
                      <w:sz w:val="15"/>
                      <w:szCs w:val="15"/>
                      <w:lang w:eastAsia="es-SV"/>
                    </w:rPr>
                    <w:t>CONSULTAS SOBRE PAGOS CON TESORERIA DEL HOSPITAL, TEL.2891-6526, CONTACTO CON EL PROVEEDOR TEL. 2527-3600 CORREO: licitaciones@scientific-centroamerica.com</w:t>
                  </w:r>
                </w:p>
              </w:tc>
            </w:tr>
          </w:tbl>
          <w:p w14:paraId="49AE0D5C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6CF4A22" w14:textId="77777777" w:rsidR="00DA4EC7" w:rsidRPr="008F34CF" w:rsidRDefault="00DA4EC7" w:rsidP="00DA4EC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A4EC7" w:rsidRPr="008F34CF" w14:paraId="2373ECA3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C013A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7BFC0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4EC7" w:rsidRPr="008F34CF" w14:paraId="19947524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9F26C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5DE77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4EC7" w:rsidRPr="008F34CF" w14:paraId="203B75C7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EADEF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E438B15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A4EC7" w:rsidRPr="008F34CF" w14:paraId="3754D00C" w14:textId="77777777" w:rsidTr="00CD29E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222245" w14:textId="6BC3EB46" w:rsidR="00DA4EC7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2B0AFC2" wp14:editId="74F5CA9D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-2540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4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F34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AE73FDD" w14:textId="6CE01649" w:rsidR="00DA4EC7" w:rsidRPr="008F34CF" w:rsidRDefault="00DA4EC7" w:rsidP="00CD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489D8F5" w14:textId="77777777" w:rsidR="00DA4EC7" w:rsidRPr="008F34CF" w:rsidRDefault="00DA4EC7" w:rsidP="00CD29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BBE3A2B" w14:textId="407FE26F" w:rsidR="00DA4EC7" w:rsidRDefault="00DA4EC7" w:rsidP="00DA4EC7"/>
    <w:p w14:paraId="051E866F" w14:textId="554898CF" w:rsidR="00DA4EC7" w:rsidRDefault="00DA4EC7" w:rsidP="00DA4EC7"/>
    <w:p w14:paraId="5D1B2FEA" w14:textId="77777777" w:rsidR="00DA4EC7" w:rsidRDefault="00DA4EC7" w:rsidP="00DA4EC7"/>
    <w:p w14:paraId="5BCA6D58" w14:textId="77777777" w:rsidR="00DA4EC7" w:rsidRDefault="00DA4EC7" w:rsidP="00DA4EC7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DA4EC7" w14:paraId="12CC1593" w14:textId="77777777" w:rsidTr="00CD29EC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7FD1AE1E" w14:textId="77777777" w:rsidR="00DA4EC7" w:rsidRDefault="00DA4EC7" w:rsidP="00CD29E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B7F1F2A" wp14:editId="26DB376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A4EC7" w14:paraId="0599A9F8" w14:textId="77777777" w:rsidTr="00CD29E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A11BD58" w14:textId="77777777" w:rsidR="00DA4EC7" w:rsidRDefault="00DA4EC7" w:rsidP="00CD29EC"/>
              </w:tc>
            </w:tr>
            <w:tr w:rsidR="00DA4EC7" w14:paraId="5380F54D" w14:textId="77777777" w:rsidTr="00CD29E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31A5021" w14:textId="77777777" w:rsidR="00DA4EC7" w:rsidRDefault="00DA4EC7" w:rsidP="00CD29EC">
                  <w:pPr>
                    <w:spacing w:after="0" w:line="240" w:lineRule="auto"/>
                  </w:pPr>
                </w:p>
              </w:tc>
            </w:tr>
          </w:tbl>
          <w:p w14:paraId="154F79CB" w14:textId="77777777" w:rsidR="00DA4EC7" w:rsidRDefault="00DA4EC7" w:rsidP="00CD29EC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25002D06" w14:textId="77777777" w:rsidR="00DA4EC7" w:rsidRDefault="00DA4EC7" w:rsidP="00CD29E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A4EC7" w14:paraId="6B1E375E" w14:textId="77777777" w:rsidTr="00CD29E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A646C70" w14:textId="77777777" w:rsidR="00DA4EC7" w:rsidRDefault="00DA4EC7" w:rsidP="00CD29E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9A0DBD4" w14:textId="77777777" w:rsidR="00DA4EC7" w:rsidRDefault="00DA4EC7" w:rsidP="00CD29E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A4EC7" w14:paraId="33F6E280" w14:textId="77777777" w:rsidTr="00CD29E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13F0BCF" w14:textId="77777777" w:rsidR="00DA4EC7" w:rsidRDefault="00DA4EC7" w:rsidP="00CD29E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AB4C503" w14:textId="77777777" w:rsidR="00DA4EC7" w:rsidRDefault="00DA4EC7" w:rsidP="00CD29E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DA4EC7" w14:paraId="411929A2" w14:textId="77777777" w:rsidTr="00CD29E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15C28B6" w14:textId="77777777" w:rsidR="00DA4EC7" w:rsidRDefault="00DA4EC7" w:rsidP="00CD29EC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67928A48" w14:textId="77777777" w:rsidR="00DA4EC7" w:rsidRDefault="00DA4EC7" w:rsidP="00CD29EC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7BCFE6E3" w14:textId="77777777" w:rsidR="00DA4EC7" w:rsidRDefault="00DA4EC7" w:rsidP="00CD29EC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71D98088" w14:textId="77777777" w:rsidR="00DA4EC7" w:rsidRDefault="00DA4EC7" w:rsidP="00CD29EC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4024DB2A" w14:textId="77777777" w:rsidR="00DA4EC7" w:rsidRDefault="00DA4EC7" w:rsidP="00CD29EC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60F8BA8A" w14:textId="77777777" w:rsidR="00DA4EC7" w:rsidRDefault="00DA4EC7" w:rsidP="00CD29EC">
            <w:pPr>
              <w:spacing w:after="0"/>
            </w:pPr>
          </w:p>
        </w:tc>
      </w:tr>
    </w:tbl>
    <w:p w14:paraId="7D5EFC19" w14:textId="77777777" w:rsidR="00DA4EC7" w:rsidRDefault="00DA4EC7" w:rsidP="00DA4EC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3FFA3987" w14:textId="77777777" w:rsidR="00DA4EC7" w:rsidRDefault="00DA4EC7" w:rsidP="00DA4EC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D7DBFFD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C3B45D8" w14:textId="77777777" w:rsidR="00DA4EC7" w:rsidRDefault="00DA4EC7" w:rsidP="00DA4EC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68F34FE6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94D21FD" w14:textId="77777777" w:rsidR="00DA4EC7" w:rsidRDefault="00DA4EC7" w:rsidP="00DA4EC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F1DD547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68BF3FD" w14:textId="77777777" w:rsidR="00DA4EC7" w:rsidRDefault="00DA4EC7" w:rsidP="00DA4EC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21BF9AB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645D6E8" w14:textId="77777777" w:rsidR="00DA4EC7" w:rsidRDefault="00DA4EC7" w:rsidP="00DA4EC7">
      <w:pPr>
        <w:pStyle w:val="Prrafodelista"/>
        <w:rPr>
          <w:rFonts w:ascii="Arial" w:hAnsi="Arial" w:cs="Arial"/>
          <w:sz w:val="16"/>
          <w:szCs w:val="16"/>
        </w:rPr>
      </w:pPr>
    </w:p>
    <w:p w14:paraId="70526E8D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5680332" w14:textId="77777777" w:rsidR="00DA4EC7" w:rsidRDefault="00DA4EC7" w:rsidP="00DA4EC7">
      <w:pPr>
        <w:pStyle w:val="Prrafodelista"/>
        <w:rPr>
          <w:rFonts w:ascii="Arial" w:hAnsi="Arial" w:cs="Arial"/>
          <w:sz w:val="16"/>
          <w:szCs w:val="16"/>
        </w:rPr>
      </w:pPr>
    </w:p>
    <w:p w14:paraId="224F6544" w14:textId="77777777" w:rsidR="00DA4EC7" w:rsidRDefault="00DA4EC7" w:rsidP="00DA4EC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AEC9BD9" w14:textId="77777777" w:rsidR="00DA4EC7" w:rsidRDefault="00DA4EC7" w:rsidP="00DA4EC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4223ABDF" w14:textId="77777777" w:rsidR="00DA4EC7" w:rsidRDefault="00DA4EC7" w:rsidP="00DA4EC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857442" w14:textId="77777777" w:rsidR="00DA4EC7" w:rsidRDefault="00DA4EC7" w:rsidP="00DA4EC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3C9F78C" w14:textId="77777777" w:rsidR="00DA4EC7" w:rsidRDefault="00DA4EC7" w:rsidP="00DA4E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62A7B2B" w14:textId="77777777" w:rsidR="00DA4EC7" w:rsidRDefault="00DA4EC7" w:rsidP="00DA4EC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6C3FB23" w14:textId="77777777" w:rsidR="00DA4EC7" w:rsidRDefault="00DA4EC7" w:rsidP="00DA4EC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27863160" w14:textId="77777777" w:rsidR="00DA4EC7" w:rsidRDefault="00DA4EC7" w:rsidP="00DA4EC7"/>
    <w:p w14:paraId="62210A89" w14:textId="77777777" w:rsidR="00DA4EC7" w:rsidRDefault="00DA4EC7" w:rsidP="00DA4EC7"/>
    <w:p w14:paraId="289E21BB" w14:textId="77777777" w:rsidR="00DA4EC7" w:rsidRDefault="00DA4EC7" w:rsidP="00DA4EC7"/>
    <w:p w14:paraId="79E2EBC5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EC7"/>
    <w:rsid w:val="00292E43"/>
    <w:rsid w:val="006C72DC"/>
    <w:rsid w:val="00713D6B"/>
    <w:rsid w:val="00A72AEE"/>
    <w:rsid w:val="00BF262E"/>
    <w:rsid w:val="00DA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48FCA0"/>
  <w15:chartTrackingRefBased/>
  <w15:docId w15:val="{61FCE720-DC78-4614-B9F6-87ABF00BF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E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4EC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A4EC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1449</Words>
  <Characters>7970</Characters>
  <Application>Microsoft Office Word</Application>
  <DocSecurity>0</DocSecurity>
  <Lines>66</Lines>
  <Paragraphs>18</Paragraphs>
  <ScaleCrop>false</ScaleCrop>
  <Company/>
  <LinksUpToDate>false</LinksUpToDate>
  <CharactersWithSpaces>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2021-11-01T21:03:00Z</cp:lastPrinted>
  <dcterms:created xsi:type="dcterms:W3CDTF">2021-11-01T21:02:00Z</dcterms:created>
  <dcterms:modified xsi:type="dcterms:W3CDTF">2022-01-19T14:24:00Z</dcterms:modified>
</cp:coreProperties>
</file>