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3F76" w14:textId="77777777" w:rsidR="00B65E0B" w:rsidRDefault="00B65E0B" w:rsidP="00B65E0B">
      <w:pPr>
        <w:spacing w:after="0" w:line="240" w:lineRule="auto"/>
        <w:rPr>
          <w:b/>
          <w:sz w:val="24"/>
          <w:szCs w:val="24"/>
        </w:rPr>
      </w:pPr>
      <w:bookmarkStart w:id="0" w:name="_Hlk61352024"/>
    </w:p>
    <w:p w14:paraId="4B878CF9" w14:textId="77777777" w:rsidR="00B65E0B" w:rsidRDefault="00B65E0B" w:rsidP="00B65E0B">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77FFFA6D" wp14:editId="32370EDA">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A381702" w14:textId="77777777" w:rsidR="00B65E0B" w:rsidRDefault="00B65E0B" w:rsidP="00B65E0B">
      <w:pPr>
        <w:spacing w:after="0" w:line="240" w:lineRule="auto"/>
        <w:jc w:val="center"/>
        <w:rPr>
          <w:b/>
          <w:sz w:val="24"/>
          <w:szCs w:val="24"/>
        </w:rPr>
      </w:pPr>
    </w:p>
    <w:p w14:paraId="44D76671" w14:textId="77777777" w:rsidR="00B65E0B" w:rsidRDefault="00B65E0B" w:rsidP="00B65E0B">
      <w:pPr>
        <w:spacing w:after="0" w:line="240" w:lineRule="auto"/>
        <w:jc w:val="center"/>
        <w:rPr>
          <w:b/>
          <w:sz w:val="20"/>
          <w:szCs w:val="20"/>
        </w:rPr>
      </w:pPr>
    </w:p>
    <w:p w14:paraId="1681D82B" w14:textId="77777777" w:rsidR="00B65E0B" w:rsidRDefault="00B65E0B" w:rsidP="00B65E0B">
      <w:pPr>
        <w:spacing w:after="0" w:line="240" w:lineRule="auto"/>
        <w:jc w:val="center"/>
        <w:rPr>
          <w:b/>
          <w:sz w:val="20"/>
          <w:szCs w:val="20"/>
        </w:rPr>
      </w:pPr>
    </w:p>
    <w:p w14:paraId="0E4E984E" w14:textId="77777777" w:rsidR="00B65E0B" w:rsidRDefault="00B65E0B" w:rsidP="00B65E0B">
      <w:pPr>
        <w:spacing w:after="0" w:line="240" w:lineRule="auto"/>
        <w:jc w:val="center"/>
        <w:rPr>
          <w:b/>
          <w:sz w:val="20"/>
          <w:szCs w:val="20"/>
        </w:rPr>
      </w:pPr>
    </w:p>
    <w:p w14:paraId="7835A207" w14:textId="77777777" w:rsidR="00B65E0B" w:rsidRDefault="00B65E0B" w:rsidP="00B65E0B">
      <w:pPr>
        <w:spacing w:after="0" w:line="240" w:lineRule="auto"/>
        <w:jc w:val="center"/>
        <w:rPr>
          <w:b/>
          <w:sz w:val="20"/>
          <w:szCs w:val="20"/>
        </w:rPr>
      </w:pPr>
    </w:p>
    <w:p w14:paraId="3C95E180" w14:textId="77777777" w:rsidR="00B65E0B" w:rsidRDefault="00B65E0B" w:rsidP="00B65E0B">
      <w:pPr>
        <w:spacing w:after="0" w:line="240" w:lineRule="auto"/>
        <w:jc w:val="center"/>
        <w:rPr>
          <w:b/>
          <w:sz w:val="20"/>
          <w:szCs w:val="20"/>
        </w:rPr>
      </w:pPr>
    </w:p>
    <w:p w14:paraId="5CF8C82F" w14:textId="77777777" w:rsidR="00B65E0B" w:rsidRPr="00705F6F" w:rsidRDefault="00B65E0B" w:rsidP="00B65E0B">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4F24A75D" w14:textId="77777777" w:rsidR="00B65E0B" w:rsidRDefault="00B65E0B" w:rsidP="00B65E0B">
      <w:pPr>
        <w:spacing w:after="0" w:line="240" w:lineRule="auto"/>
        <w:jc w:val="center"/>
        <w:rPr>
          <w:b/>
          <w:sz w:val="24"/>
          <w:szCs w:val="24"/>
        </w:rPr>
      </w:pPr>
    </w:p>
    <w:p w14:paraId="4C357107" w14:textId="77777777" w:rsidR="00B65E0B" w:rsidRDefault="00B65E0B" w:rsidP="00B65E0B">
      <w:pPr>
        <w:spacing w:after="0" w:line="240" w:lineRule="auto"/>
        <w:jc w:val="center"/>
        <w:rPr>
          <w:b/>
          <w:sz w:val="24"/>
          <w:szCs w:val="24"/>
        </w:rPr>
      </w:pPr>
    </w:p>
    <w:p w14:paraId="393DF601" w14:textId="77777777" w:rsidR="00B65E0B" w:rsidRDefault="00B65E0B" w:rsidP="00B65E0B">
      <w:pPr>
        <w:spacing w:after="0" w:line="240" w:lineRule="auto"/>
        <w:jc w:val="center"/>
        <w:rPr>
          <w:b/>
          <w:sz w:val="24"/>
          <w:szCs w:val="24"/>
        </w:rPr>
      </w:pPr>
    </w:p>
    <w:p w14:paraId="191363C0" w14:textId="77777777" w:rsidR="00B65E0B" w:rsidRDefault="00B65E0B" w:rsidP="00B65E0B">
      <w:pPr>
        <w:spacing w:after="0" w:line="240" w:lineRule="auto"/>
        <w:jc w:val="center"/>
        <w:rPr>
          <w:b/>
          <w:sz w:val="24"/>
          <w:szCs w:val="24"/>
        </w:rPr>
      </w:pPr>
    </w:p>
    <w:p w14:paraId="17E678FF" w14:textId="77777777" w:rsidR="00B65E0B" w:rsidRDefault="00B65E0B" w:rsidP="00B65E0B">
      <w:pPr>
        <w:spacing w:after="0" w:line="240" w:lineRule="auto"/>
        <w:jc w:val="center"/>
        <w:rPr>
          <w:b/>
          <w:sz w:val="24"/>
          <w:szCs w:val="24"/>
        </w:rPr>
      </w:pPr>
    </w:p>
    <w:p w14:paraId="7FBC839C" w14:textId="77777777" w:rsidR="00B65E0B" w:rsidRDefault="00B65E0B" w:rsidP="00B65E0B">
      <w:pPr>
        <w:spacing w:line="360" w:lineRule="auto"/>
        <w:jc w:val="center"/>
      </w:pPr>
      <w:r>
        <w:rPr>
          <w:rFonts w:ascii="Arial Black" w:eastAsia="Arial Unicode MS" w:hAnsi="Arial Black" w:cs="Arial Black"/>
          <w:b/>
          <w:bCs/>
          <w:sz w:val="40"/>
          <w:szCs w:val="40"/>
        </w:rPr>
        <w:t>VERSIÓN PÚBLICA</w:t>
      </w:r>
    </w:p>
    <w:p w14:paraId="7E11E19E" w14:textId="77777777" w:rsidR="00B65E0B" w:rsidRDefault="00B65E0B" w:rsidP="00B65E0B">
      <w:pPr>
        <w:spacing w:line="360" w:lineRule="auto"/>
        <w:jc w:val="center"/>
        <w:rPr>
          <w:rFonts w:ascii="Arial Black" w:eastAsia="Arial Unicode MS" w:hAnsi="Arial Black" w:cs="Arial Black"/>
          <w:b/>
          <w:bCs/>
          <w:sz w:val="40"/>
          <w:szCs w:val="40"/>
        </w:rPr>
      </w:pPr>
    </w:p>
    <w:p w14:paraId="0F09649C" w14:textId="77777777" w:rsidR="00B65E0B" w:rsidRPr="00705F6F" w:rsidRDefault="00B65E0B" w:rsidP="00B65E0B">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76657209" w14:textId="77777777" w:rsidR="00B65E0B" w:rsidRPr="00705F6F" w:rsidRDefault="00B65E0B" w:rsidP="00B65E0B">
      <w:pPr>
        <w:spacing w:line="360" w:lineRule="auto"/>
        <w:jc w:val="both"/>
        <w:rPr>
          <w:rFonts w:ascii="Century Gothic" w:hAnsi="Century Gothic" w:cs="Century Gothic"/>
          <w:bCs/>
          <w:sz w:val="24"/>
          <w:szCs w:val="24"/>
        </w:rPr>
      </w:pPr>
    </w:p>
    <w:p w14:paraId="2CD4BA68" w14:textId="77777777" w:rsidR="00B65E0B" w:rsidRDefault="00B65E0B" w:rsidP="00B65E0B">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46DB645" w14:textId="0541805D" w:rsidR="00B65E0B" w:rsidRDefault="00B65E0B"/>
    <w:p w14:paraId="3CE627FB" w14:textId="6498AADD" w:rsidR="00B65E0B" w:rsidRDefault="00B65E0B"/>
    <w:p w14:paraId="4FDFC297" w14:textId="563900AF" w:rsidR="00B65E0B" w:rsidRDefault="00B65E0B"/>
    <w:p w14:paraId="63DC0DA4" w14:textId="0C044524" w:rsidR="00B65E0B" w:rsidRDefault="00B65E0B"/>
    <w:p w14:paraId="1ADD3386" w14:textId="330E4D0F" w:rsidR="00B65E0B" w:rsidRDefault="00B65E0B"/>
    <w:p w14:paraId="46AF06D3" w14:textId="43A5A657" w:rsidR="00B65E0B" w:rsidRDefault="00B65E0B"/>
    <w:p w14:paraId="44EB41B4" w14:textId="10447807" w:rsidR="00B65E0B" w:rsidRDefault="00B65E0B"/>
    <w:p w14:paraId="2DBD4BA8" w14:textId="520C3ED4" w:rsidR="00B65E0B" w:rsidRDefault="00B65E0B"/>
    <w:p w14:paraId="3AD319D7" w14:textId="77777777" w:rsidR="00B65E0B" w:rsidRDefault="00B65E0B">
      <w:bookmarkStart w:id="4" w:name="_GoBack"/>
      <w:bookmarkEnd w:id="4"/>
    </w:p>
    <w:p w14:paraId="6923B618" w14:textId="1A0DB08E" w:rsidR="00B65E0B" w:rsidRDefault="00B65E0B"/>
    <w:p w14:paraId="1A3AF867" w14:textId="77777777" w:rsidR="00B65E0B" w:rsidRDefault="00B65E0B"/>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4A2F2E" w:rsidRPr="004A2F2E" w14:paraId="52317DD2" w14:textId="77777777" w:rsidTr="004A2F2E">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080C881"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Times New Roman" w:eastAsia="Times New Roman" w:hAnsi="Times New Roman" w:cs="Times New Roman"/>
                <w:b/>
                <w:bCs/>
                <w:noProof/>
                <w:sz w:val="24"/>
                <w:szCs w:val="24"/>
                <w:lang w:val="es-SV" w:eastAsia="es-SV"/>
              </w:rPr>
              <w:lastRenderedPageBreak/>
              <w:drawing>
                <wp:inline distT="0" distB="0" distL="0" distR="0" wp14:anchorId="6B0EC026" wp14:editId="2FEE650C">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798F666"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Times New Roman" w:eastAsia="Times New Roman" w:hAnsi="Times New Roman" w:cs="Times New Roman"/>
                <w:b/>
                <w:bCs/>
                <w:sz w:val="24"/>
                <w:szCs w:val="24"/>
                <w:lang w:eastAsia="es-ES"/>
              </w:rPr>
              <w:t>GOBIERNO DE EL SALVADOR</w:t>
            </w:r>
          </w:p>
        </w:tc>
      </w:tr>
      <w:tr w:rsidR="004A2F2E" w:rsidRPr="004A2F2E" w14:paraId="1CF82E87" w14:textId="77777777" w:rsidTr="00B65E0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FB4C82A"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56FDC28"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F5DCFC3"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PREVISION NO:202</w:t>
            </w:r>
          </w:p>
        </w:tc>
      </w:tr>
      <w:tr w:rsidR="004A2F2E" w:rsidRPr="004A2F2E" w14:paraId="07AA3EBD" w14:textId="77777777" w:rsidTr="004A2F2E">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81DBDD7"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808E847"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8C3B957"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r>
      <w:tr w:rsidR="004A2F2E" w:rsidRPr="004A2F2E" w14:paraId="0AEEA7BC" w14:textId="77777777" w:rsidTr="004A2F2E">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9357D27"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40F0641"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F6FB139"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r>
    </w:tbl>
    <w:p w14:paraId="00A58A7A"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4A2F2E" w:rsidRPr="004A2F2E" w14:paraId="3DE308C6"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9BE201E"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27"/>
                <w:szCs w:val="27"/>
                <w:lang w:eastAsia="es-ES"/>
              </w:rPr>
              <w:t>ORDEN DE COMPRA DE BIENES Y SERVICIOS</w:t>
            </w:r>
          </w:p>
        </w:tc>
      </w:tr>
    </w:tbl>
    <w:p w14:paraId="49D46C1F"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4A2F2E" w:rsidRPr="004A2F2E" w14:paraId="603C8D48" w14:textId="77777777" w:rsidTr="004A2F2E">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44B315"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9713F4"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Times New Roman" w:eastAsia="Times New Roman" w:hAnsi="Times New Roman" w:cs="Times New Roman"/>
                <w:b/>
                <w:bCs/>
                <w:sz w:val="24"/>
                <w:szCs w:val="24"/>
                <w:lang w:eastAsia="es-ES"/>
              </w:rPr>
              <w:t>Sonsonate 06 de Diciembre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E56410"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color w:val="FF0000"/>
                <w:sz w:val="20"/>
                <w:szCs w:val="20"/>
                <w:lang w:eastAsia="es-ES"/>
              </w:rPr>
              <w:t>No.Orden:481/2021</w:t>
            </w:r>
          </w:p>
        </w:tc>
      </w:tr>
    </w:tbl>
    <w:p w14:paraId="0E04EA56"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4A2F2E" w:rsidRPr="004A2F2E" w14:paraId="4E2988BF" w14:textId="77777777" w:rsidTr="004A2F2E">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9E9D49"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04F4A0"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p>
        </w:tc>
      </w:tr>
      <w:tr w:rsidR="004A2F2E" w:rsidRPr="004A2F2E" w14:paraId="085722BD"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6FF383"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Times New Roman" w:eastAsia="Times New Roman" w:hAnsi="Times New Roman" w:cs="Times New Roman"/>
                <w:sz w:val="24"/>
                <w:szCs w:val="24"/>
                <w:lang w:eastAsia="es-ES"/>
              </w:rPr>
              <w:t>SERVICIOS TECNICOS MEDICOS,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DDA030"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p>
        </w:tc>
      </w:tr>
    </w:tbl>
    <w:p w14:paraId="11DC6336"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9855"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5"/>
        <w:gridCol w:w="1182"/>
        <w:gridCol w:w="5324"/>
        <w:gridCol w:w="1183"/>
        <w:gridCol w:w="1181"/>
      </w:tblGrid>
      <w:tr w:rsidR="004A2F2E" w:rsidRPr="004A2F2E" w14:paraId="04F6A200" w14:textId="77777777" w:rsidTr="004A2F2E">
        <w:trPr>
          <w:trHeight w:val="420"/>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D6CB15"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39D4E0"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UNIDAD DE</w:t>
            </w:r>
          </w:p>
        </w:tc>
        <w:tc>
          <w:tcPr>
            <w:tcW w:w="270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A84C99"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8F5E66"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256093"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b/>
                <w:bCs/>
                <w:color w:val="000000"/>
                <w:sz w:val="15"/>
                <w:szCs w:val="15"/>
                <w:lang w:eastAsia="es-ES"/>
              </w:rPr>
              <w:t>VALOR</w:t>
            </w:r>
          </w:p>
        </w:tc>
      </w:tr>
      <w:tr w:rsidR="004A2F2E" w:rsidRPr="004A2F2E" w14:paraId="755746E4" w14:textId="77777777" w:rsidTr="004A2F2E">
        <w:trPr>
          <w:trHeight w:val="420"/>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B18F21"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CC9026"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C2CD43"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493372"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47676B"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TOTAL</w:t>
            </w:r>
          </w:p>
        </w:tc>
      </w:tr>
      <w:tr w:rsidR="004A2F2E" w:rsidRPr="004A2F2E" w14:paraId="3E4C0855" w14:textId="77777777" w:rsidTr="004A2F2E">
        <w:trPr>
          <w:trHeight w:val="42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477C8F"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824ACC"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270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E7C4D93"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u w:val="single"/>
                <w:lang w:eastAsia="es-ES"/>
              </w:rPr>
              <w:t>LINEA:0202 Atención Hospitalaria--</w:t>
            </w:r>
            <w:r w:rsidRPr="004A2F2E">
              <w:rPr>
                <w:rFonts w:ascii="Arial" w:eastAsia="Times New Roman" w:hAnsi="Arial" w:cs="Arial"/>
                <w:color w:val="000000"/>
                <w:sz w:val="15"/>
                <w:szCs w:val="15"/>
                <w:lang w:eastAsia="es-ES"/>
              </w:rPr>
              <w:t> DEPARTAMENTO DE ENFERMERIA - F.F.1 FONDO GENERAL (PARA EL SERVICIO DE MEDICINA HOMBRES)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B8D599"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E71636"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r>
      <w:tr w:rsidR="004A2F2E" w:rsidRPr="004A2F2E" w14:paraId="7EE4F0DB" w14:textId="77777777" w:rsidTr="004A2F2E">
        <w:trPr>
          <w:trHeight w:val="126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E88251"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2</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DC244F"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69BE18"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R1/ COD. 62704120 CAMILLA DE TRANSPORTE DE PACIENTE CON BARANDALES DE SEGURIDAD TUBULARES DE ACERO, RESPALDO RECLINABLE, ESPACIO PARA CILINDRO DE OXÍGENO, COLCHONETA DE ESPUMA DE 8CM FORRADA DE VINIL CON UN ATRIL PORTASUERO OFRECE: CAMILLA DE TRANSPORTE PARA PACIENTES MARCA: MEDICAL MASTER ORIGEN: TAIWAN MODELO: MET-6600 ECO VER OFERTA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AE7EED" w14:textId="77777777" w:rsidR="004A2F2E" w:rsidRPr="004A2F2E" w:rsidRDefault="004A2F2E" w:rsidP="004A2F2E">
            <w:pPr>
              <w:spacing w:after="0" w:line="240" w:lineRule="auto"/>
              <w:jc w:val="right"/>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$1,650.00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482CA1" w14:textId="77777777" w:rsidR="004A2F2E" w:rsidRPr="004A2F2E" w:rsidRDefault="004A2F2E" w:rsidP="004A2F2E">
            <w:pPr>
              <w:spacing w:after="0" w:line="240" w:lineRule="auto"/>
              <w:jc w:val="right"/>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$3,300.00</w:t>
            </w:r>
          </w:p>
        </w:tc>
      </w:tr>
      <w:tr w:rsidR="004A2F2E" w:rsidRPr="004A2F2E" w14:paraId="6FAD628A" w14:textId="77777777" w:rsidTr="004A2F2E">
        <w:trPr>
          <w:trHeight w:val="42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F8EFA1"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0DC6E1"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270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93AC4F"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46353B" w14:textId="77777777"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74ECCE" w14:textId="77777777" w:rsidR="004A2F2E" w:rsidRPr="004A2F2E" w:rsidRDefault="004A2F2E" w:rsidP="004A2F2E">
            <w:pPr>
              <w:spacing w:after="0" w:line="240" w:lineRule="auto"/>
              <w:jc w:val="right"/>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$3,300.00</w:t>
            </w:r>
          </w:p>
        </w:tc>
      </w:tr>
    </w:tbl>
    <w:p w14:paraId="69AA41D0"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4A2F2E" w:rsidRPr="004A2F2E" w14:paraId="302AD9E9"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ABC82A"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SON: </w:t>
            </w:r>
            <w:r w:rsidRPr="004A2F2E">
              <w:rPr>
                <w:rFonts w:ascii="Arial" w:eastAsia="Times New Roman" w:hAnsi="Arial" w:cs="Arial"/>
                <w:b/>
                <w:bCs/>
                <w:color w:val="000000"/>
                <w:sz w:val="15"/>
                <w:szCs w:val="15"/>
                <w:lang w:eastAsia="es-ES"/>
              </w:rPr>
              <w:t xml:space="preserve">tres mil trescientos 00/100 </w:t>
            </w:r>
            <w:proofErr w:type="spellStart"/>
            <w:r w:rsidRPr="004A2F2E">
              <w:rPr>
                <w:rFonts w:ascii="Arial" w:eastAsia="Times New Roman" w:hAnsi="Arial" w:cs="Arial"/>
                <w:b/>
                <w:bCs/>
                <w:color w:val="000000"/>
                <w:sz w:val="15"/>
                <w:szCs w:val="15"/>
                <w:lang w:eastAsia="es-ES"/>
              </w:rPr>
              <w:t>dolares</w:t>
            </w:r>
            <w:proofErr w:type="spellEnd"/>
          </w:p>
        </w:tc>
      </w:tr>
      <w:tr w:rsidR="004A2F2E" w:rsidRPr="004A2F2E" w14:paraId="6C8AC5CE"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F693A3"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r>
      <w:tr w:rsidR="004A2F2E" w:rsidRPr="004A2F2E" w14:paraId="20DAAB49"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D357C3"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r w:rsidRPr="004A2F2E">
              <w:rPr>
                <w:rFonts w:ascii="Arial" w:eastAsia="Times New Roman" w:hAnsi="Arial" w:cs="Arial"/>
                <w:color w:val="000000"/>
                <w:sz w:val="15"/>
                <w:szCs w:val="15"/>
                <w:lang w:eastAsia="es-ES"/>
              </w:rPr>
              <w:t>LUGAR DE ENTREGA: ALMACEN-HOSPITAL DR. JORGE MAZZINI VILLACORTA, SONSONATE, TIEMPO DE ENTREGA: 1 A 3 DIAS HABILES DESPUES DE RECIBIR ORDEN DE COMPRA</w:t>
            </w:r>
          </w:p>
        </w:tc>
      </w:tr>
      <w:tr w:rsidR="004A2F2E" w:rsidRPr="004A2F2E" w14:paraId="45C523FD"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E9C205"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r>
      <w:tr w:rsidR="004A2F2E" w:rsidRPr="004A2F2E" w14:paraId="77650FD0"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028996"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r>
    </w:tbl>
    <w:p w14:paraId="7B1C93F9" w14:textId="77777777" w:rsidR="004A2F2E" w:rsidRPr="004A2F2E" w:rsidRDefault="004A2F2E" w:rsidP="004A2F2E">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404"/>
        <w:gridCol w:w="419"/>
      </w:tblGrid>
      <w:tr w:rsidR="004A2F2E" w:rsidRPr="004A2F2E" w14:paraId="38ADA1FE"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65A993"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273874"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r>
      <w:tr w:rsidR="004A2F2E" w:rsidRPr="004A2F2E" w14:paraId="31CCCD6C"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2C5DAB"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126580"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r>
      <w:tr w:rsidR="004A2F2E" w:rsidRPr="004A2F2E" w14:paraId="0A91C8A5"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16D9F"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010727E2"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r>
      <w:tr w:rsidR="004A2F2E" w:rsidRPr="004A2F2E" w14:paraId="590D3749" w14:textId="77777777" w:rsidTr="004A2F2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CB169F" w14:textId="2FD33AA4" w:rsidR="004A2F2E" w:rsidRPr="004A2F2E" w:rsidRDefault="004A2F2E" w:rsidP="004A2F2E">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59264" behindDoc="0" locked="0" layoutInCell="1" allowOverlap="1" wp14:anchorId="26564DEB" wp14:editId="4554F485">
                  <wp:simplePos x="0" y="0"/>
                  <wp:positionH relativeFrom="margin">
                    <wp:posOffset>1814195</wp:posOffset>
                  </wp:positionH>
                  <wp:positionV relativeFrom="margin">
                    <wp:posOffset>257175</wp:posOffset>
                  </wp:positionV>
                  <wp:extent cx="2305050" cy="742950"/>
                  <wp:effectExtent l="19050" t="0" r="19050" b="2476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2305050" cy="742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2F2E">
              <w:rPr>
                <w:rFonts w:ascii="Times New Roman" w:eastAsia="Times New Roman" w:hAnsi="Times New Roman" w:cs="Times New Roman"/>
                <w:sz w:val="24"/>
                <w:szCs w:val="24"/>
                <w:lang w:eastAsia="es-ES"/>
              </w:rPr>
              <w:br/>
            </w:r>
            <w:r w:rsidRPr="004A2F2E">
              <w:rPr>
                <w:rFonts w:ascii="Times New Roman" w:eastAsia="Times New Roman" w:hAnsi="Times New Roman" w:cs="Times New Roman"/>
                <w:sz w:val="24"/>
                <w:szCs w:val="24"/>
                <w:lang w:eastAsia="es-ES"/>
              </w:rPr>
              <w:br/>
            </w:r>
            <w:r w:rsidRPr="004A2F2E">
              <w:rPr>
                <w:rFonts w:ascii="Times New Roman" w:eastAsia="Times New Roman" w:hAnsi="Times New Roman" w:cs="Times New Roman"/>
                <w:sz w:val="24"/>
                <w:szCs w:val="24"/>
                <w:lang w:eastAsia="es-ES"/>
              </w:rPr>
              <w:br/>
            </w:r>
          </w:p>
        </w:tc>
        <w:tc>
          <w:tcPr>
            <w:tcW w:w="0" w:type="auto"/>
            <w:shd w:val="clear" w:color="auto" w:fill="FFFFFF"/>
            <w:vAlign w:val="center"/>
            <w:hideMark/>
          </w:tcPr>
          <w:p w14:paraId="2B2F84FA" w14:textId="77777777" w:rsidR="004A2F2E" w:rsidRPr="004A2F2E" w:rsidRDefault="004A2F2E" w:rsidP="004A2F2E">
            <w:pPr>
              <w:spacing w:after="0" w:line="240" w:lineRule="auto"/>
              <w:rPr>
                <w:rFonts w:ascii="Times New Roman" w:eastAsia="Times New Roman" w:hAnsi="Times New Roman" w:cs="Times New Roman"/>
                <w:sz w:val="20"/>
                <w:szCs w:val="20"/>
                <w:lang w:eastAsia="es-ES"/>
              </w:rPr>
            </w:pPr>
          </w:p>
        </w:tc>
      </w:tr>
    </w:tbl>
    <w:p w14:paraId="39137FA4" w14:textId="67355E5E" w:rsidR="00712A57" w:rsidRDefault="00712A57"/>
    <w:p w14:paraId="05722401" w14:textId="46EE5F40" w:rsidR="004A2F2E" w:rsidRDefault="004A2F2E"/>
    <w:p w14:paraId="41C8FBE2" w14:textId="5673DA94" w:rsidR="004A2F2E" w:rsidRDefault="004A2F2E"/>
    <w:p w14:paraId="35953290" w14:textId="37C18D23" w:rsidR="004A2F2E" w:rsidRDefault="004A2F2E"/>
    <w:p w14:paraId="175054DB" w14:textId="7FD40090" w:rsidR="004A2F2E" w:rsidRDefault="004A2F2E"/>
    <w:p w14:paraId="03269E8F" w14:textId="7B9D8C5E" w:rsidR="004A2F2E" w:rsidRDefault="004A2F2E"/>
    <w:p w14:paraId="661EE9BC" w14:textId="4AF9BE51" w:rsidR="004A2F2E" w:rsidRDefault="004A2F2E"/>
    <w:p w14:paraId="6A070E47" w14:textId="2BBBA65E" w:rsidR="004A2F2E" w:rsidRDefault="004A2F2E"/>
    <w:p w14:paraId="58EA1F31" w14:textId="28BB79BD" w:rsidR="004A2F2E" w:rsidRDefault="004A2F2E"/>
    <w:p w14:paraId="3B3A0075" w14:textId="3B305635" w:rsidR="004A2F2E" w:rsidRDefault="004A2F2E"/>
    <w:p w14:paraId="4867F097" w14:textId="5685B9AE" w:rsidR="004A2F2E" w:rsidRDefault="004A2F2E"/>
    <w:p w14:paraId="63312678" w14:textId="6F9DB6C3" w:rsidR="004A2F2E" w:rsidRDefault="004A2F2E"/>
    <w:p w14:paraId="56E89A39" w14:textId="77777777" w:rsidR="004A2F2E" w:rsidRPr="004A2F2E" w:rsidRDefault="004A2F2E" w:rsidP="004A2F2E">
      <w:pPr>
        <w:spacing w:after="0" w:line="240" w:lineRule="auto"/>
        <w:rPr>
          <w:rFonts w:ascii="Times New Roman" w:eastAsia="Times New Roman" w:hAnsi="Times New Roman" w:cs="Times New Roman"/>
          <w:sz w:val="24"/>
          <w:szCs w:val="24"/>
          <w:lang w:eastAsia="es-ES"/>
        </w:rPr>
      </w:pPr>
      <w:bookmarkStart w:id="5" w:name="_Hlk92958344"/>
    </w:p>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4A2F2E" w:rsidRPr="004A2F2E" w14:paraId="0114EAE1" w14:textId="77777777" w:rsidTr="00010F7B">
        <w:trPr>
          <w:trHeight w:val="450"/>
        </w:trPr>
        <w:tc>
          <w:tcPr>
            <w:tcW w:w="4496" w:type="dxa"/>
            <w:vMerge w:val="restart"/>
            <w:tcBorders>
              <w:top w:val="nil"/>
              <w:left w:val="nil"/>
              <w:bottom w:val="nil"/>
              <w:right w:val="nil"/>
            </w:tcBorders>
            <w:shd w:val="clear" w:color="auto" w:fill="auto"/>
            <w:noWrap/>
            <w:vAlign w:val="bottom"/>
            <w:hideMark/>
          </w:tcPr>
          <w:p w14:paraId="347155F3" w14:textId="11C926E6" w:rsidR="004A2F2E" w:rsidRPr="004A2F2E" w:rsidRDefault="004A2F2E" w:rsidP="004A2F2E">
            <w:pPr>
              <w:spacing w:after="0" w:line="240" w:lineRule="auto"/>
              <w:rPr>
                <w:rFonts w:ascii="Arial" w:eastAsia="Times New Roman" w:hAnsi="Arial" w:cs="Arial"/>
                <w:sz w:val="20"/>
                <w:szCs w:val="20"/>
                <w:lang w:eastAsia="es-ES"/>
              </w:rPr>
            </w:pPr>
            <w:r w:rsidRPr="004A2F2E">
              <w:rPr>
                <w:rFonts w:ascii="Arial" w:eastAsia="Times New Roman" w:hAnsi="Arial" w:cs="Arial"/>
                <w:noProof/>
                <w:sz w:val="20"/>
                <w:szCs w:val="20"/>
                <w:lang w:val="es-SV" w:eastAsia="es-SV"/>
              </w:rPr>
              <w:drawing>
                <wp:anchor distT="0" distB="0" distL="114300" distR="114300" simplePos="0" relativeHeight="251661312" behindDoc="0" locked="0" layoutInCell="1" allowOverlap="1" wp14:anchorId="3A11C613" wp14:editId="330995EB">
                  <wp:simplePos x="0" y="0"/>
                  <wp:positionH relativeFrom="column">
                    <wp:posOffset>285750</wp:posOffset>
                  </wp:positionH>
                  <wp:positionV relativeFrom="paragraph">
                    <wp:posOffset>19050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A2F2E">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4A2F2E" w:rsidRPr="004A2F2E" w14:paraId="0BF78DAD" w14:textId="77777777" w:rsidTr="00010F7B">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7AFB0B90" w14:textId="77777777" w:rsidR="004A2F2E" w:rsidRPr="004A2F2E" w:rsidRDefault="004A2F2E" w:rsidP="004A2F2E">
                  <w:pPr>
                    <w:spacing w:after="0" w:line="240" w:lineRule="auto"/>
                    <w:jc w:val="center"/>
                    <w:rPr>
                      <w:rFonts w:ascii="Arial" w:eastAsia="Times New Roman" w:hAnsi="Arial" w:cs="Arial"/>
                      <w:b/>
                      <w:bCs/>
                      <w:color w:val="000000"/>
                      <w:sz w:val="20"/>
                      <w:szCs w:val="20"/>
                      <w:lang w:eastAsia="es-ES"/>
                    </w:rPr>
                  </w:pPr>
                </w:p>
              </w:tc>
            </w:tr>
            <w:tr w:rsidR="004A2F2E" w:rsidRPr="004A2F2E" w14:paraId="0D2A6FEB" w14:textId="77777777" w:rsidTr="00010F7B">
              <w:trPr>
                <w:trHeight w:val="450"/>
                <w:tblCellSpacing w:w="0" w:type="dxa"/>
              </w:trPr>
              <w:tc>
                <w:tcPr>
                  <w:tcW w:w="0" w:type="auto"/>
                  <w:vMerge/>
                  <w:tcBorders>
                    <w:top w:val="nil"/>
                    <w:left w:val="nil"/>
                    <w:bottom w:val="nil"/>
                    <w:right w:val="nil"/>
                  </w:tcBorders>
                  <w:vAlign w:val="center"/>
                  <w:hideMark/>
                </w:tcPr>
                <w:p w14:paraId="3302CACA" w14:textId="77777777" w:rsidR="004A2F2E" w:rsidRPr="004A2F2E" w:rsidRDefault="004A2F2E" w:rsidP="004A2F2E">
                  <w:pPr>
                    <w:spacing w:after="0" w:line="240" w:lineRule="auto"/>
                    <w:rPr>
                      <w:rFonts w:ascii="Arial" w:eastAsia="Times New Roman" w:hAnsi="Arial" w:cs="Arial"/>
                      <w:b/>
                      <w:bCs/>
                      <w:color w:val="000000"/>
                      <w:sz w:val="20"/>
                      <w:szCs w:val="20"/>
                      <w:lang w:eastAsia="es-ES"/>
                    </w:rPr>
                  </w:pPr>
                </w:p>
              </w:tc>
            </w:tr>
          </w:tbl>
          <w:p w14:paraId="30143741" w14:textId="77777777" w:rsidR="004A2F2E" w:rsidRPr="004A2F2E" w:rsidRDefault="004A2F2E" w:rsidP="004A2F2E">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12988AE3"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r w:rsidRPr="004A2F2E">
              <w:rPr>
                <w:rFonts w:ascii="Arial" w:eastAsia="Times New Roman" w:hAnsi="Arial" w:cs="Arial"/>
                <w:b/>
                <w:bCs/>
                <w:sz w:val="20"/>
                <w:szCs w:val="20"/>
                <w:lang w:eastAsia="es-ES"/>
              </w:rPr>
              <w:t>"HOSPITAL NACIONAL DR. JORGE MAZZINI VILLACORTA" SONSONATE                                                                                                                                                                                                                   UNIDAD DE ADQUISICIONES Y CONTRATACIONES INSTITUCIONAL (UACI)</w:t>
            </w:r>
          </w:p>
        </w:tc>
      </w:tr>
      <w:tr w:rsidR="004A2F2E" w:rsidRPr="004A2F2E" w14:paraId="7CDB9EA1" w14:textId="77777777" w:rsidTr="00010F7B">
        <w:trPr>
          <w:trHeight w:val="690"/>
        </w:trPr>
        <w:tc>
          <w:tcPr>
            <w:tcW w:w="4496" w:type="dxa"/>
            <w:vMerge/>
            <w:tcBorders>
              <w:top w:val="nil"/>
              <w:left w:val="nil"/>
              <w:bottom w:val="nil"/>
              <w:right w:val="nil"/>
            </w:tcBorders>
            <w:vAlign w:val="center"/>
            <w:hideMark/>
          </w:tcPr>
          <w:p w14:paraId="1A8366FF" w14:textId="77777777" w:rsidR="004A2F2E" w:rsidRPr="004A2F2E" w:rsidRDefault="004A2F2E" w:rsidP="004A2F2E">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3E131363" w14:textId="77777777" w:rsidR="004A2F2E" w:rsidRPr="004A2F2E" w:rsidRDefault="004A2F2E" w:rsidP="004A2F2E">
            <w:pPr>
              <w:spacing w:after="0" w:line="240" w:lineRule="auto"/>
              <w:rPr>
                <w:rFonts w:ascii="Arial" w:eastAsia="Times New Roman" w:hAnsi="Arial" w:cs="Arial"/>
                <w:b/>
                <w:bCs/>
                <w:sz w:val="20"/>
                <w:szCs w:val="20"/>
                <w:lang w:eastAsia="es-ES"/>
              </w:rPr>
            </w:pPr>
          </w:p>
        </w:tc>
      </w:tr>
      <w:tr w:rsidR="004A2F2E" w:rsidRPr="004A2F2E" w14:paraId="2995A5DE" w14:textId="77777777" w:rsidTr="00010F7B">
        <w:trPr>
          <w:trHeight w:val="675"/>
        </w:trPr>
        <w:tc>
          <w:tcPr>
            <w:tcW w:w="4496" w:type="dxa"/>
            <w:vMerge/>
            <w:tcBorders>
              <w:top w:val="nil"/>
              <w:left w:val="nil"/>
              <w:bottom w:val="nil"/>
              <w:right w:val="nil"/>
            </w:tcBorders>
            <w:vAlign w:val="center"/>
            <w:hideMark/>
          </w:tcPr>
          <w:p w14:paraId="106190F6" w14:textId="77777777" w:rsidR="004A2F2E" w:rsidRPr="004A2F2E" w:rsidRDefault="004A2F2E" w:rsidP="004A2F2E">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0A02D442" w14:textId="77777777" w:rsidR="004A2F2E" w:rsidRPr="004A2F2E" w:rsidRDefault="004A2F2E" w:rsidP="004A2F2E">
            <w:pPr>
              <w:spacing w:after="0" w:line="240" w:lineRule="auto"/>
              <w:rPr>
                <w:rFonts w:ascii="Arial" w:eastAsia="Times New Roman" w:hAnsi="Arial" w:cs="Arial"/>
                <w:b/>
                <w:bCs/>
                <w:sz w:val="20"/>
                <w:szCs w:val="20"/>
                <w:lang w:eastAsia="es-ES"/>
              </w:rPr>
            </w:pPr>
          </w:p>
        </w:tc>
      </w:tr>
      <w:tr w:rsidR="004A2F2E" w:rsidRPr="004A2F2E" w14:paraId="7DB19E3B" w14:textId="77777777" w:rsidTr="00010F7B">
        <w:trPr>
          <w:trHeight w:val="240"/>
        </w:trPr>
        <w:tc>
          <w:tcPr>
            <w:tcW w:w="4496" w:type="dxa"/>
            <w:vMerge/>
            <w:tcBorders>
              <w:top w:val="nil"/>
              <w:left w:val="nil"/>
              <w:bottom w:val="nil"/>
              <w:right w:val="nil"/>
            </w:tcBorders>
            <w:vAlign w:val="center"/>
            <w:hideMark/>
          </w:tcPr>
          <w:p w14:paraId="6D0910D5" w14:textId="77777777" w:rsidR="004A2F2E" w:rsidRPr="004A2F2E" w:rsidRDefault="004A2F2E" w:rsidP="004A2F2E">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0FD7BDC2"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6297710C"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66D8D4B0"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27646364"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5145CC0B" w14:textId="77777777" w:rsidR="004A2F2E" w:rsidRPr="004A2F2E" w:rsidRDefault="004A2F2E" w:rsidP="004A2F2E">
            <w:pPr>
              <w:spacing w:after="0" w:line="240" w:lineRule="auto"/>
              <w:jc w:val="center"/>
              <w:rPr>
                <w:rFonts w:ascii="Arial" w:eastAsia="Times New Roman" w:hAnsi="Arial" w:cs="Arial"/>
                <w:b/>
                <w:bCs/>
                <w:sz w:val="20"/>
                <w:szCs w:val="20"/>
                <w:lang w:eastAsia="es-ES"/>
              </w:rPr>
            </w:pPr>
          </w:p>
        </w:tc>
      </w:tr>
    </w:tbl>
    <w:p w14:paraId="22102E47" w14:textId="77777777" w:rsidR="004A2F2E" w:rsidRPr="004A2F2E" w:rsidRDefault="004A2F2E" w:rsidP="004A2F2E">
      <w:pPr>
        <w:spacing w:after="0" w:line="240" w:lineRule="auto"/>
        <w:jc w:val="center"/>
        <w:rPr>
          <w:rFonts w:ascii="Arial" w:eastAsia="Times New Roman" w:hAnsi="Arial" w:cs="Arial"/>
          <w:b/>
          <w:sz w:val="20"/>
          <w:szCs w:val="20"/>
          <w:u w:val="single"/>
          <w:lang w:val="es-SV" w:eastAsia="es-ES"/>
        </w:rPr>
      </w:pPr>
      <w:r w:rsidRPr="004A2F2E">
        <w:rPr>
          <w:rFonts w:ascii="Arial" w:eastAsia="Times New Roman" w:hAnsi="Arial" w:cs="Arial"/>
          <w:b/>
          <w:sz w:val="20"/>
          <w:szCs w:val="20"/>
          <w:u w:val="single"/>
          <w:lang w:val="es-SV" w:eastAsia="es-ES"/>
        </w:rPr>
        <w:t>CONDICIONES DEL SUMINISTRO</w:t>
      </w:r>
    </w:p>
    <w:p w14:paraId="61CC228C" w14:textId="77777777" w:rsidR="004A2F2E" w:rsidRPr="004A2F2E" w:rsidRDefault="004A2F2E" w:rsidP="004A2F2E">
      <w:pPr>
        <w:spacing w:after="0" w:line="240" w:lineRule="auto"/>
        <w:jc w:val="center"/>
        <w:rPr>
          <w:rFonts w:ascii="Arial" w:eastAsia="Times New Roman" w:hAnsi="Arial" w:cs="Arial"/>
          <w:b/>
          <w:sz w:val="18"/>
          <w:szCs w:val="18"/>
          <w:u w:val="single"/>
          <w:lang w:val="es-SV" w:eastAsia="es-ES"/>
        </w:rPr>
      </w:pPr>
    </w:p>
    <w:p w14:paraId="6F563D02" w14:textId="77777777" w:rsidR="004A2F2E" w:rsidRPr="004A2F2E" w:rsidRDefault="004A2F2E" w:rsidP="004A2F2E">
      <w:pPr>
        <w:spacing w:after="0" w:line="240" w:lineRule="auto"/>
        <w:rPr>
          <w:rFonts w:ascii="Arial" w:eastAsia="Times New Roman" w:hAnsi="Arial" w:cs="Arial"/>
          <w:b/>
          <w:sz w:val="18"/>
          <w:szCs w:val="18"/>
          <w:u w:val="single"/>
          <w:lang w:val="es-SV" w:eastAsia="es-ES"/>
        </w:rPr>
      </w:pPr>
    </w:p>
    <w:p w14:paraId="5A6F61FF" w14:textId="77777777" w:rsidR="004A2F2E" w:rsidRPr="004A2F2E" w:rsidRDefault="004A2F2E" w:rsidP="004A2F2E">
      <w:pPr>
        <w:numPr>
          <w:ilvl w:val="0"/>
          <w:numId w:val="1"/>
        </w:numPr>
        <w:spacing w:after="0" w:line="240" w:lineRule="auto"/>
        <w:jc w:val="both"/>
        <w:rPr>
          <w:rFonts w:ascii="Arial" w:eastAsia="Times New Roman" w:hAnsi="Arial" w:cs="Arial"/>
          <w:sz w:val="18"/>
          <w:szCs w:val="18"/>
          <w:lang w:val="es-SV" w:eastAsia="es-ES"/>
        </w:rPr>
      </w:pPr>
      <w:r w:rsidRPr="004A2F2E">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7E0F5F9B" w14:textId="77777777" w:rsidR="004A2F2E" w:rsidRPr="004A2F2E" w:rsidRDefault="004A2F2E" w:rsidP="004A2F2E">
      <w:pPr>
        <w:spacing w:after="0" w:line="240" w:lineRule="auto"/>
        <w:ind w:left="360"/>
        <w:jc w:val="both"/>
        <w:rPr>
          <w:rFonts w:ascii="Arial" w:eastAsia="Times New Roman" w:hAnsi="Arial" w:cs="Arial"/>
          <w:sz w:val="18"/>
          <w:szCs w:val="18"/>
          <w:lang w:val="es-SV" w:eastAsia="es-ES"/>
        </w:rPr>
      </w:pPr>
    </w:p>
    <w:p w14:paraId="2ED3B3B2" w14:textId="77777777" w:rsidR="004A2F2E" w:rsidRPr="004A2F2E" w:rsidRDefault="004A2F2E" w:rsidP="004A2F2E">
      <w:pPr>
        <w:numPr>
          <w:ilvl w:val="0"/>
          <w:numId w:val="1"/>
        </w:numPr>
        <w:spacing w:after="0" w:line="240" w:lineRule="auto"/>
        <w:jc w:val="both"/>
        <w:rPr>
          <w:rFonts w:ascii="Arial" w:eastAsia="Times New Roman" w:hAnsi="Arial" w:cs="Arial"/>
          <w:sz w:val="18"/>
          <w:szCs w:val="18"/>
          <w:lang w:val="es-SV" w:eastAsia="es-ES"/>
        </w:rPr>
      </w:pPr>
      <w:r w:rsidRPr="004A2F2E">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0AA18D35" w14:textId="77777777" w:rsidR="004A2F2E" w:rsidRPr="004A2F2E" w:rsidRDefault="004A2F2E" w:rsidP="004A2F2E">
      <w:pPr>
        <w:spacing w:after="0" w:line="240" w:lineRule="auto"/>
        <w:ind w:left="708"/>
        <w:rPr>
          <w:rFonts w:ascii="Arial" w:eastAsia="Times New Roman" w:hAnsi="Arial" w:cs="Arial"/>
          <w:sz w:val="18"/>
          <w:szCs w:val="18"/>
          <w:lang w:val="es-SV" w:eastAsia="es-ES"/>
        </w:rPr>
      </w:pPr>
    </w:p>
    <w:p w14:paraId="72B2E00D" w14:textId="77777777" w:rsidR="004A2F2E" w:rsidRPr="004A2F2E" w:rsidRDefault="004A2F2E" w:rsidP="004A2F2E">
      <w:pPr>
        <w:numPr>
          <w:ilvl w:val="0"/>
          <w:numId w:val="1"/>
        </w:numPr>
        <w:spacing w:after="0" w:line="240" w:lineRule="auto"/>
        <w:jc w:val="both"/>
        <w:rPr>
          <w:rFonts w:ascii="Arial" w:eastAsia="Times New Roman" w:hAnsi="Arial" w:cs="Arial"/>
          <w:sz w:val="18"/>
          <w:szCs w:val="18"/>
          <w:lang w:val="es-SV" w:eastAsia="es-ES"/>
        </w:rPr>
      </w:pPr>
      <w:r w:rsidRPr="004A2F2E">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A2F2E">
        <w:rPr>
          <w:rFonts w:ascii="Arial" w:eastAsia="Times New Roman" w:hAnsi="Arial" w:cs="Arial"/>
          <w:b/>
          <w:sz w:val="18"/>
          <w:szCs w:val="18"/>
          <w:lang w:val="es-SV" w:eastAsia="es-ES"/>
        </w:rPr>
        <w:t xml:space="preserve">(Art. 85 y Art. 158). </w:t>
      </w:r>
      <w:r w:rsidRPr="004A2F2E">
        <w:rPr>
          <w:rFonts w:ascii="Arial" w:eastAsia="Times New Roman" w:hAnsi="Arial" w:cs="Arial"/>
          <w:sz w:val="18"/>
          <w:szCs w:val="18"/>
          <w:lang w:val="es-SV" w:eastAsia="es-ES"/>
        </w:rPr>
        <w:t>Además, se hará de carácter público el incumplimiento. Formando parte del registro de proveedores incumplidos.</w:t>
      </w:r>
    </w:p>
    <w:p w14:paraId="3C473E69" w14:textId="77777777" w:rsidR="004A2F2E" w:rsidRPr="004A2F2E" w:rsidRDefault="004A2F2E" w:rsidP="004A2F2E">
      <w:pPr>
        <w:tabs>
          <w:tab w:val="left" w:pos="4155"/>
        </w:tabs>
        <w:spacing w:after="0" w:line="240" w:lineRule="auto"/>
        <w:ind w:left="708"/>
        <w:jc w:val="both"/>
        <w:rPr>
          <w:rFonts w:ascii="Arial" w:eastAsia="Times New Roman" w:hAnsi="Arial" w:cs="Arial"/>
          <w:sz w:val="18"/>
          <w:szCs w:val="18"/>
          <w:lang w:val="es-SV" w:eastAsia="es-ES"/>
        </w:rPr>
      </w:pPr>
      <w:r w:rsidRPr="004A2F2E">
        <w:rPr>
          <w:rFonts w:ascii="Arial" w:eastAsia="Times New Roman" w:hAnsi="Arial" w:cs="Arial"/>
          <w:sz w:val="18"/>
          <w:szCs w:val="18"/>
          <w:lang w:val="es-SV" w:eastAsia="es-ES"/>
        </w:rPr>
        <w:tab/>
      </w:r>
    </w:p>
    <w:p w14:paraId="14320FB3" w14:textId="77777777" w:rsidR="004A2F2E" w:rsidRPr="004A2F2E" w:rsidRDefault="004A2F2E" w:rsidP="004A2F2E">
      <w:pPr>
        <w:numPr>
          <w:ilvl w:val="0"/>
          <w:numId w:val="1"/>
        </w:numPr>
        <w:spacing w:after="0" w:line="240" w:lineRule="auto"/>
        <w:jc w:val="both"/>
        <w:rPr>
          <w:rFonts w:ascii="Arial" w:eastAsia="Times New Roman" w:hAnsi="Arial" w:cs="Arial"/>
          <w:snapToGrid w:val="0"/>
          <w:sz w:val="18"/>
          <w:szCs w:val="18"/>
          <w:lang w:eastAsia="es-ES"/>
        </w:rPr>
      </w:pPr>
      <w:r w:rsidRPr="004A2F2E">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4A2F2E">
        <w:rPr>
          <w:rFonts w:ascii="Arial" w:eastAsia="Times New Roman" w:hAnsi="Arial" w:cs="Arial"/>
          <w:b/>
          <w:snapToGrid w:val="0"/>
          <w:sz w:val="18"/>
          <w:szCs w:val="18"/>
          <w:lang w:eastAsia="es-ES"/>
        </w:rPr>
        <w:t>Art. 162</w:t>
      </w:r>
      <w:r w:rsidRPr="004A2F2E">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5F90F96D" w14:textId="77777777" w:rsidR="004A2F2E" w:rsidRPr="004A2F2E" w:rsidRDefault="004A2F2E" w:rsidP="004A2F2E">
      <w:pPr>
        <w:spacing w:after="0" w:line="240" w:lineRule="auto"/>
        <w:ind w:left="708"/>
        <w:rPr>
          <w:rFonts w:ascii="Arial" w:eastAsia="Times New Roman" w:hAnsi="Arial" w:cs="Arial"/>
          <w:sz w:val="18"/>
          <w:szCs w:val="18"/>
          <w:lang w:eastAsia="es-ES"/>
        </w:rPr>
      </w:pPr>
    </w:p>
    <w:p w14:paraId="57BDBBAA" w14:textId="77777777" w:rsidR="004A2F2E" w:rsidRPr="004A2F2E" w:rsidRDefault="004A2F2E" w:rsidP="004A2F2E">
      <w:pPr>
        <w:numPr>
          <w:ilvl w:val="0"/>
          <w:numId w:val="1"/>
        </w:numPr>
        <w:spacing w:after="0" w:line="240" w:lineRule="auto"/>
        <w:jc w:val="both"/>
        <w:rPr>
          <w:rFonts w:ascii="Arial" w:eastAsia="Times New Roman" w:hAnsi="Arial" w:cs="Arial"/>
          <w:snapToGrid w:val="0"/>
          <w:sz w:val="18"/>
          <w:szCs w:val="18"/>
          <w:lang w:eastAsia="es-ES"/>
        </w:rPr>
      </w:pPr>
      <w:r w:rsidRPr="004A2F2E">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24D54645" w14:textId="77777777" w:rsidR="004A2F2E" w:rsidRPr="004A2F2E" w:rsidRDefault="004A2F2E" w:rsidP="004A2F2E">
      <w:pPr>
        <w:spacing w:after="0" w:line="240" w:lineRule="auto"/>
        <w:ind w:left="708"/>
        <w:rPr>
          <w:rFonts w:ascii="Arial" w:eastAsia="Times New Roman" w:hAnsi="Arial" w:cs="Arial"/>
          <w:sz w:val="18"/>
          <w:szCs w:val="18"/>
          <w:lang w:eastAsia="es-ES"/>
        </w:rPr>
      </w:pPr>
    </w:p>
    <w:p w14:paraId="7C1210A4" w14:textId="77777777" w:rsidR="004A2F2E" w:rsidRPr="004A2F2E" w:rsidRDefault="004A2F2E" w:rsidP="004A2F2E">
      <w:pPr>
        <w:spacing w:after="0" w:line="360" w:lineRule="auto"/>
        <w:ind w:left="360"/>
        <w:jc w:val="both"/>
        <w:rPr>
          <w:rFonts w:ascii="Arial" w:eastAsia="Times New Roman" w:hAnsi="Arial" w:cs="Arial"/>
          <w:snapToGrid w:val="0"/>
          <w:sz w:val="18"/>
          <w:szCs w:val="18"/>
          <w:lang w:eastAsia="es-ES"/>
        </w:rPr>
      </w:pPr>
    </w:p>
    <w:p w14:paraId="5C156A86" w14:textId="77777777" w:rsidR="004A2F2E" w:rsidRPr="004A2F2E" w:rsidRDefault="004A2F2E" w:rsidP="004A2F2E">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4A2F2E">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A2F2E">
        <w:rPr>
          <w:rFonts w:ascii="Arial" w:eastAsia="Times New Roman" w:hAnsi="Arial" w:cs="Arial"/>
          <w:b/>
          <w:i/>
          <w:iCs/>
          <w:sz w:val="18"/>
          <w:szCs w:val="18"/>
          <w:lang w:eastAsia="es-ES"/>
        </w:rPr>
        <w:t>art. 160 de la LACAP</w:t>
      </w:r>
      <w:r w:rsidRPr="004A2F2E">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4A2F2E">
        <w:rPr>
          <w:rFonts w:ascii="Arial" w:eastAsia="Times New Roman" w:hAnsi="Arial" w:cs="Arial"/>
          <w:b/>
          <w:i/>
          <w:iCs/>
          <w:sz w:val="18"/>
          <w:szCs w:val="18"/>
          <w:lang w:eastAsia="es-ES"/>
        </w:rPr>
        <w:t>art. 158 Romano V literal b) de la LACAP</w:t>
      </w:r>
      <w:r w:rsidRPr="004A2F2E">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3CA475C4" w14:textId="77777777" w:rsidR="004A2F2E" w:rsidRPr="004A2F2E" w:rsidRDefault="004A2F2E" w:rsidP="004A2F2E">
      <w:pPr>
        <w:spacing w:after="0" w:line="240" w:lineRule="auto"/>
        <w:ind w:left="708"/>
        <w:rPr>
          <w:rFonts w:ascii="Arial" w:eastAsia="Times New Roman" w:hAnsi="Arial" w:cs="Arial"/>
          <w:i/>
          <w:iCs/>
          <w:sz w:val="18"/>
          <w:szCs w:val="18"/>
          <w:lang w:eastAsia="es-ES"/>
        </w:rPr>
      </w:pPr>
    </w:p>
    <w:p w14:paraId="0C46A6F0" w14:textId="77777777" w:rsidR="004A2F2E" w:rsidRPr="004A2F2E" w:rsidRDefault="004A2F2E" w:rsidP="004A2F2E">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4A2F2E">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4A2F2E">
        <w:rPr>
          <w:rFonts w:ascii="Arial" w:eastAsia="Times New Roman" w:hAnsi="Arial" w:cs="Arial"/>
          <w:iCs/>
          <w:sz w:val="18"/>
          <w:szCs w:val="18"/>
          <w:lang w:eastAsia="es-ES"/>
        </w:rPr>
        <w:t>compostables</w:t>
      </w:r>
      <w:proofErr w:type="spellEnd"/>
      <w:r w:rsidRPr="004A2F2E">
        <w:rPr>
          <w:rFonts w:ascii="Arial" w:eastAsia="Times New Roman" w:hAnsi="Arial" w:cs="Arial"/>
          <w:iCs/>
          <w:sz w:val="18"/>
          <w:szCs w:val="18"/>
          <w:lang w:eastAsia="es-ES"/>
        </w:rPr>
        <w:t>.”</w:t>
      </w:r>
    </w:p>
    <w:p w14:paraId="0D7F0AA6" w14:textId="77777777" w:rsidR="004A2F2E" w:rsidRPr="004A2F2E" w:rsidRDefault="004A2F2E" w:rsidP="004A2F2E">
      <w:pPr>
        <w:spacing w:after="0" w:line="240" w:lineRule="auto"/>
        <w:ind w:left="708"/>
        <w:rPr>
          <w:rFonts w:ascii="Arial" w:eastAsia="Times New Roman" w:hAnsi="Arial" w:cs="Arial"/>
          <w:iCs/>
          <w:sz w:val="18"/>
          <w:szCs w:val="18"/>
          <w:lang w:eastAsia="es-ES"/>
        </w:rPr>
      </w:pPr>
    </w:p>
    <w:p w14:paraId="5DC84464" w14:textId="77777777" w:rsidR="004A2F2E" w:rsidRPr="004A2F2E" w:rsidRDefault="004A2F2E" w:rsidP="004A2F2E">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4A2F2E">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p w14:paraId="66F4921C" w14:textId="77777777" w:rsidR="004A2F2E" w:rsidRPr="004A2F2E" w:rsidRDefault="004A2F2E" w:rsidP="004A2F2E">
      <w:pPr>
        <w:autoSpaceDE w:val="0"/>
        <w:autoSpaceDN w:val="0"/>
        <w:adjustRightInd w:val="0"/>
        <w:spacing w:after="0" w:line="276" w:lineRule="auto"/>
        <w:jc w:val="both"/>
        <w:rPr>
          <w:rFonts w:ascii="Calibri" w:eastAsia="Times New Roman" w:hAnsi="Calibri" w:cs="Times New Roman"/>
          <w:i/>
          <w:iCs/>
          <w:sz w:val="20"/>
          <w:szCs w:val="20"/>
          <w:lang w:eastAsia="es-ES"/>
        </w:rPr>
      </w:pPr>
      <w:r w:rsidRPr="004A2F2E">
        <w:rPr>
          <w:rFonts w:ascii="Arial" w:eastAsia="Times New Roman" w:hAnsi="Arial" w:cs="Arial"/>
          <w:i/>
          <w:iCs/>
          <w:sz w:val="18"/>
          <w:szCs w:val="18"/>
          <w:lang w:eastAsia="es-ES"/>
        </w:rPr>
        <w:t xml:space="preserve">                                                                                                                                                                     </w:t>
      </w:r>
      <w:r w:rsidRPr="004A2F2E">
        <w:rPr>
          <w:rFonts w:ascii="Calibri" w:eastAsia="Times New Roman" w:hAnsi="Calibri" w:cs="Times New Roman"/>
          <w:i/>
          <w:iCs/>
          <w:sz w:val="18"/>
          <w:szCs w:val="18"/>
          <w:lang w:eastAsia="es-ES"/>
        </w:rPr>
        <w:t xml:space="preserve">                                                                                     </w:t>
      </w:r>
      <w:r w:rsidRPr="004A2F2E">
        <w:rPr>
          <w:rFonts w:ascii="Calibri" w:eastAsia="Times New Roman" w:hAnsi="Calibri" w:cs="Times New Roman"/>
          <w:i/>
          <w:iCs/>
          <w:sz w:val="20"/>
          <w:szCs w:val="20"/>
          <w:lang w:eastAsia="es-ES"/>
        </w:rPr>
        <w:t xml:space="preserve">                                                                                                                                                                                                                                                                                                                                                                                                                                                                                                                                                                                                                                                                                                                                                                                                                                                                                                                                                                     </w:t>
      </w:r>
    </w:p>
    <w:bookmarkEnd w:id="5"/>
    <w:p w14:paraId="107949A2" w14:textId="180A89D2" w:rsidR="004A2F2E" w:rsidRDefault="004A2F2E"/>
    <w:p w14:paraId="6755F914" w14:textId="68417285" w:rsidR="004A2F2E" w:rsidRDefault="004A2F2E"/>
    <w:p w14:paraId="31D334A1" w14:textId="0E96D5F0" w:rsidR="004A2F2E" w:rsidRDefault="004A2F2E"/>
    <w:p w14:paraId="4B9A1CAC" w14:textId="77777777" w:rsidR="004A2F2E" w:rsidRDefault="004A2F2E"/>
    <w:sectPr w:rsidR="004A2F2E" w:rsidSect="004A2F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F2E"/>
    <w:rsid w:val="004A2F2E"/>
    <w:rsid w:val="00712A57"/>
    <w:rsid w:val="00B65E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0AA06"/>
  <w15:chartTrackingRefBased/>
  <w15:docId w15:val="{E4C5D347-3C75-4EEC-9463-0EBB73D3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1071</Words>
  <Characters>5896</Characters>
  <Application>Microsoft Office Word</Application>
  <DocSecurity>0</DocSecurity>
  <Lines>49</Lines>
  <Paragraphs>13</Paragraphs>
  <ScaleCrop>false</ScaleCrop>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dcterms:created xsi:type="dcterms:W3CDTF">2022-01-13T15:31:00Z</dcterms:created>
  <dcterms:modified xsi:type="dcterms:W3CDTF">2022-01-18T14:16:00Z</dcterms:modified>
</cp:coreProperties>
</file>