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BA49788" w14:textId="77777777" w:rsidR="005362F5" w:rsidRDefault="005362F5" w:rsidP="005362F5">
      <w:pPr>
        <w:spacing w:after="0" w:line="240" w:lineRule="auto"/>
        <w:rPr>
          <w:b/>
          <w:sz w:val="24"/>
          <w:szCs w:val="24"/>
        </w:rPr>
      </w:pPr>
      <w:bookmarkStart w:id="0" w:name="_Hlk61352024"/>
      <w:bookmarkStart w:id="1" w:name="_GoBack"/>
      <w:bookmarkEnd w:id="1"/>
    </w:p>
    <w:p w14:paraId="24563A70" w14:textId="77777777" w:rsidR="005362F5" w:rsidRDefault="005362F5" w:rsidP="005362F5">
      <w:pPr>
        <w:spacing w:after="0" w:line="240" w:lineRule="auto"/>
        <w:jc w:val="center"/>
        <w:rPr>
          <w:b/>
          <w:sz w:val="24"/>
          <w:szCs w:val="24"/>
        </w:rPr>
      </w:pPr>
      <w:r>
        <w:rPr>
          <w:noProof/>
          <w:lang w:eastAsia="es-SV"/>
        </w:rPr>
        <w:drawing>
          <wp:anchor distT="0" distB="0" distL="0" distR="0" simplePos="0" relativeHeight="251663360" behindDoc="0" locked="0" layoutInCell="1" allowOverlap="1" wp14:anchorId="0BDEEB8D" wp14:editId="01FF3906">
            <wp:simplePos x="0" y="0"/>
            <wp:positionH relativeFrom="column">
              <wp:posOffset>161925</wp:posOffset>
            </wp:positionH>
            <wp:positionV relativeFrom="paragraph">
              <wp:posOffset>54610</wp:posOffset>
            </wp:positionV>
            <wp:extent cx="2068830" cy="1033780"/>
            <wp:effectExtent l="0" t="0" r="7620" b="0"/>
            <wp:wrapSquare wrapText="largest"/>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l="-29" t="-60" r="-29" b="-60"/>
                    <a:stretch>
                      <a:fillRect/>
                    </a:stretch>
                  </pic:blipFill>
                  <pic:spPr bwMode="auto">
                    <a:xfrm>
                      <a:off x="0" y="0"/>
                      <a:ext cx="2068830" cy="103378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1B0CA23F" w14:textId="77777777" w:rsidR="005362F5" w:rsidRDefault="005362F5" w:rsidP="005362F5">
      <w:pPr>
        <w:spacing w:after="0" w:line="240" w:lineRule="auto"/>
        <w:jc w:val="center"/>
        <w:rPr>
          <w:b/>
          <w:sz w:val="24"/>
          <w:szCs w:val="24"/>
        </w:rPr>
      </w:pPr>
    </w:p>
    <w:p w14:paraId="4EB91045" w14:textId="77777777" w:rsidR="005362F5" w:rsidRDefault="005362F5" w:rsidP="005362F5">
      <w:pPr>
        <w:spacing w:after="0" w:line="240" w:lineRule="auto"/>
        <w:jc w:val="center"/>
        <w:rPr>
          <w:b/>
          <w:sz w:val="20"/>
          <w:szCs w:val="20"/>
        </w:rPr>
      </w:pPr>
    </w:p>
    <w:p w14:paraId="2CB2088D" w14:textId="77777777" w:rsidR="005362F5" w:rsidRDefault="005362F5" w:rsidP="005362F5">
      <w:pPr>
        <w:spacing w:after="0" w:line="240" w:lineRule="auto"/>
        <w:jc w:val="center"/>
        <w:rPr>
          <w:b/>
          <w:sz w:val="20"/>
          <w:szCs w:val="20"/>
        </w:rPr>
      </w:pPr>
    </w:p>
    <w:p w14:paraId="44FEC8C3" w14:textId="77777777" w:rsidR="005362F5" w:rsidRDefault="005362F5" w:rsidP="005362F5">
      <w:pPr>
        <w:spacing w:after="0" w:line="240" w:lineRule="auto"/>
        <w:jc w:val="center"/>
        <w:rPr>
          <w:b/>
          <w:sz w:val="20"/>
          <w:szCs w:val="20"/>
        </w:rPr>
      </w:pPr>
    </w:p>
    <w:p w14:paraId="7D68BBE0" w14:textId="77777777" w:rsidR="005362F5" w:rsidRDefault="005362F5" w:rsidP="005362F5">
      <w:pPr>
        <w:spacing w:after="0" w:line="240" w:lineRule="auto"/>
        <w:jc w:val="center"/>
        <w:rPr>
          <w:b/>
          <w:sz w:val="20"/>
          <w:szCs w:val="20"/>
        </w:rPr>
      </w:pPr>
    </w:p>
    <w:p w14:paraId="35FC74D1" w14:textId="77777777" w:rsidR="005362F5" w:rsidRDefault="005362F5" w:rsidP="005362F5">
      <w:pPr>
        <w:spacing w:after="0" w:line="240" w:lineRule="auto"/>
        <w:jc w:val="center"/>
        <w:rPr>
          <w:b/>
          <w:sz w:val="20"/>
          <w:szCs w:val="20"/>
        </w:rPr>
      </w:pPr>
    </w:p>
    <w:p w14:paraId="311A33E5" w14:textId="77777777" w:rsidR="005362F5" w:rsidRPr="00705F6F" w:rsidRDefault="005362F5" w:rsidP="005362F5">
      <w:pPr>
        <w:spacing w:after="0" w:line="240" w:lineRule="auto"/>
        <w:jc w:val="center"/>
        <w:rPr>
          <w:sz w:val="28"/>
          <w:szCs w:val="28"/>
        </w:rPr>
      </w:pPr>
      <w:r w:rsidRPr="00705F6F">
        <w:rPr>
          <w:b/>
          <w:sz w:val="28"/>
          <w:szCs w:val="28"/>
        </w:rPr>
        <w:t xml:space="preserve">HOSPITAL NACIONAL </w:t>
      </w:r>
      <w:proofErr w:type="gramStart"/>
      <w:r w:rsidRPr="00705F6F">
        <w:rPr>
          <w:b/>
          <w:sz w:val="28"/>
          <w:szCs w:val="28"/>
        </w:rPr>
        <w:t>“ DR.</w:t>
      </w:r>
      <w:proofErr w:type="gramEnd"/>
      <w:r w:rsidRPr="00705F6F">
        <w:rPr>
          <w:b/>
          <w:sz w:val="28"/>
          <w:szCs w:val="28"/>
        </w:rPr>
        <w:t xml:space="preserve"> JORGE MAZZINI VILLACORTA”    SONSONATE</w:t>
      </w:r>
    </w:p>
    <w:p w14:paraId="554593FC" w14:textId="77777777" w:rsidR="005362F5" w:rsidRDefault="005362F5" w:rsidP="005362F5">
      <w:pPr>
        <w:spacing w:after="0" w:line="240" w:lineRule="auto"/>
        <w:jc w:val="center"/>
        <w:rPr>
          <w:b/>
          <w:sz w:val="24"/>
          <w:szCs w:val="24"/>
        </w:rPr>
      </w:pPr>
    </w:p>
    <w:p w14:paraId="694B0270" w14:textId="77777777" w:rsidR="005362F5" w:rsidRDefault="005362F5" w:rsidP="005362F5">
      <w:pPr>
        <w:spacing w:after="0" w:line="240" w:lineRule="auto"/>
        <w:jc w:val="center"/>
        <w:rPr>
          <w:b/>
          <w:sz w:val="24"/>
          <w:szCs w:val="24"/>
        </w:rPr>
      </w:pPr>
    </w:p>
    <w:p w14:paraId="7DA95EFF" w14:textId="77777777" w:rsidR="005362F5" w:rsidRDefault="005362F5" w:rsidP="005362F5">
      <w:pPr>
        <w:spacing w:after="0" w:line="240" w:lineRule="auto"/>
        <w:jc w:val="center"/>
        <w:rPr>
          <w:b/>
          <w:sz w:val="24"/>
          <w:szCs w:val="24"/>
        </w:rPr>
      </w:pPr>
    </w:p>
    <w:p w14:paraId="65AE5472" w14:textId="77777777" w:rsidR="005362F5" w:rsidRDefault="005362F5" w:rsidP="005362F5">
      <w:pPr>
        <w:spacing w:after="0" w:line="240" w:lineRule="auto"/>
        <w:jc w:val="center"/>
        <w:rPr>
          <w:b/>
          <w:sz w:val="24"/>
          <w:szCs w:val="24"/>
        </w:rPr>
      </w:pPr>
    </w:p>
    <w:p w14:paraId="6BEA8456" w14:textId="77777777" w:rsidR="005362F5" w:rsidRDefault="005362F5" w:rsidP="005362F5">
      <w:pPr>
        <w:spacing w:after="0" w:line="240" w:lineRule="auto"/>
        <w:jc w:val="center"/>
        <w:rPr>
          <w:b/>
          <w:sz w:val="24"/>
          <w:szCs w:val="24"/>
        </w:rPr>
      </w:pPr>
    </w:p>
    <w:p w14:paraId="1EE3B8CD" w14:textId="77777777" w:rsidR="005362F5" w:rsidRDefault="005362F5" w:rsidP="005362F5">
      <w:pPr>
        <w:spacing w:line="360" w:lineRule="auto"/>
        <w:jc w:val="center"/>
      </w:pPr>
      <w:r>
        <w:rPr>
          <w:rFonts w:ascii="Arial Black" w:eastAsia="Arial Unicode MS" w:hAnsi="Arial Black" w:cs="Arial Black"/>
          <w:b/>
          <w:bCs/>
          <w:sz w:val="40"/>
          <w:szCs w:val="40"/>
        </w:rPr>
        <w:t>VERSIÓN PÚBLICA</w:t>
      </w:r>
    </w:p>
    <w:p w14:paraId="21355722" w14:textId="77777777" w:rsidR="005362F5" w:rsidRDefault="005362F5" w:rsidP="005362F5">
      <w:pPr>
        <w:spacing w:line="360" w:lineRule="auto"/>
        <w:jc w:val="center"/>
        <w:rPr>
          <w:rFonts w:ascii="Arial Black" w:eastAsia="Arial Unicode MS" w:hAnsi="Arial Black" w:cs="Arial Black"/>
          <w:b/>
          <w:bCs/>
          <w:sz w:val="40"/>
          <w:szCs w:val="40"/>
        </w:rPr>
      </w:pPr>
    </w:p>
    <w:p w14:paraId="165C71D8" w14:textId="77777777" w:rsidR="005362F5" w:rsidRPr="00705F6F" w:rsidRDefault="005362F5" w:rsidP="005362F5">
      <w:pPr>
        <w:spacing w:line="360" w:lineRule="auto"/>
        <w:jc w:val="both"/>
        <w:rPr>
          <w:sz w:val="24"/>
          <w:szCs w:val="24"/>
        </w:rPr>
      </w:pPr>
      <w:r w:rsidRPr="00705F6F">
        <w:rPr>
          <w:rFonts w:ascii="Century Gothic" w:hAnsi="Century Gothic" w:cs="Century Gothic"/>
          <w:bCs/>
          <w:sz w:val="24"/>
          <w:szCs w:val="24"/>
        </w:rPr>
        <w:t xml:space="preserve">El presente documento es una versión pública, en el cual únicamente se ha omitido la información que la Ley de Acceso a la Información Pública que se puede abreviar </w:t>
      </w:r>
      <w:r w:rsidRPr="00705F6F">
        <w:rPr>
          <w:rFonts w:ascii="Century Gothic" w:hAnsi="Century Gothic" w:cs="Century Gothic"/>
          <w:b/>
          <w:bCs/>
          <w:sz w:val="24"/>
          <w:szCs w:val="24"/>
        </w:rPr>
        <w:t>LAIP,</w:t>
      </w:r>
      <w:r w:rsidRPr="00705F6F">
        <w:rPr>
          <w:rFonts w:ascii="Century Gothic" w:hAnsi="Century Gothic" w:cs="Century Gothic"/>
          <w:bCs/>
          <w:sz w:val="24"/>
          <w:szCs w:val="24"/>
        </w:rPr>
        <w:t xml:space="preserve"> define como confidencial entre ellos los datos personales de </w:t>
      </w:r>
      <w:proofErr w:type="gramStart"/>
      <w:r w:rsidRPr="00705F6F">
        <w:rPr>
          <w:rFonts w:ascii="Century Gothic" w:hAnsi="Century Gothic" w:cs="Century Gothic"/>
          <w:bCs/>
          <w:sz w:val="24"/>
          <w:szCs w:val="24"/>
        </w:rPr>
        <w:t>la personas naturales firmantes</w:t>
      </w:r>
      <w:proofErr w:type="gramEnd"/>
      <w:r w:rsidRPr="00705F6F">
        <w:rPr>
          <w:rFonts w:ascii="Century Gothic" w:hAnsi="Century Gothic" w:cs="Century Gothic"/>
          <w:bCs/>
          <w:sz w:val="24"/>
          <w:szCs w:val="24"/>
        </w:rPr>
        <w:t xml:space="preserve"> de conformidad a lo establecido en los </w:t>
      </w:r>
      <w:r w:rsidRPr="00705F6F">
        <w:rPr>
          <w:rFonts w:ascii="Century Gothic" w:hAnsi="Century Gothic" w:cs="Century Gothic"/>
          <w:b/>
          <w:bCs/>
          <w:sz w:val="24"/>
          <w:szCs w:val="24"/>
        </w:rPr>
        <w:t>Artículos 24 y 30 de la LAIP y el Artículo 6 del lineamiento No. 1</w:t>
      </w:r>
      <w:r w:rsidRPr="00705F6F">
        <w:rPr>
          <w:rFonts w:ascii="Century Gothic" w:hAnsi="Century Gothic" w:cs="Century Gothic"/>
          <w:bCs/>
          <w:sz w:val="24"/>
          <w:szCs w:val="24"/>
        </w:rPr>
        <w:t>, para la publicación de la información oficiosa.</w:t>
      </w:r>
    </w:p>
    <w:p w14:paraId="738831AC" w14:textId="77777777" w:rsidR="005362F5" w:rsidRPr="00705F6F" w:rsidRDefault="005362F5" w:rsidP="005362F5">
      <w:pPr>
        <w:spacing w:line="360" w:lineRule="auto"/>
        <w:jc w:val="both"/>
        <w:rPr>
          <w:rFonts w:ascii="Century Gothic" w:hAnsi="Century Gothic" w:cs="Century Gothic"/>
          <w:bCs/>
          <w:sz w:val="24"/>
          <w:szCs w:val="24"/>
        </w:rPr>
      </w:pPr>
    </w:p>
    <w:p w14:paraId="4AE69B41" w14:textId="77777777" w:rsidR="005362F5" w:rsidRDefault="005362F5" w:rsidP="005362F5">
      <w:pPr>
        <w:spacing w:after="200" w:line="360" w:lineRule="auto"/>
        <w:jc w:val="both"/>
      </w:pPr>
      <w:bookmarkStart w:id="2" w:name="__DdeLink__2193_263163150"/>
      <w:bookmarkStart w:id="3" w:name="__DdeLink__5537_241882717"/>
      <w:bookmarkStart w:id="4" w:name="__DdeLink__19_833613617"/>
      <w:bookmarkEnd w:id="2"/>
      <w:bookmarkEnd w:id="3"/>
      <w:bookmarkEnd w:id="4"/>
      <w:r w:rsidRPr="00705F6F">
        <w:rPr>
          <w:rFonts w:ascii="Century Gothic" w:hAnsi="Century Gothic" w:cs="Century Gothic"/>
          <w:bCs/>
          <w:sz w:val="24"/>
          <w:szCs w:val="24"/>
        </w:rPr>
        <w:t>También se ha incorporado al documento la página escaneada con las firmas y sellos de las personas naturales firmante para la legalidad del documento.</w:t>
      </w:r>
      <w:bookmarkEnd w:id="0"/>
    </w:p>
    <w:p w14:paraId="13BEF7F2" w14:textId="203AA9B3" w:rsidR="005362F5" w:rsidRDefault="005362F5"/>
    <w:p w14:paraId="058D0701" w14:textId="373B4285" w:rsidR="005362F5" w:rsidRDefault="005362F5"/>
    <w:p w14:paraId="7773A9A7" w14:textId="2B406B7F" w:rsidR="005362F5" w:rsidRDefault="005362F5"/>
    <w:p w14:paraId="6168BC7A" w14:textId="0A139041" w:rsidR="005362F5" w:rsidRDefault="005362F5"/>
    <w:p w14:paraId="2B91D1BA" w14:textId="14278452" w:rsidR="005362F5" w:rsidRDefault="005362F5"/>
    <w:p w14:paraId="4B0BF6A9" w14:textId="25028611" w:rsidR="005362F5" w:rsidRDefault="005362F5"/>
    <w:p w14:paraId="6CDDF764" w14:textId="1A68A088" w:rsidR="005362F5" w:rsidRDefault="005362F5"/>
    <w:p w14:paraId="3AE335C8" w14:textId="39931239" w:rsidR="005362F5" w:rsidRDefault="005362F5"/>
    <w:p w14:paraId="5A2EE301" w14:textId="53C79672" w:rsidR="005362F5" w:rsidRDefault="005362F5"/>
    <w:p w14:paraId="2AE381A3" w14:textId="77777777" w:rsidR="005362F5" w:rsidRDefault="005362F5"/>
    <w:p w14:paraId="0C888009" w14:textId="77777777" w:rsidR="005362F5" w:rsidRDefault="005362F5"/>
    <w:tbl>
      <w:tblPr>
        <w:tblW w:w="4700" w:type="pct"/>
        <w:tblCellSpacing w:w="0" w:type="dxa"/>
        <w:tblBorders>
          <w:top w:val="outset" w:sz="6" w:space="0" w:color="004080"/>
          <w:left w:val="outset" w:sz="6" w:space="0" w:color="004080"/>
          <w:bottom w:val="outset" w:sz="6" w:space="0" w:color="004080"/>
          <w:right w:val="outset" w:sz="6" w:space="0" w:color="004080"/>
        </w:tblBorders>
        <w:shd w:val="clear" w:color="auto" w:fill="FFFFF0"/>
        <w:tblCellMar>
          <w:top w:w="60" w:type="dxa"/>
          <w:left w:w="60" w:type="dxa"/>
          <w:bottom w:w="60" w:type="dxa"/>
          <w:right w:w="60" w:type="dxa"/>
        </w:tblCellMar>
        <w:tblLook w:val="04A0" w:firstRow="1" w:lastRow="0" w:firstColumn="1" w:lastColumn="0" w:noHBand="0" w:noVBand="1"/>
      </w:tblPr>
      <w:tblGrid>
        <w:gridCol w:w="4680"/>
        <w:gridCol w:w="4176"/>
        <w:gridCol w:w="967"/>
      </w:tblGrid>
      <w:tr w:rsidR="00E60F82" w:rsidRPr="00E60F82" w14:paraId="22FDC2E6" w14:textId="77777777" w:rsidTr="00E60F82">
        <w:trPr>
          <w:gridAfter w:val="1"/>
          <w:wAfter w:w="492" w:type="pct"/>
          <w:tblCellSpacing w:w="0" w:type="dxa"/>
        </w:trPr>
        <w:tc>
          <w:tcPr>
            <w:tcW w:w="0" w:type="auto"/>
            <w:tcBorders>
              <w:top w:val="outset" w:sz="6" w:space="0" w:color="004080"/>
              <w:left w:val="outset" w:sz="6" w:space="0" w:color="004080"/>
              <w:bottom w:val="outset" w:sz="6" w:space="0" w:color="004080"/>
              <w:right w:val="outset" w:sz="6" w:space="0" w:color="004080"/>
            </w:tcBorders>
            <w:shd w:val="clear" w:color="auto" w:fill="FFFFF0"/>
            <w:vAlign w:val="center"/>
            <w:hideMark/>
          </w:tcPr>
          <w:p w14:paraId="51BA280F" w14:textId="77777777" w:rsidR="00E60F82" w:rsidRPr="00E60F82" w:rsidRDefault="00E60F82" w:rsidP="00E60F82">
            <w:pPr>
              <w:spacing w:after="0" w:line="240" w:lineRule="auto"/>
              <w:rPr>
                <w:rFonts w:ascii="Times New Roman" w:eastAsia="Times New Roman" w:hAnsi="Times New Roman" w:cs="Times New Roman"/>
                <w:sz w:val="24"/>
                <w:szCs w:val="24"/>
                <w:lang w:eastAsia="es-ES"/>
              </w:rPr>
            </w:pPr>
            <w:r w:rsidRPr="00E60F82">
              <w:rPr>
                <w:rFonts w:ascii="Times New Roman" w:eastAsia="Times New Roman" w:hAnsi="Times New Roman" w:cs="Times New Roman"/>
                <w:b/>
                <w:bCs/>
                <w:noProof/>
                <w:sz w:val="24"/>
                <w:szCs w:val="24"/>
                <w:lang w:val="es-SV" w:eastAsia="es-SV"/>
              </w:rPr>
              <w:lastRenderedPageBreak/>
              <w:drawing>
                <wp:inline distT="0" distB="0" distL="0" distR="0" wp14:anchorId="0CF95F2A" wp14:editId="55C495BD">
                  <wp:extent cx="381000" cy="3810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c>
          <w:tcPr>
            <w:tcW w:w="0" w:type="auto"/>
            <w:tcBorders>
              <w:top w:val="outset" w:sz="6" w:space="0" w:color="004080"/>
              <w:left w:val="outset" w:sz="6" w:space="0" w:color="004080"/>
              <w:bottom w:val="outset" w:sz="6" w:space="0" w:color="004080"/>
              <w:right w:val="outset" w:sz="6" w:space="0" w:color="004080"/>
            </w:tcBorders>
            <w:shd w:val="clear" w:color="auto" w:fill="FFFFF0"/>
            <w:vAlign w:val="center"/>
            <w:hideMark/>
          </w:tcPr>
          <w:p w14:paraId="6D9FB55E" w14:textId="77777777" w:rsidR="00E60F82" w:rsidRPr="00E60F82" w:rsidRDefault="00E60F82" w:rsidP="00E60F82">
            <w:pPr>
              <w:spacing w:after="0" w:line="240" w:lineRule="auto"/>
              <w:jc w:val="center"/>
              <w:rPr>
                <w:rFonts w:ascii="Times New Roman" w:eastAsia="Times New Roman" w:hAnsi="Times New Roman" w:cs="Times New Roman"/>
                <w:sz w:val="24"/>
                <w:szCs w:val="24"/>
                <w:lang w:eastAsia="es-ES"/>
              </w:rPr>
            </w:pPr>
            <w:r w:rsidRPr="00E60F82">
              <w:rPr>
                <w:rFonts w:ascii="Times New Roman" w:eastAsia="Times New Roman" w:hAnsi="Times New Roman" w:cs="Times New Roman"/>
                <w:b/>
                <w:bCs/>
                <w:sz w:val="24"/>
                <w:szCs w:val="24"/>
                <w:lang w:eastAsia="es-ES"/>
              </w:rPr>
              <w:t>GOBIERNO DE EL SALVADOR</w:t>
            </w:r>
          </w:p>
        </w:tc>
      </w:tr>
      <w:tr w:rsidR="00E60F82" w:rsidRPr="00E60F82" w14:paraId="508F0996" w14:textId="77777777" w:rsidTr="005362F5">
        <w:trPr>
          <w:tblCellSpacing w:w="0" w:type="dxa"/>
        </w:trPr>
        <w:tc>
          <w:tcPr>
            <w:tcW w:w="0" w:type="auto"/>
            <w:tcBorders>
              <w:top w:val="outset" w:sz="6" w:space="0" w:color="004080"/>
              <w:left w:val="outset" w:sz="6" w:space="0" w:color="004080"/>
              <w:bottom w:val="outset" w:sz="6" w:space="0" w:color="004080"/>
              <w:right w:val="outset" w:sz="6" w:space="0" w:color="004080"/>
            </w:tcBorders>
            <w:shd w:val="clear" w:color="auto" w:fill="FFFFF0"/>
            <w:vAlign w:val="center"/>
            <w:hideMark/>
          </w:tcPr>
          <w:p w14:paraId="7C2AACD2" w14:textId="77777777" w:rsidR="00E60F82" w:rsidRPr="00E60F82" w:rsidRDefault="00E60F82" w:rsidP="00E60F82">
            <w:pPr>
              <w:spacing w:after="0" w:line="240" w:lineRule="auto"/>
              <w:jc w:val="center"/>
              <w:rPr>
                <w:rFonts w:ascii="Times New Roman" w:eastAsia="Times New Roman" w:hAnsi="Times New Roman" w:cs="Times New Roman"/>
                <w:sz w:val="24"/>
                <w:szCs w:val="24"/>
                <w:lang w:eastAsia="es-ES"/>
              </w:rPr>
            </w:pPr>
            <w:r w:rsidRPr="00E60F82">
              <w:rPr>
                <w:rFonts w:ascii="Arial" w:eastAsia="Times New Roman" w:hAnsi="Arial" w:cs="Arial"/>
                <w:color w:val="000000"/>
                <w:sz w:val="15"/>
                <w:szCs w:val="15"/>
                <w:lang w:eastAsia="es-ES"/>
              </w:rPr>
              <w:t>Hospital Nacional "Dr. Jorge Mazzini Villacorta", Sonsonate</w:t>
            </w:r>
          </w:p>
        </w:tc>
        <w:tc>
          <w:tcPr>
            <w:tcW w:w="0" w:type="auto"/>
            <w:tcBorders>
              <w:top w:val="outset" w:sz="6" w:space="0" w:color="004080"/>
              <w:left w:val="outset" w:sz="6" w:space="0" w:color="004080"/>
              <w:bottom w:val="outset" w:sz="6" w:space="0" w:color="004080"/>
              <w:right w:val="outset" w:sz="6" w:space="0" w:color="004080"/>
            </w:tcBorders>
            <w:shd w:val="clear" w:color="auto" w:fill="FFFFF0"/>
            <w:vAlign w:val="center"/>
            <w:hideMark/>
          </w:tcPr>
          <w:p w14:paraId="0C34E822" w14:textId="77777777" w:rsidR="00E60F82" w:rsidRPr="00E60F82" w:rsidRDefault="00E60F82" w:rsidP="00E60F82">
            <w:pPr>
              <w:spacing w:after="0" w:line="240" w:lineRule="auto"/>
              <w:jc w:val="center"/>
              <w:rPr>
                <w:rFonts w:ascii="Times New Roman" w:eastAsia="Times New Roman" w:hAnsi="Times New Roman" w:cs="Times New Roman"/>
                <w:sz w:val="24"/>
                <w:szCs w:val="24"/>
                <w:lang w:eastAsia="es-ES"/>
              </w:rPr>
            </w:pPr>
            <w:r w:rsidRPr="00E60F82">
              <w:rPr>
                <w:rFonts w:ascii="Arial" w:eastAsia="Times New Roman" w:hAnsi="Arial" w:cs="Arial"/>
                <w:color w:val="000000"/>
                <w:sz w:val="15"/>
                <w:szCs w:val="15"/>
                <w:lang w:eastAsia="es-ES"/>
              </w:rPr>
              <w:t>UNIDAD DE ADQUISICIONES</w:t>
            </w:r>
          </w:p>
        </w:tc>
        <w:tc>
          <w:tcPr>
            <w:tcW w:w="492" w:type="pct"/>
            <w:vMerge w:val="restart"/>
            <w:tcBorders>
              <w:top w:val="outset" w:sz="6" w:space="0" w:color="004080"/>
              <w:left w:val="outset" w:sz="6" w:space="0" w:color="004080"/>
              <w:bottom w:val="outset" w:sz="6" w:space="0" w:color="004080"/>
              <w:right w:val="outset" w:sz="6" w:space="0" w:color="004080"/>
            </w:tcBorders>
            <w:shd w:val="clear" w:color="auto" w:fill="FFFFF0"/>
            <w:vAlign w:val="center"/>
            <w:hideMark/>
          </w:tcPr>
          <w:p w14:paraId="64BA0CEF" w14:textId="77777777" w:rsidR="00E60F82" w:rsidRPr="00E60F82" w:rsidRDefault="00E60F82" w:rsidP="00E60F82">
            <w:pPr>
              <w:spacing w:after="0" w:line="240" w:lineRule="auto"/>
              <w:jc w:val="center"/>
              <w:rPr>
                <w:rFonts w:ascii="Times New Roman" w:eastAsia="Times New Roman" w:hAnsi="Times New Roman" w:cs="Times New Roman"/>
                <w:sz w:val="24"/>
                <w:szCs w:val="24"/>
                <w:lang w:eastAsia="es-ES"/>
              </w:rPr>
            </w:pPr>
            <w:r w:rsidRPr="00E60F82">
              <w:rPr>
                <w:rFonts w:ascii="Arial" w:eastAsia="Times New Roman" w:hAnsi="Arial" w:cs="Arial"/>
                <w:color w:val="000000"/>
                <w:sz w:val="15"/>
                <w:szCs w:val="15"/>
                <w:lang w:eastAsia="es-ES"/>
              </w:rPr>
              <w:t>PREVISION NO:202</w:t>
            </w:r>
          </w:p>
        </w:tc>
      </w:tr>
      <w:tr w:rsidR="00E60F82" w:rsidRPr="00E60F82" w14:paraId="0D87F4E2" w14:textId="77777777" w:rsidTr="00E60F82">
        <w:trPr>
          <w:tblCellSpacing w:w="0" w:type="dxa"/>
        </w:trPr>
        <w:tc>
          <w:tcPr>
            <w:tcW w:w="0" w:type="auto"/>
            <w:vMerge w:val="restart"/>
            <w:tcBorders>
              <w:top w:val="outset" w:sz="6" w:space="0" w:color="004080"/>
              <w:left w:val="outset" w:sz="6" w:space="0" w:color="004080"/>
              <w:bottom w:val="outset" w:sz="6" w:space="0" w:color="004080"/>
              <w:right w:val="outset" w:sz="6" w:space="0" w:color="004080"/>
            </w:tcBorders>
            <w:shd w:val="clear" w:color="auto" w:fill="FFFFF0"/>
            <w:vAlign w:val="center"/>
            <w:hideMark/>
          </w:tcPr>
          <w:p w14:paraId="1A6F9463" w14:textId="77777777" w:rsidR="00E60F82" w:rsidRPr="00E60F82" w:rsidRDefault="00E60F82" w:rsidP="00E60F82">
            <w:pPr>
              <w:spacing w:after="0" w:line="240" w:lineRule="auto"/>
              <w:jc w:val="center"/>
              <w:rPr>
                <w:rFonts w:ascii="Times New Roman" w:eastAsia="Times New Roman" w:hAnsi="Times New Roman" w:cs="Times New Roman"/>
                <w:sz w:val="24"/>
                <w:szCs w:val="24"/>
                <w:lang w:eastAsia="es-ES"/>
              </w:rPr>
            </w:pPr>
            <w:r w:rsidRPr="00E60F82">
              <w:rPr>
                <w:rFonts w:ascii="Arial" w:eastAsia="Times New Roman" w:hAnsi="Arial" w:cs="Arial"/>
                <w:color w:val="000000"/>
                <w:sz w:val="15"/>
                <w:szCs w:val="15"/>
                <w:lang w:eastAsia="es-ES"/>
              </w:rPr>
              <w:t>UACI del Hospital Nacional de Sonsonate</w:t>
            </w:r>
          </w:p>
        </w:tc>
        <w:tc>
          <w:tcPr>
            <w:tcW w:w="0" w:type="auto"/>
            <w:tcBorders>
              <w:top w:val="outset" w:sz="6" w:space="0" w:color="004080"/>
              <w:left w:val="outset" w:sz="6" w:space="0" w:color="004080"/>
              <w:bottom w:val="outset" w:sz="6" w:space="0" w:color="004080"/>
              <w:right w:val="outset" w:sz="6" w:space="0" w:color="004080"/>
            </w:tcBorders>
            <w:shd w:val="clear" w:color="auto" w:fill="FFFFF0"/>
            <w:vAlign w:val="center"/>
            <w:hideMark/>
          </w:tcPr>
          <w:p w14:paraId="459C6C16" w14:textId="77777777" w:rsidR="00E60F82" w:rsidRPr="00E60F82" w:rsidRDefault="00E60F82" w:rsidP="00E60F82">
            <w:pPr>
              <w:spacing w:after="0" w:line="240" w:lineRule="auto"/>
              <w:jc w:val="center"/>
              <w:rPr>
                <w:rFonts w:ascii="Times New Roman" w:eastAsia="Times New Roman" w:hAnsi="Times New Roman" w:cs="Times New Roman"/>
                <w:sz w:val="24"/>
                <w:szCs w:val="24"/>
                <w:lang w:eastAsia="es-ES"/>
              </w:rPr>
            </w:pPr>
            <w:r w:rsidRPr="00E60F82">
              <w:rPr>
                <w:rFonts w:ascii="Arial" w:eastAsia="Times New Roman" w:hAnsi="Arial" w:cs="Arial"/>
                <w:color w:val="000000"/>
                <w:sz w:val="15"/>
                <w:szCs w:val="15"/>
                <w:lang w:eastAsia="es-ES"/>
              </w:rPr>
              <w:t>Y CONTRATACIONES INSTITUCIONAL</w:t>
            </w:r>
          </w:p>
        </w:tc>
        <w:tc>
          <w:tcPr>
            <w:tcW w:w="0" w:type="auto"/>
            <w:vMerge/>
            <w:tcBorders>
              <w:top w:val="outset" w:sz="6" w:space="0" w:color="004080"/>
              <w:left w:val="outset" w:sz="6" w:space="0" w:color="004080"/>
              <w:bottom w:val="outset" w:sz="6" w:space="0" w:color="004080"/>
              <w:right w:val="outset" w:sz="6" w:space="0" w:color="004080"/>
            </w:tcBorders>
            <w:shd w:val="clear" w:color="auto" w:fill="FFFFF0"/>
            <w:vAlign w:val="center"/>
            <w:hideMark/>
          </w:tcPr>
          <w:p w14:paraId="1CEB64D5" w14:textId="77777777" w:rsidR="00E60F82" w:rsidRPr="00E60F82" w:rsidRDefault="00E60F82" w:rsidP="00E60F82">
            <w:pPr>
              <w:spacing w:after="0" w:line="240" w:lineRule="auto"/>
              <w:rPr>
                <w:rFonts w:ascii="Times New Roman" w:eastAsia="Times New Roman" w:hAnsi="Times New Roman" w:cs="Times New Roman"/>
                <w:sz w:val="24"/>
                <w:szCs w:val="24"/>
                <w:lang w:eastAsia="es-ES"/>
              </w:rPr>
            </w:pPr>
          </w:p>
        </w:tc>
      </w:tr>
      <w:tr w:rsidR="00E60F82" w:rsidRPr="00E60F82" w14:paraId="62DE6787" w14:textId="77777777" w:rsidTr="00E60F82">
        <w:trPr>
          <w:tblCellSpacing w:w="0" w:type="dxa"/>
        </w:trPr>
        <w:tc>
          <w:tcPr>
            <w:tcW w:w="0" w:type="auto"/>
            <w:vMerge/>
            <w:tcBorders>
              <w:top w:val="outset" w:sz="6" w:space="0" w:color="004080"/>
              <w:left w:val="outset" w:sz="6" w:space="0" w:color="004080"/>
              <w:bottom w:val="outset" w:sz="6" w:space="0" w:color="004080"/>
              <w:right w:val="outset" w:sz="6" w:space="0" w:color="004080"/>
            </w:tcBorders>
            <w:shd w:val="clear" w:color="auto" w:fill="FFFFF0"/>
            <w:vAlign w:val="center"/>
            <w:hideMark/>
          </w:tcPr>
          <w:p w14:paraId="33CA29BD" w14:textId="77777777" w:rsidR="00E60F82" w:rsidRPr="00E60F82" w:rsidRDefault="00E60F82" w:rsidP="00E60F82">
            <w:pPr>
              <w:spacing w:after="0" w:line="240" w:lineRule="auto"/>
              <w:rPr>
                <w:rFonts w:ascii="Times New Roman" w:eastAsia="Times New Roman" w:hAnsi="Times New Roman" w:cs="Times New Roman"/>
                <w:sz w:val="24"/>
                <w:szCs w:val="24"/>
                <w:lang w:eastAsia="es-ES"/>
              </w:rPr>
            </w:pPr>
          </w:p>
        </w:tc>
        <w:tc>
          <w:tcPr>
            <w:tcW w:w="0" w:type="auto"/>
            <w:tcBorders>
              <w:top w:val="outset" w:sz="6" w:space="0" w:color="004080"/>
              <w:left w:val="outset" w:sz="6" w:space="0" w:color="004080"/>
              <w:bottom w:val="outset" w:sz="6" w:space="0" w:color="004080"/>
              <w:right w:val="outset" w:sz="6" w:space="0" w:color="004080"/>
            </w:tcBorders>
            <w:shd w:val="clear" w:color="auto" w:fill="FFFFF0"/>
            <w:vAlign w:val="center"/>
            <w:hideMark/>
          </w:tcPr>
          <w:p w14:paraId="6DB014DE" w14:textId="77777777" w:rsidR="00E60F82" w:rsidRPr="00E60F82" w:rsidRDefault="00E60F82" w:rsidP="00E60F82">
            <w:pPr>
              <w:spacing w:after="0" w:line="240" w:lineRule="auto"/>
              <w:jc w:val="center"/>
              <w:rPr>
                <w:rFonts w:ascii="Times New Roman" w:eastAsia="Times New Roman" w:hAnsi="Times New Roman" w:cs="Times New Roman"/>
                <w:sz w:val="24"/>
                <w:szCs w:val="24"/>
                <w:lang w:eastAsia="es-ES"/>
              </w:rPr>
            </w:pPr>
            <w:r w:rsidRPr="00E60F82">
              <w:rPr>
                <w:rFonts w:ascii="Arial" w:eastAsia="Times New Roman" w:hAnsi="Arial" w:cs="Arial"/>
                <w:color w:val="000000"/>
                <w:sz w:val="15"/>
                <w:szCs w:val="15"/>
                <w:lang w:eastAsia="es-ES"/>
              </w:rPr>
              <w:t>-</w:t>
            </w:r>
          </w:p>
        </w:tc>
        <w:tc>
          <w:tcPr>
            <w:tcW w:w="0" w:type="auto"/>
            <w:vMerge/>
            <w:tcBorders>
              <w:top w:val="outset" w:sz="6" w:space="0" w:color="004080"/>
              <w:left w:val="outset" w:sz="6" w:space="0" w:color="004080"/>
              <w:bottom w:val="outset" w:sz="6" w:space="0" w:color="004080"/>
              <w:right w:val="outset" w:sz="6" w:space="0" w:color="004080"/>
            </w:tcBorders>
            <w:shd w:val="clear" w:color="auto" w:fill="FFFFF0"/>
            <w:vAlign w:val="center"/>
            <w:hideMark/>
          </w:tcPr>
          <w:p w14:paraId="171D875B" w14:textId="77777777" w:rsidR="00E60F82" w:rsidRPr="00E60F82" w:rsidRDefault="00E60F82" w:rsidP="00E60F82">
            <w:pPr>
              <w:spacing w:after="0" w:line="240" w:lineRule="auto"/>
              <w:rPr>
                <w:rFonts w:ascii="Times New Roman" w:eastAsia="Times New Roman" w:hAnsi="Times New Roman" w:cs="Times New Roman"/>
                <w:sz w:val="24"/>
                <w:szCs w:val="24"/>
                <w:lang w:eastAsia="es-ES"/>
              </w:rPr>
            </w:pPr>
          </w:p>
        </w:tc>
      </w:tr>
    </w:tbl>
    <w:p w14:paraId="09368C19" w14:textId="77777777" w:rsidR="00E60F82" w:rsidRPr="00E60F82" w:rsidRDefault="00E60F82" w:rsidP="00E60F82">
      <w:pPr>
        <w:spacing w:after="0" w:line="240" w:lineRule="auto"/>
        <w:rPr>
          <w:rFonts w:ascii="Times New Roman" w:eastAsia="Times New Roman" w:hAnsi="Times New Roman" w:cs="Times New Roman"/>
          <w:vanish/>
          <w:sz w:val="24"/>
          <w:szCs w:val="24"/>
          <w:lang w:eastAsia="es-ES"/>
        </w:rPr>
      </w:pPr>
    </w:p>
    <w:tbl>
      <w:tblPr>
        <w:tblW w:w="4700" w:type="pct"/>
        <w:tblCellSpacing w:w="0" w:type="dxa"/>
        <w:tblBorders>
          <w:top w:val="outset" w:sz="6" w:space="0" w:color="004080"/>
          <w:left w:val="outset" w:sz="6" w:space="0" w:color="004080"/>
          <w:bottom w:val="outset" w:sz="6" w:space="0" w:color="004080"/>
          <w:right w:val="outset" w:sz="6" w:space="0" w:color="004080"/>
        </w:tblBorders>
        <w:shd w:val="clear" w:color="auto" w:fill="9D9D9D"/>
        <w:tblCellMar>
          <w:top w:w="60" w:type="dxa"/>
          <w:left w:w="60" w:type="dxa"/>
          <w:bottom w:w="60" w:type="dxa"/>
          <w:right w:w="60" w:type="dxa"/>
        </w:tblCellMar>
        <w:tblLook w:val="04A0" w:firstRow="1" w:lastRow="0" w:firstColumn="1" w:lastColumn="0" w:noHBand="0" w:noVBand="1"/>
      </w:tblPr>
      <w:tblGrid>
        <w:gridCol w:w="9823"/>
      </w:tblGrid>
      <w:tr w:rsidR="00E60F82" w:rsidRPr="00E60F82" w14:paraId="587C3B7F" w14:textId="77777777" w:rsidTr="00E60F82">
        <w:trPr>
          <w:tblCellSpacing w:w="0" w:type="dxa"/>
        </w:trPr>
        <w:tc>
          <w:tcPr>
            <w:tcW w:w="0" w:type="auto"/>
            <w:tcBorders>
              <w:top w:val="outset" w:sz="6" w:space="0" w:color="004080"/>
              <w:left w:val="outset" w:sz="6" w:space="0" w:color="004080"/>
              <w:bottom w:val="outset" w:sz="6" w:space="0" w:color="004080"/>
              <w:right w:val="outset" w:sz="6" w:space="0" w:color="004080"/>
            </w:tcBorders>
            <w:shd w:val="clear" w:color="auto" w:fill="9D9D9D"/>
            <w:vAlign w:val="center"/>
            <w:hideMark/>
          </w:tcPr>
          <w:p w14:paraId="0CA95DB2" w14:textId="77777777" w:rsidR="00E60F82" w:rsidRPr="00E60F82" w:rsidRDefault="00E60F82" w:rsidP="00E60F82">
            <w:pPr>
              <w:spacing w:after="0" w:line="240" w:lineRule="auto"/>
              <w:jc w:val="center"/>
              <w:rPr>
                <w:rFonts w:ascii="Times New Roman" w:eastAsia="Times New Roman" w:hAnsi="Times New Roman" w:cs="Times New Roman"/>
                <w:sz w:val="24"/>
                <w:szCs w:val="24"/>
                <w:lang w:eastAsia="es-ES"/>
              </w:rPr>
            </w:pPr>
            <w:r w:rsidRPr="00E60F82">
              <w:rPr>
                <w:rFonts w:ascii="Arial" w:eastAsia="Times New Roman" w:hAnsi="Arial" w:cs="Arial"/>
                <w:color w:val="000000"/>
                <w:sz w:val="27"/>
                <w:szCs w:val="27"/>
                <w:lang w:eastAsia="es-ES"/>
              </w:rPr>
              <w:t>ORDEN DE COMPRA DE BIENES Y SERVICIOS</w:t>
            </w:r>
          </w:p>
        </w:tc>
      </w:tr>
    </w:tbl>
    <w:p w14:paraId="31035C11" w14:textId="77777777" w:rsidR="00E60F82" w:rsidRPr="00E60F82" w:rsidRDefault="00E60F82" w:rsidP="00E60F82">
      <w:pPr>
        <w:spacing w:after="0" w:line="240" w:lineRule="auto"/>
        <w:rPr>
          <w:rFonts w:ascii="Times New Roman" w:eastAsia="Times New Roman" w:hAnsi="Times New Roman" w:cs="Times New Roman"/>
          <w:vanish/>
          <w:sz w:val="24"/>
          <w:szCs w:val="24"/>
          <w:lang w:eastAsia="es-ES"/>
        </w:rPr>
      </w:pPr>
    </w:p>
    <w:tbl>
      <w:tblPr>
        <w:tblW w:w="4700" w:type="pct"/>
        <w:tblCellSpacing w:w="0" w:type="dxa"/>
        <w:tblBorders>
          <w:top w:val="outset" w:sz="6" w:space="0" w:color="004080"/>
          <w:left w:val="outset" w:sz="6" w:space="0" w:color="004080"/>
          <w:bottom w:val="outset" w:sz="6" w:space="0" w:color="004080"/>
          <w:right w:val="outset" w:sz="6" w:space="0" w:color="004080"/>
        </w:tblBorders>
        <w:shd w:val="clear" w:color="auto" w:fill="FFFFFF"/>
        <w:tblCellMar>
          <w:top w:w="60" w:type="dxa"/>
          <w:left w:w="60" w:type="dxa"/>
          <w:bottom w:w="60" w:type="dxa"/>
          <w:right w:w="60" w:type="dxa"/>
        </w:tblCellMar>
        <w:tblLook w:val="04A0" w:firstRow="1" w:lastRow="0" w:firstColumn="1" w:lastColumn="0" w:noHBand="0" w:noVBand="1"/>
      </w:tblPr>
      <w:tblGrid>
        <w:gridCol w:w="1592"/>
        <w:gridCol w:w="6239"/>
        <w:gridCol w:w="1992"/>
      </w:tblGrid>
      <w:tr w:rsidR="00E60F82" w:rsidRPr="00E60F82" w14:paraId="5ADA8369" w14:textId="77777777" w:rsidTr="00E60F82">
        <w:trPr>
          <w:tblCellSpacing w:w="0" w:type="dxa"/>
        </w:trPr>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68EFC55A" w14:textId="77777777" w:rsidR="00E60F82" w:rsidRPr="00E60F82" w:rsidRDefault="00E60F82" w:rsidP="00E60F82">
            <w:pPr>
              <w:spacing w:after="0" w:line="240" w:lineRule="auto"/>
              <w:rPr>
                <w:rFonts w:ascii="Times New Roman" w:eastAsia="Times New Roman" w:hAnsi="Times New Roman" w:cs="Times New Roman"/>
                <w:sz w:val="24"/>
                <w:szCs w:val="24"/>
                <w:lang w:eastAsia="es-ES"/>
              </w:rPr>
            </w:pPr>
            <w:r w:rsidRPr="00E60F82">
              <w:rPr>
                <w:rFonts w:ascii="Arial" w:eastAsia="Times New Roman" w:hAnsi="Arial" w:cs="Arial"/>
                <w:b/>
                <w:bCs/>
                <w:color w:val="000000"/>
                <w:sz w:val="15"/>
                <w:szCs w:val="15"/>
                <w:lang w:eastAsia="es-ES"/>
              </w:rPr>
              <w:t>Lugar y Fecha:</w:t>
            </w:r>
          </w:p>
        </w:tc>
        <w:tc>
          <w:tcPr>
            <w:tcW w:w="235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5172EAFB" w14:textId="77777777" w:rsidR="00E60F82" w:rsidRPr="00E60F82" w:rsidRDefault="00E60F82" w:rsidP="00E60F82">
            <w:pPr>
              <w:spacing w:after="0" w:line="240" w:lineRule="auto"/>
              <w:jc w:val="center"/>
              <w:rPr>
                <w:rFonts w:ascii="Times New Roman" w:eastAsia="Times New Roman" w:hAnsi="Times New Roman" w:cs="Times New Roman"/>
                <w:sz w:val="24"/>
                <w:szCs w:val="24"/>
                <w:lang w:eastAsia="es-ES"/>
              </w:rPr>
            </w:pPr>
            <w:r w:rsidRPr="00E60F82">
              <w:rPr>
                <w:rFonts w:ascii="Times New Roman" w:eastAsia="Times New Roman" w:hAnsi="Times New Roman" w:cs="Times New Roman"/>
                <w:b/>
                <w:bCs/>
                <w:sz w:val="24"/>
                <w:szCs w:val="24"/>
                <w:lang w:eastAsia="es-ES"/>
              </w:rPr>
              <w:t>Sonsonate 07 de Diciembre del 2021</w:t>
            </w:r>
          </w:p>
        </w:tc>
        <w:tc>
          <w:tcPr>
            <w:tcW w:w="75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40AD7E7E" w14:textId="77777777" w:rsidR="00E60F82" w:rsidRPr="00E60F82" w:rsidRDefault="00E60F82" w:rsidP="00E60F82">
            <w:pPr>
              <w:spacing w:after="0" w:line="240" w:lineRule="auto"/>
              <w:rPr>
                <w:rFonts w:ascii="Times New Roman" w:eastAsia="Times New Roman" w:hAnsi="Times New Roman" w:cs="Times New Roman"/>
                <w:sz w:val="24"/>
                <w:szCs w:val="24"/>
                <w:lang w:eastAsia="es-ES"/>
              </w:rPr>
            </w:pPr>
            <w:r w:rsidRPr="00E60F82">
              <w:rPr>
                <w:rFonts w:ascii="Arial" w:eastAsia="Times New Roman" w:hAnsi="Arial" w:cs="Arial"/>
                <w:color w:val="FF0000"/>
                <w:sz w:val="20"/>
                <w:szCs w:val="20"/>
                <w:lang w:eastAsia="es-ES"/>
              </w:rPr>
              <w:t>No.Orden:499/2021</w:t>
            </w:r>
          </w:p>
        </w:tc>
      </w:tr>
    </w:tbl>
    <w:p w14:paraId="0BF0329B" w14:textId="77777777" w:rsidR="00E60F82" w:rsidRPr="00E60F82" w:rsidRDefault="00E60F82" w:rsidP="00E60F82">
      <w:pPr>
        <w:spacing w:after="0" w:line="240" w:lineRule="auto"/>
        <w:rPr>
          <w:rFonts w:ascii="Times New Roman" w:eastAsia="Times New Roman" w:hAnsi="Times New Roman" w:cs="Times New Roman"/>
          <w:vanish/>
          <w:sz w:val="24"/>
          <w:szCs w:val="24"/>
          <w:lang w:eastAsia="es-ES"/>
        </w:rPr>
      </w:pPr>
    </w:p>
    <w:tbl>
      <w:tblPr>
        <w:tblW w:w="4700" w:type="pct"/>
        <w:tblCellSpacing w:w="0" w:type="dxa"/>
        <w:tblBorders>
          <w:top w:val="outset" w:sz="6" w:space="0" w:color="004080"/>
          <w:left w:val="outset" w:sz="6" w:space="0" w:color="004080"/>
          <w:bottom w:val="outset" w:sz="6" w:space="0" w:color="004080"/>
          <w:right w:val="outset" w:sz="6" w:space="0" w:color="004080"/>
        </w:tblBorders>
        <w:shd w:val="clear" w:color="auto" w:fill="FFFFFF"/>
        <w:tblCellMar>
          <w:top w:w="60" w:type="dxa"/>
          <w:left w:w="60" w:type="dxa"/>
          <w:bottom w:w="60" w:type="dxa"/>
          <w:right w:w="60" w:type="dxa"/>
        </w:tblCellMar>
        <w:tblLook w:val="04A0" w:firstRow="1" w:lastRow="0" w:firstColumn="1" w:lastColumn="0" w:noHBand="0" w:noVBand="1"/>
      </w:tblPr>
      <w:tblGrid>
        <w:gridCol w:w="7831"/>
        <w:gridCol w:w="1992"/>
      </w:tblGrid>
      <w:tr w:rsidR="00E60F82" w:rsidRPr="00E60F82" w14:paraId="10FC444A" w14:textId="77777777" w:rsidTr="00E60F82">
        <w:trPr>
          <w:tblCellSpacing w:w="0" w:type="dxa"/>
        </w:trPr>
        <w:tc>
          <w:tcPr>
            <w:tcW w:w="295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18D22786" w14:textId="77777777" w:rsidR="00E60F82" w:rsidRPr="00E60F82" w:rsidRDefault="00E60F82" w:rsidP="00E60F82">
            <w:pPr>
              <w:spacing w:after="0" w:line="240" w:lineRule="auto"/>
              <w:jc w:val="center"/>
              <w:rPr>
                <w:rFonts w:ascii="Times New Roman" w:eastAsia="Times New Roman" w:hAnsi="Times New Roman" w:cs="Times New Roman"/>
                <w:sz w:val="24"/>
                <w:szCs w:val="24"/>
                <w:lang w:eastAsia="es-ES"/>
              </w:rPr>
            </w:pPr>
            <w:r w:rsidRPr="00E60F82">
              <w:rPr>
                <w:rFonts w:ascii="Arial" w:eastAsia="Times New Roman" w:hAnsi="Arial" w:cs="Arial"/>
                <w:b/>
                <w:bCs/>
                <w:color w:val="000000"/>
                <w:sz w:val="20"/>
                <w:szCs w:val="20"/>
                <w:lang w:eastAsia="es-ES"/>
              </w:rPr>
              <w:t>RAZON SOCIAL DEL SUMINISTRANTE</w:t>
            </w:r>
          </w:p>
        </w:tc>
        <w:tc>
          <w:tcPr>
            <w:tcW w:w="75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413"/>
            </w:tblGrid>
            <w:tr w:rsidR="00E60F82" w:rsidRPr="00E60F82" w14:paraId="10127BBC" w14:textId="77777777">
              <w:trPr>
                <w:tblCellSpacing w:w="15" w:type="dxa"/>
                <w:jc w:val="center"/>
              </w:trPr>
              <w:tc>
                <w:tcPr>
                  <w:tcW w:w="0" w:type="auto"/>
                  <w:vAlign w:val="center"/>
                  <w:hideMark/>
                </w:tcPr>
                <w:p w14:paraId="5142F088" w14:textId="77777777" w:rsidR="00E60F82" w:rsidRPr="00E60F82" w:rsidRDefault="00E60F82" w:rsidP="00E60F82">
                  <w:pPr>
                    <w:spacing w:after="0" w:line="240" w:lineRule="auto"/>
                    <w:rPr>
                      <w:rFonts w:ascii="Times New Roman" w:eastAsia="Times New Roman" w:hAnsi="Times New Roman" w:cs="Times New Roman"/>
                      <w:sz w:val="24"/>
                      <w:szCs w:val="24"/>
                      <w:lang w:eastAsia="es-ES"/>
                    </w:rPr>
                  </w:pPr>
                  <w:r w:rsidRPr="00E60F82">
                    <w:rPr>
                      <w:rFonts w:ascii="Arial" w:eastAsia="Times New Roman" w:hAnsi="Arial" w:cs="Arial"/>
                      <w:b/>
                      <w:bCs/>
                      <w:color w:val="000000"/>
                      <w:sz w:val="20"/>
                      <w:szCs w:val="20"/>
                      <w:lang w:eastAsia="es-ES"/>
                    </w:rPr>
                    <w:t>NIT</w:t>
                  </w:r>
                </w:p>
              </w:tc>
            </w:tr>
          </w:tbl>
          <w:p w14:paraId="3021851C" w14:textId="77777777" w:rsidR="00E60F82" w:rsidRPr="00E60F82" w:rsidRDefault="00E60F82" w:rsidP="00E60F82">
            <w:pPr>
              <w:spacing w:after="0" w:line="240" w:lineRule="auto"/>
              <w:jc w:val="center"/>
              <w:rPr>
                <w:rFonts w:ascii="Times New Roman" w:eastAsia="Times New Roman" w:hAnsi="Times New Roman" w:cs="Times New Roman"/>
                <w:sz w:val="24"/>
                <w:szCs w:val="24"/>
                <w:lang w:eastAsia="es-ES"/>
              </w:rPr>
            </w:pPr>
          </w:p>
        </w:tc>
      </w:tr>
      <w:tr w:rsidR="00E60F82" w:rsidRPr="00E60F82" w14:paraId="128405A9" w14:textId="77777777" w:rsidTr="00E60F82">
        <w:trPr>
          <w:tblCellSpacing w:w="0" w:type="dxa"/>
        </w:trPr>
        <w:tc>
          <w:tcPr>
            <w:tcW w:w="0" w:type="auto"/>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38D47871" w14:textId="77777777" w:rsidR="00E60F82" w:rsidRPr="00E60F82" w:rsidRDefault="00E60F82" w:rsidP="00E60F82">
            <w:pPr>
              <w:spacing w:after="0" w:line="240" w:lineRule="auto"/>
              <w:jc w:val="center"/>
              <w:rPr>
                <w:rFonts w:ascii="Times New Roman" w:eastAsia="Times New Roman" w:hAnsi="Times New Roman" w:cs="Times New Roman"/>
                <w:sz w:val="24"/>
                <w:szCs w:val="24"/>
                <w:lang w:eastAsia="es-ES"/>
              </w:rPr>
            </w:pPr>
            <w:r w:rsidRPr="00E60F82">
              <w:rPr>
                <w:rFonts w:ascii="Times New Roman" w:eastAsia="Times New Roman" w:hAnsi="Times New Roman" w:cs="Times New Roman"/>
                <w:sz w:val="24"/>
                <w:szCs w:val="24"/>
                <w:lang w:eastAsia="es-ES"/>
              </w:rPr>
              <w:t>SUPLIDORES DIVERSOS, S. A. DE C. V.</w:t>
            </w:r>
          </w:p>
        </w:tc>
        <w:tc>
          <w:tcPr>
            <w:tcW w:w="0" w:type="auto"/>
            <w:tcBorders>
              <w:top w:val="outset" w:sz="6" w:space="0" w:color="004080"/>
              <w:left w:val="outset" w:sz="6" w:space="0" w:color="004080"/>
              <w:bottom w:val="outset" w:sz="6" w:space="0" w:color="004080"/>
              <w:right w:val="outset" w:sz="6" w:space="0" w:color="004080"/>
            </w:tcBorders>
            <w:shd w:val="clear" w:color="auto" w:fill="FFFFFF"/>
            <w:vAlign w:val="center"/>
            <w:hideMark/>
          </w:tcPr>
          <w:tbl>
            <w:tblPr>
              <w:tblW w:w="0" w:type="auto"/>
              <w:jc w:val="center"/>
              <w:tblCellSpacing w:w="0" w:type="dxa"/>
              <w:tblCellMar>
                <w:left w:w="0" w:type="dxa"/>
                <w:right w:w="0" w:type="dxa"/>
              </w:tblCellMar>
              <w:tblLook w:val="04A0" w:firstRow="1" w:lastRow="0" w:firstColumn="1" w:lastColumn="0" w:noHBand="0" w:noVBand="1"/>
            </w:tblPr>
            <w:tblGrid>
              <w:gridCol w:w="6"/>
            </w:tblGrid>
            <w:tr w:rsidR="00E60F82" w:rsidRPr="00E60F82" w14:paraId="60DF01BE" w14:textId="77777777">
              <w:trPr>
                <w:tblCellSpacing w:w="0" w:type="dxa"/>
                <w:jc w:val="center"/>
              </w:trPr>
              <w:tc>
                <w:tcPr>
                  <w:tcW w:w="0" w:type="auto"/>
                  <w:vAlign w:val="center"/>
                  <w:hideMark/>
                </w:tcPr>
                <w:p w14:paraId="4A1D4B4F" w14:textId="73E67D1D" w:rsidR="00E60F82" w:rsidRPr="00E60F82" w:rsidRDefault="00E60F82" w:rsidP="00E60F82">
                  <w:pPr>
                    <w:spacing w:after="0" w:line="240" w:lineRule="auto"/>
                    <w:rPr>
                      <w:rFonts w:ascii="Times New Roman" w:eastAsia="Times New Roman" w:hAnsi="Times New Roman" w:cs="Times New Roman"/>
                      <w:sz w:val="24"/>
                      <w:szCs w:val="24"/>
                      <w:lang w:eastAsia="es-ES"/>
                    </w:rPr>
                  </w:pPr>
                </w:p>
              </w:tc>
            </w:tr>
          </w:tbl>
          <w:p w14:paraId="6652D360" w14:textId="77777777" w:rsidR="00E60F82" w:rsidRPr="00E60F82" w:rsidRDefault="00E60F82" w:rsidP="00E60F82">
            <w:pPr>
              <w:spacing w:after="0" w:line="240" w:lineRule="auto"/>
              <w:jc w:val="center"/>
              <w:rPr>
                <w:rFonts w:ascii="Times New Roman" w:eastAsia="Times New Roman" w:hAnsi="Times New Roman" w:cs="Times New Roman"/>
                <w:sz w:val="24"/>
                <w:szCs w:val="24"/>
                <w:lang w:eastAsia="es-ES"/>
              </w:rPr>
            </w:pPr>
          </w:p>
        </w:tc>
      </w:tr>
    </w:tbl>
    <w:p w14:paraId="6DD9DA91" w14:textId="77777777" w:rsidR="00E60F82" w:rsidRPr="00E60F82" w:rsidRDefault="00E60F82" w:rsidP="00E60F82">
      <w:pPr>
        <w:spacing w:after="0" w:line="240" w:lineRule="auto"/>
        <w:rPr>
          <w:rFonts w:ascii="Times New Roman" w:eastAsia="Times New Roman" w:hAnsi="Times New Roman" w:cs="Times New Roman"/>
          <w:vanish/>
          <w:sz w:val="24"/>
          <w:szCs w:val="24"/>
          <w:lang w:eastAsia="es-ES"/>
        </w:rPr>
      </w:pPr>
    </w:p>
    <w:tbl>
      <w:tblPr>
        <w:tblW w:w="9811" w:type="dxa"/>
        <w:tblBorders>
          <w:top w:val="outset" w:sz="6" w:space="0" w:color="004080"/>
          <w:left w:val="outset" w:sz="6" w:space="0" w:color="004080"/>
          <w:bottom w:val="outset" w:sz="6" w:space="0" w:color="004080"/>
          <w:right w:val="outset" w:sz="6" w:space="0" w:color="004080"/>
        </w:tblBorders>
        <w:shd w:val="clear" w:color="auto" w:fill="FFFFFF"/>
        <w:tblCellMar>
          <w:left w:w="0" w:type="dxa"/>
          <w:right w:w="0" w:type="dxa"/>
        </w:tblCellMar>
        <w:tblLook w:val="04A0" w:firstRow="1" w:lastRow="0" w:firstColumn="1" w:lastColumn="0" w:noHBand="0" w:noVBand="1"/>
      </w:tblPr>
      <w:tblGrid>
        <w:gridCol w:w="982"/>
        <w:gridCol w:w="1177"/>
        <w:gridCol w:w="5298"/>
        <w:gridCol w:w="1177"/>
        <w:gridCol w:w="1177"/>
      </w:tblGrid>
      <w:tr w:rsidR="00E60F82" w:rsidRPr="00E60F82" w14:paraId="1C860153" w14:textId="77777777" w:rsidTr="00E60F82">
        <w:trPr>
          <w:trHeight w:val="386"/>
        </w:trPr>
        <w:tc>
          <w:tcPr>
            <w:tcW w:w="500" w:type="pct"/>
            <w:vMerge w:val="restar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59A2D307" w14:textId="77777777" w:rsidR="00E60F82" w:rsidRPr="00E60F82" w:rsidRDefault="00E60F82" w:rsidP="00E60F82">
            <w:pPr>
              <w:spacing w:after="0" w:line="240" w:lineRule="auto"/>
              <w:jc w:val="center"/>
              <w:rPr>
                <w:rFonts w:ascii="Times New Roman" w:eastAsia="Times New Roman" w:hAnsi="Times New Roman" w:cs="Times New Roman"/>
                <w:sz w:val="24"/>
                <w:szCs w:val="24"/>
                <w:lang w:eastAsia="es-ES"/>
              </w:rPr>
            </w:pPr>
            <w:r w:rsidRPr="00E60F82">
              <w:rPr>
                <w:rFonts w:ascii="Arial" w:eastAsia="Times New Roman" w:hAnsi="Arial" w:cs="Arial"/>
                <w:b/>
                <w:bCs/>
                <w:color w:val="000000"/>
                <w:sz w:val="15"/>
                <w:szCs w:val="15"/>
                <w:lang w:eastAsia="es-ES"/>
              </w:rPr>
              <w:t>CANTIDAD</w:t>
            </w: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5686922D" w14:textId="77777777" w:rsidR="00E60F82" w:rsidRPr="00E60F82" w:rsidRDefault="00E60F82" w:rsidP="00E60F82">
            <w:pPr>
              <w:spacing w:after="0" w:line="240" w:lineRule="auto"/>
              <w:jc w:val="center"/>
              <w:rPr>
                <w:rFonts w:ascii="Times New Roman" w:eastAsia="Times New Roman" w:hAnsi="Times New Roman" w:cs="Times New Roman"/>
                <w:sz w:val="24"/>
                <w:szCs w:val="24"/>
                <w:lang w:eastAsia="es-ES"/>
              </w:rPr>
            </w:pPr>
            <w:r w:rsidRPr="00E60F82">
              <w:rPr>
                <w:rFonts w:ascii="Arial" w:eastAsia="Times New Roman" w:hAnsi="Arial" w:cs="Arial"/>
                <w:b/>
                <w:bCs/>
                <w:color w:val="000000"/>
                <w:sz w:val="15"/>
                <w:szCs w:val="15"/>
                <w:lang w:eastAsia="es-ES"/>
              </w:rPr>
              <w:t>UNIDAD DE</w:t>
            </w:r>
          </w:p>
        </w:tc>
        <w:tc>
          <w:tcPr>
            <w:tcW w:w="2700" w:type="pct"/>
            <w:vMerge w:val="restar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03A2B200" w14:textId="77777777" w:rsidR="00E60F82" w:rsidRPr="00E60F82" w:rsidRDefault="00E60F82" w:rsidP="00E60F82">
            <w:pPr>
              <w:spacing w:after="0" w:line="240" w:lineRule="auto"/>
              <w:rPr>
                <w:rFonts w:ascii="Times New Roman" w:eastAsia="Times New Roman" w:hAnsi="Times New Roman" w:cs="Times New Roman"/>
                <w:sz w:val="24"/>
                <w:szCs w:val="24"/>
                <w:lang w:eastAsia="es-ES"/>
              </w:rPr>
            </w:pPr>
            <w:r w:rsidRPr="00E60F82">
              <w:rPr>
                <w:rFonts w:ascii="Arial" w:eastAsia="Times New Roman" w:hAnsi="Arial" w:cs="Arial"/>
                <w:b/>
                <w:bCs/>
                <w:color w:val="000000"/>
                <w:sz w:val="15"/>
                <w:szCs w:val="15"/>
                <w:lang w:eastAsia="es-ES"/>
              </w:rPr>
              <w:t>D E S C R I P C I O N</w:t>
            </w: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139361D3" w14:textId="77777777" w:rsidR="00E60F82" w:rsidRPr="00E60F82" w:rsidRDefault="00E60F82" w:rsidP="00E60F82">
            <w:pPr>
              <w:spacing w:after="0" w:line="240" w:lineRule="auto"/>
              <w:jc w:val="center"/>
              <w:rPr>
                <w:rFonts w:ascii="Times New Roman" w:eastAsia="Times New Roman" w:hAnsi="Times New Roman" w:cs="Times New Roman"/>
                <w:sz w:val="24"/>
                <w:szCs w:val="24"/>
                <w:lang w:eastAsia="es-ES"/>
              </w:rPr>
            </w:pPr>
            <w:r w:rsidRPr="00E60F82">
              <w:rPr>
                <w:rFonts w:ascii="Arial" w:eastAsia="Times New Roman" w:hAnsi="Arial" w:cs="Arial"/>
                <w:b/>
                <w:bCs/>
                <w:color w:val="000000"/>
                <w:sz w:val="15"/>
                <w:szCs w:val="15"/>
                <w:lang w:eastAsia="es-ES"/>
              </w:rPr>
              <w:t>PRECIO</w:t>
            </w: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181C9B7E" w14:textId="77777777" w:rsidR="00E60F82" w:rsidRPr="00E60F82" w:rsidRDefault="00E60F82" w:rsidP="00E60F82">
            <w:pPr>
              <w:spacing w:after="0" w:line="240" w:lineRule="auto"/>
              <w:jc w:val="center"/>
              <w:rPr>
                <w:rFonts w:ascii="Times New Roman" w:eastAsia="Times New Roman" w:hAnsi="Times New Roman" w:cs="Times New Roman"/>
                <w:sz w:val="24"/>
                <w:szCs w:val="24"/>
                <w:lang w:eastAsia="es-ES"/>
              </w:rPr>
            </w:pPr>
            <w:r w:rsidRPr="00E60F82">
              <w:rPr>
                <w:rFonts w:ascii="Arial" w:eastAsia="Times New Roman" w:hAnsi="Arial" w:cs="Arial"/>
                <w:b/>
                <w:bCs/>
                <w:color w:val="000000"/>
                <w:sz w:val="15"/>
                <w:szCs w:val="15"/>
                <w:lang w:eastAsia="es-ES"/>
              </w:rPr>
              <w:t>VALOR</w:t>
            </w:r>
          </w:p>
        </w:tc>
      </w:tr>
      <w:tr w:rsidR="00E60F82" w:rsidRPr="00E60F82" w14:paraId="5F0D8E93" w14:textId="77777777" w:rsidTr="00E60F82">
        <w:trPr>
          <w:trHeight w:val="65"/>
        </w:trPr>
        <w:tc>
          <w:tcPr>
            <w:tcW w:w="0" w:type="auto"/>
            <w:vMerge/>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5BED8ABE" w14:textId="77777777" w:rsidR="00E60F82" w:rsidRPr="00E60F82" w:rsidRDefault="00E60F82" w:rsidP="00E60F82">
            <w:pPr>
              <w:spacing w:after="0" w:line="240" w:lineRule="auto"/>
              <w:rPr>
                <w:rFonts w:ascii="Times New Roman" w:eastAsia="Times New Roman" w:hAnsi="Times New Roman" w:cs="Times New Roman"/>
                <w:sz w:val="24"/>
                <w:szCs w:val="24"/>
                <w:lang w:eastAsia="es-ES"/>
              </w:rPr>
            </w:pP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42F080B4" w14:textId="77777777" w:rsidR="00E60F82" w:rsidRPr="00E60F82" w:rsidRDefault="00E60F82" w:rsidP="00E60F82">
            <w:pPr>
              <w:spacing w:after="0" w:line="240" w:lineRule="auto"/>
              <w:jc w:val="center"/>
              <w:rPr>
                <w:rFonts w:ascii="Times New Roman" w:eastAsia="Times New Roman" w:hAnsi="Times New Roman" w:cs="Times New Roman"/>
                <w:sz w:val="24"/>
                <w:szCs w:val="24"/>
                <w:lang w:eastAsia="es-ES"/>
              </w:rPr>
            </w:pPr>
            <w:r w:rsidRPr="00E60F82">
              <w:rPr>
                <w:rFonts w:ascii="Arial" w:eastAsia="Times New Roman" w:hAnsi="Arial" w:cs="Arial"/>
                <w:color w:val="000000"/>
                <w:sz w:val="15"/>
                <w:szCs w:val="15"/>
                <w:lang w:eastAsia="es-ES"/>
              </w:rPr>
              <w:t>MEDIDA</w:t>
            </w:r>
          </w:p>
        </w:tc>
        <w:tc>
          <w:tcPr>
            <w:tcW w:w="0" w:type="auto"/>
            <w:vMerge/>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1F863F87" w14:textId="77777777" w:rsidR="00E60F82" w:rsidRPr="00E60F82" w:rsidRDefault="00E60F82" w:rsidP="00E60F82">
            <w:pPr>
              <w:spacing w:after="0" w:line="240" w:lineRule="auto"/>
              <w:rPr>
                <w:rFonts w:ascii="Times New Roman" w:eastAsia="Times New Roman" w:hAnsi="Times New Roman" w:cs="Times New Roman"/>
                <w:sz w:val="24"/>
                <w:szCs w:val="24"/>
                <w:lang w:eastAsia="es-ES"/>
              </w:rPr>
            </w:pP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7C3FD21D" w14:textId="77777777" w:rsidR="00E60F82" w:rsidRPr="00E60F82" w:rsidRDefault="00E60F82" w:rsidP="00E60F82">
            <w:pPr>
              <w:spacing w:after="0" w:line="240" w:lineRule="auto"/>
              <w:jc w:val="center"/>
              <w:rPr>
                <w:rFonts w:ascii="Times New Roman" w:eastAsia="Times New Roman" w:hAnsi="Times New Roman" w:cs="Times New Roman"/>
                <w:sz w:val="24"/>
                <w:szCs w:val="24"/>
                <w:lang w:eastAsia="es-ES"/>
              </w:rPr>
            </w:pPr>
            <w:r w:rsidRPr="00E60F82">
              <w:rPr>
                <w:rFonts w:ascii="Arial" w:eastAsia="Times New Roman" w:hAnsi="Arial" w:cs="Arial"/>
                <w:color w:val="000000"/>
                <w:sz w:val="15"/>
                <w:szCs w:val="15"/>
                <w:lang w:eastAsia="es-ES"/>
              </w:rPr>
              <w:t>UNITARIO</w:t>
            </w: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376CABF4" w14:textId="77777777" w:rsidR="00E60F82" w:rsidRPr="00E60F82" w:rsidRDefault="00E60F82" w:rsidP="00E60F82">
            <w:pPr>
              <w:spacing w:after="0" w:line="240" w:lineRule="auto"/>
              <w:jc w:val="center"/>
              <w:rPr>
                <w:rFonts w:ascii="Times New Roman" w:eastAsia="Times New Roman" w:hAnsi="Times New Roman" w:cs="Times New Roman"/>
                <w:sz w:val="24"/>
                <w:szCs w:val="24"/>
                <w:lang w:eastAsia="es-ES"/>
              </w:rPr>
            </w:pPr>
            <w:r w:rsidRPr="00E60F82">
              <w:rPr>
                <w:rFonts w:ascii="Arial" w:eastAsia="Times New Roman" w:hAnsi="Arial" w:cs="Arial"/>
                <w:color w:val="000000"/>
                <w:sz w:val="15"/>
                <w:szCs w:val="15"/>
                <w:lang w:eastAsia="es-ES"/>
              </w:rPr>
              <w:t>TOTAL</w:t>
            </w:r>
          </w:p>
        </w:tc>
      </w:tr>
      <w:tr w:rsidR="00E60F82" w:rsidRPr="00E60F82" w14:paraId="16436FC3" w14:textId="77777777" w:rsidTr="00E60F82">
        <w:trPr>
          <w:trHeight w:val="386"/>
        </w:trPr>
        <w:tc>
          <w:tcPr>
            <w:tcW w:w="5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26237C90" w14:textId="77777777" w:rsidR="00E60F82" w:rsidRPr="00E60F82" w:rsidRDefault="00E60F82" w:rsidP="00E60F82">
            <w:pPr>
              <w:spacing w:after="0" w:line="240" w:lineRule="auto"/>
              <w:jc w:val="center"/>
              <w:rPr>
                <w:rFonts w:ascii="Times New Roman" w:eastAsia="Times New Roman" w:hAnsi="Times New Roman" w:cs="Times New Roman"/>
                <w:sz w:val="24"/>
                <w:szCs w:val="24"/>
                <w:lang w:eastAsia="es-ES"/>
              </w:rPr>
            </w:pPr>
            <w:r w:rsidRPr="00E60F82">
              <w:rPr>
                <w:rFonts w:ascii="Arial" w:eastAsia="Times New Roman" w:hAnsi="Arial" w:cs="Arial"/>
                <w:color w:val="000000"/>
                <w:sz w:val="15"/>
                <w:szCs w:val="15"/>
                <w:lang w:eastAsia="es-ES"/>
              </w:rPr>
              <w:t>-</w:t>
            </w: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3A6E6E04" w14:textId="77777777" w:rsidR="00E60F82" w:rsidRPr="00E60F82" w:rsidRDefault="00E60F82" w:rsidP="00E60F82">
            <w:pPr>
              <w:spacing w:after="0" w:line="240" w:lineRule="auto"/>
              <w:jc w:val="center"/>
              <w:rPr>
                <w:rFonts w:ascii="Times New Roman" w:eastAsia="Times New Roman" w:hAnsi="Times New Roman" w:cs="Times New Roman"/>
                <w:sz w:val="24"/>
                <w:szCs w:val="24"/>
                <w:lang w:eastAsia="es-ES"/>
              </w:rPr>
            </w:pPr>
            <w:r w:rsidRPr="00E60F82">
              <w:rPr>
                <w:rFonts w:ascii="Arial" w:eastAsia="Times New Roman" w:hAnsi="Arial" w:cs="Arial"/>
                <w:color w:val="000000"/>
                <w:sz w:val="15"/>
                <w:szCs w:val="15"/>
                <w:lang w:eastAsia="es-ES"/>
              </w:rPr>
              <w:t>-</w:t>
            </w:r>
          </w:p>
        </w:tc>
        <w:tc>
          <w:tcPr>
            <w:tcW w:w="2700" w:type="pct"/>
            <w:tcBorders>
              <w:top w:val="single" w:sz="6" w:space="0" w:color="auto"/>
              <w:left w:val="single" w:sz="6" w:space="0" w:color="auto"/>
              <w:bottom w:val="single" w:sz="6" w:space="0" w:color="auto"/>
              <w:right w:val="single" w:sz="6" w:space="0" w:color="auto"/>
            </w:tcBorders>
            <w:shd w:val="clear" w:color="auto" w:fill="FFFFFF"/>
            <w:vAlign w:val="center"/>
            <w:hideMark/>
          </w:tcPr>
          <w:p w14:paraId="397F50CB" w14:textId="77777777" w:rsidR="00E60F82" w:rsidRPr="00E60F82" w:rsidRDefault="00E60F82" w:rsidP="00E60F82">
            <w:pPr>
              <w:spacing w:after="0" w:line="240" w:lineRule="auto"/>
              <w:rPr>
                <w:rFonts w:ascii="Times New Roman" w:eastAsia="Times New Roman" w:hAnsi="Times New Roman" w:cs="Times New Roman"/>
                <w:sz w:val="24"/>
                <w:szCs w:val="24"/>
                <w:lang w:eastAsia="es-ES"/>
              </w:rPr>
            </w:pPr>
            <w:r w:rsidRPr="00E60F82">
              <w:rPr>
                <w:rFonts w:ascii="Arial" w:eastAsia="Times New Roman" w:hAnsi="Arial" w:cs="Arial"/>
                <w:color w:val="000000"/>
                <w:sz w:val="15"/>
                <w:szCs w:val="15"/>
                <w:u w:val="single"/>
                <w:lang w:eastAsia="es-ES"/>
              </w:rPr>
              <w:t>LINEA:0202 Atención Hospitalaria--</w:t>
            </w:r>
            <w:r w:rsidRPr="00E60F82">
              <w:rPr>
                <w:rFonts w:ascii="Arial" w:eastAsia="Times New Roman" w:hAnsi="Arial" w:cs="Arial"/>
                <w:color w:val="000000"/>
                <w:sz w:val="15"/>
                <w:szCs w:val="15"/>
                <w:lang w:eastAsia="es-ES"/>
              </w:rPr>
              <w:t>ALMACEN, F.F.1 FONDO GENERAL, REFUERZO PRESUPUESTARIO A.E.#1232 y A.E #2735</w:t>
            </w: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644B3E35" w14:textId="77777777" w:rsidR="00E60F82" w:rsidRPr="00E60F82" w:rsidRDefault="00E60F82" w:rsidP="00E60F82">
            <w:pPr>
              <w:spacing w:after="0" w:line="240" w:lineRule="auto"/>
              <w:jc w:val="center"/>
              <w:rPr>
                <w:rFonts w:ascii="Times New Roman" w:eastAsia="Times New Roman" w:hAnsi="Times New Roman" w:cs="Times New Roman"/>
                <w:sz w:val="24"/>
                <w:szCs w:val="24"/>
                <w:lang w:eastAsia="es-ES"/>
              </w:rPr>
            </w:pPr>
            <w:r w:rsidRPr="00E60F82">
              <w:rPr>
                <w:rFonts w:ascii="Arial" w:eastAsia="Times New Roman" w:hAnsi="Arial" w:cs="Arial"/>
                <w:color w:val="000000"/>
                <w:sz w:val="15"/>
                <w:szCs w:val="15"/>
                <w:lang w:eastAsia="es-ES"/>
              </w:rPr>
              <w:t>-</w:t>
            </w: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359E5584" w14:textId="77777777" w:rsidR="00E60F82" w:rsidRPr="00E60F82" w:rsidRDefault="00E60F82" w:rsidP="00E60F82">
            <w:pPr>
              <w:spacing w:after="0" w:line="240" w:lineRule="auto"/>
              <w:jc w:val="center"/>
              <w:rPr>
                <w:rFonts w:ascii="Times New Roman" w:eastAsia="Times New Roman" w:hAnsi="Times New Roman" w:cs="Times New Roman"/>
                <w:sz w:val="24"/>
                <w:szCs w:val="24"/>
                <w:lang w:eastAsia="es-ES"/>
              </w:rPr>
            </w:pPr>
            <w:r w:rsidRPr="00E60F82">
              <w:rPr>
                <w:rFonts w:ascii="Arial" w:eastAsia="Times New Roman" w:hAnsi="Arial" w:cs="Arial"/>
                <w:color w:val="000000"/>
                <w:sz w:val="15"/>
                <w:szCs w:val="15"/>
                <w:lang w:eastAsia="es-ES"/>
              </w:rPr>
              <w:t>-</w:t>
            </w:r>
          </w:p>
        </w:tc>
      </w:tr>
      <w:tr w:rsidR="00E60F82" w:rsidRPr="00E60F82" w14:paraId="4B9016D6" w14:textId="77777777" w:rsidTr="00E60F82">
        <w:trPr>
          <w:trHeight w:val="1806"/>
        </w:trPr>
        <w:tc>
          <w:tcPr>
            <w:tcW w:w="5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34235845" w14:textId="77777777" w:rsidR="00E60F82" w:rsidRPr="00E60F82" w:rsidRDefault="00E60F82" w:rsidP="00E60F82">
            <w:pPr>
              <w:spacing w:after="0" w:line="240" w:lineRule="auto"/>
              <w:jc w:val="center"/>
              <w:rPr>
                <w:rFonts w:ascii="Times New Roman" w:eastAsia="Times New Roman" w:hAnsi="Times New Roman" w:cs="Times New Roman"/>
                <w:sz w:val="24"/>
                <w:szCs w:val="24"/>
                <w:lang w:eastAsia="es-ES"/>
              </w:rPr>
            </w:pPr>
            <w:r w:rsidRPr="00E60F82">
              <w:rPr>
                <w:rFonts w:ascii="Arial" w:eastAsia="Times New Roman" w:hAnsi="Arial" w:cs="Arial"/>
                <w:color w:val="000000"/>
                <w:sz w:val="15"/>
                <w:szCs w:val="15"/>
                <w:lang w:eastAsia="es-ES"/>
              </w:rPr>
              <w:t>30</w:t>
            </w: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4AFE0D08" w14:textId="77777777" w:rsidR="00E60F82" w:rsidRPr="00E60F82" w:rsidRDefault="00E60F82" w:rsidP="00E60F82">
            <w:pPr>
              <w:spacing w:after="0" w:line="240" w:lineRule="auto"/>
              <w:jc w:val="center"/>
              <w:rPr>
                <w:rFonts w:ascii="Times New Roman" w:eastAsia="Times New Roman" w:hAnsi="Times New Roman" w:cs="Times New Roman"/>
                <w:sz w:val="24"/>
                <w:szCs w:val="24"/>
                <w:lang w:eastAsia="es-ES"/>
              </w:rPr>
            </w:pPr>
            <w:r w:rsidRPr="00E60F82">
              <w:rPr>
                <w:rFonts w:ascii="Arial" w:eastAsia="Times New Roman" w:hAnsi="Arial" w:cs="Arial"/>
                <w:color w:val="000000"/>
                <w:sz w:val="15"/>
                <w:szCs w:val="15"/>
                <w:lang w:eastAsia="es-ES"/>
              </w:rPr>
              <w:t>Cada Uno</w:t>
            </w:r>
          </w:p>
        </w:tc>
        <w:tc>
          <w:tcPr>
            <w:tcW w:w="0" w:type="auto"/>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1D10049F" w14:textId="77777777" w:rsidR="00E60F82" w:rsidRPr="00E60F82" w:rsidRDefault="00E60F82" w:rsidP="00E60F82">
            <w:pPr>
              <w:spacing w:after="0" w:line="240" w:lineRule="auto"/>
              <w:rPr>
                <w:rFonts w:ascii="Arial" w:eastAsia="Times New Roman" w:hAnsi="Arial" w:cs="Arial"/>
                <w:color w:val="000000"/>
                <w:sz w:val="15"/>
                <w:szCs w:val="15"/>
                <w:lang w:eastAsia="es-ES"/>
              </w:rPr>
            </w:pPr>
            <w:proofErr w:type="gramStart"/>
            <w:r w:rsidRPr="00E60F82">
              <w:rPr>
                <w:rFonts w:ascii="Arial" w:eastAsia="Times New Roman" w:hAnsi="Arial" w:cs="Arial"/>
                <w:color w:val="000000"/>
                <w:sz w:val="15"/>
                <w:szCs w:val="15"/>
                <w:lang w:eastAsia="es-ES"/>
              </w:rPr>
              <w:t>SOLICITA :</w:t>
            </w:r>
            <w:proofErr w:type="gramEnd"/>
            <w:r w:rsidRPr="00E60F82">
              <w:rPr>
                <w:rFonts w:ascii="Arial" w:eastAsia="Times New Roman" w:hAnsi="Arial" w:cs="Arial"/>
                <w:color w:val="000000"/>
                <w:sz w:val="15"/>
                <w:szCs w:val="15"/>
                <w:lang w:eastAsia="es-ES"/>
              </w:rPr>
              <w:t xml:space="preserve"> R/18 CODIGO: 1-07-02116 APOSITO PARA CICATRIZACIÓN DE HERIDAS POR VACÍO (KIT), DIFERENTES MEDIDAS, EMPAQUE INDIVIDUAL ESTERIL. Incluir en la oferta el compromiso de la Empresa de proporcionar el Equipo que suministra presión negativa en la zona de la herida, asesoría en el momento de ser requerida por el Médico Jefe del Departamento de Cirugía del Hospital, OFRECE: R/18 CODIGO: 1-07-02116 KIT DE APOSITO PARA CICATRIZACION DE HERIDAS ASISTIDO AL VACIO DIFERENTES MEDIDAS. QUE INCLUYE: 1 ESPONJA MEDIANA 2 ADHESIVOS TRANSPARENTES DE 20 x 30cm, 1 VENTOSA DE SUCCION CON SISTEMA SOFT PORT, 1 FRASCO RECOLECTOR DE SECRECIONES CON CAPACIDAD DE 800ml. EZ</w:t>
            </w:r>
            <w:r>
              <w:rPr>
                <w:rFonts w:ascii="Arial" w:eastAsia="Times New Roman" w:hAnsi="Arial" w:cs="Arial"/>
                <w:color w:val="000000"/>
                <w:sz w:val="15"/>
                <w:szCs w:val="15"/>
                <w:lang w:eastAsia="es-ES"/>
              </w:rPr>
              <w:t xml:space="preserve"> </w:t>
            </w:r>
            <w:r w:rsidRPr="00E60F82">
              <w:rPr>
                <w:rFonts w:ascii="Arial" w:eastAsia="Times New Roman" w:hAnsi="Arial" w:cs="Arial"/>
                <w:color w:val="000000"/>
                <w:sz w:val="15"/>
                <w:szCs w:val="15"/>
                <w:lang w:eastAsia="es-ES"/>
              </w:rPr>
              <w:t xml:space="preserve">SI NUESTRA EMPRESA ES ADJUDICADA CUMPLIREMOS LAS SIGUIENTES CONDICIONES: </w:t>
            </w:r>
          </w:p>
          <w:p w14:paraId="0A8E073B" w14:textId="77777777" w:rsidR="00E60F82" w:rsidRPr="00E60F82" w:rsidRDefault="00E60F82" w:rsidP="00E60F82">
            <w:pPr>
              <w:spacing w:after="0" w:line="240" w:lineRule="auto"/>
              <w:rPr>
                <w:rFonts w:ascii="Arial" w:eastAsia="Times New Roman" w:hAnsi="Arial" w:cs="Arial"/>
                <w:color w:val="000000"/>
                <w:sz w:val="15"/>
                <w:szCs w:val="15"/>
                <w:lang w:eastAsia="es-ES"/>
              </w:rPr>
            </w:pPr>
            <w:r w:rsidRPr="00E60F82">
              <w:rPr>
                <w:rFonts w:ascii="Arial" w:eastAsia="Times New Roman" w:hAnsi="Arial" w:cs="Arial"/>
                <w:color w:val="000000"/>
                <w:sz w:val="15"/>
                <w:szCs w:val="15"/>
                <w:lang w:eastAsia="es-ES"/>
              </w:rPr>
              <w:t>A) EL HOSPITAL YA CUENTA CON NUESTROS EQUIPOS EN COMODATO PARA TERAPIA. (RENASYS EZ), SE LE DARÁ MANTENIMIENTO PREVENTIVO Y CORRECTIVO A LOS EQUIPOS.</w:t>
            </w:r>
          </w:p>
          <w:p w14:paraId="05B81025" w14:textId="77777777" w:rsidR="00E60F82" w:rsidRPr="00E60F82" w:rsidRDefault="00E60F82" w:rsidP="00E60F82">
            <w:pPr>
              <w:spacing w:after="0" w:line="240" w:lineRule="auto"/>
              <w:rPr>
                <w:rFonts w:ascii="Arial" w:eastAsia="Times New Roman" w:hAnsi="Arial" w:cs="Arial"/>
                <w:color w:val="000000"/>
                <w:sz w:val="15"/>
                <w:szCs w:val="15"/>
                <w:lang w:eastAsia="es-ES"/>
              </w:rPr>
            </w:pPr>
            <w:r w:rsidRPr="00E60F82">
              <w:rPr>
                <w:rFonts w:ascii="Arial" w:eastAsia="Times New Roman" w:hAnsi="Arial" w:cs="Arial"/>
                <w:color w:val="000000"/>
                <w:sz w:val="15"/>
                <w:szCs w:val="15"/>
                <w:lang w:eastAsia="es-ES"/>
              </w:rPr>
              <w:t>B) CAPACITAR AL PERSONAL DE ENFERMERIA PARA EL USO Y EL CUIDADO DEL EQUIPO.</w:t>
            </w:r>
          </w:p>
          <w:p w14:paraId="01500747" w14:textId="77777777" w:rsidR="00E60F82" w:rsidRPr="00E60F82" w:rsidRDefault="00E60F82" w:rsidP="00E60F82">
            <w:pPr>
              <w:spacing w:after="0" w:line="240" w:lineRule="auto"/>
              <w:rPr>
                <w:rFonts w:ascii="Arial" w:eastAsia="Times New Roman" w:hAnsi="Arial" w:cs="Arial"/>
                <w:color w:val="000000"/>
                <w:sz w:val="15"/>
                <w:szCs w:val="15"/>
                <w:lang w:eastAsia="es-ES"/>
              </w:rPr>
            </w:pPr>
            <w:r w:rsidRPr="00E60F82">
              <w:rPr>
                <w:rFonts w:ascii="Arial" w:eastAsia="Times New Roman" w:hAnsi="Arial" w:cs="Arial"/>
                <w:color w:val="000000"/>
                <w:sz w:val="15"/>
                <w:szCs w:val="15"/>
                <w:lang w:eastAsia="es-ES"/>
              </w:rPr>
              <w:t>C) ASISTENCIA TÉCNICA PARA EL DIA DE LA COLOCACIÓN DE LA TERAPIA AL PACIENTE CON PREVIO AVISO DE 24 HORAS ANTES.</w:t>
            </w:r>
          </w:p>
          <w:p w14:paraId="7633EC3B" w14:textId="77777777" w:rsidR="00E60F82" w:rsidRPr="00E60F82" w:rsidRDefault="00E60F82" w:rsidP="00E60F82">
            <w:pPr>
              <w:spacing w:after="0" w:line="240" w:lineRule="auto"/>
              <w:rPr>
                <w:rFonts w:ascii="Arial" w:eastAsia="Times New Roman" w:hAnsi="Arial" w:cs="Arial"/>
                <w:color w:val="000000"/>
                <w:sz w:val="15"/>
                <w:szCs w:val="15"/>
                <w:lang w:eastAsia="es-ES"/>
              </w:rPr>
            </w:pPr>
            <w:r w:rsidRPr="00E60F82">
              <w:rPr>
                <w:rFonts w:ascii="Arial" w:eastAsia="Times New Roman" w:hAnsi="Arial" w:cs="Arial"/>
                <w:color w:val="000000"/>
                <w:sz w:val="15"/>
                <w:szCs w:val="15"/>
                <w:lang w:eastAsia="es-ES"/>
              </w:rPr>
              <w:t>MARCA: SMITH &amp; NEPHEW</w:t>
            </w:r>
          </w:p>
          <w:p w14:paraId="40FA918A" w14:textId="77777777" w:rsidR="00E60F82" w:rsidRPr="00E60F82" w:rsidRDefault="00E60F82" w:rsidP="00E60F82">
            <w:pPr>
              <w:spacing w:after="0" w:line="240" w:lineRule="auto"/>
              <w:rPr>
                <w:rFonts w:ascii="Arial" w:eastAsia="Times New Roman" w:hAnsi="Arial" w:cs="Arial"/>
                <w:color w:val="000000"/>
                <w:sz w:val="15"/>
                <w:szCs w:val="15"/>
                <w:lang w:eastAsia="es-ES"/>
              </w:rPr>
            </w:pPr>
            <w:r w:rsidRPr="00E60F82">
              <w:rPr>
                <w:rFonts w:ascii="Arial" w:eastAsia="Times New Roman" w:hAnsi="Arial" w:cs="Arial"/>
                <w:color w:val="000000"/>
                <w:sz w:val="15"/>
                <w:szCs w:val="15"/>
                <w:lang w:eastAsia="es-ES"/>
              </w:rPr>
              <w:t xml:space="preserve">ORIGEN: USA/COSTA RICA/REINO UNIDO/ Y OTROS     </w:t>
            </w:r>
          </w:p>
          <w:p w14:paraId="0F46CE11" w14:textId="13946157" w:rsidR="00E60F82" w:rsidRPr="00E60F82" w:rsidRDefault="00E60F82" w:rsidP="00E60F82">
            <w:pPr>
              <w:spacing w:after="0" w:line="240" w:lineRule="auto"/>
              <w:rPr>
                <w:rFonts w:ascii="Times New Roman" w:eastAsia="Times New Roman" w:hAnsi="Times New Roman" w:cs="Times New Roman"/>
                <w:sz w:val="24"/>
                <w:szCs w:val="24"/>
                <w:lang w:eastAsia="es-ES"/>
              </w:rPr>
            </w:pPr>
            <w:r w:rsidRPr="00E60F82">
              <w:rPr>
                <w:rFonts w:ascii="Arial" w:eastAsia="Times New Roman" w:hAnsi="Arial" w:cs="Arial"/>
                <w:color w:val="000000"/>
                <w:sz w:val="15"/>
                <w:szCs w:val="15"/>
                <w:lang w:eastAsia="es-ES"/>
              </w:rPr>
              <w:t>VENCIMIENTO: NO MENOR A DOS A</w:t>
            </w:r>
            <w:r>
              <w:rPr>
                <w:rFonts w:ascii="Arial" w:eastAsia="Times New Roman" w:hAnsi="Arial" w:cs="Arial"/>
                <w:color w:val="000000"/>
                <w:sz w:val="15"/>
                <w:szCs w:val="15"/>
                <w:lang w:eastAsia="es-ES"/>
              </w:rPr>
              <w:t>ÑOS</w:t>
            </w: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2A5C13B4" w14:textId="77777777" w:rsidR="00E60F82" w:rsidRPr="00E60F82" w:rsidRDefault="00E60F82" w:rsidP="00E60F82">
            <w:pPr>
              <w:spacing w:after="0" w:line="240" w:lineRule="auto"/>
              <w:jc w:val="right"/>
              <w:rPr>
                <w:rFonts w:ascii="Times New Roman" w:eastAsia="Times New Roman" w:hAnsi="Times New Roman" w:cs="Times New Roman"/>
                <w:sz w:val="24"/>
                <w:szCs w:val="24"/>
                <w:lang w:eastAsia="es-ES"/>
              </w:rPr>
            </w:pPr>
            <w:r w:rsidRPr="00E60F82">
              <w:rPr>
                <w:rFonts w:ascii="Arial" w:eastAsia="Times New Roman" w:hAnsi="Arial" w:cs="Arial"/>
                <w:color w:val="000000"/>
                <w:sz w:val="15"/>
                <w:szCs w:val="15"/>
                <w:lang w:eastAsia="es-ES"/>
              </w:rPr>
              <w:t>$175.00</w:t>
            </w: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296CBCB4" w14:textId="77777777" w:rsidR="00E60F82" w:rsidRPr="00E60F82" w:rsidRDefault="00E60F82" w:rsidP="00E60F82">
            <w:pPr>
              <w:spacing w:after="0" w:line="240" w:lineRule="auto"/>
              <w:jc w:val="right"/>
              <w:rPr>
                <w:rFonts w:ascii="Times New Roman" w:eastAsia="Times New Roman" w:hAnsi="Times New Roman" w:cs="Times New Roman"/>
                <w:sz w:val="24"/>
                <w:szCs w:val="24"/>
                <w:lang w:eastAsia="es-ES"/>
              </w:rPr>
            </w:pPr>
            <w:r w:rsidRPr="00E60F82">
              <w:rPr>
                <w:rFonts w:ascii="Arial" w:eastAsia="Times New Roman" w:hAnsi="Arial" w:cs="Arial"/>
                <w:color w:val="000000"/>
                <w:sz w:val="15"/>
                <w:szCs w:val="15"/>
                <w:lang w:eastAsia="es-ES"/>
              </w:rPr>
              <w:t>$5,250.00</w:t>
            </w:r>
          </w:p>
        </w:tc>
      </w:tr>
      <w:tr w:rsidR="00E60F82" w:rsidRPr="00E60F82" w14:paraId="0E2543FD" w14:textId="77777777" w:rsidTr="00E60F82">
        <w:trPr>
          <w:trHeight w:val="386"/>
        </w:trPr>
        <w:tc>
          <w:tcPr>
            <w:tcW w:w="5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71C8FA96" w14:textId="77777777" w:rsidR="00E60F82" w:rsidRPr="00E60F82" w:rsidRDefault="00E60F82" w:rsidP="00E60F82">
            <w:pPr>
              <w:spacing w:after="0" w:line="240" w:lineRule="auto"/>
              <w:jc w:val="center"/>
              <w:rPr>
                <w:rFonts w:ascii="Times New Roman" w:eastAsia="Times New Roman" w:hAnsi="Times New Roman" w:cs="Times New Roman"/>
                <w:sz w:val="24"/>
                <w:szCs w:val="24"/>
                <w:lang w:eastAsia="es-ES"/>
              </w:rPr>
            </w:pPr>
            <w:r w:rsidRPr="00E60F82">
              <w:rPr>
                <w:rFonts w:ascii="Arial" w:eastAsia="Times New Roman" w:hAnsi="Arial" w:cs="Arial"/>
                <w:color w:val="000000"/>
                <w:sz w:val="15"/>
                <w:szCs w:val="15"/>
                <w:lang w:eastAsia="es-ES"/>
              </w:rPr>
              <w:t>-</w:t>
            </w: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46424D72" w14:textId="77777777" w:rsidR="00E60F82" w:rsidRPr="00E60F82" w:rsidRDefault="00E60F82" w:rsidP="00E60F82">
            <w:pPr>
              <w:spacing w:after="0" w:line="240" w:lineRule="auto"/>
              <w:jc w:val="center"/>
              <w:rPr>
                <w:rFonts w:ascii="Times New Roman" w:eastAsia="Times New Roman" w:hAnsi="Times New Roman" w:cs="Times New Roman"/>
                <w:sz w:val="24"/>
                <w:szCs w:val="24"/>
                <w:lang w:eastAsia="es-ES"/>
              </w:rPr>
            </w:pPr>
            <w:r w:rsidRPr="00E60F82">
              <w:rPr>
                <w:rFonts w:ascii="Arial" w:eastAsia="Times New Roman" w:hAnsi="Arial" w:cs="Arial"/>
                <w:color w:val="000000"/>
                <w:sz w:val="15"/>
                <w:szCs w:val="15"/>
                <w:lang w:eastAsia="es-ES"/>
              </w:rPr>
              <w:t>-</w:t>
            </w:r>
          </w:p>
        </w:tc>
        <w:tc>
          <w:tcPr>
            <w:tcW w:w="27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78A1D91D" w14:textId="77777777" w:rsidR="00E60F82" w:rsidRPr="00E60F82" w:rsidRDefault="00E60F82" w:rsidP="00E60F82">
            <w:pPr>
              <w:spacing w:after="0" w:line="240" w:lineRule="auto"/>
              <w:jc w:val="center"/>
              <w:rPr>
                <w:rFonts w:ascii="Times New Roman" w:eastAsia="Times New Roman" w:hAnsi="Times New Roman" w:cs="Times New Roman"/>
                <w:sz w:val="24"/>
                <w:szCs w:val="24"/>
                <w:lang w:eastAsia="es-ES"/>
              </w:rPr>
            </w:pPr>
            <w:r w:rsidRPr="00E60F82">
              <w:rPr>
                <w:rFonts w:ascii="Arial" w:eastAsia="Times New Roman" w:hAnsi="Arial" w:cs="Arial"/>
                <w:color w:val="000000"/>
                <w:sz w:val="20"/>
                <w:szCs w:val="20"/>
                <w:lang w:eastAsia="es-ES"/>
              </w:rPr>
              <w:t>TOTAL........................</w:t>
            </w: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74133168" w14:textId="77777777" w:rsidR="00E60F82" w:rsidRPr="00E60F82" w:rsidRDefault="00E60F82" w:rsidP="00E60F82">
            <w:pPr>
              <w:spacing w:after="0" w:line="240" w:lineRule="auto"/>
              <w:jc w:val="center"/>
              <w:rPr>
                <w:rFonts w:ascii="Times New Roman" w:eastAsia="Times New Roman" w:hAnsi="Times New Roman" w:cs="Times New Roman"/>
                <w:sz w:val="24"/>
                <w:szCs w:val="24"/>
                <w:lang w:eastAsia="es-ES"/>
              </w:rPr>
            </w:pPr>
            <w:r w:rsidRPr="00E60F82">
              <w:rPr>
                <w:rFonts w:ascii="Arial" w:eastAsia="Times New Roman" w:hAnsi="Arial" w:cs="Arial"/>
                <w:color w:val="000000"/>
                <w:sz w:val="15"/>
                <w:szCs w:val="15"/>
                <w:lang w:eastAsia="es-ES"/>
              </w:rPr>
              <w:t>-</w:t>
            </w: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1F5B56FF" w14:textId="77777777" w:rsidR="00E60F82" w:rsidRPr="00E60F82" w:rsidRDefault="00E60F82" w:rsidP="00E60F82">
            <w:pPr>
              <w:spacing w:after="0" w:line="240" w:lineRule="auto"/>
              <w:jc w:val="right"/>
              <w:rPr>
                <w:rFonts w:ascii="Times New Roman" w:eastAsia="Times New Roman" w:hAnsi="Times New Roman" w:cs="Times New Roman"/>
                <w:sz w:val="24"/>
                <w:szCs w:val="24"/>
                <w:lang w:eastAsia="es-ES"/>
              </w:rPr>
            </w:pPr>
            <w:r w:rsidRPr="00E60F82">
              <w:rPr>
                <w:rFonts w:ascii="Arial" w:eastAsia="Times New Roman" w:hAnsi="Arial" w:cs="Arial"/>
                <w:color w:val="000000"/>
                <w:sz w:val="15"/>
                <w:szCs w:val="15"/>
                <w:lang w:eastAsia="es-ES"/>
              </w:rPr>
              <w:t>$5,250.00</w:t>
            </w:r>
          </w:p>
        </w:tc>
      </w:tr>
    </w:tbl>
    <w:p w14:paraId="46AE0219" w14:textId="77777777" w:rsidR="00E60F82" w:rsidRPr="00E60F82" w:rsidRDefault="00E60F82" w:rsidP="00E60F82">
      <w:pPr>
        <w:spacing w:after="0" w:line="240" w:lineRule="auto"/>
        <w:rPr>
          <w:rFonts w:ascii="Times New Roman" w:eastAsia="Times New Roman" w:hAnsi="Times New Roman" w:cs="Times New Roman"/>
          <w:vanish/>
          <w:sz w:val="24"/>
          <w:szCs w:val="24"/>
          <w:lang w:eastAsia="es-ES"/>
        </w:rPr>
      </w:pPr>
    </w:p>
    <w:tbl>
      <w:tblPr>
        <w:tblW w:w="4700" w:type="pct"/>
        <w:tblCellSpacing w:w="0" w:type="dxa"/>
        <w:tblBorders>
          <w:top w:val="outset" w:sz="6" w:space="0" w:color="004080"/>
          <w:left w:val="outset" w:sz="6" w:space="0" w:color="004080"/>
          <w:bottom w:val="outset" w:sz="6" w:space="0" w:color="004080"/>
          <w:right w:val="outset" w:sz="6" w:space="0" w:color="004080"/>
        </w:tblBorders>
        <w:shd w:val="clear" w:color="auto" w:fill="FFFFFF"/>
        <w:tblCellMar>
          <w:top w:w="60" w:type="dxa"/>
          <w:left w:w="60" w:type="dxa"/>
          <w:bottom w:w="60" w:type="dxa"/>
          <w:right w:w="60" w:type="dxa"/>
        </w:tblCellMar>
        <w:tblLook w:val="04A0" w:firstRow="1" w:lastRow="0" w:firstColumn="1" w:lastColumn="0" w:noHBand="0" w:noVBand="1"/>
      </w:tblPr>
      <w:tblGrid>
        <w:gridCol w:w="9823"/>
      </w:tblGrid>
      <w:tr w:rsidR="00E60F82" w:rsidRPr="00E60F82" w14:paraId="5B093798" w14:textId="77777777" w:rsidTr="00E60F82">
        <w:trPr>
          <w:tblCellSpacing w:w="0" w:type="dxa"/>
        </w:trPr>
        <w:tc>
          <w:tcPr>
            <w:tcW w:w="0" w:type="auto"/>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1C9353F9" w14:textId="3A751813" w:rsidR="00E60F82" w:rsidRPr="00E60F82" w:rsidRDefault="00E60F82" w:rsidP="00E60F82">
            <w:pPr>
              <w:spacing w:after="0" w:line="240" w:lineRule="auto"/>
              <w:rPr>
                <w:rFonts w:ascii="Times New Roman" w:eastAsia="Times New Roman" w:hAnsi="Times New Roman" w:cs="Times New Roman"/>
                <w:sz w:val="24"/>
                <w:szCs w:val="24"/>
                <w:lang w:eastAsia="es-ES"/>
              </w:rPr>
            </w:pPr>
            <w:r w:rsidRPr="00E60F82">
              <w:rPr>
                <w:rFonts w:ascii="Arial" w:eastAsia="Times New Roman" w:hAnsi="Arial" w:cs="Arial"/>
                <w:color w:val="000000"/>
                <w:sz w:val="15"/>
                <w:szCs w:val="15"/>
                <w:lang w:eastAsia="es-ES"/>
              </w:rPr>
              <w:t>SON: </w:t>
            </w:r>
            <w:r w:rsidRPr="00E60F82">
              <w:rPr>
                <w:rFonts w:ascii="Arial" w:eastAsia="Times New Roman" w:hAnsi="Arial" w:cs="Arial"/>
                <w:b/>
                <w:bCs/>
                <w:color w:val="000000"/>
                <w:sz w:val="15"/>
                <w:szCs w:val="15"/>
                <w:lang w:eastAsia="es-ES"/>
              </w:rPr>
              <w:t>cinco mil doscientos cincuenta 00/100 dólares</w:t>
            </w:r>
          </w:p>
        </w:tc>
      </w:tr>
      <w:tr w:rsidR="00E60F82" w:rsidRPr="00E60F82" w14:paraId="40A4B22E" w14:textId="77777777" w:rsidTr="00E60F82">
        <w:trPr>
          <w:tblCellSpacing w:w="0" w:type="dxa"/>
        </w:trPr>
        <w:tc>
          <w:tcPr>
            <w:tcW w:w="0" w:type="auto"/>
            <w:tcBorders>
              <w:top w:val="outset" w:sz="6" w:space="0" w:color="004080"/>
              <w:left w:val="outset" w:sz="6" w:space="0" w:color="004080"/>
              <w:bottom w:val="outset" w:sz="6" w:space="0" w:color="004080"/>
              <w:right w:val="outset" w:sz="6" w:space="0" w:color="004080"/>
            </w:tcBorders>
            <w:shd w:val="clear" w:color="auto" w:fill="FFFFFF"/>
            <w:vAlign w:val="center"/>
            <w:hideMark/>
          </w:tcPr>
          <w:tbl>
            <w:tblPr>
              <w:tblW w:w="0" w:type="auto"/>
              <w:tblCellSpacing w:w="0" w:type="dxa"/>
              <w:tblCellMar>
                <w:left w:w="0" w:type="dxa"/>
                <w:right w:w="0" w:type="dxa"/>
              </w:tblCellMar>
              <w:tblLook w:val="04A0" w:firstRow="1" w:lastRow="0" w:firstColumn="1" w:lastColumn="0" w:noHBand="0" w:noVBand="1"/>
            </w:tblPr>
            <w:tblGrid>
              <w:gridCol w:w="6"/>
            </w:tblGrid>
            <w:tr w:rsidR="00E60F82" w:rsidRPr="00E60F82" w14:paraId="14869D0D" w14:textId="77777777">
              <w:trPr>
                <w:tblCellSpacing w:w="0" w:type="dxa"/>
              </w:trPr>
              <w:tc>
                <w:tcPr>
                  <w:tcW w:w="0" w:type="auto"/>
                  <w:vAlign w:val="center"/>
                  <w:hideMark/>
                </w:tcPr>
                <w:p w14:paraId="0BA6AEA5" w14:textId="36E114C4" w:rsidR="00E60F82" w:rsidRPr="00E60F82" w:rsidRDefault="00E60F82" w:rsidP="00E60F82">
                  <w:pPr>
                    <w:spacing w:after="0" w:line="240" w:lineRule="auto"/>
                    <w:rPr>
                      <w:rFonts w:ascii="Times New Roman" w:eastAsia="Times New Roman" w:hAnsi="Times New Roman" w:cs="Times New Roman"/>
                      <w:sz w:val="24"/>
                      <w:szCs w:val="24"/>
                      <w:lang w:eastAsia="es-ES"/>
                    </w:rPr>
                  </w:pPr>
                </w:p>
              </w:tc>
            </w:tr>
          </w:tbl>
          <w:p w14:paraId="0B43BC8A" w14:textId="77777777" w:rsidR="00E60F82" w:rsidRPr="00E60F82" w:rsidRDefault="00E60F82" w:rsidP="00E60F82">
            <w:pPr>
              <w:spacing w:after="0" w:line="240" w:lineRule="auto"/>
              <w:rPr>
                <w:rFonts w:ascii="Times New Roman" w:eastAsia="Times New Roman" w:hAnsi="Times New Roman" w:cs="Times New Roman"/>
                <w:sz w:val="24"/>
                <w:szCs w:val="24"/>
                <w:lang w:eastAsia="es-ES"/>
              </w:rPr>
            </w:pPr>
          </w:p>
        </w:tc>
      </w:tr>
      <w:tr w:rsidR="00E60F82" w:rsidRPr="00E60F82" w14:paraId="057843B1" w14:textId="77777777" w:rsidTr="00E60F82">
        <w:trPr>
          <w:tblCellSpacing w:w="0" w:type="dxa"/>
        </w:trPr>
        <w:tc>
          <w:tcPr>
            <w:tcW w:w="0" w:type="auto"/>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09546375" w14:textId="5C98D9FA" w:rsidR="00E60F82" w:rsidRPr="00E60F82" w:rsidRDefault="00E60F82" w:rsidP="00E60F82">
            <w:pPr>
              <w:spacing w:after="0" w:line="240" w:lineRule="auto"/>
              <w:rPr>
                <w:rFonts w:ascii="Times New Roman" w:eastAsia="Times New Roman" w:hAnsi="Times New Roman" w:cs="Times New Roman"/>
                <w:sz w:val="24"/>
                <w:szCs w:val="24"/>
                <w:lang w:eastAsia="es-ES"/>
              </w:rPr>
            </w:pPr>
            <w:r w:rsidRPr="00E60F82">
              <w:rPr>
                <w:rFonts w:ascii="Arial" w:eastAsia="Times New Roman" w:hAnsi="Arial" w:cs="Arial"/>
                <w:color w:val="000000"/>
                <w:sz w:val="15"/>
                <w:szCs w:val="15"/>
                <w:lang w:eastAsia="es-ES"/>
              </w:rPr>
              <w:t>LUGAR DE ENTREGA: ALMACEN, HOSPITAL NACIONAL "DR. JORGE MAZZINI VILLACORTA" SONSONATE, TIEMPO DE ENTREGA, 1 A 3 DIAS HABILES DESPUES DE RECIBIR ORDEN DE COMPRA TRAMITES ADMINISTRATIVOS (ACTA DE RECEPCION Y QUEDAN)</w:t>
            </w:r>
          </w:p>
        </w:tc>
      </w:tr>
      <w:tr w:rsidR="00E60F82" w:rsidRPr="00E60F82" w14:paraId="5E732090" w14:textId="77777777" w:rsidTr="00E60F82">
        <w:trPr>
          <w:tblCellSpacing w:w="0" w:type="dxa"/>
        </w:trPr>
        <w:tc>
          <w:tcPr>
            <w:tcW w:w="0" w:type="auto"/>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71C99C03" w14:textId="77777777" w:rsidR="00E60F82" w:rsidRPr="00E60F82" w:rsidRDefault="00E60F82" w:rsidP="00E60F82">
            <w:pPr>
              <w:spacing w:after="0" w:line="240" w:lineRule="auto"/>
              <w:rPr>
                <w:rFonts w:ascii="Times New Roman" w:eastAsia="Times New Roman" w:hAnsi="Times New Roman" w:cs="Times New Roman"/>
                <w:sz w:val="24"/>
                <w:szCs w:val="24"/>
                <w:lang w:eastAsia="es-ES"/>
              </w:rPr>
            </w:pPr>
          </w:p>
        </w:tc>
      </w:tr>
      <w:tr w:rsidR="00E60F82" w:rsidRPr="00E60F82" w14:paraId="15766C35" w14:textId="77777777" w:rsidTr="00E60F82">
        <w:trPr>
          <w:tblCellSpacing w:w="0" w:type="dxa"/>
        </w:trPr>
        <w:tc>
          <w:tcPr>
            <w:tcW w:w="0" w:type="auto"/>
            <w:tcBorders>
              <w:top w:val="outset" w:sz="6" w:space="0" w:color="004080"/>
              <w:left w:val="outset" w:sz="6" w:space="0" w:color="004080"/>
              <w:bottom w:val="outset" w:sz="6" w:space="0" w:color="004080"/>
              <w:right w:val="outset" w:sz="6" w:space="0" w:color="004080"/>
            </w:tcBorders>
            <w:shd w:val="clear" w:color="auto" w:fill="FFFFFF"/>
            <w:vAlign w:val="center"/>
            <w:hideMark/>
          </w:tcPr>
          <w:tbl>
            <w:tblPr>
              <w:tblW w:w="0" w:type="auto"/>
              <w:tblCellSpacing w:w="0" w:type="dxa"/>
              <w:tblCellMar>
                <w:left w:w="0" w:type="dxa"/>
                <w:right w:w="0" w:type="dxa"/>
              </w:tblCellMar>
              <w:tblLook w:val="04A0" w:firstRow="1" w:lastRow="0" w:firstColumn="1" w:lastColumn="0" w:noHBand="0" w:noVBand="1"/>
            </w:tblPr>
            <w:tblGrid>
              <w:gridCol w:w="6"/>
            </w:tblGrid>
            <w:tr w:rsidR="00E60F82" w:rsidRPr="00E60F82" w14:paraId="1EF485E7" w14:textId="77777777">
              <w:trPr>
                <w:tblCellSpacing w:w="0" w:type="dxa"/>
              </w:trPr>
              <w:tc>
                <w:tcPr>
                  <w:tcW w:w="0" w:type="auto"/>
                  <w:vAlign w:val="center"/>
                  <w:hideMark/>
                </w:tcPr>
                <w:p w14:paraId="01B52FB9" w14:textId="164D8481" w:rsidR="00E60F82" w:rsidRPr="00E60F82" w:rsidRDefault="00E60F82" w:rsidP="00E60F82">
                  <w:pPr>
                    <w:spacing w:after="0" w:line="240" w:lineRule="auto"/>
                    <w:rPr>
                      <w:rFonts w:ascii="Times New Roman" w:eastAsia="Times New Roman" w:hAnsi="Times New Roman" w:cs="Times New Roman"/>
                      <w:sz w:val="24"/>
                      <w:szCs w:val="24"/>
                      <w:lang w:eastAsia="es-ES"/>
                    </w:rPr>
                  </w:pPr>
                </w:p>
              </w:tc>
            </w:tr>
          </w:tbl>
          <w:p w14:paraId="25C1C384" w14:textId="77777777" w:rsidR="00E60F82" w:rsidRPr="00E60F82" w:rsidRDefault="00E60F82" w:rsidP="00E60F82">
            <w:pPr>
              <w:spacing w:after="0" w:line="240" w:lineRule="auto"/>
              <w:rPr>
                <w:rFonts w:ascii="Times New Roman" w:eastAsia="Times New Roman" w:hAnsi="Times New Roman" w:cs="Times New Roman"/>
                <w:sz w:val="24"/>
                <w:szCs w:val="24"/>
                <w:lang w:eastAsia="es-ES"/>
              </w:rPr>
            </w:pPr>
          </w:p>
        </w:tc>
      </w:tr>
    </w:tbl>
    <w:p w14:paraId="7B21EB24" w14:textId="77777777" w:rsidR="00E60F82" w:rsidRPr="00E60F82" w:rsidRDefault="00E60F82" w:rsidP="00E60F82">
      <w:pPr>
        <w:spacing w:after="0" w:line="240" w:lineRule="auto"/>
        <w:rPr>
          <w:rFonts w:ascii="Times New Roman" w:eastAsia="Times New Roman" w:hAnsi="Times New Roman" w:cs="Times New Roman"/>
          <w:vanish/>
          <w:sz w:val="24"/>
          <w:szCs w:val="24"/>
          <w:lang w:eastAsia="es-ES"/>
        </w:rPr>
      </w:pPr>
    </w:p>
    <w:tbl>
      <w:tblPr>
        <w:tblW w:w="4700" w:type="pct"/>
        <w:tblCellSpacing w:w="0" w:type="dxa"/>
        <w:tblBorders>
          <w:top w:val="outset" w:sz="18" w:space="0" w:color="004080"/>
          <w:left w:val="outset" w:sz="18" w:space="0" w:color="004080"/>
          <w:bottom w:val="outset" w:sz="18" w:space="0" w:color="004080"/>
          <w:right w:val="outset" w:sz="18" w:space="0" w:color="004080"/>
        </w:tblBorders>
        <w:shd w:val="clear" w:color="auto" w:fill="FFFFFF"/>
        <w:tblCellMar>
          <w:top w:w="60" w:type="dxa"/>
          <w:left w:w="60" w:type="dxa"/>
          <w:bottom w:w="60" w:type="dxa"/>
          <w:right w:w="60" w:type="dxa"/>
        </w:tblCellMar>
        <w:tblLook w:val="04A0" w:firstRow="1" w:lastRow="0" w:firstColumn="1" w:lastColumn="0" w:noHBand="0" w:noVBand="1"/>
      </w:tblPr>
      <w:tblGrid>
        <w:gridCol w:w="9391"/>
        <w:gridCol w:w="432"/>
      </w:tblGrid>
      <w:tr w:rsidR="00E60F82" w:rsidRPr="00E60F82" w14:paraId="7DFC234E" w14:textId="77777777" w:rsidTr="00E60F82">
        <w:trPr>
          <w:tblCellSpacing w:w="0" w:type="dxa"/>
        </w:trPr>
        <w:tc>
          <w:tcPr>
            <w:tcW w:w="0" w:type="auto"/>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5F46C5A1" w14:textId="77777777" w:rsidR="00E60F82" w:rsidRPr="00E60F82" w:rsidRDefault="00E60F82" w:rsidP="00E60F82">
            <w:pPr>
              <w:spacing w:after="0" w:line="240" w:lineRule="auto"/>
              <w:rPr>
                <w:rFonts w:ascii="Times New Roman" w:eastAsia="Times New Roman" w:hAnsi="Times New Roman" w:cs="Times New Roman"/>
                <w:sz w:val="24"/>
                <w:szCs w:val="24"/>
                <w:lang w:eastAsia="es-ES"/>
              </w:rPr>
            </w:pPr>
          </w:p>
        </w:tc>
        <w:tc>
          <w:tcPr>
            <w:tcW w:w="0" w:type="auto"/>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39188D93" w14:textId="77777777" w:rsidR="00E60F82" w:rsidRPr="00E60F82" w:rsidRDefault="00E60F82" w:rsidP="00E60F82">
            <w:pPr>
              <w:spacing w:after="0" w:line="240" w:lineRule="auto"/>
              <w:rPr>
                <w:rFonts w:ascii="Times New Roman" w:eastAsia="Times New Roman" w:hAnsi="Times New Roman" w:cs="Times New Roman"/>
                <w:sz w:val="20"/>
                <w:szCs w:val="20"/>
                <w:lang w:eastAsia="es-ES"/>
              </w:rPr>
            </w:pPr>
          </w:p>
        </w:tc>
      </w:tr>
      <w:tr w:rsidR="00E60F82" w:rsidRPr="00E60F82" w14:paraId="58C8F737" w14:textId="77777777" w:rsidTr="00E60F82">
        <w:trPr>
          <w:tblCellSpacing w:w="0" w:type="dxa"/>
        </w:trPr>
        <w:tc>
          <w:tcPr>
            <w:tcW w:w="0" w:type="auto"/>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4CE35E8C" w14:textId="77777777" w:rsidR="00E60F82" w:rsidRPr="00E60F82" w:rsidRDefault="00E60F82" w:rsidP="00E60F82">
            <w:pPr>
              <w:spacing w:after="0" w:line="240" w:lineRule="auto"/>
              <w:rPr>
                <w:rFonts w:ascii="Times New Roman" w:eastAsia="Times New Roman" w:hAnsi="Times New Roman" w:cs="Times New Roman"/>
                <w:sz w:val="20"/>
                <w:szCs w:val="20"/>
                <w:lang w:eastAsia="es-ES"/>
              </w:rPr>
            </w:pPr>
          </w:p>
        </w:tc>
        <w:tc>
          <w:tcPr>
            <w:tcW w:w="0" w:type="auto"/>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49AEFA66" w14:textId="77777777" w:rsidR="00E60F82" w:rsidRPr="00E60F82" w:rsidRDefault="00E60F82" w:rsidP="00E60F82">
            <w:pPr>
              <w:spacing w:after="0" w:line="240" w:lineRule="auto"/>
              <w:rPr>
                <w:rFonts w:ascii="Times New Roman" w:eastAsia="Times New Roman" w:hAnsi="Times New Roman" w:cs="Times New Roman"/>
                <w:sz w:val="20"/>
                <w:szCs w:val="20"/>
                <w:lang w:eastAsia="es-ES"/>
              </w:rPr>
            </w:pPr>
          </w:p>
        </w:tc>
      </w:tr>
      <w:tr w:rsidR="00E60F82" w:rsidRPr="00E60F82" w14:paraId="0C69A25D" w14:textId="77777777" w:rsidTr="00E60F82">
        <w:trPr>
          <w:tblCellSpacing w:w="0" w:type="dxa"/>
        </w:trPr>
        <w:tc>
          <w:tcPr>
            <w:tcW w:w="0" w:type="auto"/>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30C0E2DB" w14:textId="77777777" w:rsidR="00E60F82" w:rsidRPr="00E60F82" w:rsidRDefault="00E60F82" w:rsidP="00E60F82">
            <w:pPr>
              <w:spacing w:after="0" w:line="240" w:lineRule="auto"/>
              <w:rPr>
                <w:rFonts w:ascii="Times New Roman" w:eastAsia="Times New Roman" w:hAnsi="Times New Roman" w:cs="Times New Roman"/>
                <w:sz w:val="20"/>
                <w:szCs w:val="20"/>
                <w:lang w:eastAsia="es-ES"/>
              </w:rPr>
            </w:pPr>
          </w:p>
        </w:tc>
        <w:tc>
          <w:tcPr>
            <w:tcW w:w="0" w:type="auto"/>
            <w:shd w:val="clear" w:color="auto" w:fill="FFFFFF"/>
            <w:vAlign w:val="center"/>
            <w:hideMark/>
          </w:tcPr>
          <w:p w14:paraId="72CBB848" w14:textId="77777777" w:rsidR="00E60F82" w:rsidRPr="00E60F82" w:rsidRDefault="00E60F82" w:rsidP="00E60F82">
            <w:pPr>
              <w:spacing w:after="0" w:line="240" w:lineRule="auto"/>
              <w:rPr>
                <w:rFonts w:ascii="Times New Roman" w:eastAsia="Times New Roman" w:hAnsi="Times New Roman" w:cs="Times New Roman"/>
                <w:sz w:val="20"/>
                <w:szCs w:val="20"/>
                <w:lang w:eastAsia="es-ES"/>
              </w:rPr>
            </w:pPr>
          </w:p>
        </w:tc>
      </w:tr>
      <w:tr w:rsidR="00E60F82" w:rsidRPr="00E60F82" w14:paraId="2B2FB14A" w14:textId="77777777" w:rsidTr="00E60F82">
        <w:trPr>
          <w:tblCellSpacing w:w="0" w:type="dxa"/>
        </w:trPr>
        <w:tc>
          <w:tcPr>
            <w:tcW w:w="0" w:type="auto"/>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4B86752B" w14:textId="16EE39ED" w:rsidR="00E60F82" w:rsidRPr="00E60F82" w:rsidRDefault="008D403E" w:rsidP="00E60F82">
            <w:pPr>
              <w:spacing w:after="0" w:line="240" w:lineRule="auto"/>
              <w:jc w:val="center"/>
              <w:rPr>
                <w:rFonts w:ascii="Times New Roman" w:eastAsia="Times New Roman" w:hAnsi="Times New Roman" w:cs="Times New Roman"/>
                <w:sz w:val="24"/>
                <w:szCs w:val="24"/>
                <w:lang w:eastAsia="es-ES"/>
              </w:rPr>
            </w:pPr>
            <w:r w:rsidRPr="0098752F">
              <w:rPr>
                <w:noProof/>
                <w:lang w:val="es-SV" w:eastAsia="es-SV"/>
              </w:rPr>
              <w:drawing>
                <wp:anchor distT="0" distB="0" distL="114300" distR="114300" simplePos="0" relativeHeight="251661312" behindDoc="0" locked="0" layoutInCell="1" allowOverlap="1" wp14:anchorId="1D383ED9" wp14:editId="5F0FCF08">
                  <wp:simplePos x="0" y="0"/>
                  <wp:positionH relativeFrom="margin">
                    <wp:posOffset>2004695</wp:posOffset>
                  </wp:positionH>
                  <wp:positionV relativeFrom="margin">
                    <wp:posOffset>28575</wp:posOffset>
                  </wp:positionV>
                  <wp:extent cx="2219325" cy="695325"/>
                  <wp:effectExtent l="19050" t="0" r="28575" b="238125"/>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25074" t="64446" r="28002" b="24739"/>
                          <a:stretch/>
                        </pic:blipFill>
                        <pic:spPr bwMode="auto">
                          <a:xfrm>
                            <a:off x="0" y="0"/>
                            <a:ext cx="2219325" cy="69532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60F82" w:rsidRPr="00E60F82">
              <w:rPr>
                <w:rFonts w:ascii="Times New Roman" w:eastAsia="Times New Roman" w:hAnsi="Times New Roman" w:cs="Times New Roman"/>
                <w:sz w:val="24"/>
                <w:szCs w:val="24"/>
                <w:lang w:eastAsia="es-ES"/>
              </w:rPr>
              <w:br/>
            </w:r>
            <w:r w:rsidR="00E60F82" w:rsidRPr="00E60F82">
              <w:rPr>
                <w:rFonts w:ascii="Times New Roman" w:eastAsia="Times New Roman" w:hAnsi="Times New Roman" w:cs="Times New Roman"/>
                <w:sz w:val="24"/>
                <w:szCs w:val="24"/>
                <w:lang w:eastAsia="es-ES"/>
              </w:rPr>
              <w:br/>
            </w:r>
          </w:p>
        </w:tc>
        <w:tc>
          <w:tcPr>
            <w:tcW w:w="0" w:type="auto"/>
            <w:shd w:val="clear" w:color="auto" w:fill="FFFFFF"/>
            <w:vAlign w:val="center"/>
            <w:hideMark/>
          </w:tcPr>
          <w:p w14:paraId="0049D2FC" w14:textId="77777777" w:rsidR="00E60F82" w:rsidRPr="00E60F82" w:rsidRDefault="00E60F82" w:rsidP="00E60F82">
            <w:pPr>
              <w:spacing w:after="0" w:line="240" w:lineRule="auto"/>
              <w:rPr>
                <w:rFonts w:ascii="Times New Roman" w:eastAsia="Times New Roman" w:hAnsi="Times New Roman" w:cs="Times New Roman"/>
                <w:sz w:val="20"/>
                <w:szCs w:val="20"/>
                <w:lang w:eastAsia="es-ES"/>
              </w:rPr>
            </w:pPr>
          </w:p>
        </w:tc>
      </w:tr>
    </w:tbl>
    <w:p w14:paraId="5FB13003" w14:textId="705014D2" w:rsidR="0046785A" w:rsidRDefault="0046785A"/>
    <w:p w14:paraId="7AB5BE04" w14:textId="2947A3A1" w:rsidR="00E60F82" w:rsidRDefault="00E60F82"/>
    <w:p w14:paraId="3C5D1AD9" w14:textId="5ADBDBFC" w:rsidR="00E60F82" w:rsidRDefault="00E60F82"/>
    <w:p w14:paraId="3F9334A1" w14:textId="42BE74F7" w:rsidR="00E60F82" w:rsidRDefault="00E60F82"/>
    <w:p w14:paraId="1F99F2E3" w14:textId="7007A90E" w:rsidR="008D403E" w:rsidRDefault="008D403E"/>
    <w:p w14:paraId="70ED7FEF" w14:textId="77777777" w:rsidR="008D403E" w:rsidRDefault="008D403E"/>
    <w:p w14:paraId="1D53EB1D" w14:textId="77777777" w:rsidR="00E60F82" w:rsidRPr="00E60F82" w:rsidRDefault="00E60F82" w:rsidP="00E60F82">
      <w:pPr>
        <w:spacing w:after="0" w:line="240" w:lineRule="auto"/>
        <w:rPr>
          <w:rFonts w:ascii="Times New Roman" w:eastAsia="Times New Roman" w:hAnsi="Times New Roman" w:cs="Times New Roman"/>
          <w:sz w:val="24"/>
          <w:szCs w:val="24"/>
          <w:lang w:eastAsia="es-ES"/>
        </w:rPr>
      </w:pPr>
      <w:bookmarkStart w:id="5" w:name="_Hlk70682886"/>
    </w:p>
    <w:tbl>
      <w:tblPr>
        <w:tblW w:w="9040" w:type="dxa"/>
        <w:tblInd w:w="70" w:type="dxa"/>
        <w:tblCellMar>
          <w:left w:w="70" w:type="dxa"/>
          <w:right w:w="70" w:type="dxa"/>
        </w:tblCellMar>
        <w:tblLook w:val="04A0" w:firstRow="1" w:lastRow="0" w:firstColumn="1" w:lastColumn="0" w:noHBand="0" w:noVBand="1"/>
      </w:tblPr>
      <w:tblGrid>
        <w:gridCol w:w="4620"/>
        <w:gridCol w:w="973"/>
        <w:gridCol w:w="951"/>
        <w:gridCol w:w="1043"/>
        <w:gridCol w:w="1098"/>
        <w:gridCol w:w="355"/>
      </w:tblGrid>
      <w:tr w:rsidR="00E60F82" w:rsidRPr="00E60F82" w14:paraId="550D64BC" w14:textId="77777777" w:rsidTr="00504D7F">
        <w:trPr>
          <w:trHeight w:val="450"/>
        </w:trPr>
        <w:tc>
          <w:tcPr>
            <w:tcW w:w="4496" w:type="dxa"/>
            <w:vMerge w:val="restart"/>
            <w:tcBorders>
              <w:top w:val="nil"/>
              <w:left w:val="nil"/>
              <w:bottom w:val="nil"/>
              <w:right w:val="nil"/>
            </w:tcBorders>
            <w:shd w:val="clear" w:color="auto" w:fill="auto"/>
            <w:noWrap/>
            <w:vAlign w:val="bottom"/>
            <w:hideMark/>
          </w:tcPr>
          <w:p w14:paraId="70994379" w14:textId="77777777" w:rsidR="008D403E" w:rsidRDefault="00E60F82" w:rsidP="00E60F82">
            <w:pPr>
              <w:spacing w:after="0" w:line="240" w:lineRule="auto"/>
              <w:rPr>
                <w:rFonts w:ascii="Arial" w:eastAsia="Times New Roman" w:hAnsi="Arial" w:cs="Arial"/>
                <w:sz w:val="20"/>
                <w:szCs w:val="20"/>
                <w:lang w:eastAsia="es-ES"/>
              </w:rPr>
            </w:pPr>
            <w:bookmarkStart w:id="6" w:name="_Hlk59099290"/>
            <w:r w:rsidRPr="00E60F82">
              <w:rPr>
                <w:rFonts w:ascii="Arial" w:eastAsia="Times New Roman" w:hAnsi="Arial" w:cs="Arial"/>
                <w:noProof/>
                <w:sz w:val="20"/>
                <w:szCs w:val="20"/>
                <w:lang w:val="es-SV" w:eastAsia="es-SV"/>
              </w:rPr>
              <w:lastRenderedPageBreak/>
              <w:drawing>
                <wp:anchor distT="0" distB="0" distL="114300" distR="114300" simplePos="0" relativeHeight="251659264" behindDoc="0" locked="0" layoutInCell="1" allowOverlap="1" wp14:anchorId="331DE7D7" wp14:editId="68DB1FE9">
                  <wp:simplePos x="0" y="0"/>
                  <wp:positionH relativeFrom="column">
                    <wp:posOffset>238125</wp:posOffset>
                  </wp:positionH>
                  <wp:positionV relativeFrom="paragraph">
                    <wp:posOffset>-4445</wp:posOffset>
                  </wp:positionV>
                  <wp:extent cx="2438400" cy="1085850"/>
                  <wp:effectExtent l="0" t="0" r="0" b="0"/>
                  <wp:wrapNone/>
                  <wp:docPr id="11" name="Imagen 11"/>
                  <wp:cNvGraphicFramePr/>
                  <a:graphic xmlns:a="http://schemas.openxmlformats.org/drawingml/2006/main">
                    <a:graphicData uri="http://schemas.openxmlformats.org/drawingml/2006/picture">
                      <pic:pic xmlns:pic="http://schemas.openxmlformats.org/drawingml/2006/picture">
                        <pic:nvPicPr>
                          <pic:cNvPr id="11" name="10 Imagen"/>
                          <pic:cNvPicPr/>
                        </pic:nvPicPr>
                        <pic:blipFill>
                          <a:blip r:embed="rId9" cstate="print"/>
                          <a:srcRect/>
                          <a:stretch>
                            <a:fillRect/>
                          </a:stretch>
                        </pic:blipFill>
                        <pic:spPr bwMode="auto">
                          <a:xfrm>
                            <a:off x="0" y="0"/>
                            <a:ext cx="2429608" cy="1073394"/>
                          </a:xfrm>
                          <a:prstGeom prst="rect">
                            <a:avLst/>
                          </a:prstGeom>
                          <a:solidFill>
                            <a:srgbClr val="FFFFFF">
                              <a:alpha val="0"/>
                            </a:srgbClr>
                          </a:solidFill>
                          <a:ln w="9525">
                            <a:noFill/>
                            <a:miter lim="800000"/>
                            <a:headEnd/>
                            <a:tailEnd/>
                          </a:ln>
                        </pic:spPr>
                      </pic:pic>
                    </a:graphicData>
                  </a:graphic>
                  <wp14:sizeRelH relativeFrom="page">
                    <wp14:pctWidth>0</wp14:pctWidth>
                  </wp14:sizeRelH>
                  <wp14:sizeRelV relativeFrom="page">
                    <wp14:pctHeight>0</wp14:pctHeight>
                  </wp14:sizeRelV>
                </wp:anchor>
              </w:drawing>
            </w:r>
            <w:r w:rsidRPr="00E60F82">
              <w:rPr>
                <w:rFonts w:ascii="Arial" w:eastAsia="Times New Roman" w:hAnsi="Arial" w:cs="Arial"/>
                <w:sz w:val="20"/>
                <w:szCs w:val="20"/>
                <w:lang w:eastAsia="es-ES"/>
              </w:rPr>
              <w:t xml:space="preserve">                                                                                                                         </w:t>
            </w:r>
          </w:p>
          <w:p w14:paraId="376F805E" w14:textId="6C5AC089" w:rsidR="00E60F82" w:rsidRPr="00E60F82" w:rsidRDefault="00E60F82" w:rsidP="00E60F82">
            <w:pPr>
              <w:spacing w:after="0" w:line="240" w:lineRule="auto"/>
              <w:rPr>
                <w:rFonts w:ascii="Arial" w:eastAsia="Times New Roman" w:hAnsi="Arial" w:cs="Arial"/>
                <w:sz w:val="20"/>
                <w:szCs w:val="20"/>
                <w:lang w:eastAsia="es-ES"/>
              </w:rPr>
            </w:pPr>
            <w:r w:rsidRPr="00E60F82">
              <w:rPr>
                <w:rFonts w:ascii="Arial" w:eastAsia="Times New Roman" w:hAnsi="Arial" w:cs="Arial"/>
                <w:sz w:val="20"/>
                <w:szCs w:val="20"/>
                <w:lang w:eastAsia="es-ES"/>
              </w:rPr>
              <w:t xml:space="preserve">                                                                                                                                                                        </w:t>
            </w:r>
          </w:p>
          <w:tbl>
            <w:tblPr>
              <w:tblW w:w="0" w:type="auto"/>
              <w:tblCellSpacing w:w="0" w:type="dxa"/>
              <w:tblCellMar>
                <w:left w:w="0" w:type="dxa"/>
                <w:right w:w="0" w:type="dxa"/>
              </w:tblCellMar>
              <w:tblLook w:val="04A0" w:firstRow="1" w:lastRow="0" w:firstColumn="1" w:lastColumn="0" w:noHBand="0" w:noVBand="1"/>
            </w:tblPr>
            <w:tblGrid>
              <w:gridCol w:w="4480"/>
            </w:tblGrid>
            <w:tr w:rsidR="00E60F82" w:rsidRPr="00E60F82" w14:paraId="48F1AC11" w14:textId="77777777" w:rsidTr="00504D7F">
              <w:trPr>
                <w:trHeight w:val="450"/>
                <w:tblCellSpacing w:w="0" w:type="dxa"/>
              </w:trPr>
              <w:tc>
                <w:tcPr>
                  <w:tcW w:w="4480" w:type="dxa"/>
                  <w:vMerge w:val="restart"/>
                  <w:tcBorders>
                    <w:top w:val="nil"/>
                    <w:left w:val="nil"/>
                    <w:bottom w:val="nil"/>
                    <w:right w:val="nil"/>
                  </w:tcBorders>
                  <w:shd w:val="clear" w:color="auto" w:fill="auto"/>
                  <w:noWrap/>
                  <w:vAlign w:val="center"/>
                  <w:hideMark/>
                </w:tcPr>
                <w:p w14:paraId="4B9C5EE7" w14:textId="77777777" w:rsidR="00E60F82" w:rsidRPr="00E60F82" w:rsidRDefault="00E60F82" w:rsidP="00E60F82">
                  <w:pPr>
                    <w:spacing w:after="0" w:line="240" w:lineRule="auto"/>
                    <w:jc w:val="center"/>
                    <w:rPr>
                      <w:rFonts w:ascii="Arial" w:eastAsia="Times New Roman" w:hAnsi="Arial" w:cs="Arial"/>
                      <w:b/>
                      <w:bCs/>
                      <w:color w:val="000000"/>
                      <w:sz w:val="20"/>
                      <w:szCs w:val="20"/>
                      <w:lang w:eastAsia="es-ES"/>
                    </w:rPr>
                  </w:pPr>
                </w:p>
              </w:tc>
            </w:tr>
            <w:tr w:rsidR="00E60F82" w:rsidRPr="00E60F82" w14:paraId="4148A550" w14:textId="77777777" w:rsidTr="00504D7F">
              <w:trPr>
                <w:trHeight w:val="450"/>
                <w:tblCellSpacing w:w="0" w:type="dxa"/>
              </w:trPr>
              <w:tc>
                <w:tcPr>
                  <w:tcW w:w="0" w:type="auto"/>
                  <w:vMerge/>
                  <w:tcBorders>
                    <w:top w:val="nil"/>
                    <w:left w:val="nil"/>
                    <w:bottom w:val="nil"/>
                    <w:right w:val="nil"/>
                  </w:tcBorders>
                  <w:vAlign w:val="center"/>
                  <w:hideMark/>
                </w:tcPr>
                <w:p w14:paraId="7A62F472" w14:textId="77777777" w:rsidR="00E60F82" w:rsidRPr="00E60F82" w:rsidRDefault="00E60F82" w:rsidP="00E60F82">
                  <w:pPr>
                    <w:spacing w:after="0" w:line="240" w:lineRule="auto"/>
                    <w:rPr>
                      <w:rFonts w:ascii="Arial" w:eastAsia="Times New Roman" w:hAnsi="Arial" w:cs="Arial"/>
                      <w:b/>
                      <w:bCs/>
                      <w:color w:val="000000"/>
                      <w:sz w:val="20"/>
                      <w:szCs w:val="20"/>
                      <w:lang w:eastAsia="es-ES"/>
                    </w:rPr>
                  </w:pPr>
                </w:p>
              </w:tc>
            </w:tr>
          </w:tbl>
          <w:p w14:paraId="1AFAB71F" w14:textId="77777777" w:rsidR="00E60F82" w:rsidRPr="00E60F82" w:rsidRDefault="00E60F82" w:rsidP="00E60F82">
            <w:pPr>
              <w:spacing w:after="0" w:line="240" w:lineRule="auto"/>
              <w:rPr>
                <w:rFonts w:ascii="Arial" w:eastAsia="Times New Roman" w:hAnsi="Arial" w:cs="Arial"/>
                <w:sz w:val="20"/>
                <w:szCs w:val="20"/>
                <w:lang w:eastAsia="es-ES"/>
              </w:rPr>
            </w:pPr>
          </w:p>
        </w:tc>
        <w:tc>
          <w:tcPr>
            <w:tcW w:w="4544" w:type="dxa"/>
            <w:gridSpan w:val="5"/>
            <w:vMerge w:val="restart"/>
            <w:tcBorders>
              <w:top w:val="nil"/>
              <w:left w:val="nil"/>
              <w:bottom w:val="nil"/>
              <w:right w:val="nil"/>
            </w:tcBorders>
            <w:shd w:val="clear" w:color="auto" w:fill="auto"/>
            <w:vAlign w:val="center"/>
            <w:hideMark/>
          </w:tcPr>
          <w:p w14:paraId="1F4FD790" w14:textId="77777777" w:rsidR="00E60F82" w:rsidRPr="00E60F82" w:rsidRDefault="00E60F82" w:rsidP="00E60F82">
            <w:pPr>
              <w:spacing w:after="0" w:line="240" w:lineRule="auto"/>
              <w:jc w:val="center"/>
              <w:rPr>
                <w:rFonts w:ascii="Arial" w:eastAsia="Times New Roman" w:hAnsi="Arial" w:cs="Arial"/>
                <w:b/>
                <w:bCs/>
                <w:sz w:val="20"/>
                <w:szCs w:val="20"/>
                <w:lang w:eastAsia="es-ES"/>
              </w:rPr>
            </w:pPr>
            <w:r w:rsidRPr="00E60F82">
              <w:rPr>
                <w:rFonts w:ascii="Arial" w:eastAsia="Times New Roman" w:hAnsi="Arial" w:cs="Arial"/>
                <w:b/>
                <w:bCs/>
                <w:sz w:val="20"/>
                <w:szCs w:val="20"/>
                <w:lang w:eastAsia="es-ES"/>
              </w:rPr>
              <w:t>"HOSPITAL NACIONAL DR. JORGE MAZZINI VILLACORTA" SONSONATE                                                                                                                                                                                                                   UNIDAD DE ADQUISICIONES Y CONTRATACIONES INSTITUCIONAL (UACI)</w:t>
            </w:r>
          </w:p>
        </w:tc>
      </w:tr>
      <w:tr w:rsidR="00E60F82" w:rsidRPr="00E60F82" w14:paraId="2EDC1EE5" w14:textId="77777777" w:rsidTr="00504D7F">
        <w:trPr>
          <w:trHeight w:val="690"/>
        </w:trPr>
        <w:tc>
          <w:tcPr>
            <w:tcW w:w="4496" w:type="dxa"/>
            <w:vMerge/>
            <w:tcBorders>
              <w:top w:val="nil"/>
              <w:left w:val="nil"/>
              <w:bottom w:val="nil"/>
              <w:right w:val="nil"/>
            </w:tcBorders>
            <w:vAlign w:val="center"/>
            <w:hideMark/>
          </w:tcPr>
          <w:p w14:paraId="7DDE6DB0" w14:textId="77777777" w:rsidR="00E60F82" w:rsidRPr="00E60F82" w:rsidRDefault="00E60F82" w:rsidP="00E60F82">
            <w:pPr>
              <w:spacing w:after="0" w:line="240" w:lineRule="auto"/>
              <w:rPr>
                <w:rFonts w:ascii="Arial" w:eastAsia="Times New Roman" w:hAnsi="Arial" w:cs="Arial"/>
                <w:sz w:val="20"/>
                <w:szCs w:val="20"/>
                <w:lang w:eastAsia="es-ES"/>
              </w:rPr>
            </w:pPr>
          </w:p>
        </w:tc>
        <w:tc>
          <w:tcPr>
            <w:tcW w:w="4544" w:type="dxa"/>
            <w:gridSpan w:val="5"/>
            <w:vMerge/>
            <w:tcBorders>
              <w:top w:val="nil"/>
              <w:left w:val="nil"/>
              <w:bottom w:val="nil"/>
              <w:right w:val="nil"/>
            </w:tcBorders>
            <w:vAlign w:val="center"/>
            <w:hideMark/>
          </w:tcPr>
          <w:p w14:paraId="592300A2" w14:textId="77777777" w:rsidR="00E60F82" w:rsidRPr="00E60F82" w:rsidRDefault="00E60F82" w:rsidP="00E60F82">
            <w:pPr>
              <w:spacing w:after="0" w:line="240" w:lineRule="auto"/>
              <w:rPr>
                <w:rFonts w:ascii="Arial" w:eastAsia="Times New Roman" w:hAnsi="Arial" w:cs="Arial"/>
                <w:b/>
                <w:bCs/>
                <w:sz w:val="20"/>
                <w:szCs w:val="20"/>
                <w:lang w:eastAsia="es-ES"/>
              </w:rPr>
            </w:pPr>
          </w:p>
        </w:tc>
      </w:tr>
      <w:tr w:rsidR="00E60F82" w:rsidRPr="00E60F82" w14:paraId="28BFA231" w14:textId="77777777" w:rsidTr="00504D7F">
        <w:trPr>
          <w:trHeight w:val="675"/>
        </w:trPr>
        <w:tc>
          <w:tcPr>
            <w:tcW w:w="4496" w:type="dxa"/>
            <w:vMerge/>
            <w:tcBorders>
              <w:top w:val="nil"/>
              <w:left w:val="nil"/>
              <w:bottom w:val="nil"/>
              <w:right w:val="nil"/>
            </w:tcBorders>
            <w:vAlign w:val="center"/>
            <w:hideMark/>
          </w:tcPr>
          <w:p w14:paraId="4D99FB13" w14:textId="77777777" w:rsidR="00E60F82" w:rsidRPr="00E60F82" w:rsidRDefault="00E60F82" w:rsidP="00E60F82">
            <w:pPr>
              <w:spacing w:after="0" w:line="240" w:lineRule="auto"/>
              <w:rPr>
                <w:rFonts w:ascii="Arial" w:eastAsia="Times New Roman" w:hAnsi="Arial" w:cs="Arial"/>
                <w:sz w:val="20"/>
                <w:szCs w:val="20"/>
                <w:lang w:eastAsia="es-ES"/>
              </w:rPr>
            </w:pPr>
          </w:p>
        </w:tc>
        <w:tc>
          <w:tcPr>
            <w:tcW w:w="4544" w:type="dxa"/>
            <w:gridSpan w:val="5"/>
            <w:vMerge/>
            <w:tcBorders>
              <w:top w:val="nil"/>
              <w:left w:val="nil"/>
              <w:bottom w:val="nil"/>
              <w:right w:val="nil"/>
            </w:tcBorders>
            <w:vAlign w:val="center"/>
            <w:hideMark/>
          </w:tcPr>
          <w:p w14:paraId="2741F779" w14:textId="77777777" w:rsidR="00E60F82" w:rsidRPr="00E60F82" w:rsidRDefault="00E60F82" w:rsidP="00E60F82">
            <w:pPr>
              <w:spacing w:after="0" w:line="240" w:lineRule="auto"/>
              <w:rPr>
                <w:rFonts w:ascii="Arial" w:eastAsia="Times New Roman" w:hAnsi="Arial" w:cs="Arial"/>
                <w:b/>
                <w:bCs/>
                <w:sz w:val="20"/>
                <w:szCs w:val="20"/>
                <w:lang w:eastAsia="es-ES"/>
              </w:rPr>
            </w:pPr>
          </w:p>
        </w:tc>
      </w:tr>
      <w:tr w:rsidR="00E60F82" w:rsidRPr="00E60F82" w14:paraId="4B3C5E49" w14:textId="77777777" w:rsidTr="00504D7F">
        <w:trPr>
          <w:trHeight w:val="240"/>
        </w:trPr>
        <w:tc>
          <w:tcPr>
            <w:tcW w:w="4496" w:type="dxa"/>
            <w:vMerge/>
            <w:tcBorders>
              <w:top w:val="nil"/>
              <w:left w:val="nil"/>
              <w:bottom w:val="nil"/>
              <w:right w:val="nil"/>
            </w:tcBorders>
            <w:vAlign w:val="center"/>
            <w:hideMark/>
          </w:tcPr>
          <w:p w14:paraId="5ABE0558" w14:textId="77777777" w:rsidR="00E60F82" w:rsidRPr="00E60F82" w:rsidRDefault="00E60F82" w:rsidP="00E60F82">
            <w:pPr>
              <w:spacing w:after="0" w:line="240" w:lineRule="auto"/>
              <w:rPr>
                <w:rFonts w:ascii="Arial" w:eastAsia="Times New Roman" w:hAnsi="Arial" w:cs="Arial"/>
                <w:sz w:val="20"/>
                <w:szCs w:val="20"/>
                <w:lang w:eastAsia="es-ES"/>
              </w:rPr>
            </w:pPr>
          </w:p>
        </w:tc>
        <w:tc>
          <w:tcPr>
            <w:tcW w:w="997" w:type="dxa"/>
            <w:tcBorders>
              <w:top w:val="nil"/>
              <w:left w:val="nil"/>
              <w:bottom w:val="nil"/>
              <w:right w:val="nil"/>
            </w:tcBorders>
            <w:shd w:val="clear" w:color="auto" w:fill="auto"/>
            <w:vAlign w:val="center"/>
            <w:hideMark/>
          </w:tcPr>
          <w:p w14:paraId="46DFEF1D" w14:textId="77777777" w:rsidR="00E60F82" w:rsidRPr="00E60F82" w:rsidRDefault="00E60F82" w:rsidP="00E60F82">
            <w:pPr>
              <w:spacing w:after="0" w:line="240" w:lineRule="auto"/>
              <w:jc w:val="center"/>
              <w:rPr>
                <w:rFonts w:ascii="Arial" w:eastAsia="Times New Roman" w:hAnsi="Arial" w:cs="Arial"/>
                <w:b/>
                <w:bCs/>
                <w:sz w:val="20"/>
                <w:szCs w:val="20"/>
                <w:lang w:eastAsia="es-ES"/>
              </w:rPr>
            </w:pPr>
          </w:p>
        </w:tc>
        <w:tc>
          <w:tcPr>
            <w:tcW w:w="977" w:type="dxa"/>
            <w:tcBorders>
              <w:top w:val="nil"/>
              <w:left w:val="nil"/>
              <w:bottom w:val="nil"/>
              <w:right w:val="nil"/>
            </w:tcBorders>
            <w:shd w:val="clear" w:color="auto" w:fill="auto"/>
            <w:vAlign w:val="center"/>
            <w:hideMark/>
          </w:tcPr>
          <w:p w14:paraId="17E505D4" w14:textId="77777777" w:rsidR="00E60F82" w:rsidRPr="00E60F82" w:rsidRDefault="00E60F82" w:rsidP="00E60F82">
            <w:pPr>
              <w:spacing w:after="0" w:line="240" w:lineRule="auto"/>
              <w:jc w:val="center"/>
              <w:rPr>
                <w:rFonts w:ascii="Arial" w:eastAsia="Times New Roman" w:hAnsi="Arial" w:cs="Arial"/>
                <w:b/>
                <w:bCs/>
                <w:sz w:val="20"/>
                <w:szCs w:val="20"/>
                <w:lang w:eastAsia="es-ES"/>
              </w:rPr>
            </w:pPr>
          </w:p>
        </w:tc>
        <w:tc>
          <w:tcPr>
            <w:tcW w:w="1076" w:type="dxa"/>
            <w:tcBorders>
              <w:top w:val="nil"/>
              <w:left w:val="nil"/>
              <w:bottom w:val="nil"/>
              <w:right w:val="nil"/>
            </w:tcBorders>
            <w:shd w:val="clear" w:color="auto" w:fill="auto"/>
            <w:vAlign w:val="center"/>
            <w:hideMark/>
          </w:tcPr>
          <w:p w14:paraId="481D44C5" w14:textId="77777777" w:rsidR="00E60F82" w:rsidRPr="00E60F82" w:rsidRDefault="00E60F82" w:rsidP="00E60F82">
            <w:pPr>
              <w:spacing w:after="0" w:line="240" w:lineRule="auto"/>
              <w:jc w:val="center"/>
              <w:rPr>
                <w:rFonts w:ascii="Arial" w:eastAsia="Times New Roman" w:hAnsi="Arial" w:cs="Arial"/>
                <w:b/>
                <w:bCs/>
                <w:sz w:val="20"/>
                <w:szCs w:val="20"/>
                <w:lang w:eastAsia="es-ES"/>
              </w:rPr>
            </w:pPr>
          </w:p>
        </w:tc>
        <w:tc>
          <w:tcPr>
            <w:tcW w:w="1135" w:type="dxa"/>
            <w:tcBorders>
              <w:top w:val="nil"/>
              <w:left w:val="nil"/>
              <w:bottom w:val="nil"/>
              <w:right w:val="nil"/>
            </w:tcBorders>
            <w:shd w:val="clear" w:color="auto" w:fill="auto"/>
            <w:vAlign w:val="center"/>
            <w:hideMark/>
          </w:tcPr>
          <w:p w14:paraId="25E42098" w14:textId="77777777" w:rsidR="00E60F82" w:rsidRPr="00E60F82" w:rsidRDefault="00E60F82" w:rsidP="00E60F82">
            <w:pPr>
              <w:spacing w:after="0" w:line="240" w:lineRule="auto"/>
              <w:jc w:val="center"/>
              <w:rPr>
                <w:rFonts w:ascii="Arial" w:eastAsia="Times New Roman" w:hAnsi="Arial" w:cs="Arial"/>
                <w:b/>
                <w:bCs/>
                <w:sz w:val="20"/>
                <w:szCs w:val="20"/>
                <w:lang w:eastAsia="es-ES"/>
              </w:rPr>
            </w:pPr>
          </w:p>
        </w:tc>
        <w:tc>
          <w:tcPr>
            <w:tcW w:w="359" w:type="dxa"/>
            <w:tcBorders>
              <w:top w:val="nil"/>
              <w:left w:val="nil"/>
              <w:bottom w:val="nil"/>
              <w:right w:val="nil"/>
            </w:tcBorders>
            <w:shd w:val="clear" w:color="auto" w:fill="auto"/>
            <w:vAlign w:val="center"/>
            <w:hideMark/>
          </w:tcPr>
          <w:p w14:paraId="3BC337B1" w14:textId="77777777" w:rsidR="00E60F82" w:rsidRPr="00E60F82" w:rsidRDefault="00E60F82" w:rsidP="00E60F82">
            <w:pPr>
              <w:spacing w:after="0" w:line="240" w:lineRule="auto"/>
              <w:jc w:val="center"/>
              <w:rPr>
                <w:rFonts w:ascii="Arial" w:eastAsia="Times New Roman" w:hAnsi="Arial" w:cs="Arial"/>
                <w:b/>
                <w:bCs/>
                <w:sz w:val="20"/>
                <w:szCs w:val="20"/>
                <w:lang w:eastAsia="es-ES"/>
              </w:rPr>
            </w:pPr>
          </w:p>
        </w:tc>
      </w:tr>
    </w:tbl>
    <w:p w14:paraId="65FA0051" w14:textId="77777777" w:rsidR="00E60F82" w:rsidRPr="00E60F82" w:rsidRDefault="00E60F82" w:rsidP="00E60F82">
      <w:pPr>
        <w:spacing w:after="0" w:line="240" w:lineRule="auto"/>
        <w:jc w:val="center"/>
        <w:rPr>
          <w:rFonts w:ascii="Arial" w:eastAsia="Times New Roman" w:hAnsi="Arial" w:cs="Arial"/>
          <w:b/>
          <w:sz w:val="20"/>
          <w:szCs w:val="20"/>
          <w:u w:val="single"/>
          <w:lang w:val="es-SV" w:eastAsia="es-ES"/>
        </w:rPr>
      </w:pPr>
      <w:r w:rsidRPr="00E60F82">
        <w:rPr>
          <w:rFonts w:ascii="Arial" w:eastAsia="Times New Roman" w:hAnsi="Arial" w:cs="Arial"/>
          <w:b/>
          <w:sz w:val="20"/>
          <w:szCs w:val="20"/>
          <w:u w:val="single"/>
          <w:lang w:val="es-SV" w:eastAsia="es-ES"/>
        </w:rPr>
        <w:t>CONDICIONES DEL SUMINISTRO</w:t>
      </w:r>
    </w:p>
    <w:p w14:paraId="42EB0F8C" w14:textId="77777777" w:rsidR="00E60F82" w:rsidRPr="00E60F82" w:rsidRDefault="00E60F82" w:rsidP="00E60F82">
      <w:pPr>
        <w:spacing w:after="0" w:line="240" w:lineRule="auto"/>
        <w:jc w:val="center"/>
        <w:rPr>
          <w:rFonts w:ascii="Arial" w:eastAsia="Times New Roman" w:hAnsi="Arial" w:cs="Arial"/>
          <w:b/>
          <w:sz w:val="18"/>
          <w:szCs w:val="18"/>
          <w:u w:val="single"/>
          <w:lang w:val="es-SV" w:eastAsia="es-ES"/>
        </w:rPr>
      </w:pPr>
    </w:p>
    <w:p w14:paraId="4EC04BD2" w14:textId="77777777" w:rsidR="00E60F82" w:rsidRPr="00E60F82" w:rsidRDefault="00E60F82" w:rsidP="00E60F82">
      <w:pPr>
        <w:spacing w:after="0" w:line="240" w:lineRule="auto"/>
        <w:rPr>
          <w:rFonts w:ascii="Arial" w:eastAsia="Times New Roman" w:hAnsi="Arial" w:cs="Arial"/>
          <w:b/>
          <w:sz w:val="18"/>
          <w:szCs w:val="18"/>
          <w:u w:val="single"/>
          <w:lang w:val="es-SV" w:eastAsia="es-ES"/>
        </w:rPr>
      </w:pPr>
    </w:p>
    <w:p w14:paraId="42298896" w14:textId="77777777" w:rsidR="00E60F82" w:rsidRPr="00E60F82" w:rsidRDefault="00E60F82" w:rsidP="00E60F82">
      <w:pPr>
        <w:numPr>
          <w:ilvl w:val="0"/>
          <w:numId w:val="1"/>
        </w:numPr>
        <w:spacing w:after="0" w:line="240" w:lineRule="auto"/>
        <w:jc w:val="both"/>
        <w:rPr>
          <w:rFonts w:ascii="Arial" w:eastAsia="Times New Roman" w:hAnsi="Arial" w:cs="Arial"/>
          <w:sz w:val="18"/>
          <w:szCs w:val="18"/>
          <w:lang w:val="es-SV" w:eastAsia="es-ES"/>
        </w:rPr>
      </w:pPr>
      <w:r w:rsidRPr="00E60F82">
        <w:rPr>
          <w:rFonts w:ascii="Arial" w:eastAsia="Times New Roman" w:hAnsi="Arial" w:cs="Arial"/>
          <w:sz w:val="18"/>
          <w:szCs w:val="18"/>
          <w:lang w:val="es-SV" w:eastAsia="es-ES"/>
        </w:rPr>
        <w:t>Esta orden de compra está sujeta a todo lo establecido en la ley de adquisiciones y contrataciones de la Administración Pública LACAP y su reglamento.</w:t>
      </w:r>
    </w:p>
    <w:p w14:paraId="4E69BF67" w14:textId="77777777" w:rsidR="00E60F82" w:rsidRPr="00E60F82" w:rsidRDefault="00E60F82" w:rsidP="00E60F82">
      <w:pPr>
        <w:spacing w:after="0" w:line="240" w:lineRule="auto"/>
        <w:ind w:left="360"/>
        <w:jc w:val="both"/>
        <w:rPr>
          <w:rFonts w:ascii="Arial" w:eastAsia="Times New Roman" w:hAnsi="Arial" w:cs="Arial"/>
          <w:sz w:val="18"/>
          <w:szCs w:val="18"/>
          <w:lang w:val="es-SV" w:eastAsia="es-ES"/>
        </w:rPr>
      </w:pPr>
    </w:p>
    <w:p w14:paraId="49E0B540" w14:textId="77777777" w:rsidR="00E60F82" w:rsidRPr="00E60F82" w:rsidRDefault="00E60F82" w:rsidP="00E60F82">
      <w:pPr>
        <w:numPr>
          <w:ilvl w:val="0"/>
          <w:numId w:val="1"/>
        </w:numPr>
        <w:spacing w:after="0" w:line="240" w:lineRule="auto"/>
        <w:jc w:val="both"/>
        <w:rPr>
          <w:rFonts w:ascii="Arial" w:eastAsia="Times New Roman" w:hAnsi="Arial" w:cs="Arial"/>
          <w:sz w:val="18"/>
          <w:szCs w:val="18"/>
          <w:lang w:val="es-SV" w:eastAsia="es-ES"/>
        </w:rPr>
      </w:pPr>
      <w:r w:rsidRPr="00E60F82">
        <w:rPr>
          <w:rFonts w:ascii="Arial" w:eastAsia="Times New Roman" w:hAnsi="Arial" w:cs="Arial"/>
          <w:sz w:val="18"/>
          <w:szCs w:val="18"/>
          <w:lang w:val="es-SV" w:eastAsia="es-ES"/>
        </w:rPr>
        <w:t>Forma parte integral de esta orden de compra, la Solicitud de Cotización con sus especificaciones técnicas y la oferta presentada por la empresa participante.</w:t>
      </w:r>
    </w:p>
    <w:p w14:paraId="4C962221" w14:textId="77777777" w:rsidR="00E60F82" w:rsidRPr="00E60F82" w:rsidRDefault="00E60F82" w:rsidP="00E60F82">
      <w:pPr>
        <w:spacing w:after="0" w:line="240" w:lineRule="auto"/>
        <w:ind w:left="708"/>
        <w:rPr>
          <w:rFonts w:ascii="Arial" w:eastAsia="Times New Roman" w:hAnsi="Arial" w:cs="Arial"/>
          <w:sz w:val="18"/>
          <w:szCs w:val="18"/>
          <w:lang w:val="es-SV" w:eastAsia="es-ES"/>
        </w:rPr>
      </w:pPr>
    </w:p>
    <w:p w14:paraId="36A82993" w14:textId="77777777" w:rsidR="00E60F82" w:rsidRPr="00E60F82" w:rsidRDefault="00E60F82" w:rsidP="00E60F82">
      <w:pPr>
        <w:numPr>
          <w:ilvl w:val="0"/>
          <w:numId w:val="1"/>
        </w:numPr>
        <w:spacing w:after="0" w:line="240" w:lineRule="auto"/>
        <w:jc w:val="both"/>
        <w:rPr>
          <w:rFonts w:ascii="Arial" w:eastAsia="Times New Roman" w:hAnsi="Arial" w:cs="Arial"/>
          <w:sz w:val="18"/>
          <w:szCs w:val="18"/>
          <w:lang w:val="es-SV" w:eastAsia="es-ES"/>
        </w:rPr>
      </w:pPr>
      <w:r w:rsidRPr="00E60F82">
        <w:rPr>
          <w:rFonts w:ascii="Arial" w:eastAsia="Times New Roman" w:hAnsi="Arial" w:cs="Arial"/>
          <w:sz w:val="18"/>
          <w:szCs w:val="18"/>
          <w:lang w:val="es-SV" w:eastAsia="es-ES"/>
        </w:rPr>
        <w:t xml:space="preserve">Garantizar el fiel cumplimiento de todas y cada una de las estipulaciones contenidas en esta orden de compra, principalmente, las fechas de entrega y en caso de incumplimiento total o parcial, el Hospital Nacional “Dr. Jorge Mazzini Villacorta” Sonsonate, procederá a la aplicación de las sanciones previstas de la Ley de Adquisiciones y Contrataciones de la Administración Pública LACAP </w:t>
      </w:r>
      <w:r w:rsidRPr="00E60F82">
        <w:rPr>
          <w:rFonts w:ascii="Arial" w:eastAsia="Times New Roman" w:hAnsi="Arial" w:cs="Arial"/>
          <w:b/>
          <w:sz w:val="18"/>
          <w:szCs w:val="18"/>
          <w:lang w:val="es-SV" w:eastAsia="es-ES"/>
        </w:rPr>
        <w:t xml:space="preserve">(Art. 85 y Art. 158). </w:t>
      </w:r>
      <w:r w:rsidRPr="00E60F82">
        <w:rPr>
          <w:rFonts w:ascii="Arial" w:eastAsia="Times New Roman" w:hAnsi="Arial" w:cs="Arial"/>
          <w:sz w:val="18"/>
          <w:szCs w:val="18"/>
          <w:lang w:val="es-SV" w:eastAsia="es-ES"/>
        </w:rPr>
        <w:t>Además, se hará de carácter público el incumplimiento. Formando parte del registro de proveedores incumplidos.</w:t>
      </w:r>
    </w:p>
    <w:p w14:paraId="6C4FC138" w14:textId="77777777" w:rsidR="00E60F82" w:rsidRPr="00E60F82" w:rsidRDefault="00E60F82" w:rsidP="00E60F82">
      <w:pPr>
        <w:spacing w:after="0" w:line="240" w:lineRule="auto"/>
        <w:ind w:left="708"/>
        <w:rPr>
          <w:rFonts w:ascii="Arial" w:eastAsia="Times New Roman" w:hAnsi="Arial" w:cs="Arial"/>
          <w:sz w:val="18"/>
          <w:szCs w:val="18"/>
          <w:lang w:val="es-SV" w:eastAsia="es-ES"/>
        </w:rPr>
      </w:pPr>
    </w:p>
    <w:p w14:paraId="36C06D19" w14:textId="77777777" w:rsidR="00E60F82" w:rsidRPr="00E60F82" w:rsidRDefault="00E60F82" w:rsidP="00E60F82">
      <w:pPr>
        <w:numPr>
          <w:ilvl w:val="0"/>
          <w:numId w:val="1"/>
        </w:numPr>
        <w:spacing w:after="0" w:line="240" w:lineRule="auto"/>
        <w:jc w:val="both"/>
        <w:rPr>
          <w:rFonts w:ascii="Arial" w:eastAsia="Times New Roman" w:hAnsi="Arial" w:cs="Arial"/>
          <w:snapToGrid w:val="0"/>
          <w:sz w:val="18"/>
          <w:szCs w:val="18"/>
          <w:lang w:eastAsia="es-ES"/>
        </w:rPr>
      </w:pPr>
      <w:r w:rsidRPr="00E60F82">
        <w:rPr>
          <w:rFonts w:ascii="Arial" w:eastAsia="Times New Roman" w:hAnsi="Arial" w:cs="Arial"/>
          <w:snapToGrid w:val="0"/>
          <w:sz w:val="18"/>
          <w:szCs w:val="18"/>
          <w:lang w:eastAsia="es-ES"/>
        </w:rPr>
        <w:t xml:space="preserve">La Dirección General de Impuestos Internos en uso de sus facultades legales y de conformidad con lo establecido en el </w:t>
      </w:r>
      <w:r w:rsidRPr="00E60F82">
        <w:rPr>
          <w:rFonts w:ascii="Arial" w:eastAsia="Times New Roman" w:hAnsi="Arial" w:cs="Arial"/>
          <w:b/>
          <w:snapToGrid w:val="0"/>
          <w:sz w:val="18"/>
          <w:szCs w:val="18"/>
          <w:lang w:eastAsia="es-ES"/>
        </w:rPr>
        <w:t>Art. 162</w:t>
      </w:r>
      <w:r w:rsidRPr="00E60F82">
        <w:rPr>
          <w:rFonts w:ascii="Arial" w:eastAsia="Times New Roman" w:hAnsi="Arial" w:cs="Arial"/>
          <w:snapToGrid w:val="0"/>
          <w:sz w:val="18"/>
          <w:szCs w:val="18"/>
          <w:lang w:eastAsia="es-ES"/>
        </w:rPr>
        <w:t>, inciso 3º del código tributario, ha nombrado al Hospital Nacional “Dr. Jorge Mazzini Villacorta “Sonsonate, como agente de retención del IVA, por lo que deberá reflejarse en la factura el 1% de retención en concepto de anticipo de dicho impuesto sobre bienes y servicios a partir de $ 113.00</w:t>
      </w:r>
    </w:p>
    <w:p w14:paraId="0F26257C" w14:textId="77777777" w:rsidR="00E60F82" w:rsidRPr="00E60F82" w:rsidRDefault="00E60F82" w:rsidP="00E60F82">
      <w:pPr>
        <w:spacing w:after="0" w:line="240" w:lineRule="auto"/>
        <w:ind w:left="708"/>
        <w:rPr>
          <w:rFonts w:ascii="Arial" w:eastAsia="Times New Roman" w:hAnsi="Arial" w:cs="Arial"/>
          <w:sz w:val="18"/>
          <w:szCs w:val="18"/>
          <w:lang w:eastAsia="es-ES"/>
        </w:rPr>
      </w:pPr>
    </w:p>
    <w:p w14:paraId="4578D1E0" w14:textId="77777777" w:rsidR="00E60F82" w:rsidRPr="00E60F82" w:rsidRDefault="00E60F82" w:rsidP="00E60F82">
      <w:pPr>
        <w:numPr>
          <w:ilvl w:val="0"/>
          <w:numId w:val="1"/>
        </w:numPr>
        <w:spacing w:after="0" w:line="240" w:lineRule="auto"/>
        <w:jc w:val="both"/>
        <w:rPr>
          <w:rFonts w:ascii="Arial" w:eastAsia="Times New Roman" w:hAnsi="Arial" w:cs="Arial"/>
          <w:snapToGrid w:val="0"/>
          <w:sz w:val="18"/>
          <w:szCs w:val="18"/>
          <w:lang w:eastAsia="es-ES"/>
        </w:rPr>
      </w:pPr>
      <w:r w:rsidRPr="00E60F82">
        <w:rPr>
          <w:rFonts w:ascii="Arial" w:eastAsia="Times New Roman" w:hAnsi="Arial" w:cs="Arial"/>
          <w:snapToGrid w:val="0"/>
          <w:sz w:val="18"/>
          <w:szCs w:val="18"/>
          <w:lang w:eastAsia="es-ES"/>
        </w:rPr>
        <w:t>Cuando se trate de Medicamentos, Insumos Médicos e Insumos de Laboratorio, presentar certificado de fabricante y control de calidad del producto   y cuando el monto sea mayor de 10 salarios mínimos el pago de análisis, según aranceles del Acuerdo Ejecutivo No.636 de fecha 20 de junio del 2006 y acuerdo No.11 de fecha 7 de enero del 2009.</w:t>
      </w:r>
    </w:p>
    <w:p w14:paraId="0AF4938E" w14:textId="7C86473C" w:rsidR="00E60F82" w:rsidRPr="00E60F82" w:rsidRDefault="00E60F82" w:rsidP="008D403E">
      <w:pPr>
        <w:spacing w:after="0" w:line="276" w:lineRule="auto"/>
        <w:ind w:left="360"/>
        <w:jc w:val="both"/>
        <w:rPr>
          <w:rFonts w:ascii="Arial" w:eastAsia="Times New Roman" w:hAnsi="Arial" w:cs="Arial"/>
          <w:snapToGrid w:val="0"/>
          <w:sz w:val="18"/>
          <w:szCs w:val="18"/>
          <w:lang w:eastAsia="es-ES"/>
        </w:rPr>
      </w:pPr>
      <w:r w:rsidRPr="00E60F82">
        <w:rPr>
          <w:rFonts w:ascii="Arial" w:eastAsia="Times New Roman" w:hAnsi="Arial" w:cs="Arial"/>
          <w:snapToGrid w:val="0"/>
          <w:sz w:val="18"/>
          <w:szCs w:val="18"/>
          <w:lang w:eastAsia="es-ES"/>
        </w:rPr>
        <w:t xml:space="preserve">. </w:t>
      </w:r>
    </w:p>
    <w:p w14:paraId="63CD5D1D" w14:textId="77777777" w:rsidR="00E60F82" w:rsidRPr="00E60F82" w:rsidRDefault="00E60F82" w:rsidP="00E60F82">
      <w:pPr>
        <w:spacing w:after="0" w:line="360" w:lineRule="auto"/>
        <w:ind w:left="360"/>
        <w:jc w:val="both"/>
        <w:rPr>
          <w:rFonts w:ascii="Arial" w:eastAsia="Times New Roman" w:hAnsi="Arial" w:cs="Arial"/>
          <w:snapToGrid w:val="0"/>
          <w:sz w:val="18"/>
          <w:szCs w:val="18"/>
          <w:lang w:eastAsia="es-ES"/>
        </w:rPr>
      </w:pPr>
    </w:p>
    <w:p w14:paraId="587A1A05" w14:textId="77777777" w:rsidR="00E60F82" w:rsidRPr="00E60F82" w:rsidRDefault="00E60F82" w:rsidP="00E60F82">
      <w:pPr>
        <w:numPr>
          <w:ilvl w:val="0"/>
          <w:numId w:val="1"/>
        </w:numPr>
        <w:autoSpaceDE w:val="0"/>
        <w:autoSpaceDN w:val="0"/>
        <w:adjustRightInd w:val="0"/>
        <w:spacing w:after="0" w:line="276" w:lineRule="auto"/>
        <w:jc w:val="both"/>
        <w:rPr>
          <w:rFonts w:ascii="Arial" w:eastAsia="Times New Roman" w:hAnsi="Arial" w:cs="Arial"/>
          <w:i/>
          <w:iCs/>
          <w:sz w:val="18"/>
          <w:szCs w:val="18"/>
          <w:lang w:eastAsia="es-ES"/>
        </w:rPr>
      </w:pPr>
      <w:r w:rsidRPr="00E60F82">
        <w:rPr>
          <w:rFonts w:ascii="Arial" w:eastAsia="Times New Roman" w:hAnsi="Arial" w:cs="Arial"/>
          <w:i/>
          <w:iCs/>
          <w:sz w:val="18"/>
          <w:szCs w:val="18"/>
          <w:lang w:eastAsia="es-ES"/>
        </w:rPr>
        <w:t xml:space="preserve">“Si durante la ejecución del contrato se comprobare por la Dirección General de Inspección de Trabajo del Ministerio de Trabajo y Previsión Social, incumplimiento por parte de(l) (la) contratista a la   normativa que prohíbe el trabajo infantil y de protección de la persona adolescente trabajadora, se deberá tramitar el procedimiento sancionatorio que dispone el </w:t>
      </w:r>
      <w:r w:rsidRPr="00E60F82">
        <w:rPr>
          <w:rFonts w:ascii="Arial" w:eastAsia="Times New Roman" w:hAnsi="Arial" w:cs="Arial"/>
          <w:b/>
          <w:i/>
          <w:iCs/>
          <w:sz w:val="18"/>
          <w:szCs w:val="18"/>
          <w:lang w:eastAsia="es-ES"/>
        </w:rPr>
        <w:t>art. 160 de la LACAP</w:t>
      </w:r>
      <w:r w:rsidRPr="00E60F82">
        <w:rPr>
          <w:rFonts w:ascii="Arial" w:eastAsia="Times New Roman" w:hAnsi="Arial" w:cs="Arial"/>
          <w:i/>
          <w:iCs/>
          <w:sz w:val="18"/>
          <w:szCs w:val="18"/>
          <w:lang w:eastAsia="es-ES"/>
        </w:rPr>
        <w:t xml:space="preserve"> para determinar el cometimiento o no durante la ejecución del contrato de la conducta tipificada como causal de inhabilitación en el </w:t>
      </w:r>
      <w:r w:rsidRPr="00E60F82">
        <w:rPr>
          <w:rFonts w:ascii="Arial" w:eastAsia="Times New Roman" w:hAnsi="Arial" w:cs="Arial"/>
          <w:b/>
          <w:i/>
          <w:iCs/>
          <w:sz w:val="18"/>
          <w:szCs w:val="18"/>
          <w:lang w:eastAsia="es-ES"/>
        </w:rPr>
        <w:t>art. 158 Romano V literal b) de la LACAP</w:t>
      </w:r>
      <w:r w:rsidRPr="00E60F82">
        <w:rPr>
          <w:rFonts w:ascii="Arial" w:eastAsia="Times New Roman" w:hAnsi="Arial" w:cs="Arial"/>
          <w:i/>
          <w:iCs/>
          <w:sz w:val="18"/>
          <w:szCs w:val="18"/>
          <w:lang w:eastAsia="es-ES"/>
        </w:rPr>
        <w:t xml:space="preserve"> relativa a la invocación de hechos falsos para obtener la adjudicación de la contratación. Se entenderá por comprobado el incumplimiento a la normativa por parte de la Dirección General de Inspección de Trabajo, si durante el trámite de re inspección se determina que hubo subsanación por haber cometido una infracción, o por el contrario si se remitiere a procedimiento sancionatorio, y en este último caso deberá finalizar el procedimiento para conocer la resolución final.”       </w:t>
      </w:r>
    </w:p>
    <w:p w14:paraId="5F450EA7" w14:textId="77777777" w:rsidR="00E60F82" w:rsidRPr="00E60F82" w:rsidRDefault="00E60F82" w:rsidP="00E60F82">
      <w:pPr>
        <w:spacing w:after="0" w:line="240" w:lineRule="auto"/>
        <w:ind w:left="708"/>
        <w:rPr>
          <w:rFonts w:ascii="Arial" w:eastAsia="Times New Roman" w:hAnsi="Arial" w:cs="Arial"/>
          <w:i/>
          <w:iCs/>
          <w:sz w:val="18"/>
          <w:szCs w:val="18"/>
          <w:lang w:eastAsia="es-ES"/>
        </w:rPr>
      </w:pPr>
    </w:p>
    <w:p w14:paraId="774FF887" w14:textId="77777777" w:rsidR="00E60F82" w:rsidRPr="00E60F82" w:rsidRDefault="00E60F82" w:rsidP="00E60F82">
      <w:pPr>
        <w:numPr>
          <w:ilvl w:val="0"/>
          <w:numId w:val="1"/>
        </w:numPr>
        <w:autoSpaceDE w:val="0"/>
        <w:autoSpaceDN w:val="0"/>
        <w:adjustRightInd w:val="0"/>
        <w:spacing w:after="0" w:line="240" w:lineRule="auto"/>
        <w:jc w:val="both"/>
        <w:rPr>
          <w:rFonts w:ascii="Arial" w:eastAsia="Times New Roman" w:hAnsi="Arial" w:cs="Arial"/>
          <w:iCs/>
          <w:sz w:val="18"/>
          <w:szCs w:val="18"/>
          <w:lang w:eastAsia="es-ES"/>
        </w:rPr>
      </w:pPr>
      <w:r w:rsidRPr="00E60F82">
        <w:rPr>
          <w:rFonts w:ascii="Arial" w:eastAsia="Times New Roman" w:hAnsi="Arial" w:cs="Arial"/>
          <w:iCs/>
          <w:sz w:val="18"/>
          <w:szCs w:val="18"/>
          <w:lang w:eastAsia="es-ES"/>
        </w:rPr>
        <w:t xml:space="preserve">En base a requerimiento realizado por el Ministerio de Medio Ambiente y Recursos Naturales es de obligatorio cumplimiento lo siguiente: “Sustituir los plásticos de un solo uso en los procesos de contratación de bienes y servicios, priorizando el uso de productos reutilizables y en caso de ser necesario por alternativas renovables y </w:t>
      </w:r>
      <w:proofErr w:type="spellStart"/>
      <w:r w:rsidRPr="00E60F82">
        <w:rPr>
          <w:rFonts w:ascii="Arial" w:eastAsia="Times New Roman" w:hAnsi="Arial" w:cs="Arial"/>
          <w:iCs/>
          <w:sz w:val="18"/>
          <w:szCs w:val="18"/>
          <w:lang w:eastAsia="es-ES"/>
        </w:rPr>
        <w:t>compostables</w:t>
      </w:r>
      <w:proofErr w:type="spellEnd"/>
      <w:r w:rsidRPr="00E60F82">
        <w:rPr>
          <w:rFonts w:ascii="Arial" w:eastAsia="Times New Roman" w:hAnsi="Arial" w:cs="Arial"/>
          <w:iCs/>
          <w:sz w:val="18"/>
          <w:szCs w:val="18"/>
          <w:lang w:eastAsia="es-ES"/>
        </w:rPr>
        <w:t>.”</w:t>
      </w:r>
    </w:p>
    <w:p w14:paraId="51FE4768" w14:textId="77777777" w:rsidR="00E60F82" w:rsidRPr="00E60F82" w:rsidRDefault="00E60F82" w:rsidP="00E60F82">
      <w:pPr>
        <w:spacing w:after="0" w:line="240" w:lineRule="auto"/>
        <w:ind w:left="708"/>
        <w:rPr>
          <w:rFonts w:ascii="Arial" w:eastAsia="Times New Roman" w:hAnsi="Arial" w:cs="Arial"/>
          <w:iCs/>
          <w:sz w:val="18"/>
          <w:szCs w:val="18"/>
          <w:lang w:eastAsia="es-ES"/>
        </w:rPr>
      </w:pPr>
    </w:p>
    <w:p w14:paraId="23063E12" w14:textId="77777777" w:rsidR="00E60F82" w:rsidRPr="00E60F82" w:rsidRDefault="00E60F82" w:rsidP="00E60F82">
      <w:pPr>
        <w:numPr>
          <w:ilvl w:val="0"/>
          <w:numId w:val="1"/>
        </w:numPr>
        <w:autoSpaceDE w:val="0"/>
        <w:autoSpaceDN w:val="0"/>
        <w:adjustRightInd w:val="0"/>
        <w:spacing w:after="0" w:line="240" w:lineRule="auto"/>
        <w:jc w:val="both"/>
        <w:rPr>
          <w:rFonts w:ascii="Arial" w:eastAsia="Times New Roman" w:hAnsi="Arial" w:cs="Arial"/>
          <w:iCs/>
          <w:sz w:val="18"/>
          <w:szCs w:val="18"/>
          <w:lang w:eastAsia="es-ES"/>
        </w:rPr>
      </w:pPr>
      <w:r w:rsidRPr="00E60F82">
        <w:rPr>
          <w:rFonts w:ascii="Arial" w:eastAsia="Times New Roman" w:hAnsi="Arial" w:cs="Arial"/>
          <w:iCs/>
          <w:sz w:val="18"/>
          <w:szCs w:val="18"/>
          <w:lang w:eastAsia="es-ES"/>
        </w:rPr>
        <w:t>Cualquier observación o denuncia sobre dicho proceso de contratación podrá realizarse directamente al Observatorio de Compras Públicas al correo electrónico observatorio.unac@mh.gob.sv</w:t>
      </w:r>
    </w:p>
    <w:bookmarkEnd w:id="6"/>
    <w:p w14:paraId="4187F17C" w14:textId="77777777" w:rsidR="00E60F82" w:rsidRPr="00E60F82" w:rsidRDefault="00E60F82" w:rsidP="00E60F82">
      <w:pPr>
        <w:autoSpaceDE w:val="0"/>
        <w:autoSpaceDN w:val="0"/>
        <w:adjustRightInd w:val="0"/>
        <w:spacing w:after="0" w:line="276" w:lineRule="auto"/>
        <w:jc w:val="both"/>
        <w:rPr>
          <w:rFonts w:ascii="Calibri" w:eastAsia="Times New Roman" w:hAnsi="Calibri" w:cs="Times New Roman"/>
          <w:i/>
          <w:iCs/>
          <w:sz w:val="20"/>
          <w:szCs w:val="20"/>
          <w:lang w:eastAsia="es-ES"/>
        </w:rPr>
      </w:pPr>
      <w:r w:rsidRPr="00E60F82">
        <w:rPr>
          <w:rFonts w:ascii="Arial" w:eastAsia="Times New Roman" w:hAnsi="Arial" w:cs="Arial"/>
          <w:i/>
          <w:iCs/>
          <w:sz w:val="18"/>
          <w:szCs w:val="18"/>
          <w:lang w:eastAsia="es-ES"/>
        </w:rPr>
        <w:t xml:space="preserve">                                                                                                                                                                     </w:t>
      </w:r>
      <w:r w:rsidRPr="00E60F82">
        <w:rPr>
          <w:rFonts w:ascii="Calibri" w:eastAsia="Times New Roman" w:hAnsi="Calibri" w:cs="Times New Roman"/>
          <w:i/>
          <w:iCs/>
          <w:sz w:val="18"/>
          <w:szCs w:val="18"/>
          <w:lang w:eastAsia="es-ES"/>
        </w:rPr>
        <w:t xml:space="preserve">                                                                                     </w:t>
      </w:r>
      <w:r w:rsidRPr="00E60F82">
        <w:rPr>
          <w:rFonts w:ascii="Calibri" w:eastAsia="Times New Roman" w:hAnsi="Calibri" w:cs="Times New Roman"/>
          <w:i/>
          <w:iCs/>
          <w:sz w:val="20"/>
          <w:szCs w:val="20"/>
          <w:lang w:eastAsia="es-ES"/>
        </w:rPr>
        <w:t xml:space="preserve">                                                                                                                                                                                                                                                                                                                                                                                                                                                                                                                                                                                                                                                                                                                                                                                                                                                                                                                                                                     </w:t>
      </w:r>
    </w:p>
    <w:bookmarkEnd w:id="5"/>
    <w:p w14:paraId="5745FD93" w14:textId="77777777" w:rsidR="00E60F82" w:rsidRDefault="00E60F82"/>
    <w:sectPr w:rsidR="00E60F82" w:rsidSect="00E60F82">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Black">
    <w:panose1 w:val="020B0A04020102020204"/>
    <w:charset w:val="00"/>
    <w:family w:val="swiss"/>
    <w:pitch w:val="variable"/>
    <w:sig w:usb0="A00002AF" w:usb1="400078F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015512"/>
    <w:multiLevelType w:val="hybridMultilevel"/>
    <w:tmpl w:val="D6868C2C"/>
    <w:lvl w:ilvl="0" w:tplc="20A245C0">
      <w:start w:val="1"/>
      <w:numFmt w:val="decimal"/>
      <w:lvlText w:val="%1."/>
      <w:lvlJc w:val="left"/>
      <w:pPr>
        <w:ind w:left="360" w:hanging="360"/>
      </w:pPr>
      <w:rPr>
        <w:lang w:val="es-SV"/>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0F82"/>
    <w:rsid w:val="0046785A"/>
    <w:rsid w:val="005362F5"/>
    <w:rsid w:val="008D403E"/>
    <w:rsid w:val="00A9715C"/>
    <w:rsid w:val="00E60F82"/>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9AA64A"/>
  <w15:chartTrackingRefBased/>
  <w15:docId w15:val="{094FB9B1-394F-4D0A-B00D-914B26367A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788402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3" Type="http://schemas.openxmlformats.org/officeDocument/2006/relationships/styles" Target="styles.xml"/><Relationship Id="rId7" Type="http://schemas.openxmlformats.org/officeDocument/2006/relationships/image" Target="media/image2.gi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B76F42-DB5C-4F37-9819-37EA9F06CE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3</Pages>
  <Words>1210</Words>
  <Characters>6656</Characters>
  <Application>Microsoft Office Word</Application>
  <DocSecurity>0</DocSecurity>
  <Lines>55</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7851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UACI3</dc:creator>
  <cp:keywords/>
  <dc:description/>
  <cp:lastModifiedBy>Admin-Inf</cp:lastModifiedBy>
  <cp:revision>2</cp:revision>
  <cp:lastPrinted>2021-12-08T13:41:00Z</cp:lastPrinted>
  <dcterms:created xsi:type="dcterms:W3CDTF">2021-12-08T13:24:00Z</dcterms:created>
  <dcterms:modified xsi:type="dcterms:W3CDTF">2022-01-06T23:17:00Z</dcterms:modified>
</cp:coreProperties>
</file>