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73501" w14:textId="77777777" w:rsidR="00B26F53" w:rsidRDefault="00B26F53" w:rsidP="00B26F53">
      <w:pPr>
        <w:spacing w:after="0" w:line="240" w:lineRule="auto"/>
        <w:rPr>
          <w:b/>
          <w:sz w:val="24"/>
          <w:szCs w:val="24"/>
        </w:rPr>
      </w:pPr>
      <w:bookmarkStart w:id="0" w:name="_Hlk61352024"/>
    </w:p>
    <w:p w14:paraId="47792A20" w14:textId="77777777" w:rsidR="00B26F53" w:rsidRDefault="00B26F53" w:rsidP="00B26F53">
      <w:pPr>
        <w:spacing w:after="0" w:line="240" w:lineRule="auto"/>
        <w:jc w:val="center"/>
        <w:rPr>
          <w:b/>
          <w:sz w:val="24"/>
          <w:szCs w:val="24"/>
        </w:rPr>
      </w:pPr>
      <w:r>
        <w:rPr>
          <w:noProof/>
        </w:rPr>
        <w:drawing>
          <wp:anchor distT="0" distB="0" distL="0" distR="0" simplePos="0" relativeHeight="251663360" behindDoc="0" locked="0" layoutInCell="1" allowOverlap="1" wp14:anchorId="7822D6D5" wp14:editId="6B98A502">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E51E166" w14:textId="77777777" w:rsidR="00B26F53" w:rsidRDefault="00B26F53" w:rsidP="00B26F53">
      <w:pPr>
        <w:spacing w:after="0" w:line="240" w:lineRule="auto"/>
        <w:jc w:val="center"/>
        <w:rPr>
          <w:b/>
          <w:sz w:val="24"/>
          <w:szCs w:val="24"/>
        </w:rPr>
      </w:pPr>
    </w:p>
    <w:p w14:paraId="7640BC60" w14:textId="77777777" w:rsidR="00B26F53" w:rsidRDefault="00B26F53" w:rsidP="00B26F53">
      <w:pPr>
        <w:spacing w:after="0" w:line="240" w:lineRule="auto"/>
        <w:jc w:val="center"/>
        <w:rPr>
          <w:b/>
          <w:sz w:val="20"/>
          <w:szCs w:val="20"/>
        </w:rPr>
      </w:pPr>
    </w:p>
    <w:p w14:paraId="2C87A32A" w14:textId="77777777" w:rsidR="00B26F53" w:rsidRDefault="00B26F53" w:rsidP="00B26F53">
      <w:pPr>
        <w:spacing w:after="0" w:line="240" w:lineRule="auto"/>
        <w:jc w:val="center"/>
        <w:rPr>
          <w:b/>
          <w:sz w:val="20"/>
          <w:szCs w:val="20"/>
        </w:rPr>
      </w:pPr>
    </w:p>
    <w:p w14:paraId="6A8B587F" w14:textId="77777777" w:rsidR="00B26F53" w:rsidRDefault="00B26F53" w:rsidP="00B26F53">
      <w:pPr>
        <w:spacing w:after="0" w:line="240" w:lineRule="auto"/>
        <w:jc w:val="center"/>
        <w:rPr>
          <w:b/>
          <w:sz w:val="20"/>
          <w:szCs w:val="20"/>
        </w:rPr>
      </w:pPr>
    </w:p>
    <w:p w14:paraId="7ECF02F5" w14:textId="77777777" w:rsidR="00B26F53" w:rsidRDefault="00B26F53" w:rsidP="00B26F53">
      <w:pPr>
        <w:spacing w:after="0" w:line="240" w:lineRule="auto"/>
        <w:jc w:val="center"/>
        <w:rPr>
          <w:b/>
          <w:sz w:val="20"/>
          <w:szCs w:val="20"/>
        </w:rPr>
      </w:pPr>
    </w:p>
    <w:p w14:paraId="66B176C0" w14:textId="77777777" w:rsidR="00B26F53" w:rsidRDefault="00B26F53" w:rsidP="00B26F53">
      <w:pPr>
        <w:spacing w:after="0" w:line="240" w:lineRule="auto"/>
        <w:jc w:val="center"/>
        <w:rPr>
          <w:b/>
          <w:sz w:val="20"/>
          <w:szCs w:val="20"/>
        </w:rPr>
      </w:pPr>
    </w:p>
    <w:p w14:paraId="4125866E" w14:textId="77777777" w:rsidR="00B26F53" w:rsidRPr="00705F6F" w:rsidRDefault="00B26F53" w:rsidP="00B26F53">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57A30C44" w14:textId="77777777" w:rsidR="00B26F53" w:rsidRDefault="00B26F53" w:rsidP="00B26F53">
      <w:pPr>
        <w:spacing w:after="0" w:line="240" w:lineRule="auto"/>
        <w:jc w:val="center"/>
        <w:rPr>
          <w:b/>
          <w:sz w:val="24"/>
          <w:szCs w:val="24"/>
        </w:rPr>
      </w:pPr>
    </w:p>
    <w:p w14:paraId="251A7288" w14:textId="77777777" w:rsidR="00B26F53" w:rsidRDefault="00B26F53" w:rsidP="00B26F53">
      <w:pPr>
        <w:spacing w:after="0" w:line="240" w:lineRule="auto"/>
        <w:jc w:val="center"/>
        <w:rPr>
          <w:b/>
          <w:sz w:val="24"/>
          <w:szCs w:val="24"/>
        </w:rPr>
      </w:pPr>
    </w:p>
    <w:p w14:paraId="02A89F7B" w14:textId="77777777" w:rsidR="00B26F53" w:rsidRDefault="00B26F53" w:rsidP="00B26F53">
      <w:pPr>
        <w:spacing w:after="0" w:line="240" w:lineRule="auto"/>
        <w:jc w:val="center"/>
        <w:rPr>
          <w:b/>
          <w:sz w:val="24"/>
          <w:szCs w:val="24"/>
        </w:rPr>
      </w:pPr>
    </w:p>
    <w:p w14:paraId="19FADD85" w14:textId="77777777" w:rsidR="00B26F53" w:rsidRDefault="00B26F53" w:rsidP="00B26F53">
      <w:pPr>
        <w:spacing w:after="0" w:line="240" w:lineRule="auto"/>
        <w:jc w:val="center"/>
        <w:rPr>
          <w:b/>
          <w:sz w:val="24"/>
          <w:szCs w:val="24"/>
        </w:rPr>
      </w:pPr>
    </w:p>
    <w:p w14:paraId="4810F4C3" w14:textId="77777777" w:rsidR="00B26F53" w:rsidRDefault="00B26F53" w:rsidP="00B26F53">
      <w:pPr>
        <w:spacing w:after="0" w:line="240" w:lineRule="auto"/>
        <w:jc w:val="center"/>
        <w:rPr>
          <w:b/>
          <w:sz w:val="24"/>
          <w:szCs w:val="24"/>
        </w:rPr>
      </w:pPr>
    </w:p>
    <w:p w14:paraId="4D8AA538" w14:textId="77777777" w:rsidR="00B26F53" w:rsidRDefault="00B26F53" w:rsidP="00B26F53">
      <w:pPr>
        <w:spacing w:line="360" w:lineRule="auto"/>
        <w:jc w:val="center"/>
      </w:pPr>
      <w:r>
        <w:rPr>
          <w:rFonts w:ascii="Arial Black" w:eastAsia="Arial Unicode MS" w:hAnsi="Arial Black" w:cs="Arial Black"/>
          <w:b/>
          <w:bCs/>
          <w:sz w:val="40"/>
          <w:szCs w:val="40"/>
        </w:rPr>
        <w:t>VERSIÓN PÚBLICA</w:t>
      </w:r>
    </w:p>
    <w:p w14:paraId="5AF14104" w14:textId="77777777" w:rsidR="00B26F53" w:rsidRDefault="00B26F53" w:rsidP="00B26F53">
      <w:pPr>
        <w:spacing w:line="360" w:lineRule="auto"/>
        <w:jc w:val="center"/>
        <w:rPr>
          <w:rFonts w:ascii="Arial Black" w:eastAsia="Arial Unicode MS" w:hAnsi="Arial Black" w:cs="Arial Black"/>
          <w:b/>
          <w:bCs/>
          <w:sz w:val="40"/>
          <w:szCs w:val="40"/>
        </w:rPr>
      </w:pPr>
    </w:p>
    <w:p w14:paraId="745810F7" w14:textId="77777777" w:rsidR="00B26F53" w:rsidRPr="00705F6F" w:rsidRDefault="00B26F53" w:rsidP="00B26F53">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718FBDC0" w14:textId="77777777" w:rsidR="00B26F53" w:rsidRPr="00705F6F" w:rsidRDefault="00B26F53" w:rsidP="00B26F53">
      <w:pPr>
        <w:spacing w:line="360" w:lineRule="auto"/>
        <w:jc w:val="both"/>
        <w:rPr>
          <w:rFonts w:ascii="Century Gothic" w:hAnsi="Century Gothic" w:cs="Century Gothic"/>
          <w:bCs/>
          <w:sz w:val="24"/>
          <w:szCs w:val="24"/>
        </w:rPr>
      </w:pPr>
    </w:p>
    <w:p w14:paraId="326F6FDA" w14:textId="77777777" w:rsidR="00B26F53" w:rsidRDefault="00B26F53" w:rsidP="00B26F53">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3AF7295B" w14:textId="59FF32D7" w:rsidR="00B26F53" w:rsidRDefault="00B26F53"/>
    <w:p w14:paraId="2E4E3859" w14:textId="09D48ACC" w:rsidR="00B26F53" w:rsidRDefault="00B26F53"/>
    <w:p w14:paraId="39DD6D21" w14:textId="77777777" w:rsidR="00B26F53" w:rsidRDefault="00B26F53"/>
    <w:p w14:paraId="3D0C376D" w14:textId="77777777" w:rsidR="00B26F53" w:rsidRDefault="00B26F53"/>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3841"/>
        <w:gridCol w:w="3487"/>
        <w:gridCol w:w="1028"/>
      </w:tblGrid>
      <w:tr w:rsidR="00C57FC9" w:rsidRPr="005F4CA3" w14:paraId="36B5DC77" w14:textId="77777777" w:rsidTr="008443F2">
        <w:trPr>
          <w:gridAfter w:val="1"/>
          <w:wAfter w:w="615"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916DDCF"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r w:rsidRPr="005F4CA3">
              <w:rPr>
                <w:rFonts w:ascii="Times New Roman" w:eastAsia="Times New Roman" w:hAnsi="Times New Roman" w:cs="Times New Roman"/>
                <w:b/>
                <w:bCs/>
                <w:noProof/>
                <w:sz w:val="24"/>
                <w:szCs w:val="24"/>
                <w:lang w:eastAsia="es-SV"/>
              </w:rPr>
              <w:lastRenderedPageBreak/>
              <w:drawing>
                <wp:inline distT="0" distB="0" distL="0" distR="0" wp14:anchorId="72BEE1AC" wp14:editId="1FE47AC6">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D4838BF"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Times New Roman" w:eastAsia="Times New Roman" w:hAnsi="Times New Roman" w:cs="Times New Roman"/>
                <w:b/>
                <w:bCs/>
                <w:sz w:val="24"/>
                <w:szCs w:val="24"/>
                <w:lang w:eastAsia="es-SV"/>
              </w:rPr>
              <w:t>GOBIERNO DE EL SALVADOR</w:t>
            </w:r>
          </w:p>
        </w:tc>
      </w:tr>
      <w:tr w:rsidR="00C57FC9" w:rsidRPr="005F4CA3" w14:paraId="08738646" w14:textId="77777777" w:rsidTr="008443F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9D79C57"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F95B103"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UNIDAD DE ADQUISICIONES</w:t>
            </w:r>
          </w:p>
        </w:tc>
        <w:tc>
          <w:tcPr>
            <w:tcW w:w="615"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CB4A03A"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PREVISION NO:202</w:t>
            </w:r>
          </w:p>
        </w:tc>
      </w:tr>
      <w:tr w:rsidR="00C57FC9" w:rsidRPr="005F4CA3" w14:paraId="10EB327C" w14:textId="77777777" w:rsidTr="008443F2">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2F2DD8E"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A2A7E48"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Y CONTRATACIONES INSTITUCIONAL</w:t>
            </w:r>
          </w:p>
        </w:tc>
        <w:tc>
          <w:tcPr>
            <w:tcW w:w="615" w:type="pct"/>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B3B66FF"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p>
        </w:tc>
      </w:tr>
      <w:tr w:rsidR="00C57FC9" w:rsidRPr="005F4CA3" w14:paraId="6F8BE5D2" w14:textId="77777777" w:rsidTr="008443F2">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9FC7D77"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665FD78"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w:t>
            </w:r>
          </w:p>
        </w:tc>
        <w:tc>
          <w:tcPr>
            <w:tcW w:w="615" w:type="pct"/>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1B9CA20"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p>
        </w:tc>
      </w:tr>
    </w:tbl>
    <w:p w14:paraId="64FC8BF8" w14:textId="77777777" w:rsidR="00C57FC9" w:rsidRPr="005F4CA3" w:rsidRDefault="00C57FC9" w:rsidP="00C57FC9">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356"/>
      </w:tblGrid>
      <w:tr w:rsidR="00C57FC9" w:rsidRPr="005F4CA3" w14:paraId="5BFD8DC0" w14:textId="77777777" w:rsidTr="008443F2">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47928B79"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27"/>
                <w:szCs w:val="27"/>
                <w:lang w:eastAsia="es-SV"/>
              </w:rPr>
              <w:t>ORDEN DE COMPRA DE BIENES Y SERVICIOS</w:t>
            </w:r>
          </w:p>
        </w:tc>
      </w:tr>
    </w:tbl>
    <w:p w14:paraId="2933F510" w14:textId="77777777" w:rsidR="00C57FC9" w:rsidRPr="005F4CA3" w:rsidRDefault="00C57FC9" w:rsidP="00C57FC9">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1"/>
        <w:gridCol w:w="5156"/>
        <w:gridCol w:w="1969"/>
      </w:tblGrid>
      <w:tr w:rsidR="00C57FC9" w:rsidRPr="005F4CA3" w14:paraId="7CEC9331" w14:textId="77777777" w:rsidTr="008443F2">
        <w:trPr>
          <w:tblCellSpacing w:w="0" w:type="dxa"/>
        </w:trPr>
        <w:tc>
          <w:tcPr>
            <w:tcW w:w="73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94D3962"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r w:rsidRPr="005F4CA3">
              <w:rPr>
                <w:rFonts w:ascii="Arial" w:eastAsia="Times New Roman" w:hAnsi="Arial" w:cs="Arial"/>
                <w:b/>
                <w:bCs/>
                <w:color w:val="000000"/>
                <w:sz w:val="15"/>
                <w:szCs w:val="15"/>
                <w:lang w:eastAsia="es-SV"/>
              </w:rPr>
              <w:t>Lugar y Fecha:</w:t>
            </w:r>
          </w:p>
        </w:tc>
        <w:tc>
          <w:tcPr>
            <w:tcW w:w="308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9F44E3"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Times New Roman" w:eastAsia="Times New Roman" w:hAnsi="Times New Roman" w:cs="Times New Roman"/>
                <w:b/>
                <w:bCs/>
                <w:sz w:val="24"/>
                <w:szCs w:val="24"/>
                <w:lang w:eastAsia="es-SV"/>
              </w:rPr>
              <w:t xml:space="preserve">Sonsonate 27 de </w:t>
            </w:r>
            <w:proofErr w:type="gramStart"/>
            <w:r w:rsidRPr="005F4CA3">
              <w:rPr>
                <w:rFonts w:ascii="Times New Roman" w:eastAsia="Times New Roman" w:hAnsi="Times New Roman" w:cs="Times New Roman"/>
                <w:b/>
                <w:bCs/>
                <w:sz w:val="24"/>
                <w:szCs w:val="24"/>
                <w:lang w:eastAsia="es-SV"/>
              </w:rPr>
              <w:t>Septiembre</w:t>
            </w:r>
            <w:proofErr w:type="gramEnd"/>
            <w:r w:rsidRPr="005F4CA3">
              <w:rPr>
                <w:rFonts w:ascii="Times New Roman" w:eastAsia="Times New Roman" w:hAnsi="Times New Roman" w:cs="Times New Roman"/>
                <w:b/>
                <w:bCs/>
                <w:sz w:val="24"/>
                <w:szCs w:val="24"/>
                <w:lang w:eastAsia="es-SV"/>
              </w:rPr>
              <w:t xml:space="preserve"> del 2021</w:t>
            </w:r>
          </w:p>
        </w:tc>
        <w:tc>
          <w:tcPr>
            <w:tcW w:w="11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3227B9A"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proofErr w:type="gramStart"/>
            <w:r w:rsidRPr="005F4CA3">
              <w:rPr>
                <w:rFonts w:ascii="Arial" w:eastAsia="Times New Roman" w:hAnsi="Arial" w:cs="Arial"/>
                <w:color w:val="FF0000"/>
                <w:sz w:val="20"/>
                <w:szCs w:val="20"/>
                <w:lang w:eastAsia="es-SV"/>
              </w:rPr>
              <w:t>No.Orden</w:t>
            </w:r>
            <w:proofErr w:type="gramEnd"/>
            <w:r w:rsidRPr="005F4CA3">
              <w:rPr>
                <w:rFonts w:ascii="Arial" w:eastAsia="Times New Roman" w:hAnsi="Arial" w:cs="Arial"/>
                <w:color w:val="FF0000"/>
                <w:sz w:val="20"/>
                <w:szCs w:val="20"/>
                <w:lang w:eastAsia="es-SV"/>
              </w:rPr>
              <w:t>:238/2021</w:t>
            </w:r>
          </w:p>
        </w:tc>
      </w:tr>
    </w:tbl>
    <w:p w14:paraId="1AD7AD3F" w14:textId="77777777" w:rsidR="00C57FC9" w:rsidRPr="005F4CA3" w:rsidRDefault="00C57FC9" w:rsidP="00C57FC9">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464"/>
        <w:gridCol w:w="1892"/>
      </w:tblGrid>
      <w:tr w:rsidR="00C57FC9" w:rsidRPr="005F4CA3" w14:paraId="41A042D8" w14:textId="77777777" w:rsidTr="008443F2">
        <w:trPr>
          <w:tblCellSpacing w:w="0" w:type="dxa"/>
        </w:trPr>
        <w:tc>
          <w:tcPr>
            <w:tcW w:w="386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1E19D5"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b/>
                <w:bCs/>
                <w:color w:val="000000"/>
                <w:sz w:val="20"/>
                <w:szCs w:val="20"/>
                <w:lang w:eastAsia="es-SV"/>
              </w:rPr>
              <w:t>RAZON SOCIAL DEL SUMINISTRANTE</w:t>
            </w:r>
          </w:p>
        </w:tc>
        <w:tc>
          <w:tcPr>
            <w:tcW w:w="113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C57FC9" w:rsidRPr="005F4CA3" w14:paraId="32565259" w14:textId="77777777" w:rsidTr="008443F2">
              <w:trPr>
                <w:tblCellSpacing w:w="15" w:type="dxa"/>
                <w:jc w:val="center"/>
              </w:trPr>
              <w:tc>
                <w:tcPr>
                  <w:tcW w:w="0" w:type="auto"/>
                  <w:vAlign w:val="center"/>
                  <w:hideMark/>
                </w:tcPr>
                <w:p w14:paraId="20D1F951"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r w:rsidRPr="005F4CA3">
                    <w:rPr>
                      <w:rFonts w:ascii="Arial" w:eastAsia="Times New Roman" w:hAnsi="Arial" w:cs="Arial"/>
                      <w:b/>
                      <w:bCs/>
                      <w:color w:val="000000"/>
                      <w:sz w:val="20"/>
                      <w:szCs w:val="20"/>
                      <w:lang w:eastAsia="es-SV"/>
                    </w:rPr>
                    <w:t>NIT</w:t>
                  </w:r>
                </w:p>
              </w:tc>
            </w:tr>
          </w:tbl>
          <w:p w14:paraId="34A1E378"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p>
        </w:tc>
      </w:tr>
      <w:tr w:rsidR="00C57FC9" w:rsidRPr="005F4CA3" w14:paraId="4634C7BE" w14:textId="77777777" w:rsidTr="008443F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C31208D"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Times New Roman" w:eastAsia="Times New Roman" w:hAnsi="Times New Roman" w:cs="Times New Roman"/>
                <w:sz w:val="24"/>
                <w:szCs w:val="24"/>
                <w:lang w:eastAsia="es-SV"/>
              </w:rPr>
              <w:t>PROMED DE EL SALVADOR, S.A. DE C.V.</w:t>
            </w:r>
          </w:p>
        </w:tc>
        <w:tc>
          <w:tcPr>
            <w:tcW w:w="113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FE7AF17"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p>
        </w:tc>
      </w:tr>
    </w:tbl>
    <w:p w14:paraId="71DF9B50" w14:textId="77777777" w:rsidR="00C57FC9" w:rsidRPr="005F4CA3" w:rsidRDefault="00C57FC9" w:rsidP="00C57FC9">
      <w:pPr>
        <w:spacing w:after="0" w:line="240" w:lineRule="auto"/>
        <w:rPr>
          <w:rFonts w:ascii="Times New Roman" w:eastAsia="Times New Roman" w:hAnsi="Times New Roman" w:cs="Times New Roman"/>
          <w:vanish/>
          <w:sz w:val="24"/>
          <w:szCs w:val="24"/>
          <w:lang w:eastAsia="es-SV"/>
        </w:rPr>
      </w:pPr>
    </w:p>
    <w:tbl>
      <w:tblPr>
        <w:tblW w:w="8356"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02"/>
        <w:gridCol w:w="1023"/>
        <w:gridCol w:w="4263"/>
        <w:gridCol w:w="991"/>
        <w:gridCol w:w="1277"/>
      </w:tblGrid>
      <w:tr w:rsidR="00C57FC9" w:rsidRPr="005F4CA3" w14:paraId="41FC7D94" w14:textId="77777777" w:rsidTr="008443F2">
        <w:tc>
          <w:tcPr>
            <w:tcW w:w="48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563D5B"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b/>
                <w:bCs/>
                <w:color w:val="000000"/>
                <w:sz w:val="15"/>
                <w:szCs w:val="15"/>
                <w:lang w:eastAsia="es-SV"/>
              </w:rPr>
              <w:t>CANTIDAD</w:t>
            </w:r>
          </w:p>
        </w:tc>
        <w:tc>
          <w:tcPr>
            <w:tcW w:w="61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97C981C"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b/>
                <w:bCs/>
                <w:color w:val="000000"/>
                <w:sz w:val="15"/>
                <w:szCs w:val="15"/>
                <w:lang w:eastAsia="es-SV"/>
              </w:rPr>
              <w:t>UNIDAD DE</w:t>
            </w:r>
          </w:p>
        </w:tc>
        <w:tc>
          <w:tcPr>
            <w:tcW w:w="2551"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E45206"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r w:rsidRPr="005F4CA3">
              <w:rPr>
                <w:rFonts w:ascii="Arial" w:eastAsia="Times New Roman" w:hAnsi="Arial" w:cs="Arial"/>
                <w:b/>
                <w:bCs/>
                <w:color w:val="000000"/>
                <w:sz w:val="15"/>
                <w:szCs w:val="15"/>
                <w:lang w:eastAsia="es-SV"/>
              </w:rPr>
              <w:t>D E S C R I P C I O N</w:t>
            </w:r>
          </w:p>
        </w:tc>
        <w:tc>
          <w:tcPr>
            <w:tcW w:w="59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2B8095"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b/>
                <w:bCs/>
                <w:color w:val="000000"/>
                <w:sz w:val="15"/>
                <w:szCs w:val="15"/>
                <w:lang w:eastAsia="es-SV"/>
              </w:rPr>
              <w:t>PRECIO</w:t>
            </w:r>
          </w:p>
        </w:tc>
        <w:tc>
          <w:tcPr>
            <w:tcW w:w="76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CF083C8"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b/>
                <w:bCs/>
                <w:color w:val="000000"/>
                <w:sz w:val="15"/>
                <w:szCs w:val="15"/>
                <w:lang w:eastAsia="es-SV"/>
              </w:rPr>
              <w:t>VALOR</w:t>
            </w:r>
          </w:p>
        </w:tc>
      </w:tr>
      <w:tr w:rsidR="00C57FC9" w:rsidRPr="005F4CA3" w14:paraId="0FE4AF0C" w14:textId="77777777" w:rsidTr="008443F2">
        <w:tc>
          <w:tcPr>
            <w:tcW w:w="480"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6A5C27"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p>
        </w:tc>
        <w:tc>
          <w:tcPr>
            <w:tcW w:w="61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5DFF4A"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MEDIDA</w:t>
            </w:r>
          </w:p>
        </w:tc>
        <w:tc>
          <w:tcPr>
            <w:tcW w:w="2551"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E17796C"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p>
        </w:tc>
        <w:tc>
          <w:tcPr>
            <w:tcW w:w="59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599FF45"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UNITARIO</w:t>
            </w:r>
          </w:p>
        </w:tc>
        <w:tc>
          <w:tcPr>
            <w:tcW w:w="76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FE2EE82"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TOTAL</w:t>
            </w:r>
          </w:p>
        </w:tc>
      </w:tr>
      <w:tr w:rsidR="00C57FC9" w:rsidRPr="005F4CA3" w14:paraId="3639C712" w14:textId="77777777" w:rsidTr="008443F2">
        <w:tc>
          <w:tcPr>
            <w:tcW w:w="48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1C0D37"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w:t>
            </w:r>
          </w:p>
        </w:tc>
        <w:tc>
          <w:tcPr>
            <w:tcW w:w="61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33D71C"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w:t>
            </w:r>
          </w:p>
        </w:tc>
        <w:tc>
          <w:tcPr>
            <w:tcW w:w="255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DD04F19"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u w:val="single"/>
                <w:lang w:eastAsia="es-SV"/>
              </w:rPr>
              <w:t>LINEA:0202 Atención Hospitalaria--</w:t>
            </w:r>
            <w:r w:rsidRPr="005F4CA3">
              <w:rPr>
                <w:rFonts w:ascii="Arial" w:eastAsia="Times New Roman" w:hAnsi="Arial" w:cs="Arial"/>
                <w:color w:val="000000"/>
                <w:sz w:val="15"/>
                <w:szCs w:val="15"/>
                <w:lang w:eastAsia="es-SV"/>
              </w:rPr>
              <w:t>LABORATORIO CLINICO - F.F.1 FONDO GENERAL -REFUERZO PRESUPUESTARIO A.E # 1232</w:t>
            </w:r>
          </w:p>
        </w:tc>
        <w:tc>
          <w:tcPr>
            <w:tcW w:w="59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B774AB8"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w:t>
            </w:r>
          </w:p>
        </w:tc>
        <w:tc>
          <w:tcPr>
            <w:tcW w:w="76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7A707A"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w:t>
            </w:r>
          </w:p>
        </w:tc>
      </w:tr>
      <w:tr w:rsidR="00C57FC9" w:rsidRPr="005F4CA3" w14:paraId="6DCC43F2" w14:textId="77777777" w:rsidTr="008443F2">
        <w:tc>
          <w:tcPr>
            <w:tcW w:w="48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196D3B4"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300</w:t>
            </w:r>
          </w:p>
        </w:tc>
        <w:tc>
          <w:tcPr>
            <w:tcW w:w="61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2449C3F"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Cada Uno</w:t>
            </w:r>
          </w:p>
        </w:tc>
        <w:tc>
          <w:tcPr>
            <w:tcW w:w="2551"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2B0064" w14:textId="77777777" w:rsidR="00C57FC9" w:rsidRDefault="00C57FC9" w:rsidP="008443F2">
            <w:pPr>
              <w:spacing w:after="0" w:line="240" w:lineRule="auto"/>
              <w:rPr>
                <w:rFonts w:ascii="Arial" w:eastAsia="Times New Roman" w:hAnsi="Arial" w:cs="Arial"/>
                <w:color w:val="000000"/>
                <w:sz w:val="15"/>
                <w:szCs w:val="15"/>
                <w:lang w:eastAsia="es-SV"/>
              </w:rPr>
            </w:pPr>
            <w:r w:rsidRPr="005F4CA3">
              <w:rPr>
                <w:rFonts w:ascii="Arial" w:eastAsia="Times New Roman" w:hAnsi="Arial" w:cs="Arial"/>
                <w:b/>
                <w:bCs/>
                <w:color w:val="000000"/>
                <w:sz w:val="15"/>
                <w:szCs w:val="15"/>
                <w:lang w:eastAsia="es-SV"/>
              </w:rPr>
              <w:t>R/3 COD: 30105896 -</w:t>
            </w:r>
            <w:r w:rsidRPr="005F4CA3">
              <w:rPr>
                <w:rFonts w:ascii="Arial" w:eastAsia="Times New Roman" w:hAnsi="Arial" w:cs="Arial"/>
                <w:color w:val="000000"/>
                <w:sz w:val="15"/>
                <w:szCs w:val="15"/>
                <w:lang w:eastAsia="es-SV"/>
              </w:rPr>
              <w:t xml:space="preserve"> TARJETA DE GEL IgG DE 6 MICROTUBOS O METODOLOGIA SIMILAR CON FECHA DE VENCIMIENTO MINIMA DE 4 - 8 MESES, QUE INCLUYA CELULAS PARA RASTREO DE ANTICUERPOS </w:t>
            </w:r>
          </w:p>
          <w:p w14:paraId="05BADE90" w14:textId="77777777" w:rsidR="00C57FC9" w:rsidRPr="005F4CA3" w:rsidRDefault="00C57FC9" w:rsidP="008443F2">
            <w:pPr>
              <w:spacing w:after="0" w:line="240" w:lineRule="auto"/>
              <w:rPr>
                <w:rFonts w:ascii="Arial" w:eastAsia="Times New Roman" w:hAnsi="Arial" w:cs="Arial"/>
                <w:b/>
                <w:bCs/>
                <w:color w:val="000000"/>
                <w:sz w:val="15"/>
                <w:szCs w:val="15"/>
                <w:lang w:eastAsia="es-SV"/>
              </w:rPr>
            </w:pPr>
            <w:r w:rsidRPr="005F4CA3">
              <w:rPr>
                <w:rFonts w:ascii="Arial" w:eastAsia="Times New Roman" w:hAnsi="Arial" w:cs="Arial"/>
                <w:b/>
                <w:bCs/>
                <w:color w:val="000000"/>
                <w:sz w:val="15"/>
                <w:szCs w:val="15"/>
                <w:lang w:eastAsia="es-SV"/>
              </w:rPr>
              <w:t xml:space="preserve">OFRECE: </w:t>
            </w:r>
          </w:p>
          <w:p w14:paraId="6CF8F2CE" w14:textId="77777777" w:rsidR="00C57FC9" w:rsidRDefault="00C57FC9" w:rsidP="008443F2">
            <w:pPr>
              <w:spacing w:after="0" w:line="240" w:lineRule="auto"/>
              <w:rPr>
                <w:rFonts w:ascii="Arial" w:eastAsia="Times New Roman" w:hAnsi="Arial" w:cs="Arial"/>
                <w:color w:val="000000"/>
                <w:sz w:val="15"/>
                <w:szCs w:val="15"/>
                <w:lang w:eastAsia="es-SV"/>
              </w:rPr>
            </w:pPr>
            <w:r w:rsidRPr="005F4CA3">
              <w:rPr>
                <w:rFonts w:ascii="Arial" w:eastAsia="Times New Roman" w:hAnsi="Arial" w:cs="Arial"/>
                <w:color w:val="000000"/>
                <w:sz w:val="15"/>
                <w:szCs w:val="15"/>
                <w:lang w:eastAsia="es-SV"/>
              </w:rPr>
              <w:t>TARJETA DE GEL DE 6 MICRO TUBOS O METODOLOGIA SIMILAR CON FECHA DE VENCIMIENTO MINIMA DE 4-8 MESES, QUE INCLUYA CELULAS SANGUINEAS PARA RASTREO DE ANTICUERPOS (ENTREGA DE CELULAS DE ACUERDO A LA NECESIDAD DE LA INSTITUCION</w:t>
            </w:r>
          </w:p>
          <w:p w14:paraId="2587C764" w14:textId="77777777" w:rsidR="00C57FC9" w:rsidRDefault="00C57FC9" w:rsidP="008443F2">
            <w:pPr>
              <w:spacing w:after="0" w:line="240" w:lineRule="auto"/>
              <w:rPr>
                <w:rFonts w:ascii="Arial" w:eastAsia="Times New Roman" w:hAnsi="Arial" w:cs="Arial"/>
                <w:color w:val="000000"/>
                <w:sz w:val="15"/>
                <w:szCs w:val="15"/>
                <w:lang w:eastAsia="es-SV"/>
              </w:rPr>
            </w:pPr>
          </w:p>
          <w:p w14:paraId="64F91939"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NUESTRA OFERTA INCLUYE UN KIT MENSUAL DE CELULAS PARA EL RASTREO DE ANTICUERPOS IRREGULARES PARA DONANTES DE SANGRE EL CUAL SE ENTREGARÁ MENSUAL ADEMAS OFRECEMOS INSTALAR EN COMODATO UNA CENTRIFUGA PARA 24 TARJETAS DE GEL Y UN INCUBADOR DE 2 CANALES CON 12 POSICIONES CADA UNA QUE HACEN UN TOTAL DE 24 POSICIONES ADEMAS DE 24 POSICIONES PARA TUBOS DE ENSAYO Y CON TIEMPOS INDEPENDIENTES MANTENIMIENTO PREVENTIVO, CORRECTIVO Y CAPACITACION RESPECTIVA</w:t>
            </w:r>
          </w:p>
        </w:tc>
        <w:tc>
          <w:tcPr>
            <w:tcW w:w="59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498E00" w14:textId="77777777" w:rsidR="00C57FC9" w:rsidRPr="005F4CA3" w:rsidRDefault="00C57FC9" w:rsidP="008443F2">
            <w:pPr>
              <w:spacing w:after="0" w:line="240" w:lineRule="auto"/>
              <w:jc w:val="right"/>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$8.75</w:t>
            </w:r>
          </w:p>
        </w:tc>
        <w:tc>
          <w:tcPr>
            <w:tcW w:w="76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D97E39" w14:textId="77777777" w:rsidR="00C57FC9" w:rsidRPr="005F4CA3" w:rsidRDefault="00C57FC9" w:rsidP="008443F2">
            <w:pPr>
              <w:spacing w:after="0" w:line="240" w:lineRule="auto"/>
              <w:jc w:val="right"/>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$2,625.00</w:t>
            </w:r>
          </w:p>
        </w:tc>
      </w:tr>
      <w:tr w:rsidR="00C57FC9" w:rsidRPr="005F4CA3" w14:paraId="05F8C177" w14:textId="77777777" w:rsidTr="008443F2">
        <w:tc>
          <w:tcPr>
            <w:tcW w:w="48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5782D7"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w:t>
            </w:r>
          </w:p>
        </w:tc>
        <w:tc>
          <w:tcPr>
            <w:tcW w:w="61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43498C"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w:t>
            </w:r>
          </w:p>
        </w:tc>
        <w:tc>
          <w:tcPr>
            <w:tcW w:w="2551"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86958B9"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20"/>
                <w:szCs w:val="20"/>
                <w:lang w:eastAsia="es-SV"/>
              </w:rPr>
              <w:t>TOTAL........................</w:t>
            </w:r>
          </w:p>
        </w:tc>
        <w:tc>
          <w:tcPr>
            <w:tcW w:w="59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7D9B61" w14:textId="77777777"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w:t>
            </w:r>
          </w:p>
        </w:tc>
        <w:tc>
          <w:tcPr>
            <w:tcW w:w="76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BEC0D6" w14:textId="77777777" w:rsidR="00C57FC9" w:rsidRPr="005F4CA3" w:rsidRDefault="00C57FC9" w:rsidP="008443F2">
            <w:pPr>
              <w:spacing w:after="0" w:line="240" w:lineRule="auto"/>
              <w:jc w:val="right"/>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$2,625.00</w:t>
            </w:r>
          </w:p>
        </w:tc>
      </w:tr>
    </w:tbl>
    <w:p w14:paraId="33229F0A" w14:textId="77777777" w:rsidR="00C57FC9" w:rsidRPr="005F4CA3" w:rsidRDefault="00C57FC9" w:rsidP="00C57FC9">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356"/>
      </w:tblGrid>
      <w:tr w:rsidR="00C57FC9" w:rsidRPr="005F4CA3" w14:paraId="64EF78B7" w14:textId="77777777" w:rsidTr="008443F2">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23C0DEF"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SON: </w:t>
            </w:r>
            <w:r w:rsidRPr="005F4CA3">
              <w:rPr>
                <w:rFonts w:ascii="Arial" w:eastAsia="Times New Roman" w:hAnsi="Arial" w:cs="Arial"/>
                <w:b/>
                <w:bCs/>
                <w:color w:val="000000"/>
                <w:sz w:val="15"/>
                <w:szCs w:val="15"/>
                <w:lang w:eastAsia="es-SV"/>
              </w:rPr>
              <w:t>dos mil seiscientos veinticinco 00/100 dólares</w:t>
            </w:r>
          </w:p>
        </w:tc>
      </w:tr>
      <w:tr w:rsidR="00C57FC9" w:rsidRPr="005F4CA3" w14:paraId="59AA792C" w14:textId="77777777" w:rsidTr="008443F2">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C57FC9" w:rsidRPr="005F4CA3" w14:paraId="0B7E8AA1" w14:textId="77777777" w:rsidTr="008443F2">
              <w:trPr>
                <w:tblCellSpacing w:w="0" w:type="dxa"/>
              </w:trPr>
              <w:tc>
                <w:tcPr>
                  <w:tcW w:w="0" w:type="auto"/>
                  <w:vAlign w:val="center"/>
                  <w:hideMark/>
                </w:tcPr>
                <w:p w14:paraId="51F6FE17" w14:textId="58DA8F15" w:rsidR="00C57FC9" w:rsidRPr="005F4CA3" w:rsidRDefault="00C57FC9" w:rsidP="008443F2">
                  <w:pPr>
                    <w:spacing w:after="0" w:line="240" w:lineRule="auto"/>
                    <w:rPr>
                      <w:rFonts w:ascii="Times New Roman" w:eastAsia="Times New Roman" w:hAnsi="Times New Roman" w:cs="Times New Roman"/>
                      <w:sz w:val="24"/>
                      <w:szCs w:val="24"/>
                      <w:lang w:eastAsia="es-SV"/>
                    </w:rPr>
                  </w:pPr>
                </w:p>
              </w:tc>
            </w:tr>
          </w:tbl>
          <w:p w14:paraId="109906E7"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p>
        </w:tc>
      </w:tr>
      <w:tr w:rsidR="00C57FC9" w:rsidRPr="005F4CA3" w14:paraId="6146CF3F" w14:textId="77777777" w:rsidTr="008443F2">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BF78218" w14:textId="58937739" w:rsidR="00C57FC9" w:rsidRPr="005F4CA3" w:rsidRDefault="00C57FC9" w:rsidP="008443F2">
            <w:pPr>
              <w:spacing w:after="0" w:line="240" w:lineRule="auto"/>
              <w:rPr>
                <w:rFonts w:ascii="Times New Roman" w:eastAsia="Times New Roman" w:hAnsi="Times New Roman" w:cs="Times New Roman"/>
                <w:sz w:val="24"/>
                <w:szCs w:val="24"/>
                <w:lang w:eastAsia="es-SV"/>
              </w:rPr>
            </w:pPr>
            <w:r w:rsidRPr="005F4CA3">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5F4CA3">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5F4CA3">
              <w:rPr>
                <w:rFonts w:ascii="Arial" w:eastAsia="Times New Roman" w:hAnsi="Arial" w:cs="Arial"/>
                <w:color w:val="000000"/>
                <w:sz w:val="15"/>
                <w:szCs w:val="15"/>
                <w:lang w:eastAsia="es-SV"/>
              </w:rPr>
              <w:t xml:space="preserve">, SONSONATE, TIEMPO DE ENTREGA 5 DIAS </w:t>
            </w:r>
            <w:r w:rsidR="0010035E">
              <w:rPr>
                <w:rFonts w:ascii="Arial" w:eastAsia="Times New Roman" w:hAnsi="Arial" w:cs="Arial"/>
                <w:color w:val="000000"/>
                <w:sz w:val="15"/>
                <w:szCs w:val="15"/>
                <w:lang w:eastAsia="es-SV"/>
              </w:rPr>
              <w:t>HABILES</w:t>
            </w:r>
          </w:p>
        </w:tc>
      </w:tr>
      <w:tr w:rsidR="00C57FC9" w:rsidRPr="005F4CA3" w14:paraId="5EC7DF45" w14:textId="77777777" w:rsidTr="008443F2">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4899FE4"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p>
        </w:tc>
      </w:tr>
      <w:tr w:rsidR="00C57FC9" w:rsidRPr="005F4CA3" w14:paraId="6425BFF1" w14:textId="77777777" w:rsidTr="008443F2">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C57FC9" w:rsidRPr="005F4CA3" w14:paraId="3F589C70" w14:textId="77777777" w:rsidTr="008443F2">
              <w:trPr>
                <w:tblCellSpacing w:w="0" w:type="dxa"/>
              </w:trPr>
              <w:tc>
                <w:tcPr>
                  <w:tcW w:w="0" w:type="auto"/>
                  <w:vAlign w:val="center"/>
                  <w:hideMark/>
                </w:tcPr>
                <w:p w14:paraId="34CD3435" w14:textId="53AFF816" w:rsidR="00C57FC9" w:rsidRPr="005F4CA3" w:rsidRDefault="00C57FC9" w:rsidP="008443F2">
                  <w:pPr>
                    <w:spacing w:after="0" w:line="240" w:lineRule="auto"/>
                    <w:rPr>
                      <w:rFonts w:ascii="Times New Roman" w:eastAsia="Times New Roman" w:hAnsi="Times New Roman" w:cs="Times New Roman"/>
                      <w:sz w:val="24"/>
                      <w:szCs w:val="24"/>
                      <w:lang w:eastAsia="es-SV"/>
                    </w:rPr>
                  </w:pPr>
                </w:p>
              </w:tc>
            </w:tr>
          </w:tbl>
          <w:p w14:paraId="45763D98"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p>
        </w:tc>
      </w:tr>
    </w:tbl>
    <w:p w14:paraId="17416495" w14:textId="77777777" w:rsidR="00C57FC9" w:rsidRPr="005F4CA3" w:rsidRDefault="00C57FC9" w:rsidP="00C57FC9">
      <w:pPr>
        <w:spacing w:after="0" w:line="240" w:lineRule="auto"/>
        <w:rPr>
          <w:rFonts w:ascii="Times New Roman" w:eastAsia="Times New Roman" w:hAnsi="Times New Roman" w:cs="Times New Roman"/>
          <w:vanish/>
          <w:sz w:val="24"/>
          <w:szCs w:val="24"/>
          <w:lang w:eastAsia="es-SV"/>
        </w:rPr>
      </w:pPr>
    </w:p>
    <w:tbl>
      <w:tblPr>
        <w:tblW w:w="4734" w:type="pct"/>
        <w:tblCellSpacing w:w="0" w:type="dxa"/>
        <w:tblInd w:w="1"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291"/>
        <w:gridCol w:w="1064"/>
      </w:tblGrid>
      <w:tr w:rsidR="00C57FC9" w:rsidRPr="005F4CA3" w14:paraId="4A08BB21" w14:textId="77777777" w:rsidTr="00C57FC9">
        <w:trPr>
          <w:tblCellSpacing w:w="0" w:type="dxa"/>
        </w:trPr>
        <w:tc>
          <w:tcPr>
            <w:tcW w:w="436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2BC6E69" w14:textId="77777777" w:rsidR="00C57FC9" w:rsidRPr="005F4CA3" w:rsidRDefault="00C57FC9" w:rsidP="008443F2">
            <w:pPr>
              <w:spacing w:after="0" w:line="240" w:lineRule="auto"/>
              <w:rPr>
                <w:rFonts w:ascii="Times New Roman" w:eastAsia="Times New Roman" w:hAnsi="Times New Roman" w:cs="Times New Roman"/>
                <w:sz w:val="24"/>
                <w:szCs w:val="24"/>
                <w:lang w:eastAsia="es-SV"/>
              </w:rPr>
            </w:pPr>
          </w:p>
        </w:tc>
        <w:tc>
          <w:tcPr>
            <w:tcW w:w="63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E49A85" w14:textId="77777777" w:rsidR="00C57FC9" w:rsidRPr="005F4CA3" w:rsidRDefault="00C57FC9" w:rsidP="008443F2">
            <w:pPr>
              <w:spacing w:after="0" w:line="240" w:lineRule="auto"/>
              <w:rPr>
                <w:rFonts w:ascii="Times New Roman" w:eastAsia="Times New Roman" w:hAnsi="Times New Roman" w:cs="Times New Roman"/>
                <w:sz w:val="20"/>
                <w:szCs w:val="20"/>
                <w:lang w:eastAsia="es-SV"/>
              </w:rPr>
            </w:pPr>
          </w:p>
        </w:tc>
      </w:tr>
      <w:tr w:rsidR="00C57FC9" w:rsidRPr="005F4CA3" w14:paraId="13A03105" w14:textId="77777777" w:rsidTr="00C57FC9">
        <w:trPr>
          <w:tblCellSpacing w:w="0" w:type="dxa"/>
        </w:trPr>
        <w:tc>
          <w:tcPr>
            <w:tcW w:w="436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FFC085" w14:textId="77777777" w:rsidR="00C57FC9" w:rsidRPr="005F4CA3" w:rsidRDefault="00C57FC9" w:rsidP="008443F2">
            <w:pPr>
              <w:spacing w:after="0" w:line="240" w:lineRule="auto"/>
              <w:rPr>
                <w:rFonts w:ascii="Times New Roman" w:eastAsia="Times New Roman" w:hAnsi="Times New Roman" w:cs="Times New Roman"/>
                <w:sz w:val="20"/>
                <w:szCs w:val="20"/>
                <w:lang w:eastAsia="es-SV"/>
              </w:rPr>
            </w:pPr>
          </w:p>
        </w:tc>
        <w:tc>
          <w:tcPr>
            <w:tcW w:w="63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D899EDC" w14:textId="77777777" w:rsidR="00C57FC9" w:rsidRPr="005F4CA3" w:rsidRDefault="00C57FC9" w:rsidP="008443F2">
            <w:pPr>
              <w:spacing w:after="0" w:line="240" w:lineRule="auto"/>
              <w:rPr>
                <w:rFonts w:ascii="Times New Roman" w:eastAsia="Times New Roman" w:hAnsi="Times New Roman" w:cs="Times New Roman"/>
                <w:sz w:val="20"/>
                <w:szCs w:val="20"/>
                <w:lang w:eastAsia="es-SV"/>
              </w:rPr>
            </w:pPr>
          </w:p>
        </w:tc>
      </w:tr>
      <w:tr w:rsidR="00C57FC9" w:rsidRPr="005F4CA3" w14:paraId="54C37829" w14:textId="77777777" w:rsidTr="00C57FC9">
        <w:trPr>
          <w:tblCellSpacing w:w="0" w:type="dxa"/>
        </w:trPr>
        <w:tc>
          <w:tcPr>
            <w:tcW w:w="436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855128" w14:textId="77777777" w:rsidR="00C57FC9" w:rsidRPr="005F4CA3" w:rsidRDefault="00C57FC9" w:rsidP="008443F2">
            <w:pPr>
              <w:spacing w:after="0" w:line="240" w:lineRule="auto"/>
              <w:rPr>
                <w:rFonts w:ascii="Times New Roman" w:eastAsia="Times New Roman" w:hAnsi="Times New Roman" w:cs="Times New Roman"/>
                <w:sz w:val="20"/>
                <w:szCs w:val="20"/>
                <w:lang w:eastAsia="es-SV"/>
              </w:rPr>
            </w:pPr>
          </w:p>
        </w:tc>
        <w:tc>
          <w:tcPr>
            <w:tcW w:w="637" w:type="pct"/>
            <w:shd w:val="clear" w:color="auto" w:fill="FFFFFF"/>
            <w:vAlign w:val="center"/>
            <w:hideMark/>
          </w:tcPr>
          <w:p w14:paraId="2C8711D2" w14:textId="77777777" w:rsidR="00C57FC9" w:rsidRPr="005F4CA3" w:rsidRDefault="00C57FC9" w:rsidP="008443F2">
            <w:pPr>
              <w:spacing w:after="0" w:line="240" w:lineRule="auto"/>
              <w:rPr>
                <w:rFonts w:ascii="Times New Roman" w:eastAsia="Times New Roman" w:hAnsi="Times New Roman" w:cs="Times New Roman"/>
                <w:sz w:val="20"/>
                <w:szCs w:val="20"/>
                <w:lang w:eastAsia="es-SV"/>
              </w:rPr>
            </w:pPr>
          </w:p>
        </w:tc>
      </w:tr>
      <w:tr w:rsidR="00C57FC9" w:rsidRPr="005F4CA3" w14:paraId="5ACA5C63" w14:textId="77777777" w:rsidTr="00C57FC9">
        <w:trPr>
          <w:tblCellSpacing w:w="0" w:type="dxa"/>
        </w:trPr>
        <w:tc>
          <w:tcPr>
            <w:tcW w:w="436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F258AE4" w14:textId="4A2EE52F" w:rsidR="00C57FC9" w:rsidRDefault="00C57FC9" w:rsidP="008443F2">
            <w:pPr>
              <w:spacing w:after="0" w:line="240" w:lineRule="auto"/>
              <w:jc w:val="center"/>
              <w:rPr>
                <w:rFonts w:ascii="Times New Roman" w:eastAsia="Times New Roman" w:hAnsi="Times New Roman" w:cs="Times New Roman"/>
                <w:sz w:val="24"/>
                <w:szCs w:val="24"/>
                <w:lang w:eastAsia="es-SV"/>
              </w:rPr>
            </w:pPr>
            <w:r w:rsidRPr="0098752F">
              <w:rPr>
                <w:noProof/>
                <w:lang w:eastAsia="es-SV"/>
              </w:rPr>
              <w:drawing>
                <wp:anchor distT="0" distB="0" distL="114300" distR="114300" simplePos="0" relativeHeight="251661312" behindDoc="0" locked="0" layoutInCell="1" allowOverlap="1" wp14:anchorId="101C5EDC" wp14:editId="3BAE43F9">
                  <wp:simplePos x="0" y="0"/>
                  <wp:positionH relativeFrom="margin">
                    <wp:posOffset>1223645</wp:posOffset>
                  </wp:positionH>
                  <wp:positionV relativeFrom="margin">
                    <wp:posOffset>62865</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A6A36A" w14:textId="248849A1" w:rsidR="00C57FC9" w:rsidRDefault="00C57FC9" w:rsidP="008443F2">
            <w:pPr>
              <w:spacing w:after="0" w:line="240" w:lineRule="auto"/>
              <w:jc w:val="center"/>
              <w:rPr>
                <w:rFonts w:ascii="Times New Roman" w:eastAsia="Times New Roman" w:hAnsi="Times New Roman" w:cs="Times New Roman"/>
                <w:sz w:val="24"/>
                <w:szCs w:val="24"/>
                <w:lang w:eastAsia="es-SV"/>
              </w:rPr>
            </w:pPr>
          </w:p>
          <w:p w14:paraId="69E592AF" w14:textId="4D18C448" w:rsidR="00C57FC9" w:rsidRPr="005F4CA3" w:rsidRDefault="00C57FC9" w:rsidP="008443F2">
            <w:pPr>
              <w:spacing w:after="0" w:line="240" w:lineRule="auto"/>
              <w:jc w:val="center"/>
              <w:rPr>
                <w:rFonts w:ascii="Times New Roman" w:eastAsia="Times New Roman" w:hAnsi="Times New Roman" w:cs="Times New Roman"/>
                <w:sz w:val="24"/>
                <w:szCs w:val="24"/>
                <w:lang w:eastAsia="es-SV"/>
              </w:rPr>
            </w:pPr>
            <w:r w:rsidRPr="005F4CA3">
              <w:rPr>
                <w:rFonts w:ascii="Times New Roman" w:eastAsia="Times New Roman" w:hAnsi="Times New Roman" w:cs="Times New Roman"/>
                <w:sz w:val="24"/>
                <w:szCs w:val="24"/>
                <w:lang w:eastAsia="es-SV"/>
              </w:rPr>
              <w:br/>
            </w:r>
            <w:r w:rsidRPr="005F4CA3">
              <w:rPr>
                <w:rFonts w:ascii="Times New Roman" w:eastAsia="Times New Roman" w:hAnsi="Times New Roman" w:cs="Times New Roman"/>
                <w:sz w:val="24"/>
                <w:szCs w:val="24"/>
                <w:lang w:eastAsia="es-SV"/>
              </w:rPr>
              <w:br/>
            </w:r>
          </w:p>
        </w:tc>
        <w:tc>
          <w:tcPr>
            <w:tcW w:w="637" w:type="pct"/>
            <w:shd w:val="clear" w:color="auto" w:fill="FFFFFF"/>
            <w:vAlign w:val="center"/>
            <w:hideMark/>
          </w:tcPr>
          <w:p w14:paraId="273942F4" w14:textId="77777777" w:rsidR="00C57FC9" w:rsidRPr="005F4CA3" w:rsidRDefault="00C57FC9" w:rsidP="008443F2">
            <w:pPr>
              <w:spacing w:after="0" w:line="240" w:lineRule="auto"/>
              <w:rPr>
                <w:rFonts w:ascii="Times New Roman" w:eastAsia="Times New Roman" w:hAnsi="Times New Roman" w:cs="Times New Roman"/>
                <w:sz w:val="20"/>
                <w:szCs w:val="20"/>
                <w:lang w:eastAsia="es-SV"/>
              </w:rPr>
            </w:pPr>
          </w:p>
        </w:tc>
      </w:tr>
    </w:tbl>
    <w:p w14:paraId="249D822E" w14:textId="7E688AFA" w:rsidR="00A72AEE" w:rsidRDefault="00A72AEE"/>
    <w:tbl>
      <w:tblPr>
        <w:tblW w:w="5000" w:type="pct"/>
        <w:tblInd w:w="-86" w:type="dxa"/>
        <w:tblCellMar>
          <w:left w:w="70" w:type="dxa"/>
          <w:right w:w="70" w:type="dxa"/>
        </w:tblCellMar>
        <w:tblLook w:val="04A0" w:firstRow="1" w:lastRow="0" w:firstColumn="1" w:lastColumn="0" w:noHBand="0" w:noVBand="1"/>
      </w:tblPr>
      <w:tblGrid>
        <w:gridCol w:w="4628"/>
        <w:gridCol w:w="909"/>
        <w:gridCol w:w="886"/>
        <w:gridCol w:w="967"/>
        <w:gridCol w:w="1066"/>
        <w:gridCol w:w="384"/>
      </w:tblGrid>
      <w:tr w:rsidR="00C57FC9" w14:paraId="1B042A84" w14:textId="77777777" w:rsidTr="008443F2">
        <w:trPr>
          <w:trHeight w:val="509"/>
        </w:trPr>
        <w:tc>
          <w:tcPr>
            <w:tcW w:w="2618" w:type="pct"/>
            <w:vMerge w:val="restart"/>
            <w:noWrap/>
            <w:vAlign w:val="bottom"/>
            <w:hideMark/>
          </w:tcPr>
          <w:p w14:paraId="5BFDE434" w14:textId="77777777" w:rsidR="00C57FC9" w:rsidRDefault="00C57FC9" w:rsidP="008443F2">
            <w:pPr>
              <w:rPr>
                <w:rFonts w:ascii="Arial" w:hAnsi="Arial" w:cs="Arial"/>
                <w:sz w:val="16"/>
                <w:szCs w:val="16"/>
                <w:lang w:val="es-ES" w:eastAsia="es-ES"/>
              </w:rPr>
            </w:pPr>
            <w:r>
              <w:rPr>
                <w:noProof/>
                <w:lang w:eastAsia="es-SV"/>
              </w:rPr>
              <w:drawing>
                <wp:anchor distT="0" distB="0" distL="114300" distR="114300" simplePos="0" relativeHeight="251659264" behindDoc="0" locked="0" layoutInCell="1" allowOverlap="1" wp14:anchorId="4B75582A" wp14:editId="6FC40DF5">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C57FC9" w14:paraId="4C94EE1C" w14:textId="77777777" w:rsidTr="008443F2">
              <w:trPr>
                <w:trHeight w:val="509"/>
                <w:tblCellSpacing w:w="0" w:type="dxa"/>
              </w:trPr>
              <w:tc>
                <w:tcPr>
                  <w:tcW w:w="4480" w:type="dxa"/>
                  <w:vMerge w:val="restart"/>
                  <w:noWrap/>
                  <w:vAlign w:val="center"/>
                  <w:hideMark/>
                </w:tcPr>
                <w:p w14:paraId="36288C23" w14:textId="77777777" w:rsidR="00C57FC9" w:rsidRDefault="00C57FC9" w:rsidP="008443F2"/>
              </w:tc>
            </w:tr>
            <w:tr w:rsidR="00C57FC9" w14:paraId="1F9FD3C5" w14:textId="77777777" w:rsidTr="008443F2">
              <w:trPr>
                <w:trHeight w:val="509"/>
                <w:tblCellSpacing w:w="0" w:type="dxa"/>
              </w:trPr>
              <w:tc>
                <w:tcPr>
                  <w:tcW w:w="0" w:type="auto"/>
                  <w:vMerge/>
                  <w:vAlign w:val="center"/>
                  <w:hideMark/>
                </w:tcPr>
                <w:p w14:paraId="087F8862" w14:textId="77777777" w:rsidR="00C57FC9" w:rsidRDefault="00C57FC9" w:rsidP="008443F2">
                  <w:pPr>
                    <w:spacing w:after="0" w:line="240" w:lineRule="auto"/>
                  </w:pPr>
                </w:p>
              </w:tc>
            </w:tr>
          </w:tbl>
          <w:p w14:paraId="518C00EF" w14:textId="77777777" w:rsidR="00C57FC9" w:rsidRDefault="00C57FC9" w:rsidP="008443F2">
            <w:pPr>
              <w:spacing w:after="0"/>
            </w:pPr>
          </w:p>
        </w:tc>
        <w:tc>
          <w:tcPr>
            <w:tcW w:w="2382" w:type="pct"/>
            <w:gridSpan w:val="5"/>
            <w:vMerge w:val="restart"/>
            <w:vAlign w:val="center"/>
            <w:hideMark/>
          </w:tcPr>
          <w:p w14:paraId="030CBEE6" w14:textId="77777777" w:rsidR="00C57FC9" w:rsidRDefault="00C57FC9" w:rsidP="008443F2">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C57FC9" w14:paraId="51ABA769" w14:textId="77777777" w:rsidTr="008443F2">
        <w:trPr>
          <w:trHeight w:val="690"/>
        </w:trPr>
        <w:tc>
          <w:tcPr>
            <w:tcW w:w="2618" w:type="pct"/>
            <w:vMerge/>
            <w:vAlign w:val="center"/>
            <w:hideMark/>
          </w:tcPr>
          <w:p w14:paraId="09DFBCD6" w14:textId="77777777" w:rsidR="00C57FC9" w:rsidRDefault="00C57FC9" w:rsidP="008443F2">
            <w:pPr>
              <w:spacing w:after="0" w:line="240" w:lineRule="auto"/>
            </w:pPr>
          </w:p>
        </w:tc>
        <w:tc>
          <w:tcPr>
            <w:tcW w:w="2382" w:type="pct"/>
            <w:gridSpan w:val="5"/>
            <w:vMerge/>
            <w:vAlign w:val="center"/>
            <w:hideMark/>
          </w:tcPr>
          <w:p w14:paraId="675C0EAB" w14:textId="77777777" w:rsidR="00C57FC9" w:rsidRDefault="00C57FC9" w:rsidP="008443F2">
            <w:pPr>
              <w:spacing w:after="0" w:line="240" w:lineRule="auto"/>
              <w:rPr>
                <w:rFonts w:ascii="Arial" w:hAnsi="Arial" w:cs="Arial"/>
                <w:b/>
                <w:bCs/>
                <w:sz w:val="16"/>
                <w:szCs w:val="16"/>
                <w:lang w:val="es-ES" w:eastAsia="es-ES"/>
              </w:rPr>
            </w:pPr>
          </w:p>
        </w:tc>
      </w:tr>
      <w:tr w:rsidR="00C57FC9" w14:paraId="2F0F4ADF" w14:textId="77777777" w:rsidTr="008443F2">
        <w:trPr>
          <w:trHeight w:val="675"/>
        </w:trPr>
        <w:tc>
          <w:tcPr>
            <w:tcW w:w="2618" w:type="pct"/>
            <w:vMerge/>
            <w:vAlign w:val="center"/>
            <w:hideMark/>
          </w:tcPr>
          <w:p w14:paraId="4142598F" w14:textId="77777777" w:rsidR="00C57FC9" w:rsidRDefault="00C57FC9" w:rsidP="008443F2">
            <w:pPr>
              <w:spacing w:after="0" w:line="240" w:lineRule="auto"/>
            </w:pPr>
          </w:p>
        </w:tc>
        <w:tc>
          <w:tcPr>
            <w:tcW w:w="2382" w:type="pct"/>
            <w:gridSpan w:val="5"/>
            <w:vMerge/>
            <w:vAlign w:val="center"/>
            <w:hideMark/>
          </w:tcPr>
          <w:p w14:paraId="2972AACD" w14:textId="77777777" w:rsidR="00C57FC9" w:rsidRDefault="00C57FC9" w:rsidP="008443F2">
            <w:pPr>
              <w:spacing w:after="0" w:line="240" w:lineRule="auto"/>
              <w:rPr>
                <w:rFonts w:ascii="Arial" w:hAnsi="Arial" w:cs="Arial"/>
                <w:b/>
                <w:bCs/>
                <w:sz w:val="16"/>
                <w:szCs w:val="16"/>
                <w:lang w:val="es-ES" w:eastAsia="es-ES"/>
              </w:rPr>
            </w:pPr>
          </w:p>
        </w:tc>
      </w:tr>
      <w:tr w:rsidR="00C57FC9" w14:paraId="7E208306" w14:textId="77777777" w:rsidTr="008443F2">
        <w:trPr>
          <w:trHeight w:val="240"/>
        </w:trPr>
        <w:tc>
          <w:tcPr>
            <w:tcW w:w="2618" w:type="pct"/>
            <w:vMerge/>
            <w:vAlign w:val="center"/>
            <w:hideMark/>
          </w:tcPr>
          <w:p w14:paraId="78B82307" w14:textId="77777777" w:rsidR="00C57FC9" w:rsidRDefault="00C57FC9" w:rsidP="008443F2">
            <w:pPr>
              <w:spacing w:after="0" w:line="240" w:lineRule="auto"/>
            </w:pPr>
          </w:p>
        </w:tc>
        <w:tc>
          <w:tcPr>
            <w:tcW w:w="514" w:type="pct"/>
            <w:vAlign w:val="center"/>
            <w:hideMark/>
          </w:tcPr>
          <w:p w14:paraId="4B24B176" w14:textId="77777777" w:rsidR="00C57FC9" w:rsidRDefault="00C57FC9" w:rsidP="008443F2">
            <w:pPr>
              <w:spacing w:after="0"/>
            </w:pPr>
          </w:p>
        </w:tc>
        <w:tc>
          <w:tcPr>
            <w:tcW w:w="501" w:type="pct"/>
            <w:vAlign w:val="center"/>
            <w:hideMark/>
          </w:tcPr>
          <w:p w14:paraId="59B8E7B0" w14:textId="77777777" w:rsidR="00C57FC9" w:rsidRDefault="00C57FC9" w:rsidP="008443F2">
            <w:pPr>
              <w:spacing w:after="0"/>
            </w:pPr>
          </w:p>
        </w:tc>
        <w:tc>
          <w:tcPr>
            <w:tcW w:w="547" w:type="pct"/>
            <w:vAlign w:val="center"/>
            <w:hideMark/>
          </w:tcPr>
          <w:p w14:paraId="259D3364" w14:textId="77777777" w:rsidR="00C57FC9" w:rsidRDefault="00C57FC9" w:rsidP="008443F2">
            <w:pPr>
              <w:spacing w:after="0"/>
            </w:pPr>
          </w:p>
        </w:tc>
        <w:tc>
          <w:tcPr>
            <w:tcW w:w="603" w:type="pct"/>
            <w:vAlign w:val="center"/>
            <w:hideMark/>
          </w:tcPr>
          <w:p w14:paraId="1AC93EC0" w14:textId="77777777" w:rsidR="00C57FC9" w:rsidRDefault="00C57FC9" w:rsidP="008443F2">
            <w:pPr>
              <w:spacing w:after="0"/>
            </w:pPr>
          </w:p>
        </w:tc>
        <w:tc>
          <w:tcPr>
            <w:tcW w:w="216" w:type="pct"/>
            <w:vAlign w:val="center"/>
            <w:hideMark/>
          </w:tcPr>
          <w:p w14:paraId="357900CD" w14:textId="77777777" w:rsidR="00C57FC9" w:rsidRDefault="00C57FC9" w:rsidP="008443F2">
            <w:pPr>
              <w:spacing w:after="0"/>
            </w:pPr>
          </w:p>
        </w:tc>
      </w:tr>
    </w:tbl>
    <w:p w14:paraId="404F731E" w14:textId="77777777" w:rsidR="00C57FC9" w:rsidRDefault="00C57FC9" w:rsidP="00C57FC9">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SUMINISTRO</w:t>
      </w:r>
    </w:p>
    <w:p w14:paraId="43001C24" w14:textId="77777777" w:rsidR="00C57FC9" w:rsidRDefault="00C57FC9" w:rsidP="00C57FC9">
      <w:pPr>
        <w:pStyle w:val="Textodenotaalfinal"/>
        <w:widowControl/>
        <w:rPr>
          <w:rFonts w:ascii="Arial" w:hAnsi="Arial" w:cs="Arial"/>
          <w:b/>
          <w:sz w:val="16"/>
          <w:szCs w:val="16"/>
          <w:u w:val="single"/>
          <w:lang w:val="es-SV"/>
        </w:rPr>
      </w:pPr>
    </w:p>
    <w:p w14:paraId="76446D89" w14:textId="77777777" w:rsidR="00C57FC9" w:rsidRDefault="00C57FC9" w:rsidP="00C57FC9">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3A2B2684" w14:textId="77777777" w:rsidR="00C57FC9" w:rsidRDefault="00C57FC9" w:rsidP="00C57FC9">
      <w:pPr>
        <w:pStyle w:val="Textodenotaalfinal"/>
        <w:widowControl/>
        <w:ind w:left="360"/>
        <w:jc w:val="both"/>
        <w:rPr>
          <w:rFonts w:ascii="Arial" w:hAnsi="Arial" w:cs="Arial"/>
          <w:sz w:val="16"/>
          <w:szCs w:val="16"/>
          <w:lang w:val="es-SV"/>
        </w:rPr>
      </w:pPr>
    </w:p>
    <w:p w14:paraId="247178A3" w14:textId="77777777" w:rsidR="00C57FC9" w:rsidRDefault="00C57FC9" w:rsidP="00C57FC9">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302DC129" w14:textId="77777777" w:rsidR="00C57FC9" w:rsidRDefault="00C57FC9" w:rsidP="00C57FC9">
      <w:pPr>
        <w:pStyle w:val="Prrafodelista"/>
        <w:rPr>
          <w:rFonts w:ascii="Arial" w:hAnsi="Arial" w:cs="Arial"/>
          <w:sz w:val="16"/>
          <w:szCs w:val="16"/>
          <w:lang w:val="es-SV"/>
        </w:rPr>
      </w:pPr>
    </w:p>
    <w:p w14:paraId="6658015B" w14:textId="77777777" w:rsidR="00C57FC9" w:rsidRDefault="00C57FC9" w:rsidP="00C57FC9">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5938FA7D" w14:textId="77777777" w:rsidR="00C57FC9" w:rsidRDefault="00C57FC9" w:rsidP="00C57FC9">
      <w:pPr>
        <w:pStyle w:val="Prrafodelista"/>
        <w:rPr>
          <w:rFonts w:ascii="Arial" w:hAnsi="Arial" w:cs="Arial"/>
          <w:sz w:val="16"/>
          <w:szCs w:val="16"/>
          <w:lang w:val="es-SV"/>
        </w:rPr>
      </w:pPr>
    </w:p>
    <w:p w14:paraId="79EE85F7" w14:textId="77777777" w:rsidR="00C57FC9" w:rsidRDefault="00C57FC9" w:rsidP="00C57FC9">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Almacén del Hospital con el encargado </w:t>
      </w:r>
      <w:r w:rsidRPr="00745A52">
        <w:rPr>
          <w:rFonts w:ascii="Arial" w:hAnsi="Arial" w:cs="Arial"/>
          <w:b/>
          <w:bCs/>
          <w:sz w:val="16"/>
          <w:szCs w:val="16"/>
        </w:rPr>
        <w:t>CLAUDIA ABIGAIL FLORES PEREZ</w:t>
      </w:r>
      <w:r>
        <w:rPr>
          <w:rFonts w:ascii="Arial" w:hAnsi="Arial" w:cs="Arial"/>
          <w:sz w:val="16"/>
          <w:szCs w:val="16"/>
        </w:rPr>
        <w:t xml:space="preserve">, al tel.: 2891-6554 -2891-6553 para programar cita con 2 días de anticipación y en el plazo establecido en la orden de compra, </w:t>
      </w:r>
    </w:p>
    <w:p w14:paraId="4E965EE6" w14:textId="77777777" w:rsidR="00C57FC9" w:rsidRDefault="00C57FC9" w:rsidP="00C57FC9">
      <w:pPr>
        <w:pStyle w:val="Prrafodelista"/>
        <w:rPr>
          <w:rFonts w:ascii="Arial" w:hAnsi="Arial" w:cs="Arial"/>
          <w:sz w:val="16"/>
          <w:szCs w:val="16"/>
        </w:rPr>
      </w:pPr>
    </w:p>
    <w:p w14:paraId="79C3754B" w14:textId="77777777" w:rsidR="00C57FC9" w:rsidRDefault="00C57FC9" w:rsidP="00C57FC9">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5A77B2FC" w14:textId="77777777" w:rsidR="00C57FC9" w:rsidRDefault="00C57FC9" w:rsidP="00C57FC9">
      <w:pPr>
        <w:pStyle w:val="Prrafodelista"/>
        <w:rPr>
          <w:rFonts w:ascii="Arial" w:hAnsi="Arial" w:cs="Arial"/>
          <w:sz w:val="16"/>
          <w:szCs w:val="16"/>
        </w:rPr>
      </w:pPr>
    </w:p>
    <w:p w14:paraId="3D1A4763" w14:textId="77777777" w:rsidR="00C57FC9" w:rsidRDefault="00C57FC9" w:rsidP="00C57FC9">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Licdo. Mario Salvador </w:t>
      </w:r>
      <w:proofErr w:type="spellStart"/>
      <w:r>
        <w:rPr>
          <w:rFonts w:ascii="Arial" w:hAnsi="Arial" w:cs="Arial"/>
          <w:b/>
          <w:sz w:val="16"/>
          <w:szCs w:val="16"/>
        </w:rPr>
        <w:t>Huezo</w:t>
      </w:r>
      <w:proofErr w:type="spellEnd"/>
      <w:r>
        <w:rPr>
          <w:rFonts w:ascii="Arial" w:hAnsi="Arial" w:cs="Arial"/>
          <w:b/>
          <w:sz w:val="16"/>
          <w:szCs w:val="16"/>
        </w:rPr>
        <w:t xml:space="preserve"> </w:t>
      </w:r>
      <w:proofErr w:type="gramStart"/>
      <w:r>
        <w:rPr>
          <w:rFonts w:ascii="Arial" w:hAnsi="Arial" w:cs="Arial"/>
          <w:b/>
          <w:sz w:val="16"/>
          <w:szCs w:val="16"/>
        </w:rPr>
        <w:t>González  Tel.</w:t>
      </w:r>
      <w:proofErr w:type="gramEnd"/>
      <w:r>
        <w:rPr>
          <w:rFonts w:ascii="Arial" w:hAnsi="Arial" w:cs="Arial"/>
          <w:b/>
          <w:sz w:val="16"/>
          <w:szCs w:val="16"/>
        </w:rPr>
        <w:t xml:space="preserve">: 2891- 6630, </w:t>
      </w:r>
      <w:r>
        <w:rPr>
          <w:rFonts w:ascii="Arial" w:hAnsi="Arial" w:cs="Arial"/>
          <w:sz w:val="16"/>
          <w:szCs w:val="16"/>
        </w:rPr>
        <w:t xml:space="preserve">con el objeto de verificar el cumplimiento de lo establecido en la O.C. quien deberá cumplir con las obligaciones que señala el Art. 82 bis de la LACAP. </w:t>
      </w:r>
    </w:p>
    <w:p w14:paraId="343172A3" w14:textId="77777777" w:rsidR="00C57FC9" w:rsidRDefault="00C57FC9" w:rsidP="00C57FC9">
      <w:pPr>
        <w:pStyle w:val="Textodenotaalfinal"/>
        <w:widowControl/>
        <w:spacing w:line="360" w:lineRule="auto"/>
        <w:ind w:left="360"/>
        <w:jc w:val="both"/>
        <w:rPr>
          <w:rFonts w:ascii="Arial" w:hAnsi="Arial" w:cs="Arial"/>
          <w:sz w:val="16"/>
          <w:szCs w:val="16"/>
        </w:rPr>
      </w:pPr>
    </w:p>
    <w:p w14:paraId="6807B09A" w14:textId="77777777" w:rsidR="00C57FC9" w:rsidRDefault="00C57FC9" w:rsidP="00C57FC9">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0A0EF88A" w14:textId="77777777" w:rsidR="00C57FC9" w:rsidRDefault="00C57FC9" w:rsidP="00C57FC9">
      <w:pPr>
        <w:pStyle w:val="Prrafodelista"/>
        <w:rPr>
          <w:rFonts w:ascii="Arial" w:hAnsi="Arial" w:cs="Arial"/>
          <w:i/>
          <w:iCs/>
          <w:sz w:val="16"/>
          <w:szCs w:val="16"/>
        </w:rPr>
      </w:pPr>
    </w:p>
    <w:p w14:paraId="7B616B85" w14:textId="77777777" w:rsidR="00C57FC9" w:rsidRDefault="00C57FC9" w:rsidP="00C57FC9">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6366BFA8" w14:textId="77777777" w:rsidR="00C57FC9" w:rsidRDefault="00C57FC9" w:rsidP="00C57FC9">
      <w:pPr>
        <w:pStyle w:val="Prrafodelista"/>
        <w:rPr>
          <w:rFonts w:ascii="Arial" w:hAnsi="Arial" w:cs="Arial"/>
          <w:iCs/>
          <w:sz w:val="16"/>
          <w:szCs w:val="16"/>
        </w:rPr>
      </w:pPr>
    </w:p>
    <w:p w14:paraId="77D3710F" w14:textId="77777777" w:rsidR="00C57FC9" w:rsidRDefault="00C57FC9" w:rsidP="00C57FC9">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05A55546" w14:textId="77777777" w:rsidR="00C57FC9" w:rsidRDefault="00C57FC9" w:rsidP="00C57FC9"/>
    <w:p w14:paraId="32C5059E" w14:textId="77777777" w:rsidR="00C57FC9" w:rsidRDefault="00C57FC9" w:rsidP="00C57FC9"/>
    <w:p w14:paraId="0BA88B8A" w14:textId="77777777" w:rsidR="00C57FC9" w:rsidRDefault="00C57FC9"/>
    <w:sectPr w:rsidR="00C57FC9"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FC9"/>
    <w:rsid w:val="0010035E"/>
    <w:rsid w:val="006C72DC"/>
    <w:rsid w:val="00713D6B"/>
    <w:rsid w:val="00A72AEE"/>
    <w:rsid w:val="00B26F53"/>
    <w:rsid w:val="00BF262E"/>
    <w:rsid w:val="00C57FC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77277"/>
  <w15:chartTrackingRefBased/>
  <w15:docId w15:val="{4B7D94AF-4D94-4A6F-9753-3DC5E90F0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F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7FC9"/>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C57FC9"/>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986</Words>
  <Characters>5426</Characters>
  <Application>Microsoft Office Word</Application>
  <DocSecurity>0</DocSecurity>
  <Lines>45</Lines>
  <Paragraphs>12</Paragraphs>
  <ScaleCrop>false</ScaleCrop>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3</cp:revision>
  <cp:lastPrinted>2021-09-28T19:29:00Z</cp:lastPrinted>
  <dcterms:created xsi:type="dcterms:W3CDTF">2021-09-28T19:28:00Z</dcterms:created>
  <dcterms:modified xsi:type="dcterms:W3CDTF">2021-10-21T15:04:00Z</dcterms:modified>
</cp:coreProperties>
</file>