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F8CD5" w14:textId="77777777" w:rsidR="006F6B45" w:rsidRDefault="006F6B45" w:rsidP="006F6B4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BEAA1D2" w14:textId="77777777" w:rsidR="006F6B45" w:rsidRDefault="006F6B45" w:rsidP="006F6B4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53EFC56" wp14:editId="3C635EE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EB1FB" w14:textId="77777777" w:rsidR="006F6B45" w:rsidRDefault="006F6B45" w:rsidP="006F6B45">
      <w:pPr>
        <w:spacing w:after="0" w:line="240" w:lineRule="auto"/>
        <w:jc w:val="center"/>
        <w:rPr>
          <w:b/>
          <w:sz w:val="24"/>
          <w:szCs w:val="24"/>
        </w:rPr>
      </w:pPr>
    </w:p>
    <w:p w14:paraId="3D0EC8F8" w14:textId="77777777" w:rsidR="006F6B45" w:rsidRDefault="006F6B45" w:rsidP="006F6B45">
      <w:pPr>
        <w:spacing w:after="0" w:line="240" w:lineRule="auto"/>
        <w:jc w:val="center"/>
        <w:rPr>
          <w:b/>
          <w:sz w:val="20"/>
          <w:szCs w:val="20"/>
        </w:rPr>
      </w:pPr>
    </w:p>
    <w:p w14:paraId="7B40A350" w14:textId="77777777" w:rsidR="006F6B45" w:rsidRDefault="006F6B45" w:rsidP="006F6B45">
      <w:pPr>
        <w:spacing w:after="0" w:line="240" w:lineRule="auto"/>
        <w:jc w:val="center"/>
        <w:rPr>
          <w:b/>
          <w:sz w:val="20"/>
          <w:szCs w:val="20"/>
        </w:rPr>
      </w:pPr>
    </w:p>
    <w:p w14:paraId="79C6305E" w14:textId="77777777" w:rsidR="006F6B45" w:rsidRDefault="006F6B45" w:rsidP="006F6B45">
      <w:pPr>
        <w:spacing w:after="0" w:line="240" w:lineRule="auto"/>
        <w:jc w:val="center"/>
        <w:rPr>
          <w:b/>
          <w:sz w:val="20"/>
          <w:szCs w:val="20"/>
        </w:rPr>
      </w:pPr>
    </w:p>
    <w:p w14:paraId="433A6D2D" w14:textId="77777777" w:rsidR="006F6B45" w:rsidRDefault="006F6B45" w:rsidP="006F6B45">
      <w:pPr>
        <w:spacing w:after="0" w:line="240" w:lineRule="auto"/>
        <w:jc w:val="center"/>
        <w:rPr>
          <w:b/>
          <w:sz w:val="20"/>
          <w:szCs w:val="20"/>
        </w:rPr>
      </w:pPr>
    </w:p>
    <w:p w14:paraId="337B27E6" w14:textId="77777777" w:rsidR="006F6B45" w:rsidRDefault="006F6B45" w:rsidP="006F6B45">
      <w:pPr>
        <w:spacing w:after="0" w:line="240" w:lineRule="auto"/>
        <w:jc w:val="center"/>
        <w:rPr>
          <w:b/>
          <w:sz w:val="20"/>
          <w:szCs w:val="20"/>
        </w:rPr>
      </w:pPr>
    </w:p>
    <w:p w14:paraId="16B66026" w14:textId="77777777" w:rsidR="006F6B45" w:rsidRPr="00705F6F" w:rsidRDefault="006F6B45" w:rsidP="006F6B4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D93511E" w14:textId="77777777" w:rsidR="006F6B45" w:rsidRDefault="006F6B45" w:rsidP="006F6B45">
      <w:pPr>
        <w:spacing w:after="0" w:line="240" w:lineRule="auto"/>
        <w:jc w:val="center"/>
        <w:rPr>
          <w:b/>
          <w:sz w:val="24"/>
          <w:szCs w:val="24"/>
        </w:rPr>
      </w:pPr>
    </w:p>
    <w:p w14:paraId="479BD865" w14:textId="77777777" w:rsidR="006F6B45" w:rsidRDefault="006F6B45" w:rsidP="006F6B45">
      <w:pPr>
        <w:spacing w:after="0" w:line="240" w:lineRule="auto"/>
        <w:jc w:val="center"/>
        <w:rPr>
          <w:b/>
          <w:sz w:val="24"/>
          <w:szCs w:val="24"/>
        </w:rPr>
      </w:pPr>
    </w:p>
    <w:p w14:paraId="40C97521" w14:textId="77777777" w:rsidR="006F6B45" w:rsidRDefault="006F6B45" w:rsidP="006F6B45">
      <w:pPr>
        <w:spacing w:after="0" w:line="240" w:lineRule="auto"/>
        <w:jc w:val="center"/>
        <w:rPr>
          <w:b/>
          <w:sz w:val="24"/>
          <w:szCs w:val="24"/>
        </w:rPr>
      </w:pPr>
    </w:p>
    <w:p w14:paraId="0B9F560C" w14:textId="77777777" w:rsidR="006F6B45" w:rsidRDefault="006F6B45" w:rsidP="006F6B45">
      <w:pPr>
        <w:spacing w:after="0" w:line="240" w:lineRule="auto"/>
        <w:jc w:val="center"/>
        <w:rPr>
          <w:b/>
          <w:sz w:val="24"/>
          <w:szCs w:val="24"/>
        </w:rPr>
      </w:pPr>
    </w:p>
    <w:p w14:paraId="7AB4C2C7" w14:textId="77777777" w:rsidR="006F6B45" w:rsidRDefault="006F6B45" w:rsidP="006F6B45">
      <w:pPr>
        <w:spacing w:after="0" w:line="240" w:lineRule="auto"/>
        <w:jc w:val="center"/>
        <w:rPr>
          <w:b/>
          <w:sz w:val="24"/>
          <w:szCs w:val="24"/>
        </w:rPr>
      </w:pPr>
    </w:p>
    <w:p w14:paraId="03A143E2" w14:textId="77777777" w:rsidR="006F6B45" w:rsidRDefault="006F6B45" w:rsidP="006F6B4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CB5E4AE" w14:textId="77777777" w:rsidR="006F6B45" w:rsidRDefault="006F6B45" w:rsidP="006F6B4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912CE2A" w14:textId="77777777" w:rsidR="006F6B45" w:rsidRPr="00705F6F" w:rsidRDefault="006F6B45" w:rsidP="006F6B4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7BEAC3" w14:textId="77777777" w:rsidR="006F6B45" w:rsidRPr="00705F6F" w:rsidRDefault="006F6B45" w:rsidP="006F6B4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9EA1BF3" w14:textId="77777777" w:rsidR="006F6B45" w:rsidRDefault="006F6B45" w:rsidP="006F6B4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A086595" w14:textId="4B3BF6AB" w:rsidR="006F6B45" w:rsidRDefault="006F6B45"/>
    <w:p w14:paraId="5672CD8B" w14:textId="0D443C05" w:rsidR="006F6B45" w:rsidRDefault="006F6B45"/>
    <w:p w14:paraId="0DBF3C39" w14:textId="7C761738" w:rsidR="006F6B45" w:rsidRDefault="006F6B45"/>
    <w:p w14:paraId="5965A83E" w14:textId="77777777" w:rsidR="006F6B45" w:rsidRDefault="006F6B45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26E54" w:rsidRPr="00DA0785" w14:paraId="1197FA25" w14:textId="77777777" w:rsidTr="008E6C1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8F468E" w14:textId="0E57669E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928F81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26E54" w:rsidRPr="00DA0785" w14:paraId="17138A0A" w14:textId="77777777" w:rsidTr="006F6B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640C5A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3A8C6F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2A5533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C26E54" w:rsidRPr="00DA0785" w14:paraId="31059163" w14:textId="77777777" w:rsidTr="008E6C1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A37148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3DB438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3792C0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26E54" w:rsidRPr="00DA0785" w14:paraId="369FC7CA" w14:textId="77777777" w:rsidTr="008E6C1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A7614D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4C94BF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F3520E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AC06F05" w14:textId="77777777" w:rsidR="00C26E54" w:rsidRPr="00DA0785" w:rsidRDefault="00C26E54" w:rsidP="00C26E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26E54" w:rsidRPr="00DA0785" w14:paraId="647581A1" w14:textId="77777777" w:rsidTr="008E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36FD61A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AFAE3B2" w14:textId="77777777" w:rsidR="00C26E54" w:rsidRPr="00DA0785" w:rsidRDefault="00C26E54" w:rsidP="00C26E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26E54" w:rsidRPr="00DA0785" w14:paraId="3DEBB629" w14:textId="77777777" w:rsidTr="008E6C1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DCDD9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EE1CA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8C1B3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DA07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A07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:119/2021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6B81D56" w14:textId="77777777" w:rsidR="00C26E54" w:rsidRPr="00DA0785" w:rsidRDefault="00C26E54" w:rsidP="00C26E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26E54" w:rsidRPr="00DA0785" w14:paraId="21E2B64E" w14:textId="77777777" w:rsidTr="008E6C1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A28EF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26E54" w:rsidRPr="00DA0785" w14:paraId="378F2CE5" w14:textId="77777777" w:rsidTr="008E6C1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11379C" w14:textId="77777777" w:rsidR="00C26E54" w:rsidRPr="00DA0785" w:rsidRDefault="00C26E54" w:rsidP="008E6C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DA078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A0785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ABA2323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26E54" w:rsidRPr="00DA0785" w14:paraId="1EA84FFF" w14:textId="77777777" w:rsidTr="008E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897D8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ESERSKI HERMANOS,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66046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A11B910" w14:textId="77777777" w:rsidR="00C26E54" w:rsidRPr="00DA0785" w:rsidRDefault="00C26E54" w:rsidP="00C26E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C26E54" w:rsidRPr="00DA0785" w14:paraId="387FE9B1" w14:textId="77777777" w:rsidTr="008E6C1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562F8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29ADC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BD0CC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60B03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130F5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A078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1F751781" w14:textId="77777777" w:rsidTr="008E6C1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4F81B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EDE40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1312A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7F21A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F7AC1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61001E25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37E16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9041D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F7227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AFCB1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CC076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50605917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162E2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B5217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91BF8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R7/ COD. 30103025 - SOBRE GENERADOR DE GAS PARA ANAEROBIOSIS VENCIMIENTO MINIMA DE 12 MESES CAJA DE 10 UNIDADES </w:t>
            </w:r>
          </w:p>
          <w:p w14:paraId="2312A3E1" w14:textId="77777777" w:rsidR="00C26E54" w:rsidRPr="00DA0785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D25BDB7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ANAEROGEN 2.5 LITROS PARA USO EN JARRA DE 2.5 LITROS Presentación: Bolsa de 10 Sobres Código Fabricante: AN0025A Vencimiento: 12 Meses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BDA30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$58.00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E52EF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$696.00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7CB61D9B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69F06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F7095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F084E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R8/ COD. 30103026 - AGAR MUELLER HINTON. VENCIMIENTO MINIMA DE UN AÑO</w:t>
            </w:r>
          </w:p>
          <w:p w14:paraId="610E5BB2" w14:textId="77777777" w:rsidR="00C26E54" w:rsidRPr="00DA0785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EE0A0D0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MUELLER HINTON AGAR Presentación: Frasco de 500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grmos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Código Fabricante: CM0337 Vencimiento: 24 Meses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(1 Frasco en semana: 11 al 21/05/2021 y 1 frasco en la semana del 13 al 24/09/2021)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65403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$127.75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1A1B9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$255.50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6DB0E254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AB69F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CE094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0807C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R12/ COD. 30103557 - PRUEBA DE SENSIBILIDAD DE AMPICILINA /SULBACTAM 10/10 µg, VIAL CON BRAZO DISPENSADOR DE 50 DISCOS CON FECHA DE VENCIMIENTO MINIMA DE 12 MESES </w:t>
            </w:r>
          </w:p>
          <w:p w14:paraId="76EDCC0B" w14:textId="77777777" w:rsidR="00C26E54" w:rsidRPr="00DA0785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BB9A847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D.S. AMPICILINA/SULBACTAM DE 20 µg Presentación: Vial de 50 discos Código Fabricante: CT0520B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95D05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26F9F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0BB460EC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799DE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69C1D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FBC6F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R13/ COD. 30103560 - PRUEBA DE SENSIBILIDAD DE AMPICILINA 10 µg, VIAL CON BRAZO DISPENSADOR DE 50 DISCOS CON FECHA DE VENCIMIENTO MINIMA DE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C0CB522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AMPICILINA DE 10 µg Presentación: Vial de 50 discos Código Fabricante: CT0003B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DA5C8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DA7A0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79E1D25F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6EF44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5B9A7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00D1E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R14/ COD. 30103565 - PRUEBA DE SENSIBILIDAD DE AZITROMICINA 15 ¿g,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E33FC61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AZITROMICINA DE 15 µg. Presentación: Vial de 50 discos Código Fabricante: CT0906B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61630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E2080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68E66006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07AB9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100EC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D1EED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R15/ COD. 30103567 - PRUEBA DE SENSIBILIDAD DE CEFALOTINA 30 µg, VIAL CON BRAZO DISPENSADOR DE 50 DISCOS </w:t>
            </w:r>
          </w:p>
          <w:p w14:paraId="3F681E9F" w14:textId="77777777" w:rsidR="00C26E54" w:rsidRPr="00DA0785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86BA044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CEFALOTINA DE 30 µg. Presentación: Vial de 50 discos Código Fabricante: CT0010B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016C2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60A4F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2E531EE3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EB286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3B18C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F0CCC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R16/ COD. 30103570 - PRUEBA DE SENSIBILIDAD DE CEFEPIME 30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EEAA5C9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D.S. CEFEPIME DE 30 µg. Presentación: Vial de 50 discos Código Fabricante: CT0771B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6C1EC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A5386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008C6BB5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4B0D3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057A3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EB88B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R17/ COD. 30103575 - PRUEBA DE SENSIBILIDAD DE CEFOTAXIMA 30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77A8C68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CEFOTAXIME DE 30 µg. Presentación: Vial de 50 discos Código Fabricante: CT0166B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93871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7058A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15E61AF4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CB9E0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385EA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5488D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R18/ COD. 30103580 - PRUEBA DE SENSIBILIDAD DE CEFTAZIDIMA 30 µg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C6CFF9E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CEFTAZIDIME DE 30 µg Presentación: Vial de 50 discos Código Fabricante: CT0412B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16/02/2022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74BA7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E3E3A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34BBFB37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4BAFD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6462A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E9353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R19/ COD. 30103585 - PRUEBA DE SENSIBILIDAD DE CEFTRIAXONA 30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3C6975D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CEFTRIAXONA DE 30 µg. Presentación: Vial de 50 discos Código Fabricante: CT0417B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9BE2D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193B3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3D5A14EB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147DF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EF627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5FC3A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R20/ COD. 30103587 - PRUEBA DE SENSIBILIDAD DE CEFUROXIMA 30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FEA108B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CEFUROXIME DE 30 µg. Presentación: Vial de 50 discos Código Fabricante: CT0127B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96550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0661C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3CB14DE2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13F8E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00FAA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5C7DF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R21/ COD. 30103590 - PRUEBA DE SENSIBILIDAD DE CIPROFLOXACINA 5 µ</w:t>
            </w:r>
            <w:proofErr w:type="gram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 ,</w:t>
            </w:r>
            <w:proofErr w:type="gram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E818B0E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CIPROFLOXACINA DE 5 µg Presentación: Vial de 50 discos Código Fabricante: CT0425B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07826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DF80A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7B2EA798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59E0E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D7FD0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D2ACD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R22/ COD. 30103595 - PRUEBA DE SENSIBILIDAD DE CLARITROMICINA 15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90FC4F4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CLARITROMICINA DE 15 µg Presentación: Vial de 50 discos Código Fabricante: CT0693B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38D3F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E841A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06D78F35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05D5E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AAF67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7A422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R23/ COD. 30103597 - PRUEBA DE SENSIBILIDAD DE CLINDAMICINA 2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3C0A284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CLINDAMICINA DE 2 µg. Presentación: Vial de 50 discos Código Fabricante: CT0064B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76697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77105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04227E3C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DA38F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86B32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52EE0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R24/ COD. 30103601 - PRUEBA DE SENSIBILIDAD DE COLISTINA 10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0F4111B" w14:textId="6B1C2D4A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COLISTINA DE 10 µg. Presentación: Vial de 50 discos Código Fabricante: CT0017B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="00B222E4"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  <w:lang w:eastAsia="es-SV"/>
              </w:rPr>
              <w:t>Vence: 12/06/2022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10874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E4D90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6FF978A9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16D02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FBBD1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535D1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R25/ COD. 30103605 - PRUEBA DE SENSIBILIDAD DE DOXICICLINA 30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1CE5430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DOXICICLINA DE 30 µg. Presentación: Vial de 50 discos Código Fabricante: CT0018B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0974C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8FAC7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6B47B787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6D977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17DA0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D4356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R26/ COD. 30103606 - PRUEBA DE SENSIBILIDAD DE ERTAPENEM 10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C6CF668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ERTAPENEM DE 10 µg. Presentación: Vial de 50 discos Código Fabricante: CT1761B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16/02/2022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5EE83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C05CF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4810C659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8B45F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C83F2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E8FD0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R27/ COD. 30103610 - PRUEBA DE SENSIBILIDAD DE ERITROMICINA 15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750018A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ERITROMICINA DE 15 µg. Presentación: Vial de 50 discos Código Fabricante: CT0020B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80950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A1767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7803DD4A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62EF4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432B1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960ED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R28/ COD. 30103630 - PRUEBA DE SENSIBILIDAD DE LEVOFLOXACINA 5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FB85FE1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LEVOFLOXACINA DE 5 µg. Presentación: Vial de 50 discos Código Fabricante: CT1587B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31746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0BEC7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0694BF1D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D499B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DA489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E04D1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R29/ COD. 30103647 - PRUEBA DE SENSIBILIDAD DE OXACILINA 1 µg,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8BBB93D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OXACILINA DE 1 µg. Presentación: Vial de 50 discos Código Fabricante: CT0159B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E47E7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954BE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36D7301D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476F5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44A0D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9C5A4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R30/ COD. 30103650 - PRUEBA DE SENSIBILIDAD DE PENICILINA 10 U.I, VIAL CON BRAZO DISPENSADOR DE 50 DISCOS CON FECHA MINIMA DE VENCIMIENTO 12 MESES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F3FF43A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PENICILINA G DE 10 UNIDADES Presentación: Vial de 50 discos Código Fabricante: CT0043B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93222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$5.60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50CC2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0161C0F3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DA6DE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79240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287FA" w14:textId="03AFE384" w:rsidR="00C26E54" w:rsidRDefault="00677BFD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R31/ COD. 30103671 PRUEBA DE SENSIBILIDAD DE TEICOPLANINA 30 µg, VIAL CON BRAZO DISPENSADOR DE  50 DISCOS FECHA DE VENCIMIENTO MINIMA 12 MESES       </w:t>
            </w:r>
            <w:r w:rsidR="00C26E54"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="00C26E54"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9F75CC8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D.S. TEICOPLANINA DE 30 µg. Presentación: Vial de 50 discos Código Fabricante: CT0647B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Oxoid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Inglaterra Vence: 12 Meses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F5221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$7.00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E7DED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$14.00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6B6D3FE7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3D836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A505B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99601" w14:textId="77777777" w:rsidR="00C26E54" w:rsidRDefault="00C26E54" w:rsidP="008E6C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R32/ COD. 30103700 - PRUEBA PARA DIFERENCIACION DE NITROCEFIN (CEFINASE) PARA LA DETECCION DE LA BETA-LACTAMASA, VIAL CON BRAZO DISPENSADOR DE 50 DISCOS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22C658D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Nitrocefin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Disco impregnado de reactivo para detección rápida de producción bacteriana de Beta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Lactamasa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en concreto por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Neisseria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gonorroeae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haemophilus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influenzae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Moraxella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catarrhalis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especies de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Enterococcus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bacterias anaerobias. Presentación: Frasco de 25 discos Código Fabricante: R211667 Marca: </w:t>
            </w:r>
            <w:proofErr w:type="spellStart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Remel</w:t>
            </w:r>
            <w:proofErr w:type="spellEnd"/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EUA/Inglaterra Vence: 5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0AD1D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$147.00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DF1AD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$294.00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57CABA65" w14:textId="77777777" w:rsidTr="008E6C1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97AC0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6FF14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46840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02BC1" w14:textId="77777777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B500D" w14:textId="77777777" w:rsidR="00C26E54" w:rsidRPr="00DA0785" w:rsidRDefault="00C26E54" w:rsidP="008E6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$1,472.30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75D8CF6" w14:textId="77777777" w:rsidR="00C26E54" w:rsidRPr="00DA0785" w:rsidRDefault="00C26E54" w:rsidP="00C26E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26E54" w:rsidRPr="00DA0785" w14:paraId="34352DF4" w14:textId="77777777" w:rsidTr="008E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56BCA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A07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cuatrocientos setenta y dos 30/100 dólares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4BBE7006" w14:textId="77777777" w:rsidTr="008E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6E54" w:rsidRPr="00DA0785" w14:paraId="21DCB8FB" w14:textId="77777777" w:rsidTr="008E6C1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30AFFF" w14:textId="06ABB0CB" w:rsidR="00C26E54" w:rsidRPr="00DA0785" w:rsidRDefault="00C26E54" w:rsidP="008E6C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BB14C07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26E54" w:rsidRPr="00DA0785" w14:paraId="1C65EE9C" w14:textId="77777777" w:rsidTr="008E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C7AF5" w14:textId="07E65728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PARA EL RENGLONES:8,12,13,14,15,17,18,19,21,22,23,24,25,26,27,29,30. DEL 11 AL 2</w:t>
            </w:r>
            <w:r w:rsidR="000724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DA07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/05/2021 Y PARA LOS RENGLONES:7,8,16,20,28,31,32. DEL 13 AL 24/09/2021</w:t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26E54" w:rsidRPr="00DA0785" w14:paraId="72A4114D" w14:textId="77777777" w:rsidTr="008E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F95D7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26E54" w:rsidRPr="00DA0785" w14:paraId="1E4DF17B" w14:textId="77777777" w:rsidTr="008E6C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6E54" w:rsidRPr="00DA0785" w14:paraId="656B7E0C" w14:textId="77777777" w:rsidTr="008E6C1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3899A8" w14:textId="03AA1AD7" w:rsidR="00C26E54" w:rsidRPr="00DA0785" w:rsidRDefault="00C26E54" w:rsidP="008E6C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7CF7F27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F35CE42" w14:textId="77777777" w:rsidR="00C26E54" w:rsidRPr="00DA0785" w:rsidRDefault="00C26E54" w:rsidP="00C26E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00" w:type="pct"/>
        <w:tblCellSpacing w:w="0" w:type="dxa"/>
        <w:tblInd w:w="-78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"/>
        <w:gridCol w:w="4542"/>
        <w:gridCol w:w="887"/>
        <w:gridCol w:w="867"/>
        <w:gridCol w:w="1493"/>
        <w:gridCol w:w="567"/>
        <w:gridCol w:w="390"/>
      </w:tblGrid>
      <w:tr w:rsidR="00C26E54" w:rsidRPr="00DA0785" w14:paraId="5692B38C" w14:textId="77777777" w:rsidTr="008E6C1B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41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673E6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3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901B1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6E54" w:rsidRPr="00DA0785" w14:paraId="1952F35A" w14:textId="77777777" w:rsidTr="008E6C1B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41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EF04D" w14:textId="0A73DB7D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5B022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6E54" w:rsidRPr="00DA0785" w14:paraId="4328ACFE" w14:textId="77777777" w:rsidTr="008E6C1B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41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E85DC" w14:textId="2842E233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21" w:type="pct"/>
            <w:shd w:val="clear" w:color="auto" w:fill="FFFFFF"/>
            <w:vAlign w:val="center"/>
            <w:hideMark/>
          </w:tcPr>
          <w:p w14:paraId="45720B4F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6E54" w:rsidRPr="00DA0785" w14:paraId="2726ECF2" w14:textId="77777777" w:rsidTr="008E6C1B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41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15735" w14:textId="15ABC041" w:rsidR="00C26E54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E549093" wp14:editId="1842CB73">
                  <wp:simplePos x="0" y="0"/>
                  <wp:positionH relativeFrom="margin">
                    <wp:posOffset>947420</wp:posOffset>
                  </wp:positionH>
                  <wp:positionV relativeFrom="margin">
                    <wp:posOffset>352425</wp:posOffset>
                  </wp:positionV>
                  <wp:extent cx="1924050" cy="732790"/>
                  <wp:effectExtent l="19050" t="0" r="19050" b="23876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1924050" cy="7327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A078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0C0B2AF" w14:textId="0077F983" w:rsidR="00C26E54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94D116D" w14:textId="4CA276D0" w:rsidR="00C26E54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FB4D8D7" w14:textId="27EF6A54" w:rsidR="00C26E54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5B7D267" w14:textId="6E9932D5" w:rsidR="00C26E54" w:rsidRPr="00DA0785" w:rsidRDefault="00C26E54" w:rsidP="008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321" w:type="pct"/>
            <w:shd w:val="clear" w:color="auto" w:fill="FFFFFF"/>
            <w:vAlign w:val="center"/>
            <w:hideMark/>
          </w:tcPr>
          <w:p w14:paraId="180F89D2" w14:textId="77777777" w:rsidR="00C26E54" w:rsidRPr="00DA0785" w:rsidRDefault="00C26E54" w:rsidP="008E6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6E54" w14:paraId="7E4FC7FF" w14:textId="77777777" w:rsidTr="008E6C1B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8" w:type="pct"/>
            <w:gridSpan w:val="2"/>
            <w:vMerge w:val="restart"/>
            <w:noWrap/>
            <w:vAlign w:val="bottom"/>
            <w:hideMark/>
          </w:tcPr>
          <w:p w14:paraId="1B5CC779" w14:textId="4119DD9E" w:rsidR="00C26E54" w:rsidRDefault="00C26E54" w:rsidP="008E6C1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26E54" w14:paraId="7F611515" w14:textId="77777777" w:rsidTr="008E6C1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15D3257" w14:textId="1857D58F" w:rsidR="00C26E54" w:rsidRDefault="00072CE3" w:rsidP="008E6C1B">
                  <w:r>
                    <w:rPr>
                      <w:noProof/>
                      <w:lang w:eastAsia="es-SV"/>
                    </w:rPr>
                    <w:lastRenderedPageBreak/>
                    <w:drawing>
                      <wp:anchor distT="0" distB="0" distL="114300" distR="114300" simplePos="0" relativeHeight="251659264" behindDoc="0" locked="0" layoutInCell="1" allowOverlap="1" wp14:anchorId="03674C1C" wp14:editId="7DCCF956">
                        <wp:simplePos x="0" y="0"/>
                        <wp:positionH relativeFrom="column">
                          <wp:posOffset>113665</wp:posOffset>
                        </wp:positionH>
                        <wp:positionV relativeFrom="paragraph">
                          <wp:posOffset>-332105</wp:posOffset>
                        </wp:positionV>
                        <wp:extent cx="2009775" cy="830580"/>
                        <wp:effectExtent l="0" t="0" r="9525" b="7620"/>
                        <wp:wrapNone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83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26E54" w14:paraId="3211763B" w14:textId="77777777" w:rsidTr="008E6C1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A72D2E5" w14:textId="77777777" w:rsidR="00C26E54" w:rsidRDefault="00C26E54" w:rsidP="008E6C1B">
                  <w:pPr>
                    <w:spacing w:after="0" w:line="240" w:lineRule="auto"/>
                  </w:pPr>
                </w:p>
              </w:tc>
            </w:tr>
          </w:tbl>
          <w:p w14:paraId="62F18382" w14:textId="77777777" w:rsidR="00C26E54" w:rsidRDefault="00C26E54" w:rsidP="008E6C1B">
            <w:pPr>
              <w:spacing w:after="0"/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3795A73A" w14:textId="77777777" w:rsidR="00072CE3" w:rsidRDefault="00072CE3" w:rsidP="008E6C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4EF667" w14:textId="5583AD21" w:rsidR="00C26E54" w:rsidRDefault="00C26E54" w:rsidP="008E6C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26E54" w14:paraId="1D14D85F" w14:textId="77777777" w:rsidTr="008E6C1B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8" w:type="pct"/>
            <w:gridSpan w:val="2"/>
            <w:vMerge/>
            <w:vAlign w:val="center"/>
            <w:hideMark/>
          </w:tcPr>
          <w:p w14:paraId="55B88822" w14:textId="77777777" w:rsidR="00C26E54" w:rsidRDefault="00C26E54" w:rsidP="008E6C1B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234B5BFE" w14:textId="77777777" w:rsidR="00C26E54" w:rsidRDefault="00C26E54" w:rsidP="008E6C1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26E54" w14:paraId="57D6D88E" w14:textId="77777777" w:rsidTr="008E6C1B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8" w:type="pct"/>
            <w:gridSpan w:val="2"/>
            <w:vMerge/>
            <w:vAlign w:val="center"/>
            <w:hideMark/>
          </w:tcPr>
          <w:p w14:paraId="43BD77B9" w14:textId="77777777" w:rsidR="00C26E54" w:rsidRDefault="00C26E54" w:rsidP="008E6C1B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56A6CB6C" w14:textId="77777777" w:rsidR="00C26E54" w:rsidRDefault="00C26E54" w:rsidP="008E6C1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26E54" w14:paraId="5A8B7916" w14:textId="77777777" w:rsidTr="008E6C1B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8" w:type="pct"/>
            <w:gridSpan w:val="2"/>
            <w:vMerge/>
            <w:vAlign w:val="center"/>
            <w:hideMark/>
          </w:tcPr>
          <w:p w14:paraId="683EB61F" w14:textId="77777777" w:rsidR="00C26E54" w:rsidRDefault="00C26E54" w:rsidP="008E6C1B">
            <w:pPr>
              <w:spacing w:after="0" w:line="240" w:lineRule="auto"/>
            </w:pPr>
          </w:p>
        </w:tc>
        <w:tc>
          <w:tcPr>
            <w:tcW w:w="503" w:type="pct"/>
            <w:vAlign w:val="center"/>
            <w:hideMark/>
          </w:tcPr>
          <w:p w14:paraId="48DDAABD" w14:textId="77777777" w:rsidR="00C26E54" w:rsidRDefault="00C26E54" w:rsidP="008E6C1B">
            <w:pPr>
              <w:spacing w:after="0"/>
            </w:pPr>
          </w:p>
        </w:tc>
        <w:tc>
          <w:tcPr>
            <w:tcW w:w="491" w:type="pct"/>
            <w:vAlign w:val="center"/>
            <w:hideMark/>
          </w:tcPr>
          <w:p w14:paraId="7AEBE894" w14:textId="77777777" w:rsidR="00C26E54" w:rsidRDefault="00C26E54" w:rsidP="008E6C1B">
            <w:pPr>
              <w:spacing w:after="0"/>
            </w:pPr>
          </w:p>
        </w:tc>
        <w:tc>
          <w:tcPr>
            <w:tcW w:w="846" w:type="pct"/>
            <w:vAlign w:val="center"/>
            <w:hideMark/>
          </w:tcPr>
          <w:p w14:paraId="47466063" w14:textId="77777777" w:rsidR="00C26E54" w:rsidRDefault="00C26E54" w:rsidP="008E6C1B">
            <w:pPr>
              <w:spacing w:after="0"/>
            </w:pPr>
          </w:p>
        </w:tc>
        <w:tc>
          <w:tcPr>
            <w:tcW w:w="321" w:type="pct"/>
            <w:vAlign w:val="center"/>
            <w:hideMark/>
          </w:tcPr>
          <w:p w14:paraId="71ECA215" w14:textId="77777777" w:rsidR="00C26E54" w:rsidRDefault="00C26E54" w:rsidP="008E6C1B">
            <w:pPr>
              <w:spacing w:after="0"/>
            </w:pPr>
          </w:p>
        </w:tc>
        <w:tc>
          <w:tcPr>
            <w:tcW w:w="221" w:type="pct"/>
            <w:vAlign w:val="center"/>
            <w:hideMark/>
          </w:tcPr>
          <w:p w14:paraId="1E1303F4" w14:textId="77777777" w:rsidR="00C26E54" w:rsidRDefault="00C26E54" w:rsidP="008E6C1B">
            <w:pPr>
              <w:spacing w:after="0"/>
            </w:pPr>
          </w:p>
        </w:tc>
      </w:tr>
    </w:tbl>
    <w:p w14:paraId="33B12BD7" w14:textId="570B18B4" w:rsidR="00C26E54" w:rsidRDefault="00C26E54" w:rsidP="00C26E5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EEBB1B2" w14:textId="77777777" w:rsidR="00C26E54" w:rsidRDefault="00C26E54" w:rsidP="00C26E5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30CC44B" w14:textId="77777777" w:rsidR="00C26E54" w:rsidRDefault="00C26E54" w:rsidP="00C26E5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BD347CA" w14:textId="77777777" w:rsidR="00C26E54" w:rsidRDefault="00C26E54" w:rsidP="00C26E5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375E25B" w14:textId="77777777" w:rsidR="00C26E54" w:rsidRDefault="00C26E54" w:rsidP="00C26E5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C798BF5" w14:textId="77777777" w:rsidR="00C26E54" w:rsidRDefault="00C26E54" w:rsidP="00C26E5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DFB1A1B" w14:textId="77777777" w:rsidR="00C26E54" w:rsidRDefault="00C26E54" w:rsidP="00C26E5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525716C" w14:textId="77777777" w:rsidR="00C26E54" w:rsidRDefault="00C26E54" w:rsidP="00C26E5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87D2091" w14:textId="77777777" w:rsidR="00C26E54" w:rsidRDefault="00C26E54" w:rsidP="00C26E5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A0785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3571679" w14:textId="77777777" w:rsidR="00C26E54" w:rsidRDefault="00C26E54" w:rsidP="00C26E54">
      <w:pPr>
        <w:pStyle w:val="Prrafodelista"/>
        <w:rPr>
          <w:rFonts w:ascii="Arial" w:hAnsi="Arial" w:cs="Arial"/>
          <w:sz w:val="16"/>
          <w:szCs w:val="16"/>
        </w:rPr>
      </w:pPr>
    </w:p>
    <w:p w14:paraId="0F05D17D" w14:textId="77777777" w:rsidR="00C26E54" w:rsidRDefault="00C26E54" w:rsidP="00C26E5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D425E5B" w14:textId="77777777" w:rsidR="00C26E54" w:rsidRDefault="00C26E54" w:rsidP="00C26E54">
      <w:pPr>
        <w:pStyle w:val="Prrafodelista"/>
        <w:rPr>
          <w:rFonts w:ascii="Arial" w:hAnsi="Arial" w:cs="Arial"/>
          <w:sz w:val="16"/>
          <w:szCs w:val="16"/>
        </w:rPr>
      </w:pPr>
    </w:p>
    <w:p w14:paraId="262AC0DF" w14:textId="77777777" w:rsidR="00C26E54" w:rsidRDefault="00C26E54" w:rsidP="00C26E5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Cortez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135EF92" w14:textId="77777777" w:rsidR="00C26E54" w:rsidRDefault="00C26E54" w:rsidP="00C26E5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D349599" w14:textId="77777777" w:rsidR="00C26E54" w:rsidRDefault="00C26E54" w:rsidP="00C26E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55BD518" w14:textId="77777777" w:rsidR="00C26E54" w:rsidRDefault="00C26E54" w:rsidP="00C26E5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F0AAA46" w14:textId="77777777" w:rsidR="00C26E54" w:rsidRDefault="00C26E54" w:rsidP="00C26E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7330DE1" w14:textId="77777777" w:rsidR="00C26E54" w:rsidRDefault="00C26E54" w:rsidP="00C26E5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CA85166" w14:textId="77777777" w:rsidR="00C26E54" w:rsidRDefault="00C26E54" w:rsidP="00C26E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04775AC" w14:textId="77777777" w:rsidR="00C26E54" w:rsidRDefault="00C26E54" w:rsidP="00C26E54"/>
    <w:p w14:paraId="521FC10E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E54"/>
    <w:rsid w:val="000724CD"/>
    <w:rsid w:val="00072CE3"/>
    <w:rsid w:val="00677BFD"/>
    <w:rsid w:val="006C72DC"/>
    <w:rsid w:val="006F6B45"/>
    <w:rsid w:val="00713D6B"/>
    <w:rsid w:val="00A72AEE"/>
    <w:rsid w:val="00B222E4"/>
    <w:rsid w:val="00BF262E"/>
    <w:rsid w:val="00C2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505ED"/>
  <w15:chartTrackingRefBased/>
  <w15:docId w15:val="{BCF5AEC9-303C-44F6-9507-3527179E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26E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6E5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26E5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2040</Words>
  <Characters>11221</Characters>
  <Application>Microsoft Office Word</Application>
  <DocSecurity>0</DocSecurity>
  <Lines>93</Lines>
  <Paragraphs>26</Paragraphs>
  <ScaleCrop>false</ScaleCrop>
  <Company/>
  <LinksUpToDate>false</LinksUpToDate>
  <CharactersWithSpaces>13235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6</cp:revision>
  <cp:lastPrinted>2021-05-17T15:28:00Z</cp:lastPrinted>
  <dcterms:created xsi:type="dcterms:W3CDTF">2021-05-17T15:25:00Z</dcterms:created>
  <dcterms:modified xsi:type="dcterms:W3CDTF">2021-07-06T14:36:00Z</dcterms:modified>
</cp:coreProperties>
</file>