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BE3A7" w14:textId="77777777" w:rsidR="00424FB7" w:rsidRDefault="00424FB7" w:rsidP="00424FB7">
      <w:pPr>
        <w:spacing w:after="0" w:line="240" w:lineRule="auto"/>
        <w:rPr>
          <w:b/>
          <w:sz w:val="24"/>
          <w:szCs w:val="24"/>
        </w:rPr>
      </w:pPr>
      <w:bookmarkStart w:id="0" w:name="_Hlk61352024"/>
    </w:p>
    <w:p w14:paraId="13094FA5" w14:textId="77777777" w:rsidR="00424FB7" w:rsidRDefault="00424FB7" w:rsidP="00424FB7">
      <w:pPr>
        <w:spacing w:after="0" w:line="240" w:lineRule="auto"/>
        <w:jc w:val="center"/>
        <w:rPr>
          <w:b/>
          <w:sz w:val="24"/>
          <w:szCs w:val="24"/>
        </w:rPr>
      </w:pPr>
      <w:r>
        <w:rPr>
          <w:noProof/>
        </w:rPr>
        <w:drawing>
          <wp:anchor distT="0" distB="0" distL="0" distR="0" simplePos="0" relativeHeight="251663360" behindDoc="0" locked="0" layoutInCell="1" allowOverlap="1" wp14:anchorId="6E60B5C4" wp14:editId="0F2A019D">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741157A" w14:textId="77777777" w:rsidR="00424FB7" w:rsidRDefault="00424FB7" w:rsidP="00424FB7">
      <w:pPr>
        <w:spacing w:after="0" w:line="240" w:lineRule="auto"/>
        <w:jc w:val="center"/>
        <w:rPr>
          <w:b/>
          <w:sz w:val="24"/>
          <w:szCs w:val="24"/>
        </w:rPr>
      </w:pPr>
    </w:p>
    <w:p w14:paraId="46E1CD6D" w14:textId="77777777" w:rsidR="00424FB7" w:rsidRDefault="00424FB7" w:rsidP="00424FB7">
      <w:pPr>
        <w:spacing w:after="0" w:line="240" w:lineRule="auto"/>
        <w:jc w:val="center"/>
        <w:rPr>
          <w:b/>
          <w:sz w:val="20"/>
          <w:szCs w:val="20"/>
        </w:rPr>
      </w:pPr>
    </w:p>
    <w:p w14:paraId="5F929BD9" w14:textId="77777777" w:rsidR="00424FB7" w:rsidRDefault="00424FB7" w:rsidP="00424FB7">
      <w:pPr>
        <w:spacing w:after="0" w:line="240" w:lineRule="auto"/>
        <w:jc w:val="center"/>
        <w:rPr>
          <w:b/>
          <w:sz w:val="20"/>
          <w:szCs w:val="20"/>
        </w:rPr>
      </w:pPr>
    </w:p>
    <w:p w14:paraId="1671B817" w14:textId="77777777" w:rsidR="00424FB7" w:rsidRDefault="00424FB7" w:rsidP="00424FB7">
      <w:pPr>
        <w:spacing w:after="0" w:line="240" w:lineRule="auto"/>
        <w:jc w:val="center"/>
        <w:rPr>
          <w:b/>
          <w:sz w:val="20"/>
          <w:szCs w:val="20"/>
        </w:rPr>
      </w:pPr>
    </w:p>
    <w:p w14:paraId="23AFFF2F" w14:textId="77777777" w:rsidR="00424FB7" w:rsidRDefault="00424FB7" w:rsidP="00424FB7">
      <w:pPr>
        <w:spacing w:after="0" w:line="240" w:lineRule="auto"/>
        <w:jc w:val="center"/>
        <w:rPr>
          <w:b/>
          <w:sz w:val="20"/>
          <w:szCs w:val="20"/>
        </w:rPr>
      </w:pPr>
    </w:p>
    <w:p w14:paraId="31DD63B9" w14:textId="77777777" w:rsidR="00424FB7" w:rsidRDefault="00424FB7" w:rsidP="00424FB7">
      <w:pPr>
        <w:spacing w:after="0" w:line="240" w:lineRule="auto"/>
        <w:jc w:val="center"/>
        <w:rPr>
          <w:b/>
          <w:sz w:val="20"/>
          <w:szCs w:val="20"/>
        </w:rPr>
      </w:pPr>
    </w:p>
    <w:p w14:paraId="15478C26" w14:textId="77777777" w:rsidR="00424FB7" w:rsidRPr="00705F6F" w:rsidRDefault="00424FB7" w:rsidP="00424FB7">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74D83C68" w14:textId="77777777" w:rsidR="00424FB7" w:rsidRDefault="00424FB7" w:rsidP="00424FB7">
      <w:pPr>
        <w:spacing w:after="0" w:line="240" w:lineRule="auto"/>
        <w:jc w:val="center"/>
        <w:rPr>
          <w:b/>
          <w:sz w:val="24"/>
          <w:szCs w:val="24"/>
        </w:rPr>
      </w:pPr>
    </w:p>
    <w:p w14:paraId="2692613C" w14:textId="77777777" w:rsidR="00424FB7" w:rsidRDefault="00424FB7" w:rsidP="00424FB7">
      <w:pPr>
        <w:spacing w:after="0" w:line="240" w:lineRule="auto"/>
        <w:jc w:val="center"/>
        <w:rPr>
          <w:b/>
          <w:sz w:val="24"/>
          <w:szCs w:val="24"/>
        </w:rPr>
      </w:pPr>
    </w:p>
    <w:p w14:paraId="58A91396" w14:textId="77777777" w:rsidR="00424FB7" w:rsidRDefault="00424FB7" w:rsidP="00424FB7">
      <w:pPr>
        <w:spacing w:after="0" w:line="240" w:lineRule="auto"/>
        <w:jc w:val="center"/>
        <w:rPr>
          <w:b/>
          <w:sz w:val="24"/>
          <w:szCs w:val="24"/>
        </w:rPr>
      </w:pPr>
    </w:p>
    <w:p w14:paraId="696144B2" w14:textId="77777777" w:rsidR="00424FB7" w:rsidRDefault="00424FB7" w:rsidP="00424FB7">
      <w:pPr>
        <w:spacing w:after="0" w:line="240" w:lineRule="auto"/>
        <w:jc w:val="center"/>
        <w:rPr>
          <w:b/>
          <w:sz w:val="24"/>
          <w:szCs w:val="24"/>
        </w:rPr>
      </w:pPr>
    </w:p>
    <w:p w14:paraId="53954D62" w14:textId="77777777" w:rsidR="00424FB7" w:rsidRDefault="00424FB7" w:rsidP="00424FB7">
      <w:pPr>
        <w:spacing w:after="0" w:line="240" w:lineRule="auto"/>
        <w:jc w:val="center"/>
        <w:rPr>
          <w:b/>
          <w:sz w:val="24"/>
          <w:szCs w:val="24"/>
        </w:rPr>
      </w:pPr>
    </w:p>
    <w:p w14:paraId="21C697F2" w14:textId="77777777" w:rsidR="00424FB7" w:rsidRDefault="00424FB7" w:rsidP="00424FB7">
      <w:pPr>
        <w:spacing w:line="360" w:lineRule="auto"/>
        <w:jc w:val="center"/>
      </w:pPr>
      <w:r>
        <w:rPr>
          <w:rFonts w:ascii="Arial Black" w:eastAsia="Arial Unicode MS" w:hAnsi="Arial Black" w:cs="Arial Black"/>
          <w:b/>
          <w:bCs/>
          <w:sz w:val="40"/>
          <w:szCs w:val="40"/>
        </w:rPr>
        <w:t>VERSIÓN PÚBLICA</w:t>
      </w:r>
    </w:p>
    <w:p w14:paraId="5ABFF59B" w14:textId="77777777" w:rsidR="00424FB7" w:rsidRDefault="00424FB7" w:rsidP="00424FB7">
      <w:pPr>
        <w:spacing w:line="360" w:lineRule="auto"/>
        <w:jc w:val="center"/>
        <w:rPr>
          <w:rFonts w:ascii="Arial Black" w:eastAsia="Arial Unicode MS" w:hAnsi="Arial Black" w:cs="Arial Black"/>
          <w:b/>
          <w:bCs/>
          <w:sz w:val="40"/>
          <w:szCs w:val="40"/>
        </w:rPr>
      </w:pPr>
    </w:p>
    <w:p w14:paraId="113E1B38" w14:textId="77777777" w:rsidR="00424FB7" w:rsidRPr="00705F6F" w:rsidRDefault="00424FB7" w:rsidP="00424FB7">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16A6FA01" w14:textId="77777777" w:rsidR="00424FB7" w:rsidRPr="00705F6F" w:rsidRDefault="00424FB7" w:rsidP="00424FB7">
      <w:pPr>
        <w:spacing w:line="360" w:lineRule="auto"/>
        <w:jc w:val="both"/>
        <w:rPr>
          <w:rFonts w:ascii="Century Gothic" w:hAnsi="Century Gothic" w:cs="Century Gothic"/>
          <w:bCs/>
          <w:sz w:val="24"/>
          <w:szCs w:val="24"/>
        </w:rPr>
      </w:pPr>
    </w:p>
    <w:p w14:paraId="1ED1B6DB" w14:textId="77777777" w:rsidR="00424FB7" w:rsidRDefault="00424FB7" w:rsidP="00424FB7">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1CF4A25A" w14:textId="70052837" w:rsidR="00424FB7" w:rsidRDefault="00424FB7"/>
    <w:p w14:paraId="10E4B7CD" w14:textId="598C9C9B" w:rsidR="00424FB7" w:rsidRDefault="00424FB7"/>
    <w:p w14:paraId="0260C579" w14:textId="55845A4B" w:rsidR="00424FB7" w:rsidRDefault="00424FB7"/>
    <w:p w14:paraId="5188D6F3" w14:textId="77777777" w:rsidR="00424FB7" w:rsidRDefault="00424FB7">
      <w:bookmarkStart w:id="4" w:name="_GoBack"/>
      <w:bookmarkEnd w:id="4"/>
    </w:p>
    <w:tbl>
      <w:tblPr>
        <w:tblW w:w="50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791"/>
        <w:gridCol w:w="3455"/>
        <w:gridCol w:w="1578"/>
      </w:tblGrid>
      <w:tr w:rsidR="00233906" w:rsidRPr="003B3AF3" w14:paraId="4E53725B" w14:textId="77777777" w:rsidTr="006D28D3">
        <w:trPr>
          <w:gridAfter w:val="1"/>
          <w:wAfter w:w="894"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A283678"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Times New Roman" w:eastAsia="Times New Roman" w:hAnsi="Times New Roman" w:cs="Times New Roman"/>
                <w:b/>
                <w:bCs/>
                <w:noProof/>
                <w:color w:val="004080"/>
                <w:sz w:val="24"/>
                <w:szCs w:val="24"/>
                <w:lang w:eastAsia="es-SV"/>
              </w:rPr>
              <w:lastRenderedPageBreak/>
              <w:drawing>
                <wp:inline distT="0" distB="0" distL="0" distR="0" wp14:anchorId="421E3587" wp14:editId="1BF84926">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53BE8079"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Times New Roman" w:eastAsia="Times New Roman" w:hAnsi="Times New Roman" w:cs="Times New Roman"/>
                <w:b/>
                <w:bCs/>
                <w:color w:val="004080"/>
                <w:sz w:val="24"/>
                <w:szCs w:val="24"/>
                <w:lang w:eastAsia="es-SV"/>
              </w:rPr>
              <w:t xml:space="preserve">GOBIERNO DE EL SALVADOR </w:t>
            </w:r>
          </w:p>
        </w:tc>
      </w:tr>
      <w:tr w:rsidR="00233906" w:rsidRPr="003B3AF3" w14:paraId="65A4539F"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256E313"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A523DD3"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UNIDAD DE ADQUISICIONES </w:t>
            </w:r>
          </w:p>
        </w:tc>
        <w:tc>
          <w:tcPr>
            <w:tcW w:w="894" w:type="pct"/>
            <w:vMerge w:val="restart"/>
            <w:tcBorders>
              <w:top w:val="outset" w:sz="6" w:space="0" w:color="004080"/>
              <w:left w:val="outset" w:sz="6" w:space="0" w:color="004080"/>
              <w:bottom w:val="outset" w:sz="6" w:space="0" w:color="004080"/>
              <w:right w:val="outset" w:sz="6" w:space="0" w:color="004080"/>
            </w:tcBorders>
            <w:vAlign w:val="center"/>
            <w:hideMark/>
          </w:tcPr>
          <w:p w14:paraId="101A8D1D"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PREVISION NO:202 </w:t>
            </w:r>
          </w:p>
        </w:tc>
      </w:tr>
      <w:tr w:rsidR="00233906" w:rsidRPr="003B3AF3" w14:paraId="2998E82E" w14:textId="77777777" w:rsidTr="006D28D3">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6C28DC8A"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UACI del Hospital Nacional de Sonsonate</w:t>
            </w:r>
            <w:r w:rsidRPr="003B3AF3">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6A19BE8"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Y CONTRATACIONES INSTITUCIONAL</w:t>
            </w:r>
            <w:r w:rsidRPr="003B3AF3">
              <w:rPr>
                <w:rFonts w:ascii="Times New Roman" w:eastAsia="Times New Roman" w:hAnsi="Times New Roman" w:cs="Times New Roman"/>
                <w:color w:val="004080"/>
                <w:sz w:val="24"/>
                <w:szCs w:val="24"/>
                <w:lang w:eastAsia="es-SV"/>
              </w:rPr>
              <w:t xml:space="preserve"> </w:t>
            </w:r>
          </w:p>
        </w:tc>
        <w:tc>
          <w:tcPr>
            <w:tcW w:w="894" w:type="pct"/>
            <w:vMerge/>
            <w:tcBorders>
              <w:top w:val="outset" w:sz="6" w:space="0" w:color="004080"/>
              <w:left w:val="outset" w:sz="6" w:space="0" w:color="004080"/>
              <w:bottom w:val="outset" w:sz="6" w:space="0" w:color="004080"/>
              <w:right w:val="outset" w:sz="6" w:space="0" w:color="004080"/>
            </w:tcBorders>
            <w:vAlign w:val="center"/>
            <w:hideMark/>
          </w:tcPr>
          <w:p w14:paraId="30E70433"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r w:rsidR="00233906" w:rsidRPr="003B3AF3" w14:paraId="65039541" w14:textId="77777777" w:rsidTr="006D28D3">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A0FE368"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E93FD8B"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c>
          <w:tcPr>
            <w:tcW w:w="894" w:type="pct"/>
            <w:vMerge/>
            <w:tcBorders>
              <w:top w:val="outset" w:sz="6" w:space="0" w:color="004080"/>
              <w:left w:val="outset" w:sz="6" w:space="0" w:color="004080"/>
              <w:bottom w:val="outset" w:sz="6" w:space="0" w:color="004080"/>
              <w:right w:val="outset" w:sz="6" w:space="0" w:color="004080"/>
            </w:tcBorders>
            <w:vAlign w:val="center"/>
            <w:hideMark/>
          </w:tcPr>
          <w:p w14:paraId="0E72CBDD"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bl>
    <w:p w14:paraId="5581D2C0"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50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824"/>
      </w:tblGrid>
      <w:tr w:rsidR="00233906" w:rsidRPr="003B3AF3" w14:paraId="52F33393"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707EFE6B"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27"/>
                <w:szCs w:val="27"/>
                <w:lang w:eastAsia="es-SV"/>
              </w:rPr>
              <w:t>ORDEN DE COMPRA DE BIENES Y SERVICIOS</w:t>
            </w:r>
            <w:r w:rsidRPr="003B3AF3">
              <w:rPr>
                <w:rFonts w:ascii="Times New Roman" w:eastAsia="Times New Roman" w:hAnsi="Times New Roman" w:cs="Times New Roman"/>
                <w:color w:val="004080"/>
                <w:sz w:val="24"/>
                <w:szCs w:val="24"/>
                <w:lang w:eastAsia="es-SV"/>
              </w:rPr>
              <w:t xml:space="preserve"> </w:t>
            </w:r>
          </w:p>
        </w:tc>
      </w:tr>
    </w:tbl>
    <w:p w14:paraId="570E6D09"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50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72"/>
        <w:gridCol w:w="5155"/>
        <w:gridCol w:w="2397"/>
      </w:tblGrid>
      <w:tr w:rsidR="00233906" w:rsidRPr="003B3AF3" w14:paraId="1DFE32EF" w14:textId="77777777" w:rsidTr="006D28D3">
        <w:trPr>
          <w:tblCellSpacing w:w="0" w:type="dxa"/>
        </w:trPr>
        <w:tc>
          <w:tcPr>
            <w:tcW w:w="72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79DBEB"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Lugar y Fecha:</w:t>
            </w:r>
            <w:r w:rsidRPr="003B3AF3">
              <w:rPr>
                <w:rFonts w:ascii="Times New Roman" w:eastAsia="Times New Roman" w:hAnsi="Times New Roman" w:cs="Times New Roman"/>
                <w:b/>
                <w:bCs/>
                <w:color w:val="004080"/>
                <w:sz w:val="24"/>
                <w:szCs w:val="24"/>
                <w:lang w:eastAsia="es-SV"/>
              </w:rPr>
              <w:t xml:space="preserve"> </w:t>
            </w:r>
          </w:p>
        </w:tc>
        <w:tc>
          <w:tcPr>
            <w:tcW w:w="2921"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F6A48E"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Times New Roman" w:eastAsia="Times New Roman" w:hAnsi="Times New Roman" w:cs="Times New Roman"/>
                <w:b/>
                <w:bCs/>
                <w:color w:val="004080"/>
                <w:sz w:val="24"/>
                <w:szCs w:val="24"/>
                <w:lang w:eastAsia="es-SV"/>
              </w:rPr>
              <w:t xml:space="preserve">Sonsonate 10 de </w:t>
            </w:r>
            <w:proofErr w:type="gramStart"/>
            <w:r w:rsidRPr="003B3AF3">
              <w:rPr>
                <w:rFonts w:ascii="Times New Roman" w:eastAsia="Times New Roman" w:hAnsi="Times New Roman" w:cs="Times New Roman"/>
                <w:b/>
                <w:bCs/>
                <w:color w:val="004080"/>
                <w:sz w:val="24"/>
                <w:szCs w:val="24"/>
                <w:lang w:eastAsia="es-SV"/>
              </w:rPr>
              <w:t>Marzo</w:t>
            </w:r>
            <w:proofErr w:type="gramEnd"/>
            <w:r w:rsidRPr="003B3AF3">
              <w:rPr>
                <w:rFonts w:ascii="Times New Roman" w:eastAsia="Times New Roman" w:hAnsi="Times New Roman" w:cs="Times New Roman"/>
                <w:b/>
                <w:bCs/>
                <w:color w:val="004080"/>
                <w:sz w:val="24"/>
                <w:szCs w:val="24"/>
                <w:lang w:eastAsia="es-SV"/>
              </w:rPr>
              <w:t xml:space="preserve"> del 2021 </w:t>
            </w:r>
          </w:p>
        </w:tc>
        <w:tc>
          <w:tcPr>
            <w:tcW w:w="135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13C1C9"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roofErr w:type="gramStart"/>
            <w:r w:rsidRPr="003B3AF3">
              <w:rPr>
                <w:rFonts w:ascii="Arial" w:eastAsia="Times New Roman" w:hAnsi="Arial" w:cs="Arial"/>
                <w:color w:val="FF0000"/>
                <w:sz w:val="20"/>
                <w:szCs w:val="20"/>
                <w:lang w:eastAsia="es-SV"/>
              </w:rPr>
              <w:t>No.Orden</w:t>
            </w:r>
            <w:proofErr w:type="gramEnd"/>
            <w:r w:rsidRPr="003B3AF3">
              <w:rPr>
                <w:rFonts w:ascii="Arial" w:eastAsia="Times New Roman" w:hAnsi="Arial" w:cs="Arial"/>
                <w:color w:val="FF0000"/>
                <w:sz w:val="20"/>
                <w:szCs w:val="20"/>
                <w:lang w:eastAsia="es-SV"/>
              </w:rPr>
              <w:t>:51/2021</w:t>
            </w:r>
            <w:r w:rsidRPr="003B3AF3">
              <w:rPr>
                <w:rFonts w:ascii="Times New Roman" w:eastAsia="Times New Roman" w:hAnsi="Times New Roman" w:cs="Times New Roman"/>
                <w:color w:val="004080"/>
                <w:sz w:val="24"/>
                <w:szCs w:val="24"/>
                <w:lang w:eastAsia="es-SV"/>
              </w:rPr>
              <w:t xml:space="preserve"> </w:t>
            </w:r>
          </w:p>
        </w:tc>
      </w:tr>
    </w:tbl>
    <w:p w14:paraId="3BF4B87E"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50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394"/>
        <w:gridCol w:w="2430"/>
      </w:tblGrid>
      <w:tr w:rsidR="00233906" w:rsidRPr="003B3AF3" w14:paraId="0A8B6992" w14:textId="77777777" w:rsidTr="006D28D3">
        <w:trPr>
          <w:tblCellSpacing w:w="0" w:type="dxa"/>
        </w:trPr>
        <w:tc>
          <w:tcPr>
            <w:tcW w:w="362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56800F"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20"/>
                <w:szCs w:val="20"/>
                <w:lang w:eastAsia="es-SV"/>
              </w:rPr>
              <w:t>RAZON SOCIAL DEL SUMINISTRANTE</w:t>
            </w:r>
            <w:r w:rsidRPr="003B3AF3">
              <w:rPr>
                <w:rFonts w:ascii="Times New Roman" w:eastAsia="Times New Roman" w:hAnsi="Times New Roman" w:cs="Times New Roman"/>
                <w:b/>
                <w:bCs/>
                <w:color w:val="004080"/>
                <w:sz w:val="24"/>
                <w:szCs w:val="24"/>
                <w:lang w:eastAsia="es-SV"/>
              </w:rPr>
              <w:t xml:space="preserve"> </w:t>
            </w:r>
          </w:p>
        </w:tc>
        <w:tc>
          <w:tcPr>
            <w:tcW w:w="137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233906" w:rsidRPr="003B3AF3" w14:paraId="302266AE" w14:textId="77777777" w:rsidTr="006D28D3">
              <w:trPr>
                <w:tblCellSpacing w:w="15" w:type="dxa"/>
                <w:jc w:val="center"/>
              </w:trPr>
              <w:tc>
                <w:tcPr>
                  <w:tcW w:w="0" w:type="auto"/>
                  <w:vAlign w:val="center"/>
                  <w:hideMark/>
                </w:tcPr>
                <w:p w14:paraId="2F7B8176"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20"/>
                      <w:szCs w:val="20"/>
                      <w:lang w:eastAsia="es-SV"/>
                    </w:rPr>
                    <w:t>NIT</w:t>
                  </w:r>
                  <w:r w:rsidRPr="003B3AF3">
                    <w:rPr>
                      <w:rFonts w:ascii="Times New Roman" w:eastAsia="Times New Roman" w:hAnsi="Times New Roman" w:cs="Times New Roman"/>
                      <w:b/>
                      <w:bCs/>
                      <w:color w:val="004080"/>
                      <w:sz w:val="24"/>
                      <w:szCs w:val="24"/>
                      <w:lang w:eastAsia="es-SV"/>
                    </w:rPr>
                    <w:t xml:space="preserve"> </w:t>
                  </w:r>
                </w:p>
              </w:tc>
            </w:tr>
          </w:tbl>
          <w:p w14:paraId="32CA00BF"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p>
        </w:tc>
      </w:tr>
      <w:tr w:rsidR="00233906" w:rsidRPr="003B3AF3" w14:paraId="11712868"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5DB2C6"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Times New Roman" w:eastAsia="Times New Roman" w:hAnsi="Times New Roman" w:cs="Times New Roman"/>
                <w:color w:val="004080"/>
                <w:sz w:val="24"/>
                <w:szCs w:val="24"/>
                <w:lang w:eastAsia="es-SV"/>
              </w:rPr>
              <w:t xml:space="preserve">D P G, S. A. DE C. V. </w:t>
            </w:r>
          </w:p>
        </w:tc>
        <w:tc>
          <w:tcPr>
            <w:tcW w:w="137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E8C8EE"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p>
        </w:tc>
      </w:tr>
    </w:tbl>
    <w:p w14:paraId="3D27DE5F"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5000" w:type="pct"/>
        <w:tblBorders>
          <w:top w:val="outset" w:sz="6" w:space="0" w:color="004080"/>
          <w:left w:val="outset" w:sz="6" w:space="0" w:color="004080"/>
          <w:bottom w:val="outset" w:sz="6" w:space="0" w:color="004080"/>
          <w:right w:val="outset" w:sz="6" w:space="0" w:color="004080"/>
        </w:tblBorders>
        <w:shd w:val="clear" w:color="auto" w:fill="FFFFFF"/>
        <w:tblLayout w:type="fixed"/>
        <w:tblCellMar>
          <w:left w:w="0" w:type="dxa"/>
          <w:right w:w="0" w:type="dxa"/>
        </w:tblCellMar>
        <w:tblLook w:val="04A0" w:firstRow="1" w:lastRow="0" w:firstColumn="1" w:lastColumn="0" w:noHBand="0" w:noVBand="1"/>
      </w:tblPr>
      <w:tblGrid>
        <w:gridCol w:w="843"/>
        <w:gridCol w:w="992"/>
        <w:gridCol w:w="5245"/>
        <w:gridCol w:w="851"/>
        <w:gridCol w:w="893"/>
      </w:tblGrid>
      <w:tr w:rsidR="00233906" w:rsidRPr="003B3AF3" w14:paraId="713B3276" w14:textId="77777777" w:rsidTr="006D28D3">
        <w:tc>
          <w:tcPr>
            <w:tcW w:w="478"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8AAC04"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CANTIDAD</w:t>
            </w:r>
            <w:r w:rsidRPr="003B3AF3">
              <w:rPr>
                <w:rFonts w:ascii="Times New Roman" w:eastAsia="Times New Roman" w:hAnsi="Times New Roman" w:cs="Times New Roman"/>
                <w:b/>
                <w:bCs/>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F5F690"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UNIDAD DE</w:t>
            </w:r>
            <w:r w:rsidRPr="003B3AF3">
              <w:rPr>
                <w:rFonts w:ascii="Times New Roman" w:eastAsia="Times New Roman" w:hAnsi="Times New Roman" w:cs="Times New Roman"/>
                <w:b/>
                <w:bCs/>
                <w:color w:val="004080"/>
                <w:sz w:val="24"/>
                <w:szCs w:val="24"/>
                <w:lang w:eastAsia="es-SV"/>
              </w:rPr>
              <w:t xml:space="preserve"> </w:t>
            </w:r>
          </w:p>
        </w:tc>
        <w:tc>
          <w:tcPr>
            <w:tcW w:w="2972"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00B55F"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D E S C R I P C I O N</w:t>
            </w:r>
            <w:r w:rsidRPr="003B3AF3">
              <w:rPr>
                <w:rFonts w:ascii="Times New Roman" w:eastAsia="Times New Roman" w:hAnsi="Times New Roman" w:cs="Times New Roman"/>
                <w:b/>
                <w:bCs/>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43AED28"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PRECIO</w:t>
            </w:r>
            <w:r w:rsidRPr="003B3AF3">
              <w:rPr>
                <w:rFonts w:ascii="Times New Roman" w:eastAsia="Times New Roman" w:hAnsi="Times New Roman" w:cs="Times New Roman"/>
                <w:b/>
                <w:bCs/>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A8E3E2"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b/>
                <w:bCs/>
                <w:color w:val="000000"/>
                <w:sz w:val="15"/>
                <w:szCs w:val="15"/>
                <w:lang w:eastAsia="es-SV"/>
              </w:rPr>
              <w:t>VALOR</w:t>
            </w:r>
            <w:r w:rsidRPr="003B3AF3">
              <w:rPr>
                <w:rFonts w:ascii="Times New Roman" w:eastAsia="Times New Roman" w:hAnsi="Times New Roman" w:cs="Times New Roman"/>
                <w:b/>
                <w:bCs/>
                <w:color w:val="004080"/>
                <w:sz w:val="24"/>
                <w:szCs w:val="24"/>
                <w:lang w:eastAsia="es-SV"/>
              </w:rPr>
              <w:t xml:space="preserve"> </w:t>
            </w:r>
          </w:p>
        </w:tc>
      </w:tr>
      <w:tr w:rsidR="00233906" w:rsidRPr="003B3AF3" w14:paraId="5F638C8F" w14:textId="77777777" w:rsidTr="006D28D3">
        <w:tc>
          <w:tcPr>
            <w:tcW w:w="478"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0BBF26"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B0C608"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MEDIDA</w:t>
            </w:r>
            <w:r w:rsidRPr="003B3AF3">
              <w:rPr>
                <w:rFonts w:ascii="Times New Roman" w:eastAsia="Times New Roman" w:hAnsi="Times New Roman" w:cs="Times New Roman"/>
                <w:color w:val="004080"/>
                <w:sz w:val="24"/>
                <w:szCs w:val="24"/>
                <w:lang w:eastAsia="es-SV"/>
              </w:rPr>
              <w:t xml:space="preserve"> </w:t>
            </w:r>
          </w:p>
        </w:tc>
        <w:tc>
          <w:tcPr>
            <w:tcW w:w="2972"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0AA07B5"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F68CAF"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UNITARIO</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7FFEED"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TOTAL</w:t>
            </w:r>
            <w:r w:rsidRPr="003B3AF3">
              <w:rPr>
                <w:rFonts w:ascii="Times New Roman" w:eastAsia="Times New Roman" w:hAnsi="Times New Roman" w:cs="Times New Roman"/>
                <w:color w:val="004080"/>
                <w:sz w:val="24"/>
                <w:szCs w:val="24"/>
                <w:lang w:eastAsia="es-SV"/>
              </w:rPr>
              <w:t xml:space="preserve"> </w:t>
            </w:r>
          </w:p>
        </w:tc>
      </w:tr>
      <w:tr w:rsidR="00233906" w:rsidRPr="003B3AF3" w14:paraId="5C26DAA4"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142836"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57666C"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013006"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u w:val="single"/>
                <w:lang w:eastAsia="es-SV"/>
              </w:rPr>
              <w:t>LINEA:0202 Atención Hospitalaria--</w:t>
            </w:r>
            <w:r w:rsidRPr="003B3AF3">
              <w:rPr>
                <w:rFonts w:ascii="Arial" w:eastAsia="Times New Roman" w:hAnsi="Arial" w:cs="Arial"/>
                <w:color w:val="000000"/>
                <w:sz w:val="15"/>
                <w:szCs w:val="15"/>
                <w:lang w:eastAsia="es-SV"/>
              </w:rPr>
              <w:t>INFORMATICA-FONDO GENERAL</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9C3A81"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7D6F61"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r>
      <w:tr w:rsidR="00233906" w:rsidRPr="003B3AF3" w14:paraId="0123A103"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9EAFE6"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6</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CF0118"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69B6D6"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R/1 GOD. 80203079 CARTUCHO PARA IMPRESOR LASER MARCA HP (CF226X) NEGRO PARA MODELOS LASERJET PRO M402/M402MFP/M402DW/M426/M426FDW</w:t>
            </w:r>
          </w:p>
          <w:p w14:paraId="4197DD4C"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OFRECE:</w:t>
            </w:r>
          </w:p>
          <w:p w14:paraId="7A11973B"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 CARTUCHO PARA IMPRESOR LASER MARCA HP (CF226X) NEGRO PARA MODELOS LASERJET PRO M402/M402MFP/M402DW/M426/M426FDW MARCA: HP</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E39E7C"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$196.31</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43ABD4"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$1,177.86</w:t>
            </w:r>
            <w:r w:rsidRPr="003B3AF3">
              <w:rPr>
                <w:rFonts w:ascii="Times New Roman" w:eastAsia="Times New Roman" w:hAnsi="Times New Roman" w:cs="Times New Roman"/>
                <w:color w:val="004080"/>
                <w:sz w:val="24"/>
                <w:szCs w:val="24"/>
                <w:lang w:eastAsia="es-SV"/>
              </w:rPr>
              <w:t xml:space="preserve"> </w:t>
            </w:r>
          </w:p>
        </w:tc>
      </w:tr>
      <w:tr w:rsidR="00233906" w:rsidRPr="003B3AF3" w14:paraId="754157AC"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E49E05"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6</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8F0CEC"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EF7648"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R/2 GOD. 80203093 CARTUCHO PARA IMPRESOR LASERJET PRO (CF283A) NEGRO NUMERO 83A PARA MODELOS (LASERJET PRO MFP M125 /M127 / M201 / M225) </w:t>
            </w:r>
          </w:p>
          <w:p w14:paraId="2A9952A4"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 xml:space="preserve">OFRECE: </w:t>
            </w:r>
          </w:p>
          <w:p w14:paraId="5704370B"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CARTUCHO PARA IMPRESOR LASERJET PRO (CF283A) NEGRO NUMERO 83A PARA MODELOS (LASERJET PRO MFP M125/M127/M201/M225) MARCA: HP</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C07630"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$58.95</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82FD70"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$353.70</w:t>
            </w:r>
            <w:r w:rsidRPr="003B3AF3">
              <w:rPr>
                <w:rFonts w:ascii="Times New Roman" w:eastAsia="Times New Roman" w:hAnsi="Times New Roman" w:cs="Times New Roman"/>
                <w:color w:val="004080"/>
                <w:sz w:val="24"/>
                <w:szCs w:val="24"/>
                <w:lang w:eastAsia="es-SV"/>
              </w:rPr>
              <w:t xml:space="preserve"> </w:t>
            </w:r>
          </w:p>
        </w:tc>
      </w:tr>
      <w:tr w:rsidR="00233906" w:rsidRPr="003B3AF3" w14:paraId="7D3D4F25"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CD6535"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4</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B088AE"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7860AA"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R/3 GOD. 80203338 CARTUCHO PARA IMPRESOR LASER JET MARCA HP </w:t>
            </w:r>
            <w:proofErr w:type="gramStart"/>
            <w:r w:rsidRPr="003B3AF3">
              <w:rPr>
                <w:rFonts w:ascii="Arial" w:eastAsia="Times New Roman" w:hAnsi="Arial" w:cs="Arial"/>
                <w:color w:val="000000"/>
                <w:sz w:val="15"/>
                <w:szCs w:val="15"/>
                <w:lang w:eastAsia="es-SV"/>
              </w:rPr>
              <w:t>( CE</w:t>
            </w:r>
            <w:proofErr w:type="gramEnd"/>
            <w:r w:rsidRPr="003B3AF3">
              <w:rPr>
                <w:rFonts w:ascii="Arial" w:eastAsia="Times New Roman" w:hAnsi="Arial" w:cs="Arial"/>
                <w:color w:val="000000"/>
                <w:sz w:val="15"/>
                <w:szCs w:val="15"/>
                <w:lang w:eastAsia="es-SV"/>
              </w:rPr>
              <w:t xml:space="preserve">278A) NEGRO, PARA MODELOS ( P1560/1566 / 1606DN/ M1322 /M1536DNF ) </w:t>
            </w:r>
          </w:p>
          <w:p w14:paraId="08213181"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 xml:space="preserve">OFRECE: </w:t>
            </w:r>
          </w:p>
          <w:p w14:paraId="7C74C9DF"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CARTUCHO PARA IMPRESOR LASER JET MARCA HP (CE278A) </w:t>
            </w:r>
            <w:proofErr w:type="gramStart"/>
            <w:r w:rsidRPr="003B3AF3">
              <w:rPr>
                <w:rFonts w:ascii="Arial" w:eastAsia="Times New Roman" w:hAnsi="Arial" w:cs="Arial"/>
                <w:color w:val="000000"/>
                <w:sz w:val="15"/>
                <w:szCs w:val="15"/>
                <w:lang w:eastAsia="es-SV"/>
              </w:rPr>
              <w:t>NEGRO,PARA</w:t>
            </w:r>
            <w:proofErr w:type="gramEnd"/>
            <w:r w:rsidRPr="003B3AF3">
              <w:rPr>
                <w:rFonts w:ascii="Arial" w:eastAsia="Times New Roman" w:hAnsi="Arial" w:cs="Arial"/>
                <w:color w:val="000000"/>
                <w:sz w:val="15"/>
                <w:szCs w:val="15"/>
                <w:lang w:eastAsia="es-SV"/>
              </w:rPr>
              <w:t xml:space="preserve"> MODELOS (P1560/1566/1606DN/M1322/M1536DNF) MARCA: HP</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717011"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$70.65</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E4FFFC"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$282.60</w:t>
            </w:r>
            <w:r w:rsidRPr="003B3AF3">
              <w:rPr>
                <w:rFonts w:ascii="Times New Roman" w:eastAsia="Times New Roman" w:hAnsi="Times New Roman" w:cs="Times New Roman"/>
                <w:color w:val="004080"/>
                <w:sz w:val="24"/>
                <w:szCs w:val="24"/>
                <w:lang w:eastAsia="es-SV"/>
              </w:rPr>
              <w:t xml:space="preserve"> </w:t>
            </w:r>
          </w:p>
        </w:tc>
      </w:tr>
      <w:tr w:rsidR="00233906" w:rsidRPr="003B3AF3" w14:paraId="79E06102"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122E29"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4</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81AE24"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026D59"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R/4 GOD. 80203391 TONER PARA IMPRESOR LASERJET PRO MARCA HP No.58x (CF258X) COLOR NEGRO PARA MODELOS HP LASERJET PRO M304a, M404dn, M404dw, M428dw, M428fdn, M428fdw, M428m </w:t>
            </w:r>
          </w:p>
          <w:p w14:paraId="1229DA1C"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 xml:space="preserve">OFRECE: </w:t>
            </w:r>
          </w:p>
          <w:p w14:paraId="6AA1116D"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TONER PARA IMPRESOR LASERJET PRO MARCA HP </w:t>
            </w:r>
            <w:proofErr w:type="spellStart"/>
            <w:r w:rsidRPr="003B3AF3">
              <w:rPr>
                <w:rFonts w:ascii="Arial" w:eastAsia="Times New Roman" w:hAnsi="Arial" w:cs="Arial"/>
                <w:color w:val="000000"/>
                <w:sz w:val="15"/>
                <w:szCs w:val="15"/>
                <w:lang w:eastAsia="es-SV"/>
              </w:rPr>
              <w:t>N°</w:t>
            </w:r>
            <w:proofErr w:type="spellEnd"/>
            <w:r w:rsidRPr="003B3AF3">
              <w:rPr>
                <w:rFonts w:ascii="Arial" w:eastAsia="Times New Roman" w:hAnsi="Arial" w:cs="Arial"/>
                <w:color w:val="000000"/>
                <w:sz w:val="15"/>
                <w:szCs w:val="15"/>
                <w:lang w:eastAsia="es-SV"/>
              </w:rPr>
              <w:t xml:space="preserve"> 58X (CF258X) COLOR NEGRO PARA MODELOS HP LASERJET PRO M304</w:t>
            </w:r>
            <w:proofErr w:type="gramStart"/>
            <w:r w:rsidRPr="003B3AF3">
              <w:rPr>
                <w:rFonts w:ascii="Arial" w:eastAsia="Times New Roman" w:hAnsi="Arial" w:cs="Arial"/>
                <w:color w:val="000000"/>
                <w:sz w:val="15"/>
                <w:szCs w:val="15"/>
                <w:lang w:eastAsia="es-SV"/>
              </w:rPr>
              <w:t>A,M</w:t>
            </w:r>
            <w:proofErr w:type="gramEnd"/>
            <w:r w:rsidRPr="003B3AF3">
              <w:rPr>
                <w:rFonts w:ascii="Arial" w:eastAsia="Times New Roman" w:hAnsi="Arial" w:cs="Arial"/>
                <w:color w:val="000000"/>
                <w:sz w:val="15"/>
                <w:szCs w:val="15"/>
                <w:lang w:eastAsia="es-SV"/>
              </w:rPr>
              <w:t>404DN,M404DW,M428DW,M428FDW,M428M MARCA: HP</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02677B6"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$204.99</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CB5749"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$819.96</w:t>
            </w:r>
            <w:r w:rsidRPr="003B3AF3">
              <w:rPr>
                <w:rFonts w:ascii="Times New Roman" w:eastAsia="Times New Roman" w:hAnsi="Times New Roman" w:cs="Times New Roman"/>
                <w:color w:val="004080"/>
                <w:sz w:val="24"/>
                <w:szCs w:val="24"/>
                <w:lang w:eastAsia="es-SV"/>
              </w:rPr>
              <w:t xml:space="preserve"> </w:t>
            </w:r>
          </w:p>
        </w:tc>
      </w:tr>
      <w:tr w:rsidR="00233906" w:rsidRPr="003B3AF3" w14:paraId="45A01329"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F69399"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4</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891074"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48EAA4"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R/5 GOD. 80203439 CARTUCHO PARA IMPRESOR LASER MARCA HP No. 87x (CF287X) NEGRO, DE ALTO RENDIMIENTO PARA MODELOS M501, M506 Y M527 </w:t>
            </w:r>
          </w:p>
          <w:p w14:paraId="625E4767"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OFRECE:</w:t>
            </w:r>
          </w:p>
          <w:p w14:paraId="55E6329A"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CARTUCHO PARA IMPRESOR LASER MARCA HP </w:t>
            </w:r>
            <w:proofErr w:type="spellStart"/>
            <w:r w:rsidRPr="003B3AF3">
              <w:rPr>
                <w:rFonts w:ascii="Arial" w:eastAsia="Times New Roman" w:hAnsi="Arial" w:cs="Arial"/>
                <w:color w:val="000000"/>
                <w:sz w:val="15"/>
                <w:szCs w:val="15"/>
                <w:lang w:eastAsia="es-SV"/>
              </w:rPr>
              <w:t>N°</w:t>
            </w:r>
            <w:proofErr w:type="spellEnd"/>
            <w:r w:rsidRPr="003B3AF3">
              <w:rPr>
                <w:rFonts w:ascii="Arial" w:eastAsia="Times New Roman" w:hAnsi="Arial" w:cs="Arial"/>
                <w:color w:val="000000"/>
                <w:sz w:val="15"/>
                <w:szCs w:val="15"/>
                <w:lang w:eastAsia="es-SV"/>
              </w:rPr>
              <w:t xml:space="preserve"> 87X (CF287X) NEGRO, DE ALTO RENDIMIENTO PARA MODELOS M</w:t>
            </w:r>
            <w:proofErr w:type="gramStart"/>
            <w:r w:rsidRPr="003B3AF3">
              <w:rPr>
                <w:rFonts w:ascii="Arial" w:eastAsia="Times New Roman" w:hAnsi="Arial" w:cs="Arial"/>
                <w:color w:val="000000"/>
                <w:sz w:val="15"/>
                <w:szCs w:val="15"/>
                <w:lang w:eastAsia="es-SV"/>
              </w:rPr>
              <w:t>501,M</w:t>
            </w:r>
            <w:proofErr w:type="gramEnd"/>
            <w:r w:rsidRPr="003B3AF3">
              <w:rPr>
                <w:rFonts w:ascii="Arial" w:eastAsia="Times New Roman" w:hAnsi="Arial" w:cs="Arial"/>
                <w:color w:val="000000"/>
                <w:sz w:val="15"/>
                <w:szCs w:val="15"/>
                <w:lang w:eastAsia="es-SV"/>
              </w:rPr>
              <w:t>506 Y M527 MARCA: HP</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302545"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$295.25</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112B46B"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$1,181.00</w:t>
            </w:r>
            <w:r w:rsidRPr="003B3AF3">
              <w:rPr>
                <w:rFonts w:ascii="Times New Roman" w:eastAsia="Times New Roman" w:hAnsi="Times New Roman" w:cs="Times New Roman"/>
                <w:color w:val="004080"/>
                <w:sz w:val="24"/>
                <w:szCs w:val="24"/>
                <w:lang w:eastAsia="es-SV"/>
              </w:rPr>
              <w:t xml:space="preserve"> </w:t>
            </w:r>
          </w:p>
        </w:tc>
      </w:tr>
      <w:tr w:rsidR="00233906" w:rsidRPr="003B3AF3" w14:paraId="28840F9D" w14:textId="77777777" w:rsidTr="006D28D3">
        <w:trPr>
          <w:trHeight w:val="2282"/>
        </w:trPr>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90BDEC5"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2</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6DE676"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2F0DDD"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R/6 GOD. 80203182 CARTUCHO PARA IMPRESOR LASER MULTIFUNCIONAL MARCA LEXMARK (56F4H00) COLOR NEGRO, PARA LOS MODELOS MS521DN, MX521ADE, MS621DN, MX522ADHE, MS622DE, MX622ADHE, MS321DN, MX321ADN, MS421DN, MX421ADE, MS321, MS421, MS521, MS621, MS621, MS622, MX321, MX421, MX520, MX521, MX522, </w:t>
            </w:r>
          </w:p>
          <w:p w14:paraId="4E33BEB0"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OFRECE:</w:t>
            </w:r>
          </w:p>
          <w:p w14:paraId="322732E4"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CARTUCHO PARA IMPRESOR LASER MULTIFUNCIONAL MARCA LEXMARK (56F4H00) COLOR NEGRO, PARA LOS MODELOS MS521</w:t>
            </w:r>
            <w:proofErr w:type="gramStart"/>
            <w:r w:rsidRPr="003B3AF3">
              <w:rPr>
                <w:rFonts w:ascii="Arial" w:eastAsia="Times New Roman" w:hAnsi="Arial" w:cs="Arial"/>
                <w:color w:val="000000"/>
                <w:sz w:val="15"/>
                <w:szCs w:val="15"/>
                <w:lang w:eastAsia="es-SV"/>
              </w:rPr>
              <w:t>DN,MX</w:t>
            </w:r>
            <w:proofErr w:type="gramEnd"/>
            <w:r w:rsidRPr="003B3AF3">
              <w:rPr>
                <w:rFonts w:ascii="Arial" w:eastAsia="Times New Roman" w:hAnsi="Arial" w:cs="Arial"/>
                <w:color w:val="000000"/>
                <w:sz w:val="15"/>
                <w:szCs w:val="15"/>
                <w:lang w:eastAsia="es-SV"/>
              </w:rPr>
              <w:t>521ADE,M621DN,MX522ADHE,MS622DE,MX622ADHE,MS321DN,MX321ADN,MS421DN,MX421ADE,MS321,MS421,MS521,MS621,MS621,MS622,MX321,MX421,MX520,MX521,MX522 * MARCA: LEXMARK</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4D81D36"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$346.66</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E565EE"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$693.32</w:t>
            </w:r>
            <w:r w:rsidRPr="003B3AF3">
              <w:rPr>
                <w:rFonts w:ascii="Times New Roman" w:eastAsia="Times New Roman" w:hAnsi="Times New Roman" w:cs="Times New Roman"/>
                <w:color w:val="004080"/>
                <w:sz w:val="24"/>
                <w:szCs w:val="24"/>
                <w:lang w:eastAsia="es-SV"/>
              </w:rPr>
              <w:t xml:space="preserve"> </w:t>
            </w:r>
          </w:p>
        </w:tc>
      </w:tr>
      <w:tr w:rsidR="00233906" w:rsidRPr="003B3AF3" w14:paraId="62BD0DEB"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57BDB1"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lastRenderedPageBreak/>
              <w:t>2</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153053"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EBD842"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R/7 GOD. 80203169 CARTUCHO PARA IMPRESOR MULTIFUNCIONAL MARCA LEXMARK (604H) NEGRO PARA MODELOS (MX310 / M310dn / MX410 / MX410de / MX510 / MX511de / MX610 / MX611dhe / MX611dfe) OFRECE: </w:t>
            </w:r>
          </w:p>
          <w:p w14:paraId="67D462B2"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CARTUCHO PARA IMPRESOR MULTIFUNCIONAL MARCA LEXMARK (604H) NEGRO PARA MODELOS (MX310/M310DN/MX410/MX410DE/MX510/MX511DE/MX610/MX611DHE/MX611DFE) * MARCA: LEXMARK</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DB3748"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$262.71</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E49F38"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$525.42</w:t>
            </w:r>
            <w:r w:rsidRPr="003B3AF3">
              <w:rPr>
                <w:rFonts w:ascii="Times New Roman" w:eastAsia="Times New Roman" w:hAnsi="Times New Roman" w:cs="Times New Roman"/>
                <w:color w:val="004080"/>
                <w:sz w:val="24"/>
                <w:szCs w:val="24"/>
                <w:lang w:eastAsia="es-SV"/>
              </w:rPr>
              <w:t xml:space="preserve"> </w:t>
            </w:r>
          </w:p>
        </w:tc>
      </w:tr>
      <w:tr w:rsidR="00233906" w:rsidRPr="003B3AF3" w14:paraId="5531735A"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CBE3C4"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6</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ED7F30"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Cada Uno</w:t>
            </w:r>
            <w:r w:rsidRPr="003B3AF3">
              <w:rPr>
                <w:rFonts w:ascii="Times New Roman" w:eastAsia="Times New Roman" w:hAnsi="Times New Roman" w:cs="Times New Roman"/>
                <w:color w:val="004080"/>
                <w:sz w:val="24"/>
                <w:szCs w:val="24"/>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353BFD" w14:textId="77777777" w:rsidR="00233906" w:rsidRDefault="00233906" w:rsidP="006D28D3">
            <w:pPr>
              <w:spacing w:after="0" w:line="240" w:lineRule="auto"/>
              <w:rPr>
                <w:rFonts w:ascii="Arial" w:eastAsia="Times New Roman" w:hAnsi="Arial" w:cs="Arial"/>
                <w:color w:val="000000"/>
                <w:sz w:val="15"/>
                <w:szCs w:val="15"/>
                <w:lang w:eastAsia="es-SV"/>
              </w:rPr>
            </w:pPr>
            <w:r w:rsidRPr="003B3AF3">
              <w:rPr>
                <w:rFonts w:ascii="Arial" w:eastAsia="Times New Roman" w:hAnsi="Arial" w:cs="Arial"/>
                <w:color w:val="000000"/>
                <w:sz w:val="15"/>
                <w:szCs w:val="15"/>
                <w:lang w:eastAsia="es-SV"/>
              </w:rPr>
              <w:t xml:space="preserve">R/8 GOD. 80202113 CARTUCHO PARA IMPRESOR MARCA CANON (PG-210), NEGRO PARA MODELOS (IP 2700, MP-240/250/260/270/480/490, MX-320/330/340/350) </w:t>
            </w:r>
          </w:p>
          <w:p w14:paraId="544B33F2" w14:textId="77777777" w:rsidR="00233906" w:rsidRPr="003B3AF3" w:rsidRDefault="00233906" w:rsidP="006D28D3">
            <w:pPr>
              <w:spacing w:after="0" w:line="240" w:lineRule="auto"/>
              <w:rPr>
                <w:rFonts w:ascii="Arial" w:eastAsia="Times New Roman" w:hAnsi="Arial" w:cs="Arial"/>
                <w:b/>
                <w:bCs/>
                <w:color w:val="000000"/>
                <w:sz w:val="15"/>
                <w:szCs w:val="15"/>
                <w:lang w:eastAsia="es-SV"/>
              </w:rPr>
            </w:pPr>
            <w:r w:rsidRPr="003B3AF3">
              <w:rPr>
                <w:rFonts w:ascii="Arial" w:eastAsia="Times New Roman" w:hAnsi="Arial" w:cs="Arial"/>
                <w:b/>
                <w:bCs/>
                <w:color w:val="000000"/>
                <w:sz w:val="15"/>
                <w:szCs w:val="15"/>
                <w:lang w:eastAsia="es-SV"/>
              </w:rPr>
              <w:t>OFRECE:</w:t>
            </w:r>
          </w:p>
          <w:p w14:paraId="6414BF5A"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CARTUCHO PARA IMPRESOR MARCA CANON (PG210) NEGRO PARA MODELOS (IP</w:t>
            </w:r>
            <w:proofErr w:type="gramStart"/>
            <w:r w:rsidRPr="003B3AF3">
              <w:rPr>
                <w:rFonts w:ascii="Arial" w:eastAsia="Times New Roman" w:hAnsi="Arial" w:cs="Arial"/>
                <w:color w:val="000000"/>
                <w:sz w:val="15"/>
                <w:szCs w:val="15"/>
                <w:lang w:eastAsia="es-SV"/>
              </w:rPr>
              <w:t>2700,MP</w:t>
            </w:r>
            <w:proofErr w:type="gramEnd"/>
            <w:r w:rsidRPr="003B3AF3">
              <w:rPr>
                <w:rFonts w:ascii="Arial" w:eastAsia="Times New Roman" w:hAnsi="Arial" w:cs="Arial"/>
                <w:color w:val="000000"/>
                <w:sz w:val="15"/>
                <w:szCs w:val="15"/>
                <w:lang w:eastAsia="es-SV"/>
              </w:rPr>
              <w:t>-240/250/260/270/480/490,MX-320/330/340/350) MARCA: CANON</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FDC3E1"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$19.78</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503C98"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$118.68</w:t>
            </w:r>
            <w:r w:rsidRPr="003B3AF3">
              <w:rPr>
                <w:rFonts w:ascii="Times New Roman" w:eastAsia="Times New Roman" w:hAnsi="Times New Roman" w:cs="Times New Roman"/>
                <w:color w:val="004080"/>
                <w:sz w:val="24"/>
                <w:szCs w:val="24"/>
                <w:lang w:eastAsia="es-SV"/>
              </w:rPr>
              <w:t xml:space="preserve"> </w:t>
            </w:r>
          </w:p>
        </w:tc>
      </w:tr>
      <w:tr w:rsidR="00233906" w:rsidRPr="003B3AF3" w14:paraId="25DCEBB0" w14:textId="77777777" w:rsidTr="006D28D3">
        <w:tc>
          <w:tcPr>
            <w:tcW w:w="47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231F41"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c>
          <w:tcPr>
            <w:tcW w:w="56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72FF78"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 </w:t>
            </w:r>
          </w:p>
        </w:tc>
        <w:tc>
          <w:tcPr>
            <w:tcW w:w="297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9BF65ED"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20"/>
                <w:szCs w:val="20"/>
                <w:lang w:eastAsia="es-SV"/>
              </w:rPr>
              <w:t>TOTAL........................</w:t>
            </w:r>
            <w:r w:rsidRPr="003B3AF3">
              <w:rPr>
                <w:rFonts w:ascii="Times New Roman" w:eastAsia="Times New Roman" w:hAnsi="Times New Roman" w:cs="Times New Roman"/>
                <w:color w:val="004080"/>
                <w:sz w:val="24"/>
                <w:szCs w:val="24"/>
                <w:lang w:eastAsia="es-SV"/>
              </w:rPr>
              <w:t xml:space="preserve"> </w:t>
            </w:r>
          </w:p>
        </w:tc>
        <w:tc>
          <w:tcPr>
            <w:tcW w:w="48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B60BF0" w14:textId="77777777"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w:t>
            </w:r>
            <w:r w:rsidRPr="003B3AF3">
              <w:rPr>
                <w:rFonts w:ascii="Times New Roman" w:eastAsia="Times New Roman" w:hAnsi="Times New Roman" w:cs="Times New Roman"/>
                <w:color w:val="004080"/>
                <w:sz w:val="24"/>
                <w:szCs w:val="24"/>
                <w:lang w:eastAsia="es-SV"/>
              </w:rPr>
              <w:t xml:space="preserve"> </w:t>
            </w:r>
          </w:p>
        </w:tc>
        <w:tc>
          <w:tcPr>
            <w:tcW w:w="507"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F4E408" w14:textId="77777777" w:rsidR="00233906" w:rsidRPr="003B3AF3" w:rsidRDefault="00233906" w:rsidP="006D28D3">
            <w:pPr>
              <w:spacing w:after="0" w:line="240" w:lineRule="auto"/>
              <w:jc w:val="right"/>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$5,152.54</w:t>
            </w:r>
            <w:r w:rsidRPr="003B3AF3">
              <w:rPr>
                <w:rFonts w:ascii="Times New Roman" w:eastAsia="Times New Roman" w:hAnsi="Times New Roman" w:cs="Times New Roman"/>
                <w:color w:val="004080"/>
                <w:sz w:val="24"/>
                <w:szCs w:val="24"/>
                <w:lang w:eastAsia="es-SV"/>
              </w:rPr>
              <w:t xml:space="preserve"> </w:t>
            </w:r>
          </w:p>
        </w:tc>
      </w:tr>
    </w:tbl>
    <w:p w14:paraId="274A7E2E"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4976"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782"/>
      </w:tblGrid>
      <w:tr w:rsidR="00233906" w:rsidRPr="003B3AF3" w14:paraId="360594EF"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D769DF"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SON: </w:t>
            </w:r>
            <w:r w:rsidRPr="003B3AF3">
              <w:rPr>
                <w:rFonts w:ascii="Arial" w:eastAsia="Times New Roman" w:hAnsi="Arial" w:cs="Arial"/>
                <w:b/>
                <w:bCs/>
                <w:color w:val="000000"/>
                <w:sz w:val="15"/>
                <w:szCs w:val="15"/>
                <w:lang w:eastAsia="es-SV"/>
              </w:rPr>
              <w:t>cinco mil ciento cincuenta y dos 54/100 dólares</w:t>
            </w:r>
            <w:r w:rsidRPr="003B3AF3">
              <w:rPr>
                <w:rFonts w:ascii="Times New Roman" w:eastAsia="Times New Roman" w:hAnsi="Times New Roman" w:cs="Times New Roman"/>
                <w:color w:val="004080"/>
                <w:sz w:val="24"/>
                <w:szCs w:val="24"/>
                <w:lang w:eastAsia="es-SV"/>
              </w:rPr>
              <w:t xml:space="preserve"> </w:t>
            </w:r>
          </w:p>
        </w:tc>
      </w:tr>
      <w:tr w:rsidR="00233906" w:rsidRPr="003B3AF3" w14:paraId="6A72CD40"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233906" w:rsidRPr="003B3AF3" w14:paraId="2B0E31EA" w14:textId="77777777" w:rsidTr="006D28D3">
              <w:trPr>
                <w:tblCellSpacing w:w="0" w:type="dxa"/>
              </w:trPr>
              <w:tc>
                <w:tcPr>
                  <w:tcW w:w="0" w:type="auto"/>
                  <w:vAlign w:val="center"/>
                  <w:hideMark/>
                </w:tcPr>
                <w:p w14:paraId="0F2F77A8" w14:textId="08252E3E"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bl>
          <w:p w14:paraId="5A9D953B"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r w:rsidR="00233906" w:rsidRPr="003B3AF3" w14:paraId="13059D2A"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3901C4" w14:textId="61E7D69E"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r w:rsidRPr="003B3AF3">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3B3AF3">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3B3AF3">
              <w:rPr>
                <w:rFonts w:ascii="Arial" w:eastAsia="Times New Roman" w:hAnsi="Arial" w:cs="Arial"/>
                <w:color w:val="000000"/>
                <w:sz w:val="15"/>
                <w:szCs w:val="15"/>
                <w:lang w:eastAsia="es-SV"/>
              </w:rPr>
              <w:t xml:space="preserve">, SONSONATE, TIEMPO DE ENTREGA 3 DIAS H. DESP. DE REC. O. DE C. PARA EL RENGLON 6 Y 7 </w:t>
            </w:r>
            <w:r>
              <w:rPr>
                <w:rFonts w:ascii="Arial" w:eastAsia="Times New Roman" w:hAnsi="Arial" w:cs="Arial"/>
                <w:color w:val="000000"/>
                <w:sz w:val="15"/>
                <w:szCs w:val="15"/>
                <w:lang w:eastAsia="es-SV"/>
              </w:rPr>
              <w:t xml:space="preserve">A 30 </w:t>
            </w:r>
            <w:r w:rsidRPr="003B3AF3">
              <w:rPr>
                <w:rFonts w:ascii="Arial" w:eastAsia="Times New Roman" w:hAnsi="Arial" w:cs="Arial"/>
                <w:color w:val="000000"/>
                <w:sz w:val="15"/>
                <w:szCs w:val="15"/>
                <w:lang w:eastAsia="es-SV"/>
              </w:rPr>
              <w:t xml:space="preserve">DIAS H. DESP. DE REC. O. DE C </w:t>
            </w:r>
          </w:p>
        </w:tc>
      </w:tr>
      <w:tr w:rsidR="00233906" w:rsidRPr="003B3AF3" w14:paraId="7A53C61F"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6B0961"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r w:rsidR="00233906" w:rsidRPr="003B3AF3" w14:paraId="63FB37C1" w14:textId="77777777" w:rsidTr="006D28D3">
        <w:trPr>
          <w:tblCellSpacing w:w="0" w:type="dxa"/>
        </w:trPr>
        <w:tc>
          <w:tcPr>
            <w:tcW w:w="50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233906" w:rsidRPr="003B3AF3" w14:paraId="2BD226CF" w14:textId="77777777" w:rsidTr="006D28D3">
              <w:trPr>
                <w:tblCellSpacing w:w="0" w:type="dxa"/>
              </w:trPr>
              <w:tc>
                <w:tcPr>
                  <w:tcW w:w="0" w:type="auto"/>
                  <w:vAlign w:val="center"/>
                  <w:hideMark/>
                </w:tcPr>
                <w:p w14:paraId="7AE48513" w14:textId="1C426F01"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bl>
          <w:p w14:paraId="3827A53F"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r>
    </w:tbl>
    <w:p w14:paraId="3796C719" w14:textId="77777777" w:rsidR="00233906" w:rsidRPr="003B3AF3" w:rsidRDefault="00233906" w:rsidP="00233906">
      <w:pPr>
        <w:spacing w:after="0" w:line="240" w:lineRule="auto"/>
        <w:rPr>
          <w:rFonts w:ascii="Times New Roman" w:eastAsia="Times New Roman" w:hAnsi="Times New Roman" w:cs="Times New Roman"/>
          <w:vanish/>
          <w:color w:val="004080"/>
          <w:sz w:val="24"/>
          <w:szCs w:val="24"/>
          <w:lang w:eastAsia="es-SV"/>
        </w:rPr>
      </w:pPr>
    </w:p>
    <w:tbl>
      <w:tblPr>
        <w:tblW w:w="4976"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746"/>
        <w:gridCol w:w="1036"/>
      </w:tblGrid>
      <w:tr w:rsidR="00233906" w:rsidRPr="003B3AF3" w14:paraId="3A6B50FE"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60D7B6" w14:textId="77777777" w:rsidR="00233906" w:rsidRPr="003B3AF3" w:rsidRDefault="00233906" w:rsidP="006D28D3">
            <w:pPr>
              <w:spacing w:after="0" w:line="240" w:lineRule="auto"/>
              <w:rPr>
                <w:rFonts w:ascii="Times New Roman" w:eastAsia="Times New Roman" w:hAnsi="Times New Roman" w:cs="Times New Roman"/>
                <w:color w:val="004080"/>
                <w:sz w:val="24"/>
                <w:szCs w:val="24"/>
                <w:lang w:eastAsia="es-SV"/>
              </w:rPr>
            </w:pPr>
          </w:p>
        </w:tc>
        <w:tc>
          <w:tcPr>
            <w:tcW w:w="59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401B7C"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r>
      <w:tr w:rsidR="00233906" w:rsidRPr="003B3AF3" w14:paraId="31BBACBE"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0EFE29"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c>
          <w:tcPr>
            <w:tcW w:w="59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393539"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r>
      <w:tr w:rsidR="00233906" w:rsidRPr="003B3AF3" w14:paraId="272EEACD"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DEB11F"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c>
          <w:tcPr>
            <w:tcW w:w="590" w:type="pct"/>
            <w:shd w:val="clear" w:color="auto" w:fill="FFFFFF"/>
            <w:vAlign w:val="center"/>
            <w:hideMark/>
          </w:tcPr>
          <w:p w14:paraId="053D994E"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r>
      <w:tr w:rsidR="00233906" w:rsidRPr="003B3AF3" w14:paraId="2D410DEF" w14:textId="77777777" w:rsidTr="006D28D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F28D6B" w14:textId="0D96BFBF" w:rsidR="00233906" w:rsidRDefault="00233906" w:rsidP="006D28D3">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5B5AE046" wp14:editId="20036CAE">
                  <wp:simplePos x="0" y="0"/>
                  <wp:positionH relativeFrom="margin">
                    <wp:posOffset>1365885</wp:posOffset>
                  </wp:positionH>
                  <wp:positionV relativeFrom="margin">
                    <wp:posOffset>-30480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AF3">
              <w:rPr>
                <w:rFonts w:ascii="Times New Roman" w:eastAsia="Times New Roman" w:hAnsi="Times New Roman" w:cs="Times New Roman"/>
                <w:color w:val="004080"/>
                <w:sz w:val="24"/>
                <w:szCs w:val="24"/>
                <w:lang w:eastAsia="es-SV"/>
              </w:rPr>
              <w:br/>
            </w:r>
            <w:r w:rsidRPr="003B3AF3">
              <w:rPr>
                <w:rFonts w:ascii="Times New Roman" w:eastAsia="Times New Roman" w:hAnsi="Times New Roman" w:cs="Times New Roman"/>
                <w:color w:val="004080"/>
                <w:sz w:val="24"/>
                <w:szCs w:val="24"/>
                <w:lang w:eastAsia="es-SV"/>
              </w:rPr>
              <w:br/>
            </w:r>
          </w:p>
          <w:p w14:paraId="6D281EA1" w14:textId="77777777" w:rsidR="00233906" w:rsidRDefault="00233906" w:rsidP="006D28D3">
            <w:pPr>
              <w:spacing w:after="0" w:line="240" w:lineRule="auto"/>
              <w:jc w:val="center"/>
              <w:rPr>
                <w:rFonts w:ascii="Times New Roman" w:eastAsia="Times New Roman" w:hAnsi="Times New Roman" w:cs="Times New Roman"/>
                <w:color w:val="004080"/>
                <w:sz w:val="24"/>
                <w:szCs w:val="24"/>
                <w:lang w:eastAsia="es-SV"/>
              </w:rPr>
            </w:pPr>
          </w:p>
          <w:p w14:paraId="372C01BF" w14:textId="6FA44FD0" w:rsidR="00233906" w:rsidRPr="003B3AF3" w:rsidRDefault="00233906" w:rsidP="006D28D3">
            <w:pPr>
              <w:spacing w:after="0" w:line="240" w:lineRule="auto"/>
              <w:jc w:val="center"/>
              <w:rPr>
                <w:rFonts w:ascii="Times New Roman" w:eastAsia="Times New Roman" w:hAnsi="Times New Roman" w:cs="Times New Roman"/>
                <w:color w:val="004080"/>
                <w:sz w:val="24"/>
                <w:szCs w:val="24"/>
                <w:lang w:eastAsia="es-SV"/>
              </w:rPr>
            </w:pPr>
          </w:p>
        </w:tc>
        <w:tc>
          <w:tcPr>
            <w:tcW w:w="590" w:type="pct"/>
            <w:shd w:val="clear" w:color="auto" w:fill="FFFFFF"/>
            <w:vAlign w:val="center"/>
            <w:hideMark/>
          </w:tcPr>
          <w:p w14:paraId="2E4BCE96" w14:textId="77777777" w:rsidR="00233906" w:rsidRPr="003B3AF3" w:rsidRDefault="00233906" w:rsidP="006D28D3">
            <w:pPr>
              <w:spacing w:after="0" w:line="240" w:lineRule="auto"/>
              <w:rPr>
                <w:rFonts w:ascii="Times New Roman" w:eastAsia="Times New Roman" w:hAnsi="Times New Roman" w:cs="Times New Roman"/>
                <w:sz w:val="20"/>
                <w:szCs w:val="20"/>
                <w:lang w:eastAsia="es-SV"/>
              </w:rPr>
            </w:pPr>
          </w:p>
        </w:tc>
      </w:tr>
    </w:tbl>
    <w:p w14:paraId="33C06191" w14:textId="77777777" w:rsidR="00233906" w:rsidRDefault="00233906" w:rsidP="00233906"/>
    <w:p w14:paraId="766BC60C" w14:textId="77777777" w:rsidR="00233906" w:rsidRDefault="00233906" w:rsidP="00233906"/>
    <w:p w14:paraId="1F99BA6A" w14:textId="77777777" w:rsidR="00233906" w:rsidRDefault="00233906" w:rsidP="00233906"/>
    <w:p w14:paraId="67913851" w14:textId="77777777" w:rsidR="00233906" w:rsidRDefault="00233906" w:rsidP="00233906"/>
    <w:p w14:paraId="492A6407" w14:textId="77777777" w:rsidR="00233906" w:rsidRDefault="00233906" w:rsidP="00233906"/>
    <w:p w14:paraId="7A4C29E5" w14:textId="77777777" w:rsidR="00233906" w:rsidRDefault="00233906" w:rsidP="00233906"/>
    <w:p w14:paraId="56F02FB9" w14:textId="77777777" w:rsidR="00233906" w:rsidRDefault="00233906" w:rsidP="00233906"/>
    <w:p w14:paraId="5763BE06" w14:textId="77777777" w:rsidR="00233906" w:rsidRDefault="00233906" w:rsidP="00233906"/>
    <w:p w14:paraId="287DC2A6" w14:textId="77777777" w:rsidR="00233906" w:rsidRDefault="00233906" w:rsidP="00233906"/>
    <w:p w14:paraId="7BA1254E" w14:textId="77777777" w:rsidR="00233906" w:rsidRDefault="00233906" w:rsidP="00233906"/>
    <w:p w14:paraId="70211AB8" w14:textId="156BBE58" w:rsidR="00233906" w:rsidRDefault="00233906" w:rsidP="00233906"/>
    <w:p w14:paraId="6171E3D3" w14:textId="693DF5C8" w:rsidR="00233906" w:rsidRDefault="00233906" w:rsidP="00233906"/>
    <w:p w14:paraId="090AFB96" w14:textId="77777777" w:rsidR="00233906" w:rsidRDefault="00233906" w:rsidP="00233906"/>
    <w:p w14:paraId="410AE893" w14:textId="1E85FAF5" w:rsidR="00233906" w:rsidRDefault="00233906" w:rsidP="00233906"/>
    <w:p w14:paraId="3AD6B23B" w14:textId="77777777" w:rsidR="006D0A64" w:rsidRDefault="006D0A64" w:rsidP="006D0A64"/>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6D0A64" w14:paraId="0BB23CC5" w14:textId="77777777" w:rsidTr="009B5D7C">
        <w:trPr>
          <w:trHeight w:val="509"/>
        </w:trPr>
        <w:tc>
          <w:tcPr>
            <w:tcW w:w="4620" w:type="dxa"/>
            <w:vMerge w:val="restart"/>
            <w:noWrap/>
            <w:vAlign w:val="bottom"/>
            <w:hideMark/>
          </w:tcPr>
          <w:p w14:paraId="5980665C" w14:textId="77777777" w:rsidR="006D0A64" w:rsidRDefault="006D0A64" w:rsidP="009B5D7C">
            <w:pPr>
              <w:rPr>
                <w:rFonts w:ascii="Arial" w:hAnsi="Arial" w:cs="Arial"/>
                <w:sz w:val="16"/>
                <w:szCs w:val="16"/>
                <w:lang w:val="es-ES" w:eastAsia="es-ES"/>
              </w:rPr>
            </w:pPr>
            <w:r>
              <w:rPr>
                <w:noProof/>
                <w:lang w:eastAsia="es-SV"/>
              </w:rPr>
              <w:drawing>
                <wp:anchor distT="0" distB="0" distL="114300" distR="114300" simplePos="0" relativeHeight="251661312" behindDoc="0" locked="0" layoutInCell="1" allowOverlap="1" wp14:anchorId="73EF8A38" wp14:editId="47967277">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6D0A64" w14:paraId="16EE1CA8" w14:textId="77777777" w:rsidTr="009B5D7C">
              <w:trPr>
                <w:trHeight w:val="509"/>
                <w:tblCellSpacing w:w="0" w:type="dxa"/>
              </w:trPr>
              <w:tc>
                <w:tcPr>
                  <w:tcW w:w="4480" w:type="dxa"/>
                  <w:vMerge w:val="restart"/>
                  <w:noWrap/>
                  <w:vAlign w:val="center"/>
                  <w:hideMark/>
                </w:tcPr>
                <w:p w14:paraId="2DE3CAF6" w14:textId="77777777" w:rsidR="006D0A64" w:rsidRDefault="006D0A64" w:rsidP="009B5D7C"/>
              </w:tc>
            </w:tr>
            <w:tr w:rsidR="006D0A64" w14:paraId="47947F75" w14:textId="77777777" w:rsidTr="009B5D7C">
              <w:trPr>
                <w:trHeight w:val="481"/>
                <w:tblCellSpacing w:w="0" w:type="dxa"/>
              </w:trPr>
              <w:tc>
                <w:tcPr>
                  <w:tcW w:w="0" w:type="auto"/>
                  <w:vMerge/>
                  <w:vAlign w:val="center"/>
                  <w:hideMark/>
                </w:tcPr>
                <w:p w14:paraId="47CE11FA" w14:textId="77777777" w:rsidR="006D0A64" w:rsidRDefault="006D0A64" w:rsidP="009B5D7C">
                  <w:pPr>
                    <w:spacing w:after="0" w:line="240" w:lineRule="auto"/>
                  </w:pPr>
                </w:p>
              </w:tc>
            </w:tr>
          </w:tbl>
          <w:p w14:paraId="26EA8AF7" w14:textId="77777777" w:rsidR="006D0A64" w:rsidRDefault="006D0A64" w:rsidP="009B5D7C">
            <w:pPr>
              <w:spacing w:after="0"/>
            </w:pPr>
          </w:p>
        </w:tc>
        <w:tc>
          <w:tcPr>
            <w:tcW w:w="4420" w:type="dxa"/>
            <w:gridSpan w:val="5"/>
            <w:vMerge w:val="restart"/>
            <w:vAlign w:val="center"/>
            <w:hideMark/>
          </w:tcPr>
          <w:p w14:paraId="0EE1E8F2" w14:textId="77777777" w:rsidR="006D0A64" w:rsidRDefault="006D0A64" w:rsidP="009B5D7C">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6D0A64" w14:paraId="4E2BA175" w14:textId="77777777" w:rsidTr="009B5D7C">
        <w:trPr>
          <w:trHeight w:val="690"/>
        </w:trPr>
        <w:tc>
          <w:tcPr>
            <w:tcW w:w="0" w:type="auto"/>
            <w:vMerge/>
            <w:vAlign w:val="center"/>
            <w:hideMark/>
          </w:tcPr>
          <w:p w14:paraId="4FD21587" w14:textId="77777777" w:rsidR="006D0A64" w:rsidRDefault="006D0A64" w:rsidP="009B5D7C">
            <w:pPr>
              <w:spacing w:after="0" w:line="240" w:lineRule="auto"/>
            </w:pPr>
          </w:p>
        </w:tc>
        <w:tc>
          <w:tcPr>
            <w:tcW w:w="0" w:type="auto"/>
            <w:gridSpan w:val="5"/>
            <w:vMerge/>
            <w:vAlign w:val="center"/>
            <w:hideMark/>
          </w:tcPr>
          <w:p w14:paraId="4990AC37" w14:textId="77777777" w:rsidR="006D0A64" w:rsidRDefault="006D0A64" w:rsidP="009B5D7C">
            <w:pPr>
              <w:spacing w:after="0" w:line="240" w:lineRule="auto"/>
              <w:rPr>
                <w:rFonts w:ascii="Arial" w:hAnsi="Arial" w:cs="Arial"/>
                <w:b/>
                <w:bCs/>
                <w:sz w:val="16"/>
                <w:szCs w:val="16"/>
                <w:lang w:val="es-ES" w:eastAsia="es-ES"/>
              </w:rPr>
            </w:pPr>
          </w:p>
        </w:tc>
      </w:tr>
      <w:tr w:rsidR="006D0A64" w14:paraId="6EDA33AD" w14:textId="77777777" w:rsidTr="009B5D7C">
        <w:trPr>
          <w:trHeight w:val="675"/>
        </w:trPr>
        <w:tc>
          <w:tcPr>
            <w:tcW w:w="0" w:type="auto"/>
            <w:vMerge/>
            <w:vAlign w:val="center"/>
            <w:hideMark/>
          </w:tcPr>
          <w:p w14:paraId="7ADDD96C" w14:textId="77777777" w:rsidR="006D0A64" w:rsidRDefault="006D0A64" w:rsidP="009B5D7C">
            <w:pPr>
              <w:spacing w:after="0" w:line="240" w:lineRule="auto"/>
            </w:pPr>
          </w:p>
        </w:tc>
        <w:tc>
          <w:tcPr>
            <w:tcW w:w="0" w:type="auto"/>
            <w:gridSpan w:val="5"/>
            <w:vMerge/>
            <w:vAlign w:val="center"/>
            <w:hideMark/>
          </w:tcPr>
          <w:p w14:paraId="2BEAEEDC" w14:textId="77777777" w:rsidR="006D0A64" w:rsidRDefault="006D0A64" w:rsidP="009B5D7C">
            <w:pPr>
              <w:spacing w:after="0" w:line="240" w:lineRule="auto"/>
              <w:rPr>
                <w:rFonts w:ascii="Arial" w:hAnsi="Arial" w:cs="Arial"/>
                <w:b/>
                <w:bCs/>
                <w:sz w:val="16"/>
                <w:szCs w:val="16"/>
                <w:lang w:val="es-ES" w:eastAsia="es-ES"/>
              </w:rPr>
            </w:pPr>
          </w:p>
        </w:tc>
      </w:tr>
      <w:tr w:rsidR="006D0A64" w14:paraId="6D7967B1" w14:textId="77777777" w:rsidTr="009B5D7C">
        <w:trPr>
          <w:trHeight w:val="240"/>
        </w:trPr>
        <w:tc>
          <w:tcPr>
            <w:tcW w:w="0" w:type="auto"/>
            <w:vMerge/>
            <w:vAlign w:val="center"/>
            <w:hideMark/>
          </w:tcPr>
          <w:p w14:paraId="43FD782C" w14:textId="77777777" w:rsidR="006D0A64" w:rsidRDefault="006D0A64" w:rsidP="009B5D7C">
            <w:pPr>
              <w:spacing w:after="0" w:line="240" w:lineRule="auto"/>
            </w:pPr>
          </w:p>
        </w:tc>
        <w:tc>
          <w:tcPr>
            <w:tcW w:w="971" w:type="dxa"/>
            <w:vAlign w:val="center"/>
            <w:hideMark/>
          </w:tcPr>
          <w:p w14:paraId="6DF8016E" w14:textId="77777777" w:rsidR="006D0A64" w:rsidRDefault="006D0A64" w:rsidP="009B5D7C">
            <w:pPr>
              <w:spacing w:after="0"/>
            </w:pPr>
          </w:p>
        </w:tc>
        <w:tc>
          <w:tcPr>
            <w:tcW w:w="951" w:type="dxa"/>
            <w:vAlign w:val="center"/>
            <w:hideMark/>
          </w:tcPr>
          <w:p w14:paraId="5E5BC3CF" w14:textId="77777777" w:rsidR="006D0A64" w:rsidRDefault="006D0A64" w:rsidP="009B5D7C">
            <w:pPr>
              <w:spacing w:after="0"/>
            </w:pPr>
          </w:p>
        </w:tc>
        <w:tc>
          <w:tcPr>
            <w:tcW w:w="1044" w:type="dxa"/>
            <w:vAlign w:val="center"/>
            <w:hideMark/>
          </w:tcPr>
          <w:p w14:paraId="0173B6F1" w14:textId="77777777" w:rsidR="006D0A64" w:rsidRDefault="006D0A64" w:rsidP="009B5D7C">
            <w:pPr>
              <w:spacing w:after="0"/>
            </w:pPr>
          </w:p>
        </w:tc>
        <w:tc>
          <w:tcPr>
            <w:tcW w:w="1100" w:type="dxa"/>
            <w:vAlign w:val="center"/>
            <w:hideMark/>
          </w:tcPr>
          <w:p w14:paraId="4F3DEDC1" w14:textId="77777777" w:rsidR="006D0A64" w:rsidRDefault="006D0A64" w:rsidP="009B5D7C">
            <w:pPr>
              <w:spacing w:after="0"/>
            </w:pPr>
          </w:p>
        </w:tc>
        <w:tc>
          <w:tcPr>
            <w:tcW w:w="354" w:type="dxa"/>
            <w:vAlign w:val="center"/>
            <w:hideMark/>
          </w:tcPr>
          <w:p w14:paraId="15D6D36B" w14:textId="77777777" w:rsidR="006D0A64" w:rsidRDefault="006D0A64" w:rsidP="009B5D7C">
            <w:pPr>
              <w:spacing w:after="0"/>
            </w:pPr>
          </w:p>
        </w:tc>
      </w:tr>
    </w:tbl>
    <w:p w14:paraId="658BD780" w14:textId="77777777" w:rsidR="006D0A64" w:rsidRDefault="006D0A64" w:rsidP="006D0A64">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SUMINISTRO</w:t>
      </w:r>
    </w:p>
    <w:p w14:paraId="40D74069" w14:textId="77777777" w:rsidR="006D0A64" w:rsidRDefault="006D0A64" w:rsidP="006D0A64">
      <w:pPr>
        <w:pStyle w:val="Textodenotaalfinal"/>
        <w:widowControl/>
        <w:rPr>
          <w:rFonts w:ascii="Arial" w:hAnsi="Arial" w:cs="Arial"/>
          <w:b/>
          <w:sz w:val="16"/>
          <w:szCs w:val="16"/>
          <w:u w:val="single"/>
          <w:lang w:val="es-SV"/>
        </w:rPr>
      </w:pPr>
    </w:p>
    <w:p w14:paraId="1CCEE01A" w14:textId="77777777" w:rsidR="006D0A64" w:rsidRDefault="006D0A64" w:rsidP="006D0A6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477804C2" w14:textId="77777777" w:rsidR="006D0A64" w:rsidRDefault="006D0A64" w:rsidP="006D0A64">
      <w:pPr>
        <w:pStyle w:val="Textodenotaalfinal"/>
        <w:widowControl/>
        <w:ind w:left="360"/>
        <w:jc w:val="both"/>
        <w:rPr>
          <w:rFonts w:ascii="Arial" w:hAnsi="Arial" w:cs="Arial"/>
          <w:sz w:val="16"/>
          <w:szCs w:val="16"/>
          <w:lang w:val="es-SV"/>
        </w:rPr>
      </w:pPr>
    </w:p>
    <w:p w14:paraId="625B72F9" w14:textId="77777777" w:rsidR="006D0A64" w:rsidRDefault="006D0A64" w:rsidP="006D0A6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695694E5" w14:textId="77777777" w:rsidR="006D0A64" w:rsidRDefault="006D0A64" w:rsidP="006D0A64">
      <w:pPr>
        <w:pStyle w:val="Prrafodelista"/>
        <w:rPr>
          <w:rFonts w:ascii="Arial" w:hAnsi="Arial" w:cs="Arial"/>
          <w:sz w:val="16"/>
          <w:szCs w:val="16"/>
          <w:lang w:val="es-SV"/>
        </w:rPr>
      </w:pPr>
    </w:p>
    <w:p w14:paraId="399AF83F" w14:textId="77777777" w:rsidR="006D0A64" w:rsidRDefault="006D0A64" w:rsidP="006D0A64">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093267AD" w14:textId="77777777" w:rsidR="006D0A64" w:rsidRDefault="006D0A64" w:rsidP="006D0A64">
      <w:pPr>
        <w:pStyle w:val="Prrafodelista"/>
        <w:rPr>
          <w:rFonts w:ascii="Arial" w:hAnsi="Arial" w:cs="Arial"/>
          <w:sz w:val="16"/>
          <w:szCs w:val="16"/>
          <w:lang w:val="es-SV"/>
        </w:rPr>
      </w:pPr>
    </w:p>
    <w:p w14:paraId="6DC002B4" w14:textId="77777777" w:rsidR="006D0A64" w:rsidRDefault="006D0A64" w:rsidP="006D0A64">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Almacén del Hospital con el encargado CLAUDIA ABIGAIL FLORES </w:t>
      </w:r>
      <w:proofErr w:type="gramStart"/>
      <w:r>
        <w:rPr>
          <w:rFonts w:ascii="Arial" w:hAnsi="Arial" w:cs="Arial"/>
          <w:sz w:val="16"/>
          <w:szCs w:val="16"/>
        </w:rPr>
        <w:t>PEREZ ,</w:t>
      </w:r>
      <w:proofErr w:type="gramEnd"/>
      <w:r>
        <w:rPr>
          <w:rFonts w:ascii="Arial" w:hAnsi="Arial" w:cs="Arial"/>
          <w:sz w:val="16"/>
          <w:szCs w:val="16"/>
        </w:rPr>
        <w:t xml:space="preserve"> al tel.: 2891-6554 -2891-6553 para programar cita con 2 días de anticipación y en el plazo establecido en la orden de compra, </w:t>
      </w:r>
    </w:p>
    <w:p w14:paraId="7A34AFB2" w14:textId="77777777" w:rsidR="006D0A64" w:rsidRDefault="006D0A64" w:rsidP="006D0A64">
      <w:pPr>
        <w:pStyle w:val="Prrafodelista"/>
        <w:rPr>
          <w:rFonts w:ascii="Arial" w:hAnsi="Arial" w:cs="Arial"/>
          <w:sz w:val="16"/>
          <w:szCs w:val="16"/>
        </w:rPr>
      </w:pPr>
    </w:p>
    <w:p w14:paraId="524526B1" w14:textId="77777777" w:rsidR="006D0A64" w:rsidRDefault="006D0A64" w:rsidP="006D0A64">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1EA24D9" w14:textId="77777777" w:rsidR="006D0A64" w:rsidRDefault="006D0A64" w:rsidP="006D0A64">
      <w:pPr>
        <w:pStyle w:val="Prrafodelista"/>
        <w:rPr>
          <w:rFonts w:ascii="Arial" w:hAnsi="Arial" w:cs="Arial"/>
          <w:sz w:val="16"/>
          <w:szCs w:val="16"/>
        </w:rPr>
      </w:pPr>
    </w:p>
    <w:p w14:paraId="4E947CC9" w14:textId="77777777" w:rsidR="006D0A64" w:rsidRDefault="006D0A64" w:rsidP="006D0A64">
      <w:pPr>
        <w:pStyle w:val="Prrafodelista"/>
        <w:rPr>
          <w:rFonts w:ascii="Arial" w:hAnsi="Arial" w:cs="Arial"/>
          <w:sz w:val="16"/>
          <w:szCs w:val="16"/>
        </w:rPr>
      </w:pPr>
    </w:p>
    <w:p w14:paraId="318410B3" w14:textId="77777777" w:rsidR="006D0A64" w:rsidRDefault="006D0A64" w:rsidP="006D0A64">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Ing.  Mariella Geraldina Monroy Tel.: 2891- 6507, y en ausencia Ing. Nicolás Rodolfo Diaz </w:t>
      </w:r>
      <w:r>
        <w:rPr>
          <w:rFonts w:ascii="Arial" w:hAnsi="Arial" w:cs="Arial"/>
          <w:sz w:val="16"/>
          <w:szCs w:val="16"/>
        </w:rPr>
        <w:t xml:space="preserve">con el objeto de verificar el cumplimiento de lo establecido en la O.C. quien deberá cumplir con las obligaciones que señala el Art. 82 bis de la LACAP. </w:t>
      </w:r>
    </w:p>
    <w:p w14:paraId="32816929" w14:textId="77777777" w:rsidR="006D0A64" w:rsidRDefault="006D0A64" w:rsidP="006D0A64">
      <w:pPr>
        <w:pStyle w:val="Textodenotaalfinal"/>
        <w:widowControl/>
        <w:spacing w:line="360" w:lineRule="auto"/>
        <w:ind w:left="360"/>
        <w:jc w:val="both"/>
        <w:rPr>
          <w:rFonts w:ascii="Arial" w:hAnsi="Arial" w:cs="Arial"/>
          <w:sz w:val="16"/>
          <w:szCs w:val="16"/>
        </w:rPr>
      </w:pPr>
    </w:p>
    <w:p w14:paraId="29AC2456" w14:textId="77777777" w:rsidR="006D0A64" w:rsidRDefault="006D0A64" w:rsidP="006D0A64">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4BFAB3EF" w14:textId="77777777" w:rsidR="006D0A64" w:rsidRDefault="006D0A64" w:rsidP="006D0A64">
      <w:pPr>
        <w:pStyle w:val="Prrafodelista"/>
        <w:rPr>
          <w:rFonts w:ascii="Arial" w:hAnsi="Arial" w:cs="Arial"/>
          <w:i/>
          <w:iCs/>
          <w:sz w:val="16"/>
          <w:szCs w:val="16"/>
        </w:rPr>
      </w:pPr>
    </w:p>
    <w:p w14:paraId="6BD5B69B" w14:textId="77777777" w:rsidR="006D0A64" w:rsidRDefault="006D0A64" w:rsidP="006D0A64">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00CB4FE6" w14:textId="77777777" w:rsidR="006D0A64" w:rsidRDefault="006D0A64" w:rsidP="006D0A64">
      <w:pPr>
        <w:pStyle w:val="Prrafodelista"/>
        <w:rPr>
          <w:rFonts w:ascii="Arial" w:hAnsi="Arial" w:cs="Arial"/>
          <w:iCs/>
          <w:sz w:val="16"/>
          <w:szCs w:val="16"/>
        </w:rPr>
      </w:pPr>
    </w:p>
    <w:p w14:paraId="12C4DA23" w14:textId="77777777" w:rsidR="006D0A64" w:rsidRDefault="006D0A64" w:rsidP="006D0A64">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24F1314E" w14:textId="77777777" w:rsidR="006D0A64" w:rsidRDefault="006D0A64" w:rsidP="006D0A64"/>
    <w:p w14:paraId="53FD5257" w14:textId="77777777" w:rsidR="006D0A64" w:rsidRDefault="006D0A64" w:rsidP="006D0A64"/>
    <w:p w14:paraId="384CC35D" w14:textId="77777777" w:rsidR="006D0A64" w:rsidRDefault="006D0A64" w:rsidP="006D0A64"/>
    <w:p w14:paraId="14F94B9E" w14:textId="77777777" w:rsidR="006D0A64" w:rsidRDefault="006D0A64" w:rsidP="00233906"/>
    <w:sectPr w:rsidR="006D0A64"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906"/>
    <w:rsid w:val="00233906"/>
    <w:rsid w:val="00424FB7"/>
    <w:rsid w:val="006C72DC"/>
    <w:rsid w:val="006D0A64"/>
    <w:rsid w:val="00713D6B"/>
    <w:rsid w:val="00A72AEE"/>
    <w:rsid w:val="00BF26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B2DF"/>
  <w15:chartTrackingRefBased/>
  <w15:docId w15:val="{CCE34A34-C91D-46E9-9B97-FB51C3C1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339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3906"/>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233906"/>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1300</Words>
  <Characters>7155</Characters>
  <Application>Microsoft Office Word</Application>
  <DocSecurity>0</DocSecurity>
  <Lines>59</Lines>
  <Paragraphs>16</Paragraphs>
  <ScaleCrop>false</ScaleCrop>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2021-03-10T16:53:00Z</cp:lastPrinted>
  <dcterms:created xsi:type="dcterms:W3CDTF">2021-03-10T16:51:00Z</dcterms:created>
  <dcterms:modified xsi:type="dcterms:W3CDTF">2021-04-13T16:33:00Z</dcterms:modified>
</cp:coreProperties>
</file>