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p w14:paraId="2C66601E" w14:textId="77777777" w:rsidR="00B25923" w:rsidRDefault="00B25923" w:rsidP="00B56719">
      <w:pPr>
        <w:tabs>
          <w:tab w:val="left" w:pos="2436"/>
        </w:tabs>
        <w:rPr>
          <w:rFonts w:asciiTheme="minorHAnsi" w:eastAsia="Copperplate Gothic Light" w:hAnsiTheme="minorHAnsi" w:cstheme="minorHAnsi"/>
          <w:sz w:val="16"/>
          <w:szCs w:val="16"/>
        </w:rPr>
      </w:pPr>
    </w:p>
    <w:p w14:paraId="123AF9B1" w14:textId="77777777" w:rsidR="00B25923" w:rsidRDefault="00B25923" w:rsidP="00B56719">
      <w:pPr>
        <w:tabs>
          <w:tab w:val="left" w:pos="2436"/>
        </w:tabs>
        <w:rPr>
          <w:rFonts w:asciiTheme="minorHAnsi" w:eastAsia="Copperplate Gothic Light" w:hAnsiTheme="minorHAnsi" w:cstheme="minorHAnsi"/>
          <w:sz w:val="16"/>
          <w:szCs w:val="16"/>
        </w:rPr>
      </w:pPr>
    </w:p>
    <w:p w14:paraId="6E2AC122" w14:textId="2E390DB6" w:rsidR="00B25923" w:rsidRDefault="00B25923" w:rsidP="00B56719">
      <w:pPr>
        <w:tabs>
          <w:tab w:val="left" w:pos="2436"/>
        </w:tabs>
        <w:rPr>
          <w:rFonts w:asciiTheme="minorHAnsi" w:eastAsia="Copperplate Gothic Light" w:hAnsiTheme="minorHAnsi" w:cstheme="minorHAnsi"/>
          <w:sz w:val="16"/>
          <w:szCs w:val="16"/>
        </w:rPr>
      </w:pPr>
    </w:p>
    <w:p w14:paraId="1E700748" w14:textId="77777777" w:rsidR="00C1637E" w:rsidRDefault="00C1637E" w:rsidP="00C1637E">
      <w:pPr>
        <w:rPr>
          <w:b/>
        </w:rPr>
      </w:pPr>
      <w:bookmarkStart w:id="0" w:name="_Hlk61352024"/>
    </w:p>
    <w:p w14:paraId="4AD40F73" w14:textId="723A99DF" w:rsidR="00C1637E" w:rsidRDefault="00C1637E" w:rsidP="00C1637E">
      <w:pPr>
        <w:jc w:val="center"/>
        <w:rPr>
          <w:b/>
        </w:rPr>
      </w:pPr>
    </w:p>
    <w:p w14:paraId="0F323D10" w14:textId="77777777" w:rsidR="00C1637E" w:rsidRDefault="00C1637E" w:rsidP="00C1637E">
      <w:pPr>
        <w:jc w:val="center"/>
        <w:rPr>
          <w:b/>
        </w:rPr>
      </w:pPr>
    </w:p>
    <w:p w14:paraId="155D4E5B" w14:textId="77777777" w:rsidR="00C1637E" w:rsidRDefault="00C1637E" w:rsidP="00C1637E">
      <w:pPr>
        <w:jc w:val="center"/>
        <w:rPr>
          <w:b/>
        </w:rPr>
      </w:pPr>
    </w:p>
    <w:p w14:paraId="3793ADBC" w14:textId="77777777" w:rsidR="00C1637E" w:rsidRDefault="00C1637E" w:rsidP="00C1637E">
      <w:pPr>
        <w:jc w:val="center"/>
        <w:rPr>
          <w:b/>
        </w:rPr>
      </w:pPr>
    </w:p>
    <w:p w14:paraId="377CD35F" w14:textId="77777777" w:rsidR="00C1637E" w:rsidRDefault="00C1637E" w:rsidP="00C1637E">
      <w:pPr>
        <w:jc w:val="center"/>
        <w:rPr>
          <w:b/>
        </w:rPr>
      </w:pPr>
    </w:p>
    <w:p w14:paraId="4AC5C7B1" w14:textId="77777777" w:rsidR="00C1637E" w:rsidRDefault="00C1637E" w:rsidP="00C1637E">
      <w:pPr>
        <w:jc w:val="center"/>
        <w:rPr>
          <w:b/>
        </w:rPr>
      </w:pPr>
    </w:p>
    <w:p w14:paraId="208AA586" w14:textId="77777777" w:rsidR="00C1637E" w:rsidRDefault="00C1637E" w:rsidP="00C1637E">
      <w:pPr>
        <w:spacing w:line="360" w:lineRule="auto"/>
        <w:jc w:val="center"/>
      </w:pPr>
      <w:r>
        <w:rPr>
          <w:rFonts w:ascii="Arial Black" w:eastAsia="Arial Unicode MS" w:hAnsi="Arial Black" w:cs="Arial Black"/>
          <w:b/>
          <w:bCs/>
          <w:sz w:val="40"/>
          <w:szCs w:val="40"/>
        </w:rPr>
        <w:t>VERSIÓN PÚBLICA</w:t>
      </w:r>
    </w:p>
    <w:p w14:paraId="01FCBF74" w14:textId="77777777" w:rsidR="00C1637E" w:rsidRDefault="00C1637E" w:rsidP="00C1637E">
      <w:pPr>
        <w:spacing w:line="360" w:lineRule="auto"/>
        <w:jc w:val="center"/>
        <w:rPr>
          <w:rFonts w:ascii="Arial Black" w:eastAsia="Arial Unicode MS" w:hAnsi="Arial Black" w:cs="Arial Black"/>
          <w:b/>
          <w:bCs/>
          <w:sz w:val="40"/>
          <w:szCs w:val="40"/>
        </w:rPr>
      </w:pPr>
    </w:p>
    <w:p w14:paraId="58497A57" w14:textId="77777777" w:rsidR="00C1637E" w:rsidRPr="00705F6F" w:rsidRDefault="00C1637E" w:rsidP="00C1637E">
      <w:pPr>
        <w:spacing w:line="360" w:lineRule="auto"/>
        <w:jc w:val="both"/>
      </w:pPr>
      <w:r w:rsidRPr="00705F6F">
        <w:rPr>
          <w:rFonts w:ascii="Century Gothic" w:hAnsi="Century Gothic" w:cs="Century Gothic"/>
          <w:bCs/>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rPr>
        <w:t>LAIP,</w:t>
      </w:r>
      <w:r w:rsidRPr="00705F6F">
        <w:rPr>
          <w:rFonts w:ascii="Century Gothic" w:hAnsi="Century Gothic" w:cs="Century Gothic"/>
          <w:bCs/>
        </w:rPr>
        <w:t xml:space="preserve"> define como confidencial entre ellos los datos personales de </w:t>
      </w:r>
      <w:proofErr w:type="gramStart"/>
      <w:r w:rsidRPr="00705F6F">
        <w:rPr>
          <w:rFonts w:ascii="Century Gothic" w:hAnsi="Century Gothic" w:cs="Century Gothic"/>
          <w:bCs/>
        </w:rPr>
        <w:t>la personas naturales firmantes</w:t>
      </w:r>
      <w:proofErr w:type="gramEnd"/>
      <w:r w:rsidRPr="00705F6F">
        <w:rPr>
          <w:rFonts w:ascii="Century Gothic" w:hAnsi="Century Gothic" w:cs="Century Gothic"/>
          <w:bCs/>
        </w:rPr>
        <w:t xml:space="preserve"> de conformidad a lo establecido en los </w:t>
      </w:r>
      <w:r w:rsidRPr="00705F6F">
        <w:rPr>
          <w:rFonts w:ascii="Century Gothic" w:hAnsi="Century Gothic" w:cs="Century Gothic"/>
          <w:b/>
          <w:bCs/>
        </w:rPr>
        <w:t>Artículos 24 y 30 de la LAIP y el Artículo 6 del lineamiento No. 1</w:t>
      </w:r>
      <w:r w:rsidRPr="00705F6F">
        <w:rPr>
          <w:rFonts w:ascii="Century Gothic" w:hAnsi="Century Gothic" w:cs="Century Gothic"/>
          <w:bCs/>
        </w:rPr>
        <w:t>, para la publicación de la información oficiosa.</w:t>
      </w:r>
    </w:p>
    <w:p w14:paraId="15E7341A" w14:textId="77777777" w:rsidR="00C1637E" w:rsidRPr="00705F6F" w:rsidRDefault="00C1637E" w:rsidP="00C1637E">
      <w:pPr>
        <w:spacing w:line="360" w:lineRule="auto"/>
        <w:jc w:val="both"/>
        <w:rPr>
          <w:rFonts w:ascii="Century Gothic" w:hAnsi="Century Gothic" w:cs="Century Gothic"/>
          <w:bCs/>
        </w:rPr>
      </w:pPr>
    </w:p>
    <w:p w14:paraId="61C6816A" w14:textId="77777777" w:rsidR="00C1637E" w:rsidRDefault="00C1637E" w:rsidP="00C1637E">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rPr>
        <w:t>También se ha incorporado al documento la página escaneada con las firmas y sellos de las personas naturales firmante para la legalidad del documento.</w:t>
      </w:r>
      <w:bookmarkEnd w:id="0"/>
    </w:p>
    <w:p w14:paraId="5DCFDE20" w14:textId="0A8957C1" w:rsidR="00C1637E" w:rsidRDefault="00C1637E" w:rsidP="00B56719">
      <w:pPr>
        <w:tabs>
          <w:tab w:val="left" w:pos="2436"/>
        </w:tabs>
        <w:rPr>
          <w:rFonts w:asciiTheme="minorHAnsi" w:eastAsia="Copperplate Gothic Light" w:hAnsiTheme="minorHAnsi" w:cstheme="minorHAnsi"/>
          <w:sz w:val="16"/>
          <w:szCs w:val="16"/>
        </w:rPr>
      </w:pPr>
    </w:p>
    <w:p w14:paraId="51F850B1" w14:textId="3E3C7E60" w:rsidR="00C1637E" w:rsidRDefault="00C1637E" w:rsidP="00B56719">
      <w:pPr>
        <w:tabs>
          <w:tab w:val="left" w:pos="2436"/>
        </w:tabs>
        <w:rPr>
          <w:rFonts w:asciiTheme="minorHAnsi" w:eastAsia="Copperplate Gothic Light" w:hAnsiTheme="minorHAnsi" w:cstheme="minorHAnsi"/>
          <w:sz w:val="16"/>
          <w:szCs w:val="16"/>
        </w:rPr>
      </w:pPr>
    </w:p>
    <w:p w14:paraId="31C90E2E" w14:textId="0931C45E" w:rsidR="00C1637E" w:rsidRDefault="00C1637E" w:rsidP="00B56719">
      <w:pPr>
        <w:tabs>
          <w:tab w:val="left" w:pos="2436"/>
        </w:tabs>
        <w:rPr>
          <w:rFonts w:asciiTheme="minorHAnsi" w:eastAsia="Copperplate Gothic Light" w:hAnsiTheme="minorHAnsi" w:cstheme="minorHAnsi"/>
          <w:sz w:val="16"/>
          <w:szCs w:val="16"/>
        </w:rPr>
      </w:pPr>
    </w:p>
    <w:p w14:paraId="554712D4" w14:textId="22AA3033" w:rsidR="00C1637E" w:rsidRDefault="00C1637E" w:rsidP="00B56719">
      <w:pPr>
        <w:tabs>
          <w:tab w:val="left" w:pos="2436"/>
        </w:tabs>
        <w:rPr>
          <w:rFonts w:asciiTheme="minorHAnsi" w:eastAsia="Copperplate Gothic Light" w:hAnsiTheme="minorHAnsi" w:cstheme="minorHAnsi"/>
          <w:sz w:val="16"/>
          <w:szCs w:val="16"/>
        </w:rPr>
      </w:pPr>
    </w:p>
    <w:p w14:paraId="7607DE8E" w14:textId="26F1D91C" w:rsidR="00C1637E" w:rsidRDefault="00C1637E" w:rsidP="00B56719">
      <w:pPr>
        <w:tabs>
          <w:tab w:val="left" w:pos="2436"/>
        </w:tabs>
        <w:rPr>
          <w:rFonts w:asciiTheme="minorHAnsi" w:eastAsia="Copperplate Gothic Light" w:hAnsiTheme="minorHAnsi" w:cstheme="minorHAnsi"/>
          <w:sz w:val="16"/>
          <w:szCs w:val="16"/>
        </w:rPr>
      </w:pPr>
    </w:p>
    <w:p w14:paraId="2722D3D3" w14:textId="7E251885" w:rsidR="00C1637E" w:rsidRDefault="00C1637E" w:rsidP="00B56719">
      <w:pPr>
        <w:tabs>
          <w:tab w:val="left" w:pos="2436"/>
        </w:tabs>
        <w:rPr>
          <w:rFonts w:asciiTheme="minorHAnsi" w:eastAsia="Copperplate Gothic Light" w:hAnsiTheme="minorHAnsi" w:cstheme="minorHAnsi"/>
          <w:sz w:val="16"/>
          <w:szCs w:val="16"/>
        </w:rPr>
      </w:pPr>
    </w:p>
    <w:p w14:paraId="702AA278" w14:textId="2EA7D50C" w:rsidR="00C1637E" w:rsidRDefault="00C1637E" w:rsidP="00B56719">
      <w:pPr>
        <w:tabs>
          <w:tab w:val="left" w:pos="2436"/>
        </w:tabs>
        <w:rPr>
          <w:rFonts w:asciiTheme="minorHAnsi" w:eastAsia="Copperplate Gothic Light" w:hAnsiTheme="minorHAnsi" w:cstheme="minorHAnsi"/>
          <w:sz w:val="16"/>
          <w:szCs w:val="16"/>
        </w:rPr>
      </w:pPr>
    </w:p>
    <w:p w14:paraId="77A50625" w14:textId="4D2E048F" w:rsidR="00C1637E" w:rsidRDefault="00C1637E" w:rsidP="00B56719">
      <w:pPr>
        <w:tabs>
          <w:tab w:val="left" w:pos="2436"/>
        </w:tabs>
        <w:rPr>
          <w:rFonts w:asciiTheme="minorHAnsi" w:eastAsia="Copperplate Gothic Light" w:hAnsiTheme="minorHAnsi" w:cstheme="minorHAnsi"/>
          <w:sz w:val="16"/>
          <w:szCs w:val="16"/>
        </w:rPr>
      </w:pPr>
    </w:p>
    <w:p w14:paraId="7971C839" w14:textId="1D1B3097" w:rsidR="00C1637E" w:rsidRDefault="00C1637E" w:rsidP="00B56719">
      <w:pPr>
        <w:tabs>
          <w:tab w:val="left" w:pos="2436"/>
        </w:tabs>
        <w:rPr>
          <w:rFonts w:asciiTheme="minorHAnsi" w:eastAsia="Copperplate Gothic Light" w:hAnsiTheme="minorHAnsi" w:cstheme="minorHAnsi"/>
          <w:sz w:val="16"/>
          <w:szCs w:val="16"/>
        </w:rPr>
      </w:pPr>
    </w:p>
    <w:p w14:paraId="3723CA54" w14:textId="77777777" w:rsidR="00C1637E" w:rsidRDefault="00C1637E" w:rsidP="00B56719">
      <w:pPr>
        <w:tabs>
          <w:tab w:val="left" w:pos="2436"/>
        </w:tabs>
        <w:rPr>
          <w:rFonts w:asciiTheme="minorHAnsi" w:eastAsia="Copperplate Gothic Light" w:hAnsiTheme="minorHAnsi" w:cstheme="minorHAnsi"/>
          <w:sz w:val="16"/>
          <w:szCs w:val="16"/>
        </w:rPr>
      </w:pPr>
      <w:bookmarkStart w:id="4" w:name="_GoBack"/>
      <w:bookmarkEnd w:id="4"/>
    </w:p>
    <w:p w14:paraId="72EB1072" w14:textId="3EE2D4C2" w:rsidR="00C1637E" w:rsidRDefault="00C1637E" w:rsidP="00B56719">
      <w:pPr>
        <w:tabs>
          <w:tab w:val="left" w:pos="2436"/>
        </w:tabs>
        <w:rPr>
          <w:rFonts w:asciiTheme="minorHAnsi" w:eastAsia="Copperplate Gothic Light" w:hAnsiTheme="minorHAnsi" w:cstheme="minorHAnsi"/>
          <w:sz w:val="16"/>
          <w:szCs w:val="16"/>
        </w:rPr>
      </w:pPr>
    </w:p>
    <w:p w14:paraId="1F08ED52" w14:textId="34852A46" w:rsidR="00C1637E" w:rsidRDefault="00C1637E" w:rsidP="00B56719">
      <w:pPr>
        <w:tabs>
          <w:tab w:val="left" w:pos="2436"/>
        </w:tabs>
        <w:rPr>
          <w:rFonts w:asciiTheme="minorHAnsi" w:eastAsia="Copperplate Gothic Light" w:hAnsiTheme="minorHAnsi" w:cstheme="minorHAnsi"/>
          <w:sz w:val="16"/>
          <w:szCs w:val="16"/>
        </w:rPr>
      </w:pPr>
    </w:p>
    <w:p w14:paraId="73B37DD8" w14:textId="47EFAD12" w:rsidR="00C1637E" w:rsidRDefault="00C1637E" w:rsidP="00B56719">
      <w:pPr>
        <w:tabs>
          <w:tab w:val="left" w:pos="2436"/>
        </w:tabs>
        <w:rPr>
          <w:rFonts w:asciiTheme="minorHAnsi" w:eastAsia="Copperplate Gothic Light" w:hAnsiTheme="minorHAnsi" w:cstheme="minorHAnsi"/>
          <w:sz w:val="16"/>
          <w:szCs w:val="16"/>
        </w:rPr>
      </w:pPr>
    </w:p>
    <w:p w14:paraId="50CF7111" w14:textId="413177BC" w:rsidR="00C1637E" w:rsidRDefault="00C1637E" w:rsidP="00B56719">
      <w:pPr>
        <w:tabs>
          <w:tab w:val="left" w:pos="2436"/>
        </w:tabs>
        <w:rPr>
          <w:rFonts w:asciiTheme="minorHAnsi" w:eastAsia="Copperplate Gothic Light" w:hAnsiTheme="minorHAnsi" w:cstheme="minorHAnsi"/>
          <w:sz w:val="16"/>
          <w:szCs w:val="16"/>
        </w:rPr>
      </w:pPr>
    </w:p>
    <w:p w14:paraId="21CB49FB" w14:textId="0EE1DE21" w:rsidR="00C1637E" w:rsidRDefault="00C1637E" w:rsidP="00B56719">
      <w:pPr>
        <w:tabs>
          <w:tab w:val="left" w:pos="2436"/>
        </w:tabs>
        <w:rPr>
          <w:rFonts w:asciiTheme="minorHAnsi" w:eastAsia="Copperplate Gothic Light" w:hAnsiTheme="minorHAnsi" w:cstheme="minorHAnsi"/>
          <w:sz w:val="16"/>
          <w:szCs w:val="16"/>
        </w:rPr>
      </w:pPr>
    </w:p>
    <w:p w14:paraId="0A135775" w14:textId="230ED136" w:rsidR="00C1637E" w:rsidRDefault="00C1637E" w:rsidP="00B56719">
      <w:pPr>
        <w:tabs>
          <w:tab w:val="left" w:pos="2436"/>
        </w:tabs>
        <w:rPr>
          <w:rFonts w:asciiTheme="minorHAnsi" w:eastAsia="Copperplate Gothic Light" w:hAnsiTheme="minorHAnsi" w:cstheme="minorHAnsi"/>
          <w:sz w:val="16"/>
          <w:szCs w:val="16"/>
        </w:rPr>
      </w:pPr>
    </w:p>
    <w:p w14:paraId="0A7CD6D1" w14:textId="7249CD5D" w:rsidR="00C1637E" w:rsidRDefault="00C1637E" w:rsidP="00B56719">
      <w:pPr>
        <w:tabs>
          <w:tab w:val="left" w:pos="2436"/>
        </w:tabs>
        <w:rPr>
          <w:rFonts w:asciiTheme="minorHAnsi" w:eastAsia="Copperplate Gothic Light" w:hAnsiTheme="minorHAnsi" w:cstheme="minorHAnsi"/>
          <w:sz w:val="16"/>
          <w:szCs w:val="16"/>
        </w:rPr>
      </w:pPr>
    </w:p>
    <w:p w14:paraId="145866E4" w14:textId="77777777" w:rsidR="00C1637E" w:rsidRDefault="00C1637E" w:rsidP="00B56719">
      <w:pPr>
        <w:tabs>
          <w:tab w:val="left" w:pos="2436"/>
        </w:tabs>
        <w:rPr>
          <w:rFonts w:asciiTheme="minorHAnsi" w:eastAsia="Copperplate Gothic Light" w:hAnsiTheme="minorHAnsi" w:cstheme="minorHAnsi"/>
          <w:sz w:val="16"/>
          <w:szCs w:val="16"/>
        </w:rPr>
      </w:pPr>
    </w:p>
    <w:p w14:paraId="67D777ED" w14:textId="7B89BD29" w:rsidR="006514DF" w:rsidRDefault="00D63C78" w:rsidP="00B56719">
      <w:pPr>
        <w:tabs>
          <w:tab w:val="left" w:pos="2436"/>
        </w:tabs>
        <w:rPr>
          <w:rFonts w:ascii="Century Gothic" w:hAnsi="Century Gothic"/>
          <w:sz w:val="16"/>
          <w:szCs w:val="16"/>
          <w:lang w:eastAsia="en-US"/>
        </w:rPr>
      </w:pPr>
      <w:r>
        <w:rPr>
          <w:rFonts w:asciiTheme="minorHAnsi" w:eastAsia="Copperplate Gothic Light" w:hAnsiTheme="minorHAnsi" w:cstheme="minorHAnsi"/>
          <w:sz w:val="16"/>
          <w:szCs w:val="16"/>
        </w:rPr>
        <w:lastRenderedPageBreak/>
        <w:tab/>
      </w:r>
      <w:r w:rsidR="00B56719" w:rsidRPr="00B56719">
        <w:rPr>
          <w:rFonts w:asciiTheme="minorHAnsi" w:eastAsia="Copperplate Gothic Light" w:hAnsiTheme="minorHAnsi" w:cstheme="minorHAnsi"/>
          <w:noProof/>
          <w:sz w:val="16"/>
          <w:szCs w:val="16"/>
        </w:rPr>
        <w:drawing>
          <wp:inline distT="0" distB="0" distL="0" distR="0" wp14:anchorId="236476A4" wp14:editId="48F5B4CF">
            <wp:extent cx="6332220" cy="10756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1075690"/>
                    </a:xfrm>
                    <a:prstGeom prst="rect">
                      <a:avLst/>
                    </a:prstGeom>
                    <a:noFill/>
                    <a:ln>
                      <a:noFill/>
                    </a:ln>
                  </pic:spPr>
                </pic:pic>
              </a:graphicData>
            </a:graphic>
          </wp:inline>
        </w:drawing>
      </w:r>
      <w:r w:rsidR="00B56719" w:rsidRPr="00B56719">
        <w:rPr>
          <w:rFonts w:asciiTheme="minorHAnsi" w:hAnsiTheme="minorHAnsi" w:cstheme="minorHAnsi"/>
          <w:sz w:val="16"/>
          <w:szCs w:val="16"/>
        </w:rPr>
        <w:t xml:space="preserve"> </w:t>
      </w:r>
    </w:p>
    <w:p w14:paraId="4D59AB9C" w14:textId="36DE3BE7" w:rsidR="0058409A" w:rsidRDefault="00864B98" w:rsidP="006514DF">
      <w:pPr>
        <w:jc w:val="both"/>
        <w:rPr>
          <w:rFonts w:ascii="Century Gothic" w:hAnsi="Century Gothic"/>
          <w:sz w:val="16"/>
          <w:szCs w:val="16"/>
          <w:lang w:eastAsia="en-US"/>
        </w:rPr>
      </w:pPr>
      <w:r>
        <w:rPr>
          <w:rFonts w:ascii="Century Gothic" w:hAnsi="Century Gothic"/>
          <w:noProof/>
          <w:sz w:val="16"/>
          <w:szCs w:val="16"/>
          <w:lang w:eastAsia="en-US"/>
        </w:rPr>
        <mc:AlternateContent>
          <mc:Choice Requires="wps">
            <w:drawing>
              <wp:anchor distT="0" distB="0" distL="114300" distR="114300" simplePos="0" relativeHeight="251676672" behindDoc="0" locked="0" layoutInCell="1" allowOverlap="1" wp14:anchorId="5A9C203E" wp14:editId="58617D2B">
                <wp:simplePos x="0" y="0"/>
                <wp:positionH relativeFrom="margin">
                  <wp:align>center</wp:align>
                </wp:positionH>
                <wp:positionV relativeFrom="paragraph">
                  <wp:posOffset>32385</wp:posOffset>
                </wp:positionV>
                <wp:extent cx="6303010" cy="775970"/>
                <wp:effectExtent l="0" t="0" r="21590" b="2413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75970"/>
                        </a:xfrm>
                        <a:prstGeom prst="rect">
                          <a:avLst/>
                        </a:prstGeom>
                        <a:solidFill>
                          <a:srgbClr val="FFFFFF"/>
                        </a:solidFill>
                        <a:ln w="9525">
                          <a:solidFill>
                            <a:srgbClr val="000000"/>
                          </a:solidFill>
                          <a:miter lim="800000"/>
                          <a:headEnd/>
                          <a:tailEnd/>
                        </a:ln>
                      </wps:spPr>
                      <wps:txbx>
                        <w:txbxContent>
                          <w:p w14:paraId="44B6803D" w14:textId="03F9BE61" w:rsidR="0058409A" w:rsidRPr="0058409A" w:rsidRDefault="0058409A" w:rsidP="0058409A">
                            <w:pPr>
                              <w:jc w:val="center"/>
                              <w:rPr>
                                <w:rFonts w:ascii="Arial" w:hAnsi="Arial" w:cs="Arial"/>
                                <w:b/>
                                <w:bCs/>
                              </w:rPr>
                            </w:pPr>
                            <w:r w:rsidRPr="0058409A">
                              <w:rPr>
                                <w:rFonts w:ascii="Arial" w:hAnsi="Arial" w:cs="Arial"/>
                                <w:b/>
                                <w:bCs/>
                              </w:rPr>
                              <w:t xml:space="preserve">SERVICIO DE DIGITALIZACIÓN DEL EQUIPO DE RAYOS “X” DEL HOSPITAL, POR MEDIO DE </w:t>
                            </w:r>
                            <w:r w:rsidR="00186953" w:rsidRPr="0058409A">
                              <w:rPr>
                                <w:rFonts w:ascii="Arial" w:hAnsi="Arial" w:cs="Arial"/>
                                <w:b/>
                                <w:bCs/>
                              </w:rPr>
                              <w:t>UN SISTEMA</w:t>
                            </w:r>
                            <w:r w:rsidRPr="0058409A">
                              <w:rPr>
                                <w:rFonts w:ascii="Arial" w:hAnsi="Arial" w:cs="Arial"/>
                                <w:b/>
                                <w:bCs/>
                              </w:rPr>
                              <w:t xml:space="preserve"> DIGITALIZADOR POR ARRENDAMIENTO DE EQUIPOS (COMPUESTO DE LA UNIDAD DE DIGITALIZACIÓN DE IMÁGENES MEDICAS, UN SISTEMA PANEL MÓVIL PARA RAYOS “X” </w:t>
                            </w:r>
                            <w:proofErr w:type="gramStart"/>
                            <w:r w:rsidRPr="0058409A">
                              <w:rPr>
                                <w:rFonts w:ascii="Arial" w:hAnsi="Arial" w:cs="Arial"/>
                                <w:b/>
                                <w:bCs/>
                              </w:rPr>
                              <w:t>Y  UN</w:t>
                            </w:r>
                            <w:proofErr w:type="gramEnd"/>
                            <w:r w:rsidRPr="0058409A">
                              <w:rPr>
                                <w:rFonts w:ascii="Arial" w:hAnsi="Arial" w:cs="Arial"/>
                                <w:b/>
                                <w:bCs/>
                              </w:rPr>
                              <w:t xml:space="preserve"> SISTEMA DE IMPRESIÓN)</w:t>
                            </w:r>
                            <w:r w:rsidR="00186953">
                              <w:rPr>
                                <w:rFonts w:ascii="Arial" w:hAnsi="Arial" w:cs="Arial"/>
                                <w:b/>
                                <w:bCs/>
                              </w:rPr>
                              <w:t xml:space="preserve"> </w:t>
                            </w:r>
                            <w:r w:rsidR="006D5890">
                              <w:rPr>
                                <w:rFonts w:ascii="Arial" w:hAnsi="Arial" w:cs="Arial"/>
                                <w:b/>
                                <w:bCs/>
                              </w:rPr>
                              <w:t>AÑ2021021</w:t>
                            </w:r>
                          </w:p>
                          <w:p w14:paraId="44DEB236" w14:textId="78C9A781" w:rsidR="0058409A" w:rsidRPr="00C15AC1" w:rsidRDefault="0058409A" w:rsidP="0058409A">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5A9C203E" id="_x0000_t202" coordsize="21600,21600" o:spt="202" path="m,l,21600r21600,l21600,xe">
                <v:stroke joinstyle="miter"/>
                <v:path gradientshapeok="t" o:connecttype="rect"/>
              </v:shapetype>
              <v:shape id="Text Box 7" o:spid="_x0000_s1026" type="#_x0000_t202" style="position:absolute;left:0;text-align:left;margin-left:0;margin-top:2.55pt;width:496.3pt;height:61.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BxLAIAAFAEAAAOAAAAZHJzL2Uyb0RvYy54bWysVNtu2zAMfR+wfxD0vthJk6Yx4hRdugwD&#10;ugvQ7gNkWbaFSaImKbG7rx8lp5mx7WmYHwRRpI7Ic0hvbwetyEk4L8GUdD7LKRGGQy1NW9KvT4c3&#10;N5T4wEzNFBhR0mfh6e3u9attbwuxgA5ULRxBEOOL3pa0C8EWWeZ5JzTzM7DCoLMBp1lA07VZ7ViP&#10;6Fplizy/znpwtXXAhfd4ej866S7hN43g4XPTeBGIKinmFtLq0lrFNdttWdE6ZjvJz2mwf8hCM2nw&#10;0QvUPQuMHJ38A0pL7sBDE2YcdAZNI7lINWA18/y3ah47ZkWqBcnx9kKT/3+w/NPpiyOyRu0oMUyj&#10;RE9iCOQtDGQd2emtLzDo0WJYGPA4RsZKvX0A/s0TA/uOmVbcOQd9J1iN2c3jzWxydcTxEaTqP0KN&#10;z7BjgAQ0NE5HQCSDIDqq9HxRJqbC8fD6Kr9Cfijh6FuvV5t1ki5jxctt63x4L0CTuCmpQ+UTOjs9&#10;+BCzYcVLSMoelKwPUqlkuLbaK0dODLvkkL5UABY5DVOG9CXdrBarkYCpz08h8vT9DULLgO2upC7p&#10;zSWIFZG2d6ZOzRiYVOMeU1bmzGOkbiQxDNVw1qWC+hkZdTC2NY4hbjpwPyjpsaVL6r8fmROUqA8G&#10;VdnMl8s4A8lYrtYLNNzUU009zHCEKmmgZNzuwzg3R+tk2+FLYx8YuEMlG5lIjpKPWZ3zxrZN3J9H&#10;LM7F1E5Rv34Eu58AAAD//wMAUEsDBBQABgAIAAAAIQAiHysE3QAAAAYBAAAPAAAAZHJzL2Rvd25y&#10;ZXYueG1sTI/BTsMwEETvSPyDtUhcEHWaQtqEOBVCAsEN2gqubrJNIux1sN00/D3LCY6jGc28KdeT&#10;NWJEH3pHCuazBARS7ZqeWgW77eP1CkSImhptHKGCbwywrs7PSl007kRvOG5iK7iEQqEVdDEOhZSh&#10;7tDqMHMDEnsH562OLH0rG69PXG6NTJMkk1b3xAudHvChw/pzc7QKVjfP40d4Wby+19nB5PFqOT59&#10;eaUuL6b7OxARp/gXhl98RoeKmfbuSE0QRgEfiQpu5yDYzPM0A7HnVLpcgKxK+R+/+gEAAP//AwBQ&#10;SwECLQAUAAYACAAAACEAtoM4kv4AAADhAQAAEwAAAAAAAAAAAAAAAAAAAAAAW0NvbnRlbnRfVHlw&#10;ZXNdLnhtbFBLAQItABQABgAIAAAAIQA4/SH/1gAAAJQBAAALAAAAAAAAAAAAAAAAAC8BAABfcmVs&#10;cy8ucmVsc1BLAQItABQABgAIAAAAIQBGrbBxLAIAAFAEAAAOAAAAAAAAAAAAAAAAAC4CAABkcnMv&#10;ZTJvRG9jLnhtbFBLAQItABQABgAIAAAAIQAiHysE3QAAAAYBAAAPAAAAAAAAAAAAAAAAAIYEAABk&#10;cnMvZG93bnJldi54bWxQSwUGAAAAAAQABADzAAAAkAUAAAAA&#10;">
                <v:textbox>
                  <w:txbxContent>
                    <w:p w14:paraId="44B6803D" w14:textId="03F9BE61" w:rsidR="0058409A" w:rsidRPr="0058409A" w:rsidRDefault="0058409A" w:rsidP="0058409A">
                      <w:pPr>
                        <w:jc w:val="center"/>
                        <w:rPr>
                          <w:rFonts w:ascii="Arial" w:hAnsi="Arial" w:cs="Arial"/>
                          <w:b/>
                          <w:bCs/>
                        </w:rPr>
                      </w:pPr>
                      <w:r w:rsidRPr="0058409A">
                        <w:rPr>
                          <w:rFonts w:ascii="Arial" w:hAnsi="Arial" w:cs="Arial"/>
                          <w:b/>
                          <w:bCs/>
                        </w:rPr>
                        <w:t xml:space="preserve">SERVICIO DE DIGITALIZACIÓN DEL EQUIPO DE RAYOS “X” DEL HOSPITAL, POR MEDIO DE </w:t>
                      </w:r>
                      <w:r w:rsidR="00186953" w:rsidRPr="0058409A">
                        <w:rPr>
                          <w:rFonts w:ascii="Arial" w:hAnsi="Arial" w:cs="Arial"/>
                          <w:b/>
                          <w:bCs/>
                        </w:rPr>
                        <w:t>UN SISTEMA</w:t>
                      </w:r>
                      <w:r w:rsidRPr="0058409A">
                        <w:rPr>
                          <w:rFonts w:ascii="Arial" w:hAnsi="Arial" w:cs="Arial"/>
                          <w:b/>
                          <w:bCs/>
                        </w:rPr>
                        <w:t xml:space="preserve"> DIGITALIZADOR POR ARRENDAMIENTO DE EQUIPOS (COMPUESTO DE LA UNIDAD DE DIGITALIZACIÓN DE IMÁGENES MEDICAS, UN SISTEMA PANEL MÓVIL PARA RAYOS “X” </w:t>
                      </w:r>
                      <w:proofErr w:type="gramStart"/>
                      <w:r w:rsidRPr="0058409A">
                        <w:rPr>
                          <w:rFonts w:ascii="Arial" w:hAnsi="Arial" w:cs="Arial"/>
                          <w:b/>
                          <w:bCs/>
                        </w:rPr>
                        <w:t>Y  UN</w:t>
                      </w:r>
                      <w:proofErr w:type="gramEnd"/>
                      <w:r w:rsidRPr="0058409A">
                        <w:rPr>
                          <w:rFonts w:ascii="Arial" w:hAnsi="Arial" w:cs="Arial"/>
                          <w:b/>
                          <w:bCs/>
                        </w:rPr>
                        <w:t xml:space="preserve"> SISTEMA DE IMPRESIÓN)</w:t>
                      </w:r>
                      <w:r w:rsidR="00186953">
                        <w:rPr>
                          <w:rFonts w:ascii="Arial" w:hAnsi="Arial" w:cs="Arial"/>
                          <w:b/>
                          <w:bCs/>
                        </w:rPr>
                        <w:t xml:space="preserve"> </w:t>
                      </w:r>
                      <w:r w:rsidR="006D5890">
                        <w:rPr>
                          <w:rFonts w:ascii="Arial" w:hAnsi="Arial" w:cs="Arial"/>
                          <w:b/>
                          <w:bCs/>
                        </w:rPr>
                        <w:t>AÑ2021021</w:t>
                      </w:r>
                    </w:p>
                    <w:p w14:paraId="44DEB236" w14:textId="78C9A781" w:rsidR="0058409A" w:rsidRPr="00C15AC1" w:rsidRDefault="0058409A" w:rsidP="0058409A">
                      <w:pPr>
                        <w:rPr>
                          <w:rFonts w:ascii="Arial" w:hAnsi="Arial" w:cs="Arial"/>
                          <w:b/>
                          <w:bCs/>
                        </w:rPr>
                      </w:pPr>
                    </w:p>
                  </w:txbxContent>
                </v:textbox>
                <w10:wrap anchorx="margin"/>
              </v:shape>
            </w:pict>
          </mc:Fallback>
        </mc:AlternateContent>
      </w:r>
    </w:p>
    <w:p w14:paraId="5EA80470" w14:textId="1AF4A803" w:rsidR="0058409A" w:rsidRDefault="0058409A" w:rsidP="006514DF">
      <w:pPr>
        <w:jc w:val="both"/>
        <w:rPr>
          <w:rFonts w:ascii="Century Gothic" w:hAnsi="Century Gothic"/>
          <w:sz w:val="16"/>
          <w:szCs w:val="16"/>
          <w:lang w:eastAsia="en-US"/>
        </w:rPr>
      </w:pPr>
    </w:p>
    <w:p w14:paraId="35261B53" w14:textId="11F320F0" w:rsidR="0058409A" w:rsidRDefault="0058409A" w:rsidP="006514DF">
      <w:pPr>
        <w:jc w:val="both"/>
        <w:rPr>
          <w:rFonts w:ascii="Century Gothic" w:hAnsi="Century Gothic"/>
          <w:sz w:val="16"/>
          <w:szCs w:val="16"/>
          <w:lang w:eastAsia="en-US"/>
        </w:rPr>
      </w:pPr>
    </w:p>
    <w:p w14:paraId="37434C3D" w14:textId="2BD08AB7" w:rsidR="0058409A" w:rsidRDefault="0058409A" w:rsidP="006514DF">
      <w:pPr>
        <w:jc w:val="both"/>
        <w:rPr>
          <w:rFonts w:ascii="Century Gothic" w:hAnsi="Century Gothic"/>
          <w:sz w:val="16"/>
          <w:szCs w:val="16"/>
          <w:lang w:eastAsia="en-US"/>
        </w:rPr>
      </w:pPr>
    </w:p>
    <w:p w14:paraId="7A665E0D" w14:textId="4433152E" w:rsidR="0058409A" w:rsidRDefault="0058409A" w:rsidP="006514DF">
      <w:pPr>
        <w:jc w:val="both"/>
        <w:rPr>
          <w:rFonts w:ascii="Century Gothic" w:hAnsi="Century Gothic"/>
          <w:sz w:val="16"/>
          <w:szCs w:val="16"/>
          <w:lang w:eastAsia="en-US"/>
        </w:rPr>
      </w:pPr>
    </w:p>
    <w:p w14:paraId="76C0544F" w14:textId="77777777" w:rsidR="0058409A" w:rsidRPr="00126FBA" w:rsidRDefault="0058409A" w:rsidP="006514DF">
      <w:pPr>
        <w:jc w:val="both"/>
        <w:rPr>
          <w:rFonts w:ascii="Century Gothic" w:hAnsi="Century Gothic"/>
          <w:sz w:val="16"/>
          <w:szCs w:val="16"/>
          <w:lang w:eastAsia="en-US"/>
        </w:rPr>
      </w:pPr>
    </w:p>
    <w:p w14:paraId="77B453EC" w14:textId="77777777" w:rsidR="00221E2F" w:rsidRPr="0058409A" w:rsidRDefault="00221E2F" w:rsidP="00221E2F">
      <w:pPr>
        <w:jc w:val="both"/>
        <w:rPr>
          <w:rFonts w:asciiTheme="minorHAnsi" w:hAnsiTheme="minorHAnsi" w:cs="Arial"/>
          <w:sz w:val="16"/>
          <w:szCs w:val="16"/>
          <w:lang w:eastAsia="en-US"/>
        </w:rPr>
      </w:pPr>
    </w:p>
    <w:p w14:paraId="02BBCDFC" w14:textId="77777777" w:rsidR="00864B98" w:rsidRDefault="00864B98" w:rsidP="00F20380">
      <w:pPr>
        <w:spacing w:line="360" w:lineRule="auto"/>
        <w:jc w:val="both"/>
        <w:rPr>
          <w:rFonts w:ascii="Arial" w:hAnsi="Arial" w:cs="Arial"/>
          <w:lang w:val="es-SV" w:eastAsia="en-US"/>
        </w:rPr>
      </w:pPr>
    </w:p>
    <w:p w14:paraId="229B4501" w14:textId="53325CCF" w:rsidR="00601874" w:rsidRPr="00B51B87" w:rsidRDefault="006514DF" w:rsidP="00F20380">
      <w:pPr>
        <w:spacing w:line="360" w:lineRule="auto"/>
        <w:jc w:val="both"/>
        <w:rPr>
          <w:rFonts w:ascii="Arial" w:hAnsi="Arial" w:cs="Arial"/>
          <w:iCs/>
          <w:lang w:val="es-SV" w:eastAsia="es-ES"/>
        </w:rPr>
      </w:pPr>
      <w:r w:rsidRPr="00B51B87">
        <w:rPr>
          <w:rFonts w:ascii="Arial" w:hAnsi="Arial" w:cs="Arial"/>
          <w:lang w:val="es-SV" w:eastAsia="en-US"/>
        </w:rPr>
        <w:t>Nosotros</w:t>
      </w:r>
      <w:r w:rsidRPr="00B51B87">
        <w:rPr>
          <w:rFonts w:ascii="Arial" w:hAnsi="Arial" w:cs="Arial"/>
          <w:b/>
          <w:lang w:val="es-SV" w:eastAsia="en-US"/>
        </w:rPr>
        <w:t xml:space="preserve"> </w:t>
      </w:r>
      <w:r w:rsidRPr="00B51B87">
        <w:rPr>
          <w:rFonts w:ascii="Arial" w:hAnsi="Arial" w:cs="Arial"/>
          <w:b/>
          <w:lang w:eastAsia="en-US"/>
        </w:rPr>
        <w:t>XIOMARA LISSETTE MIRANDA PEÑA</w:t>
      </w:r>
      <w:r w:rsidRPr="00B51B87">
        <w:rPr>
          <w:rFonts w:ascii="Arial" w:hAnsi="Arial" w:cs="Arial"/>
          <w:lang w:eastAsia="en-US"/>
        </w:rPr>
        <w:t xml:space="preserve">, de treinta y ocho años de edad, Doctora en Medicina, del domicilio de la Ciudad de Santa Ana, Departamento de Santa Ana, portadora del Documento Único de Identidad  número </w:t>
      </w:r>
      <w:r w:rsidRPr="00864B98">
        <w:rPr>
          <w:rFonts w:ascii="Arial" w:hAnsi="Arial" w:cs="Arial"/>
          <w:highlight w:val="black"/>
          <w:lang w:eastAsia="en-US"/>
        </w:rPr>
        <w:t xml:space="preserve">cero dos millones seiscientos cinco mil novecientos seis </w:t>
      </w:r>
      <w:proofErr w:type="spellStart"/>
      <w:r w:rsidRPr="00864B98">
        <w:rPr>
          <w:rFonts w:ascii="Arial" w:hAnsi="Arial" w:cs="Arial"/>
          <w:highlight w:val="black"/>
          <w:lang w:eastAsia="en-US"/>
        </w:rPr>
        <w:t>guión</w:t>
      </w:r>
      <w:proofErr w:type="spellEnd"/>
      <w:r w:rsidRPr="00864B98">
        <w:rPr>
          <w:rFonts w:ascii="Arial" w:hAnsi="Arial" w:cs="Arial"/>
          <w:highlight w:val="black"/>
          <w:lang w:eastAsia="en-US"/>
        </w:rPr>
        <w:t xml:space="preserve"> nueve, con Número de Identificación Tributaria cero doscientos diez </w:t>
      </w:r>
      <w:proofErr w:type="spellStart"/>
      <w:r w:rsidRPr="00864B98">
        <w:rPr>
          <w:rFonts w:ascii="Arial" w:hAnsi="Arial" w:cs="Arial"/>
          <w:highlight w:val="black"/>
          <w:lang w:eastAsia="en-US"/>
        </w:rPr>
        <w:t>guión</w:t>
      </w:r>
      <w:proofErr w:type="spellEnd"/>
      <w:r w:rsidRPr="00864B98">
        <w:rPr>
          <w:rFonts w:ascii="Arial" w:hAnsi="Arial" w:cs="Arial"/>
          <w:highlight w:val="black"/>
          <w:lang w:eastAsia="en-US"/>
        </w:rPr>
        <w:t xml:space="preserve"> doscientos sesenta mil cuatrocientos ochenta y dos </w:t>
      </w:r>
      <w:proofErr w:type="spellStart"/>
      <w:r w:rsidRPr="00864B98">
        <w:rPr>
          <w:rFonts w:ascii="Arial" w:hAnsi="Arial" w:cs="Arial"/>
          <w:highlight w:val="black"/>
          <w:lang w:eastAsia="en-US"/>
        </w:rPr>
        <w:t>guión</w:t>
      </w:r>
      <w:proofErr w:type="spellEnd"/>
      <w:r w:rsidRPr="00864B98">
        <w:rPr>
          <w:rFonts w:ascii="Arial" w:hAnsi="Arial" w:cs="Arial"/>
          <w:highlight w:val="black"/>
          <w:lang w:eastAsia="en-US"/>
        </w:rPr>
        <w:t xml:space="preserve"> ciento seis </w:t>
      </w:r>
      <w:proofErr w:type="spellStart"/>
      <w:r w:rsidRPr="00864B98">
        <w:rPr>
          <w:rFonts w:ascii="Arial" w:hAnsi="Arial" w:cs="Arial"/>
          <w:highlight w:val="black"/>
          <w:lang w:eastAsia="en-US"/>
        </w:rPr>
        <w:t>guión</w:t>
      </w:r>
      <w:proofErr w:type="spellEnd"/>
      <w:r w:rsidRPr="00864B98">
        <w:rPr>
          <w:rFonts w:ascii="Arial" w:hAnsi="Arial" w:cs="Arial"/>
          <w:highlight w:val="black"/>
          <w:lang w:eastAsia="en-US"/>
        </w:rPr>
        <w:t xml:space="preserve"> seis</w:t>
      </w:r>
      <w:r w:rsidRPr="00B51B87">
        <w:rPr>
          <w:rFonts w:ascii="Arial" w:hAnsi="Arial" w:cs="Arial"/>
          <w:lang w:eastAsia="en-US"/>
        </w:rPr>
        <w:t>,</w:t>
      </w:r>
      <w:r w:rsidRPr="00B51B87">
        <w:rPr>
          <w:rFonts w:ascii="Arial" w:hAnsi="Arial" w:cs="Arial"/>
          <w:lang w:val="es-SV" w:eastAsia="en-US"/>
        </w:rPr>
        <w:t xml:space="preserve"> actuando en mi carácter de Directora y Representante Legal del </w:t>
      </w:r>
      <w:r w:rsidRPr="00B51B87">
        <w:rPr>
          <w:rFonts w:ascii="Arial" w:hAnsi="Arial" w:cs="Arial"/>
          <w:b/>
          <w:lang w:eastAsia="en-US"/>
        </w:rPr>
        <w:t>HOSPITAL NACIONAL DR. JORGE MAZZINI V., SONSONATE</w:t>
      </w:r>
      <w:r w:rsidRPr="00B51B87">
        <w:rPr>
          <w:rFonts w:ascii="Arial" w:hAnsi="Arial" w:cs="Arial"/>
          <w:lang w:eastAsia="en-US"/>
        </w:rPr>
        <w:t xml:space="preserve">, de este domicilio, con Numero de Identificación Tributaria </w:t>
      </w:r>
      <w:r w:rsidRPr="00864B98">
        <w:rPr>
          <w:rFonts w:ascii="Arial" w:hAnsi="Arial" w:cs="Arial"/>
          <w:highlight w:val="black"/>
          <w:lang w:eastAsia="en-US"/>
        </w:rPr>
        <w:t xml:space="preserve">cero trescientos quince </w:t>
      </w:r>
      <w:proofErr w:type="spellStart"/>
      <w:r w:rsidRPr="00864B98">
        <w:rPr>
          <w:rFonts w:ascii="Arial" w:hAnsi="Arial" w:cs="Arial"/>
          <w:highlight w:val="black"/>
          <w:lang w:eastAsia="en-US"/>
        </w:rPr>
        <w:t>guión</w:t>
      </w:r>
      <w:proofErr w:type="spellEnd"/>
      <w:r w:rsidRPr="00864B98">
        <w:rPr>
          <w:rFonts w:ascii="Arial" w:hAnsi="Arial" w:cs="Arial"/>
          <w:highlight w:val="black"/>
          <w:lang w:eastAsia="en-US"/>
        </w:rPr>
        <w:t xml:space="preserve"> ciento ochenta mil doscientos veintidós </w:t>
      </w:r>
      <w:proofErr w:type="spellStart"/>
      <w:r w:rsidRPr="00864B98">
        <w:rPr>
          <w:rFonts w:ascii="Arial" w:hAnsi="Arial" w:cs="Arial"/>
          <w:highlight w:val="black"/>
          <w:lang w:eastAsia="en-US"/>
        </w:rPr>
        <w:t>guión</w:t>
      </w:r>
      <w:proofErr w:type="spellEnd"/>
      <w:r w:rsidRPr="00864B98">
        <w:rPr>
          <w:rFonts w:ascii="Arial" w:hAnsi="Arial" w:cs="Arial"/>
          <w:highlight w:val="black"/>
          <w:lang w:eastAsia="en-US"/>
        </w:rPr>
        <w:t xml:space="preserve"> cero </w:t>
      </w:r>
      <w:proofErr w:type="spellStart"/>
      <w:r w:rsidRPr="00864B98">
        <w:rPr>
          <w:rFonts w:ascii="Arial" w:hAnsi="Arial" w:cs="Arial"/>
          <w:highlight w:val="black"/>
          <w:lang w:eastAsia="en-US"/>
        </w:rPr>
        <w:t>cero</w:t>
      </w:r>
      <w:proofErr w:type="spellEnd"/>
      <w:r w:rsidRPr="00864B98">
        <w:rPr>
          <w:rFonts w:ascii="Arial" w:hAnsi="Arial" w:cs="Arial"/>
          <w:highlight w:val="black"/>
          <w:lang w:eastAsia="en-US"/>
        </w:rPr>
        <w:t xml:space="preserve"> uno </w:t>
      </w:r>
      <w:proofErr w:type="spellStart"/>
      <w:r w:rsidRPr="00864B98">
        <w:rPr>
          <w:rFonts w:ascii="Arial" w:hAnsi="Arial" w:cs="Arial"/>
          <w:highlight w:val="black"/>
          <w:lang w:eastAsia="en-US"/>
        </w:rPr>
        <w:t>guión</w:t>
      </w:r>
      <w:proofErr w:type="spellEnd"/>
      <w:r w:rsidRPr="00864B98">
        <w:rPr>
          <w:rFonts w:ascii="Arial" w:hAnsi="Arial" w:cs="Arial"/>
          <w:highlight w:val="black"/>
          <w:lang w:eastAsia="en-US"/>
        </w:rPr>
        <w:t xml:space="preserve"> seis</w:t>
      </w:r>
      <w:r w:rsidRPr="00B51B87">
        <w:rPr>
          <w:rFonts w:ascii="Arial" w:hAnsi="Arial" w:cs="Arial"/>
          <w:lang w:eastAsia="en-US"/>
        </w:rPr>
        <w:t xml:space="preserve">, calidad que acredito con el </w:t>
      </w:r>
      <w:r w:rsidRPr="00B51B87">
        <w:rPr>
          <w:rFonts w:ascii="Arial" w:hAnsi="Arial" w:cs="Arial"/>
          <w:b/>
          <w:lang w:eastAsia="en-US"/>
        </w:rPr>
        <w:t>ACUERDO   NUMERO   MIL  TRESCIENTOS OCHO</w:t>
      </w:r>
      <w:r w:rsidRPr="00B51B87">
        <w:rPr>
          <w:rFonts w:ascii="Arial" w:hAnsi="Arial" w:cs="Arial"/>
          <w:lang w:eastAsia="en-US"/>
        </w:rPr>
        <w:t xml:space="preserve">,  proveído  por la Doctora Ana del Carmen Orellana </w:t>
      </w:r>
      <w:proofErr w:type="spellStart"/>
      <w:r w:rsidRPr="00B51B87">
        <w:rPr>
          <w:rFonts w:ascii="Arial" w:hAnsi="Arial" w:cs="Arial"/>
          <w:lang w:eastAsia="en-US"/>
        </w:rPr>
        <w:t>Bendek</w:t>
      </w:r>
      <w:proofErr w:type="spellEnd"/>
      <w:r w:rsidRPr="00B51B87">
        <w:rPr>
          <w:rFonts w:ascii="Arial" w:hAnsi="Arial" w:cs="Arial"/>
          <w:lang w:eastAsia="en-US"/>
        </w:rPr>
        <w:t xml:space="preserve">, en su carácter de Ministra de Salud  Pública,  el día  SIETE DE NOVIEMBRE DEL AÑO DOS MIL DIECINUEVE; y de conformidad al Diario Oficial número cuarenta y cinco, Tomo cuatrocientos catorce, de fecha seis de marzo del año dos mil diecisiete, que contiene el </w:t>
      </w:r>
      <w:r w:rsidRPr="00B51B87">
        <w:rPr>
          <w:rFonts w:ascii="Arial" w:hAnsi="Arial" w:cs="Arial"/>
          <w:b/>
          <w:lang w:eastAsia="en-US"/>
        </w:rPr>
        <w:t>Reglamento General de Hospitales del Ministerio de Salud,</w:t>
      </w:r>
      <w:r w:rsidRPr="00B51B87">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B51B87">
        <w:rPr>
          <w:rFonts w:ascii="Arial" w:hAnsi="Arial" w:cs="Arial"/>
          <w:lang w:val="es-SV" w:eastAsia="en-US"/>
        </w:rPr>
        <w:t>“</w:t>
      </w:r>
      <w:r w:rsidRPr="00B51B87">
        <w:rPr>
          <w:rFonts w:ascii="Arial" w:hAnsi="Arial" w:cs="Arial"/>
          <w:b/>
          <w:lang w:val="es-SV" w:eastAsia="en-US"/>
        </w:rPr>
        <w:t>EL HOSPITAL”,</w:t>
      </w:r>
      <w:r w:rsidRPr="00B51B87">
        <w:rPr>
          <w:rFonts w:ascii="Arial" w:hAnsi="Arial" w:cs="Arial"/>
        </w:rPr>
        <w:t xml:space="preserve"> </w:t>
      </w:r>
      <w:r w:rsidRPr="00B51B87">
        <w:rPr>
          <w:rFonts w:ascii="Arial" w:hAnsi="Arial" w:cs="Arial"/>
          <w:lang w:val="es-SV" w:eastAsia="en-US"/>
        </w:rPr>
        <w:t>y</w:t>
      </w:r>
      <w:r w:rsidRPr="00B51B87">
        <w:rPr>
          <w:rFonts w:ascii="Arial" w:hAnsi="Arial" w:cs="Arial"/>
          <w:b/>
          <w:bCs/>
        </w:rPr>
        <w:t xml:space="preserve"> </w:t>
      </w:r>
      <w:bookmarkStart w:id="5" w:name="_Hlk61335244"/>
      <w:r w:rsidR="006D5890" w:rsidRPr="006D5890">
        <w:rPr>
          <w:rFonts w:ascii="Arial" w:hAnsi="Arial" w:cs="Arial"/>
          <w:b/>
          <w:bCs/>
        </w:rPr>
        <w:t>LUIS ALFREDO SANCHEZ ROMERO</w:t>
      </w:r>
      <w:r w:rsidR="006D5890" w:rsidRPr="006D5890">
        <w:rPr>
          <w:rFonts w:ascii="Arial" w:hAnsi="Arial" w:cs="Arial"/>
        </w:rPr>
        <w:t>, de cuarenta y s</w:t>
      </w:r>
      <w:r w:rsidR="00B30FB0">
        <w:rPr>
          <w:rFonts w:ascii="Arial" w:hAnsi="Arial" w:cs="Arial"/>
        </w:rPr>
        <w:t>iete</w:t>
      </w:r>
      <w:r w:rsidR="006D5890" w:rsidRPr="006D5890">
        <w:rPr>
          <w:rFonts w:ascii="Arial" w:hAnsi="Arial" w:cs="Arial"/>
        </w:rPr>
        <w:t xml:space="preserve"> años de edad, </w:t>
      </w:r>
      <w:r w:rsidR="006D5890">
        <w:rPr>
          <w:rFonts w:ascii="Arial" w:hAnsi="Arial" w:cs="Arial"/>
        </w:rPr>
        <w:t xml:space="preserve">Licenciado en </w:t>
      </w:r>
      <w:r w:rsidR="006D5890" w:rsidRPr="006D5890">
        <w:rPr>
          <w:rFonts w:ascii="Arial" w:hAnsi="Arial" w:cs="Arial"/>
        </w:rPr>
        <w:t>Administra</w:t>
      </w:r>
      <w:r w:rsidR="006D5890">
        <w:rPr>
          <w:rFonts w:ascii="Arial" w:hAnsi="Arial" w:cs="Arial"/>
        </w:rPr>
        <w:t>ción de Empresas</w:t>
      </w:r>
      <w:r w:rsidR="006D5890" w:rsidRPr="006D5890">
        <w:rPr>
          <w:rFonts w:ascii="Arial" w:hAnsi="Arial" w:cs="Arial"/>
        </w:rPr>
        <w:t>, del domicilio de Antiguo Cuscatlán, departamento de La Libertad, Portador de</w:t>
      </w:r>
      <w:r w:rsidR="00B30FB0">
        <w:rPr>
          <w:rFonts w:ascii="Arial" w:hAnsi="Arial" w:cs="Arial"/>
        </w:rPr>
        <w:t xml:space="preserve">l Documento </w:t>
      </w:r>
      <w:proofErr w:type="spellStart"/>
      <w:r w:rsidR="00B30FB0">
        <w:rPr>
          <w:rFonts w:ascii="Arial" w:hAnsi="Arial" w:cs="Arial"/>
        </w:rPr>
        <w:t>Unico</w:t>
      </w:r>
      <w:proofErr w:type="spellEnd"/>
      <w:r w:rsidR="00B30FB0">
        <w:rPr>
          <w:rFonts w:ascii="Arial" w:hAnsi="Arial" w:cs="Arial"/>
        </w:rPr>
        <w:t xml:space="preserve"> de Identidad número </w:t>
      </w:r>
      <w:r w:rsidR="00B30FB0" w:rsidRPr="00864B98">
        <w:rPr>
          <w:rFonts w:ascii="Arial" w:hAnsi="Arial" w:cs="Arial"/>
          <w:highlight w:val="black"/>
        </w:rPr>
        <w:t xml:space="preserve">cero seis millones trescientos cuarenta y un mil ciento catorce </w:t>
      </w:r>
      <w:proofErr w:type="spellStart"/>
      <w:r w:rsidR="00B30FB0" w:rsidRPr="00864B98">
        <w:rPr>
          <w:rFonts w:ascii="Arial" w:hAnsi="Arial" w:cs="Arial"/>
          <w:highlight w:val="black"/>
        </w:rPr>
        <w:t>guión</w:t>
      </w:r>
      <w:proofErr w:type="spellEnd"/>
      <w:r w:rsidR="00B30FB0" w:rsidRPr="00864B98">
        <w:rPr>
          <w:rFonts w:ascii="Arial" w:hAnsi="Arial" w:cs="Arial"/>
          <w:highlight w:val="black"/>
        </w:rPr>
        <w:t xml:space="preserve"> siete</w:t>
      </w:r>
      <w:r w:rsidR="006D5890" w:rsidRPr="006D5890">
        <w:rPr>
          <w:rFonts w:ascii="Arial" w:hAnsi="Arial" w:cs="Arial"/>
        </w:rPr>
        <w:t xml:space="preserve">, con Número de Identificación Tributaria </w:t>
      </w:r>
      <w:r w:rsidR="006D5890" w:rsidRPr="00864B98">
        <w:rPr>
          <w:rFonts w:ascii="Arial" w:hAnsi="Arial" w:cs="Arial"/>
          <w:highlight w:val="black"/>
        </w:rPr>
        <w:t xml:space="preserve">nueve mil setecientos cuarenta y uno </w:t>
      </w:r>
      <w:proofErr w:type="spellStart"/>
      <w:r w:rsidR="006D5890" w:rsidRPr="00864B98">
        <w:rPr>
          <w:rFonts w:ascii="Arial" w:hAnsi="Arial" w:cs="Arial"/>
          <w:highlight w:val="black"/>
        </w:rPr>
        <w:t>guión</w:t>
      </w:r>
      <w:proofErr w:type="spellEnd"/>
      <w:r w:rsidR="006D5890" w:rsidRPr="00864B98">
        <w:rPr>
          <w:rFonts w:ascii="Arial" w:hAnsi="Arial" w:cs="Arial"/>
          <w:highlight w:val="black"/>
        </w:rPr>
        <w:t xml:space="preserve"> cero diez mil novecientos setenta y tres </w:t>
      </w:r>
      <w:proofErr w:type="spellStart"/>
      <w:r w:rsidR="006D5890" w:rsidRPr="00864B98">
        <w:rPr>
          <w:rFonts w:ascii="Arial" w:hAnsi="Arial" w:cs="Arial"/>
          <w:highlight w:val="black"/>
        </w:rPr>
        <w:t>guión</w:t>
      </w:r>
      <w:proofErr w:type="spellEnd"/>
      <w:r w:rsidR="006D5890" w:rsidRPr="00864B98">
        <w:rPr>
          <w:rFonts w:ascii="Arial" w:hAnsi="Arial" w:cs="Arial"/>
          <w:highlight w:val="black"/>
        </w:rPr>
        <w:t xml:space="preserve"> ciento uno </w:t>
      </w:r>
      <w:proofErr w:type="spellStart"/>
      <w:r w:rsidR="006D5890" w:rsidRPr="00864B98">
        <w:rPr>
          <w:rFonts w:ascii="Arial" w:hAnsi="Arial" w:cs="Arial"/>
          <w:highlight w:val="black"/>
        </w:rPr>
        <w:t>guión</w:t>
      </w:r>
      <w:proofErr w:type="spellEnd"/>
      <w:r w:rsidR="006D5890" w:rsidRPr="00864B98">
        <w:rPr>
          <w:rFonts w:ascii="Arial" w:hAnsi="Arial" w:cs="Arial"/>
          <w:highlight w:val="black"/>
        </w:rPr>
        <w:t xml:space="preserve"> seis</w:t>
      </w:r>
      <w:r w:rsidR="006D5890" w:rsidRPr="006D5890">
        <w:rPr>
          <w:rFonts w:ascii="Arial" w:hAnsi="Arial" w:cs="Arial"/>
        </w:rPr>
        <w:t xml:space="preserve">, actuando en mi </w:t>
      </w:r>
      <w:r w:rsidR="006D5890" w:rsidRPr="006D5890">
        <w:rPr>
          <w:rFonts w:ascii="Arial" w:hAnsi="Arial" w:cs="Arial"/>
        </w:rPr>
        <w:lastRenderedPageBreak/>
        <w:t xml:space="preserve">calidad de Administrador Único Propietario de la Sociedad </w:t>
      </w:r>
      <w:r w:rsidR="006D5890" w:rsidRPr="006D5890">
        <w:rPr>
          <w:rFonts w:ascii="Arial" w:hAnsi="Arial" w:cs="Arial"/>
          <w:b/>
          <w:bCs/>
        </w:rPr>
        <w:t>QHA INTERNATIONAL, SOCIEDAD ANÓNIMA DE CAPITAL VARIABLE</w:t>
      </w:r>
      <w:r w:rsidR="006D5890" w:rsidRPr="006D5890">
        <w:rPr>
          <w:rFonts w:ascii="Arial" w:hAnsi="Arial" w:cs="Arial"/>
        </w:rPr>
        <w:t>,  que se puede abreviar</w:t>
      </w:r>
      <w:r w:rsidR="006D5890" w:rsidRPr="006D5890">
        <w:rPr>
          <w:rFonts w:ascii="Arial" w:hAnsi="Arial" w:cs="Arial"/>
          <w:b/>
          <w:bCs/>
        </w:rPr>
        <w:t xml:space="preserve"> QHA INTERNATIONAL</w:t>
      </w:r>
      <w:r w:rsidR="006D5890" w:rsidRPr="006D5890">
        <w:rPr>
          <w:rFonts w:ascii="Arial" w:hAnsi="Arial" w:cs="Arial"/>
        </w:rPr>
        <w:t xml:space="preserve"> </w:t>
      </w:r>
      <w:r w:rsidR="006D5890" w:rsidRPr="006D5890">
        <w:rPr>
          <w:rFonts w:ascii="Arial" w:hAnsi="Arial" w:cs="Arial"/>
          <w:b/>
          <w:bCs/>
        </w:rPr>
        <w:t>, S. A. DE C. V.</w:t>
      </w:r>
      <w:r w:rsidR="006D5890" w:rsidRPr="006D5890">
        <w:rPr>
          <w:rFonts w:ascii="Arial" w:hAnsi="Arial" w:cs="Arial"/>
        </w:rPr>
        <w:t xml:space="preserve">, </w:t>
      </w:r>
      <w:r w:rsidR="006D5890" w:rsidRPr="006D5890">
        <w:rPr>
          <w:rFonts w:ascii="Arial" w:hAnsi="Arial" w:cs="Arial"/>
          <w:lang w:val="es-SV"/>
        </w:rPr>
        <w:t xml:space="preserve">con </w:t>
      </w:r>
      <w:r w:rsidR="006D5890" w:rsidRPr="006D5890">
        <w:rPr>
          <w:rFonts w:ascii="Arial" w:hAnsi="Arial" w:cs="Arial"/>
          <w:caps/>
          <w:lang w:val="es-SV"/>
        </w:rPr>
        <w:t xml:space="preserve">Numero de Identificación Tributaria </w:t>
      </w:r>
      <w:r w:rsidR="006D5890" w:rsidRPr="006D5890">
        <w:rPr>
          <w:rFonts w:ascii="Arial" w:hAnsi="Arial" w:cs="Arial"/>
          <w:caps/>
        </w:rPr>
        <w:t>cero seiscientos catorce guión DOScienTOS DIEZ mil QUINIENTOS DIEZ guión ciento UNO guión SEIS</w:t>
      </w:r>
      <w:r w:rsidR="006D5890" w:rsidRPr="006D5890">
        <w:rPr>
          <w:rFonts w:ascii="Arial" w:hAnsi="Arial" w:cs="Arial"/>
          <w:lang w:val="es-SV"/>
        </w:rPr>
        <w:t xml:space="preserve">, </w:t>
      </w:r>
      <w:r w:rsidR="006D5890" w:rsidRPr="006D5890">
        <w:rPr>
          <w:rFonts w:ascii="Arial" w:hAnsi="Arial" w:cs="Arial"/>
        </w:rPr>
        <w:t xml:space="preserve">de </w:t>
      </w:r>
      <w:r w:rsidR="006D5890" w:rsidRPr="006D5890">
        <w:rPr>
          <w:rFonts w:ascii="Arial" w:hAnsi="Arial" w:cs="Arial"/>
          <w:b/>
        </w:rPr>
        <w:t>nacionalidad Salvadoreña</w:t>
      </w:r>
      <w:r w:rsidR="006D5890" w:rsidRPr="006D5890">
        <w:rPr>
          <w:rFonts w:ascii="Arial" w:hAnsi="Arial" w:cs="Arial"/>
        </w:rPr>
        <w:t xml:space="preserve">, del </w:t>
      </w:r>
      <w:r w:rsidR="006D5890" w:rsidRPr="006D5890">
        <w:rPr>
          <w:rFonts w:ascii="Arial" w:hAnsi="Arial" w:cs="Arial"/>
          <w:b/>
        </w:rPr>
        <w:t>domicilio de San Salvador</w:t>
      </w:r>
      <w:r w:rsidR="006D5890" w:rsidRPr="006D5890">
        <w:rPr>
          <w:rFonts w:ascii="Arial" w:hAnsi="Arial" w:cs="Arial"/>
        </w:rPr>
        <w:t xml:space="preserve">, Departamento de San Salvador, </w:t>
      </w:r>
      <w:r w:rsidR="006D5890" w:rsidRPr="006D5890">
        <w:rPr>
          <w:rFonts w:ascii="Arial" w:hAnsi="Arial" w:cs="Arial"/>
          <w:b/>
        </w:rPr>
        <w:t>calidad que compruebo mediante</w:t>
      </w:r>
      <w:r w:rsidR="006D5890" w:rsidRPr="006D5890">
        <w:rPr>
          <w:rFonts w:ascii="Arial" w:hAnsi="Arial" w:cs="Arial"/>
        </w:rPr>
        <w:t xml:space="preserve">: </w:t>
      </w:r>
      <w:r w:rsidR="006D5890" w:rsidRPr="006D5890">
        <w:rPr>
          <w:rFonts w:ascii="Arial" w:hAnsi="Arial" w:cs="Arial"/>
          <w:b/>
          <w:lang w:eastAsia="es-MX"/>
        </w:rPr>
        <w:t>A</w:t>
      </w:r>
      <w:r w:rsidR="006D5890" w:rsidRPr="006D5890">
        <w:rPr>
          <w:rFonts w:ascii="Arial" w:hAnsi="Arial" w:cs="Arial"/>
          <w:lang w:eastAsia="es-MX"/>
        </w:rPr>
        <w:t xml:space="preserve">) </w:t>
      </w:r>
      <w:r w:rsidR="006D5890" w:rsidRPr="00B30FB0">
        <w:rPr>
          <w:rFonts w:ascii="Arial" w:hAnsi="Arial" w:cs="Arial"/>
          <w:b/>
          <w:bCs/>
          <w:iCs/>
          <w:caps/>
          <w:lang w:val="es-SV"/>
        </w:rPr>
        <w:t>Testimonio de Escritura Pública DE Constitución</w:t>
      </w:r>
      <w:r w:rsidR="006D5890" w:rsidRPr="006D5890">
        <w:rPr>
          <w:rFonts w:ascii="Arial" w:hAnsi="Arial" w:cs="Arial"/>
          <w:b/>
          <w:bCs/>
          <w:iCs/>
          <w:lang w:val="es-SV"/>
        </w:rPr>
        <w:t xml:space="preserve"> </w:t>
      </w:r>
      <w:r w:rsidR="006D5890" w:rsidRPr="006D5890">
        <w:rPr>
          <w:rFonts w:ascii="Arial" w:hAnsi="Arial" w:cs="Arial"/>
          <w:bCs/>
        </w:rPr>
        <w:t>de la Sociedad</w:t>
      </w:r>
      <w:r w:rsidR="006D5890" w:rsidRPr="006D5890">
        <w:rPr>
          <w:rFonts w:ascii="Arial" w:hAnsi="Arial" w:cs="Arial"/>
          <w:b/>
          <w:bCs/>
        </w:rPr>
        <w:t xml:space="preserve"> QHA INTERNATIONAL</w:t>
      </w:r>
      <w:r w:rsidR="006D5890" w:rsidRPr="006D5890">
        <w:rPr>
          <w:rFonts w:ascii="Arial" w:hAnsi="Arial" w:cs="Arial"/>
        </w:rPr>
        <w:t xml:space="preserve"> </w:t>
      </w:r>
      <w:r w:rsidR="006D5890" w:rsidRPr="006D5890">
        <w:rPr>
          <w:rFonts w:ascii="Arial" w:hAnsi="Arial" w:cs="Arial"/>
          <w:b/>
          <w:bCs/>
        </w:rPr>
        <w:t>, S. A. DE C. V.</w:t>
      </w:r>
      <w:r w:rsidR="006D5890" w:rsidRPr="006D5890">
        <w:rPr>
          <w:rFonts w:ascii="Arial" w:hAnsi="Arial" w:cs="Arial"/>
        </w:rPr>
        <w:t xml:space="preserve">, otorgada en la Ciudad de </w:t>
      </w:r>
      <w:r w:rsidR="00B30FB0">
        <w:rPr>
          <w:rFonts w:ascii="Arial" w:hAnsi="Arial" w:cs="Arial"/>
        </w:rPr>
        <w:t>S</w:t>
      </w:r>
      <w:r w:rsidR="006D5890" w:rsidRPr="006D5890">
        <w:rPr>
          <w:rFonts w:ascii="Arial" w:hAnsi="Arial" w:cs="Arial"/>
        </w:rPr>
        <w:t xml:space="preserve">an Salvador, a las once horas y treinta minutos del día veintiuno de mayo del año dos mil diez, ante los oficios del Notario CARLOS MAURICIO MOLINA RENDEROS, la cual se encuentra inscrita en el Registro de Comercio al </w:t>
      </w:r>
      <w:r w:rsidR="006D5890" w:rsidRPr="006D5890">
        <w:rPr>
          <w:rFonts w:ascii="Arial" w:hAnsi="Arial" w:cs="Arial"/>
          <w:b/>
        </w:rPr>
        <w:t>NUMERO</w:t>
      </w:r>
      <w:r w:rsidR="006D5890" w:rsidRPr="006D5890">
        <w:rPr>
          <w:rFonts w:ascii="Arial" w:hAnsi="Arial" w:cs="Arial"/>
        </w:rPr>
        <w:t xml:space="preserve"> NOVENTA Y SEIS,  del </w:t>
      </w:r>
      <w:r w:rsidR="006D5890" w:rsidRPr="006D5890">
        <w:rPr>
          <w:rFonts w:ascii="Arial" w:hAnsi="Arial" w:cs="Arial"/>
          <w:b/>
        </w:rPr>
        <w:t>LIBRO</w:t>
      </w:r>
      <w:r w:rsidR="006D5890" w:rsidRPr="006D5890">
        <w:rPr>
          <w:rFonts w:ascii="Arial" w:hAnsi="Arial" w:cs="Arial"/>
        </w:rPr>
        <w:t xml:space="preserve"> DOS MIL  QUINIENTOS CINCUENTA Y CUATRO, del REGISTRO DE SOCIEDADES, desde el día </w:t>
      </w:r>
      <w:r w:rsidR="006D5890" w:rsidRPr="006D5890">
        <w:rPr>
          <w:rFonts w:ascii="Arial" w:hAnsi="Arial" w:cs="Arial"/>
          <w:b/>
          <w:caps/>
        </w:rPr>
        <w:t>VEINTIOCHO DE MAYO del año dos mil DIEZ</w:t>
      </w:r>
      <w:r w:rsidR="006D5890" w:rsidRPr="006D5890">
        <w:rPr>
          <w:rFonts w:ascii="Arial" w:hAnsi="Arial" w:cs="Arial"/>
        </w:rPr>
        <w:t xml:space="preserve">; </w:t>
      </w:r>
      <w:r w:rsidR="006D5890" w:rsidRPr="006D5890">
        <w:rPr>
          <w:rFonts w:ascii="Arial" w:hAnsi="Arial" w:cs="Arial"/>
          <w:lang w:eastAsia="es-MX"/>
        </w:rPr>
        <w:t xml:space="preserve">de la cual consta que su denominación, nacionalidad, naturaleza, y domicilio son los antes expresados, que el plazo es </w:t>
      </w:r>
      <w:r w:rsidR="006D5890" w:rsidRPr="006D5890">
        <w:rPr>
          <w:rFonts w:ascii="Arial" w:hAnsi="Arial" w:cs="Arial"/>
          <w:b/>
          <w:lang w:eastAsia="es-MX"/>
        </w:rPr>
        <w:t>INDETERMINADO</w:t>
      </w:r>
      <w:r w:rsidR="006D5890" w:rsidRPr="006D5890">
        <w:rPr>
          <w:rFonts w:ascii="Arial" w:hAnsi="Arial" w:cs="Arial"/>
          <w:lang w:eastAsia="es-MX"/>
        </w:rPr>
        <w:t xml:space="preserve">; que la </w:t>
      </w:r>
      <w:r w:rsidR="006D5890" w:rsidRPr="006D5890">
        <w:rPr>
          <w:rFonts w:ascii="Arial" w:hAnsi="Arial" w:cs="Arial"/>
          <w:b/>
          <w:caps/>
          <w:lang w:eastAsia="es-MX"/>
        </w:rPr>
        <w:t>representación legal de la Sociedad Y EL USO DE LA FIRMA SOCIAL</w:t>
      </w:r>
      <w:r w:rsidR="006D5890" w:rsidRPr="006D5890">
        <w:rPr>
          <w:rFonts w:ascii="Arial" w:hAnsi="Arial" w:cs="Arial"/>
          <w:caps/>
          <w:lang w:eastAsia="es-MX"/>
        </w:rPr>
        <w:t>,</w:t>
      </w:r>
      <w:r w:rsidR="006D5890" w:rsidRPr="006D5890">
        <w:rPr>
          <w:rFonts w:ascii="Arial" w:hAnsi="Arial" w:cs="Arial"/>
          <w:lang w:eastAsia="es-MX"/>
        </w:rPr>
        <w:t xml:space="preserve"> corresponderá al </w:t>
      </w:r>
      <w:r w:rsidR="006D5890" w:rsidRPr="006D5890">
        <w:rPr>
          <w:rFonts w:ascii="Arial" w:hAnsi="Arial" w:cs="Arial"/>
          <w:b/>
          <w:lang w:eastAsia="es-MX"/>
        </w:rPr>
        <w:t xml:space="preserve"> ADMINISTRADOR UNICO</w:t>
      </w:r>
      <w:r w:rsidR="006D5890" w:rsidRPr="006D5890">
        <w:rPr>
          <w:rFonts w:ascii="Arial" w:hAnsi="Arial" w:cs="Arial"/>
          <w:lang w:eastAsia="es-MX"/>
        </w:rPr>
        <w:t xml:space="preserve">, quien durara en sus funciones por el periodo de CINCO AÑOS; </w:t>
      </w:r>
      <w:r w:rsidR="006D5890" w:rsidRPr="006D5890">
        <w:rPr>
          <w:rFonts w:ascii="Arial" w:hAnsi="Arial" w:cs="Arial"/>
          <w:b/>
          <w:lang w:eastAsia="es-MX"/>
        </w:rPr>
        <w:t>B</w:t>
      </w:r>
      <w:r w:rsidR="006D5890" w:rsidRPr="006D5890">
        <w:rPr>
          <w:rFonts w:ascii="Arial" w:hAnsi="Arial" w:cs="Arial"/>
          <w:lang w:eastAsia="es-MX"/>
        </w:rPr>
        <w:t xml:space="preserve">) </w:t>
      </w:r>
      <w:r w:rsidR="006D5890" w:rsidRPr="00B30FB0">
        <w:rPr>
          <w:rFonts w:ascii="Arial" w:hAnsi="Arial" w:cs="Arial"/>
          <w:b/>
          <w:caps/>
          <w:lang w:eastAsia="es-MX"/>
        </w:rPr>
        <w:t>Credencial de Elección de</w:t>
      </w:r>
      <w:r w:rsidR="006D5890" w:rsidRPr="006D5890">
        <w:rPr>
          <w:rFonts w:ascii="Arial" w:hAnsi="Arial" w:cs="Arial"/>
          <w:b/>
          <w:lang w:eastAsia="es-MX"/>
        </w:rPr>
        <w:t xml:space="preserve"> ADMINISTRADOR UNICO PROPIETARIO </w:t>
      </w:r>
      <w:r w:rsidR="006D5890" w:rsidRPr="006D5890">
        <w:rPr>
          <w:rFonts w:ascii="Arial" w:hAnsi="Arial" w:cs="Arial"/>
          <w:lang w:eastAsia="es-MX"/>
        </w:rPr>
        <w:t xml:space="preserve">de la sociedad </w:t>
      </w:r>
      <w:r w:rsidR="006D5890" w:rsidRPr="006D5890">
        <w:rPr>
          <w:rFonts w:ascii="Arial" w:hAnsi="Arial" w:cs="Arial"/>
          <w:b/>
          <w:bCs/>
        </w:rPr>
        <w:t>QHA INTERNATIONAL</w:t>
      </w:r>
      <w:r w:rsidR="006D5890" w:rsidRPr="006D5890">
        <w:rPr>
          <w:rFonts w:ascii="Arial" w:hAnsi="Arial" w:cs="Arial"/>
        </w:rPr>
        <w:t xml:space="preserve"> </w:t>
      </w:r>
      <w:r w:rsidR="006D5890" w:rsidRPr="006D5890">
        <w:rPr>
          <w:rFonts w:ascii="Arial" w:hAnsi="Arial" w:cs="Arial"/>
          <w:b/>
          <w:bCs/>
        </w:rPr>
        <w:t>, S. A. DE C. V.</w:t>
      </w:r>
      <w:r w:rsidR="006D5890" w:rsidRPr="006D5890">
        <w:rPr>
          <w:rFonts w:ascii="Arial" w:hAnsi="Arial" w:cs="Arial"/>
          <w:lang w:eastAsia="es-MX"/>
        </w:rPr>
        <w:t xml:space="preserve">, expedida por la secretaria de la Junta General Ordinaria de Accionistas de dicha sociedad, inscrita en el </w:t>
      </w:r>
      <w:r w:rsidR="006D5890" w:rsidRPr="006D5890">
        <w:rPr>
          <w:rFonts w:ascii="Arial" w:hAnsi="Arial" w:cs="Arial"/>
          <w:b/>
          <w:lang w:eastAsia="es-MX"/>
        </w:rPr>
        <w:t>Registro de Comercio</w:t>
      </w:r>
      <w:r w:rsidR="006D5890" w:rsidRPr="006D5890">
        <w:rPr>
          <w:rFonts w:ascii="Arial" w:hAnsi="Arial" w:cs="Arial"/>
          <w:lang w:eastAsia="es-MX"/>
        </w:rPr>
        <w:t xml:space="preserve"> al </w:t>
      </w:r>
      <w:r w:rsidR="006D5890" w:rsidRPr="006D5890">
        <w:rPr>
          <w:rFonts w:ascii="Arial" w:hAnsi="Arial" w:cs="Arial"/>
          <w:b/>
          <w:lang w:eastAsia="es-MX"/>
        </w:rPr>
        <w:t xml:space="preserve">NUMERO </w:t>
      </w:r>
      <w:r w:rsidR="006D5890" w:rsidRPr="006D5890">
        <w:rPr>
          <w:rFonts w:ascii="Arial" w:hAnsi="Arial" w:cs="Arial"/>
          <w:lang w:eastAsia="es-MX"/>
        </w:rPr>
        <w:t xml:space="preserve">CIENTO VEINTISEIS del </w:t>
      </w:r>
      <w:r w:rsidR="006D5890" w:rsidRPr="006D5890">
        <w:rPr>
          <w:rFonts w:ascii="Arial" w:hAnsi="Arial" w:cs="Arial"/>
          <w:b/>
          <w:lang w:eastAsia="es-MX"/>
        </w:rPr>
        <w:t xml:space="preserve">LIBRO </w:t>
      </w:r>
      <w:r w:rsidR="006D5890" w:rsidRPr="006D5890">
        <w:rPr>
          <w:rFonts w:ascii="Arial" w:hAnsi="Arial" w:cs="Arial"/>
          <w:lang w:eastAsia="es-MX"/>
        </w:rPr>
        <w:t xml:space="preserve">TRES MIL CUATROCIENTOS NOVENTA Y UNO, del </w:t>
      </w:r>
      <w:r w:rsidR="006D5890" w:rsidRPr="006D5890">
        <w:rPr>
          <w:rFonts w:ascii="Arial" w:hAnsi="Arial" w:cs="Arial"/>
          <w:b/>
          <w:lang w:eastAsia="es-MX"/>
        </w:rPr>
        <w:t>Registro de Sociedades</w:t>
      </w:r>
      <w:r w:rsidR="006D5890" w:rsidRPr="006D5890">
        <w:rPr>
          <w:rFonts w:ascii="Arial" w:hAnsi="Arial" w:cs="Arial"/>
          <w:lang w:eastAsia="es-MX"/>
        </w:rPr>
        <w:t xml:space="preserve">, el día ocho de octubre del año dos mil quince, en la cual consta que el señor LUIS ALFREDO SANCHEZ ROMERO, fue elegido como Administrador Único Propietario para el periodo de </w:t>
      </w:r>
      <w:r w:rsidR="00B30FB0">
        <w:rPr>
          <w:rFonts w:ascii="Arial" w:hAnsi="Arial" w:cs="Arial"/>
          <w:lang w:eastAsia="es-MX"/>
        </w:rPr>
        <w:t>SIETE</w:t>
      </w:r>
      <w:r w:rsidR="006D5890" w:rsidRPr="006D5890">
        <w:rPr>
          <w:rFonts w:ascii="Arial" w:hAnsi="Arial" w:cs="Arial"/>
          <w:lang w:eastAsia="es-MX"/>
        </w:rPr>
        <w:t xml:space="preserve"> AÑOS, contados a partir de la fecha de inscripción de dicha credencial en el Registro de Comercio, nombramiento que a esta fecha se encuentra vigente;</w:t>
      </w:r>
      <w:r w:rsidR="006D5890" w:rsidRPr="006D5890">
        <w:rPr>
          <w:rFonts w:ascii="Arial" w:eastAsia="Arial Narrow" w:hAnsi="Arial" w:cs="Arial"/>
          <w:iCs/>
          <w:lang w:val="es-SV"/>
        </w:rPr>
        <w:t xml:space="preserve">  y que en lo sucesivo del presente instrumento me denominare</w:t>
      </w:r>
      <w:r w:rsidR="00FE10F2" w:rsidRPr="00D2345E">
        <w:rPr>
          <w:rFonts w:ascii="Arial" w:hAnsi="Arial" w:cs="Arial"/>
          <w:b/>
          <w:bCs/>
          <w:lang w:eastAsia="es-ES"/>
        </w:rPr>
        <w:t xml:space="preserve"> </w:t>
      </w:r>
      <w:r w:rsidR="00F27C58" w:rsidRPr="00D2345E">
        <w:rPr>
          <w:rFonts w:ascii="Arial" w:hAnsi="Arial" w:cs="Arial"/>
          <w:b/>
          <w:bCs/>
          <w:lang w:eastAsia="es-ES"/>
        </w:rPr>
        <w:t>“LA CONTRATISTA</w:t>
      </w:r>
      <w:r w:rsidR="00F27C58" w:rsidRPr="00D2345E">
        <w:rPr>
          <w:rFonts w:ascii="Arial" w:hAnsi="Arial" w:cs="Arial"/>
          <w:iCs/>
          <w:spacing w:val="-2"/>
          <w:lang w:val="es-SV" w:eastAsia="es-ES"/>
        </w:rPr>
        <w:t>”</w:t>
      </w:r>
      <w:r w:rsidR="00F27C58" w:rsidRPr="00D2345E">
        <w:rPr>
          <w:rFonts w:ascii="Arial" w:hAnsi="Arial" w:cs="Arial"/>
          <w:b/>
          <w:bCs/>
          <w:iCs/>
          <w:lang w:val="es-SV" w:eastAsia="es-ES"/>
        </w:rPr>
        <w:t>,</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caracteres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dichos,</w:t>
      </w:r>
      <w:r w:rsidR="00601874" w:rsidRPr="00D2345E">
        <w:rPr>
          <w:rFonts w:ascii="Arial" w:eastAsia="Arial Narrow" w:hAnsi="Arial" w:cs="Arial"/>
          <w:iCs/>
          <w:lang w:val="es-SV" w:eastAsia="es-ES"/>
        </w:rPr>
        <w:t xml:space="preserve"> </w:t>
      </w:r>
      <w:r w:rsidR="00601874" w:rsidRPr="00D2345E">
        <w:rPr>
          <w:rFonts w:ascii="Arial" w:hAnsi="Arial" w:cs="Arial"/>
          <w:b/>
          <w:bCs/>
          <w:iCs/>
          <w:lang w:val="es-SV" w:eastAsia="es-ES"/>
        </w:rPr>
        <w:t>MANIFESTAMOS: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que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hemos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acordado</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otorgar</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presente</w:t>
      </w:r>
      <w:r w:rsidR="00601874" w:rsidRPr="00D2345E">
        <w:rPr>
          <w:rFonts w:ascii="Arial" w:eastAsia="Arial Narrow" w:hAnsi="Arial" w:cs="Arial"/>
          <w:iCs/>
          <w:lang w:val="es-SV" w:eastAsia="es-ES"/>
        </w:rPr>
        <w:t xml:space="preserve"> </w:t>
      </w:r>
      <w:r w:rsidR="00601874" w:rsidRPr="00D2345E">
        <w:rPr>
          <w:rFonts w:ascii="Arial" w:hAnsi="Arial" w:cs="Arial"/>
          <w:b/>
          <w:bCs/>
          <w:iCs/>
          <w:lang w:val="es-SV" w:eastAsia="es-ES"/>
        </w:rPr>
        <w:t>CONTRATO,</w:t>
      </w:r>
      <w:r w:rsidR="00601874" w:rsidRPr="00D2345E">
        <w:rPr>
          <w:rFonts w:ascii="Arial" w:eastAsia="Arial Narrow" w:hAnsi="Arial" w:cs="Arial"/>
          <w:b/>
          <w:bCs/>
          <w:iCs/>
          <w:lang w:val="es-SV" w:eastAsia="es-ES"/>
        </w:rPr>
        <w:t xml:space="preserve"> </w:t>
      </w:r>
      <w:r w:rsidR="00601874" w:rsidRPr="00D2345E">
        <w:rPr>
          <w:rFonts w:ascii="Arial" w:eastAsia="Arial Narrow" w:hAnsi="Arial" w:cs="Arial"/>
          <w:bCs/>
          <w:iCs/>
          <w:lang w:val="es-SV" w:eastAsia="es-ES"/>
        </w:rPr>
        <w:t>referente al</w:t>
      </w:r>
      <w:r w:rsidR="00601874" w:rsidRPr="00D2345E">
        <w:rPr>
          <w:rFonts w:ascii="Arial" w:eastAsia="Arial Narrow" w:hAnsi="Arial" w:cs="Arial"/>
          <w:b/>
          <w:bCs/>
          <w:iCs/>
          <w:lang w:val="es-SV" w:eastAsia="es-ES"/>
        </w:rPr>
        <w:t xml:space="preserve"> </w:t>
      </w:r>
      <w:bookmarkStart w:id="6" w:name="_Hlk64360016"/>
      <w:r w:rsidR="00B30FB0" w:rsidRPr="00B30FB0">
        <w:rPr>
          <w:rFonts w:ascii="Arial" w:hAnsi="Arial" w:cs="Arial"/>
          <w:b/>
          <w:lang w:val="es-SV" w:eastAsia="en-US"/>
        </w:rPr>
        <w:t>SERVICIO DE DIGITALIZACIÓN DEL EQUIPO DE RAYOS “X” DEL HOSPITAL, POR MEDIO DE UN  SISTEMA DIGITALIZADOR POR ARRENDAMIENTO DE EQUIPOS (COMPUESTO DE LA UNIDAD DE DIGITALIZACIÓN DE IMÁGENES MEDICAS, UN SISTEMA PANEL MÓVIL PARA RAYOS “X” Y  UN SISTEMA DE IMPRESIÓN)</w:t>
      </w:r>
      <w:r w:rsidR="00B30FB0">
        <w:rPr>
          <w:rFonts w:ascii="Arial" w:hAnsi="Arial" w:cs="Arial"/>
          <w:b/>
          <w:lang w:val="es-SV" w:eastAsia="en-US"/>
        </w:rPr>
        <w:t xml:space="preserve"> </w:t>
      </w:r>
      <w:r w:rsidR="00B30FB0" w:rsidRPr="00B30FB0">
        <w:rPr>
          <w:rFonts w:ascii="Arial" w:hAnsi="Arial" w:cs="Arial"/>
          <w:b/>
          <w:lang w:val="es-SV" w:eastAsia="en-US"/>
        </w:rPr>
        <w:t xml:space="preserve">PARA </w:t>
      </w:r>
      <w:r w:rsidR="00B30FB0" w:rsidRPr="00205682">
        <w:rPr>
          <w:rFonts w:ascii="Arial" w:hAnsi="Arial" w:cs="Arial"/>
          <w:b/>
          <w:caps/>
          <w:lang w:val="es-SV" w:eastAsia="en-US"/>
        </w:rPr>
        <w:t xml:space="preserve">EL </w:t>
      </w:r>
      <w:r w:rsidR="00B30FB0" w:rsidRPr="00205682">
        <w:rPr>
          <w:rFonts w:ascii="Arial" w:hAnsi="Arial" w:cs="Arial"/>
          <w:b/>
          <w:bCs/>
          <w:caps/>
          <w:lang w:val="es-SV" w:eastAsia="es-ES"/>
        </w:rPr>
        <w:t>Periodo del 01/03/2021 al 31/12/2021</w:t>
      </w:r>
      <w:bookmarkEnd w:id="6"/>
      <w:r w:rsidR="00601874" w:rsidRPr="00D2345E">
        <w:rPr>
          <w:rFonts w:ascii="Arial" w:hAnsi="Arial" w:cs="Arial"/>
          <w:b/>
          <w:bCs/>
          <w:iCs/>
          <w:lang w:val="es-SV" w:eastAsia="es-ES"/>
        </w:rPr>
        <w:t>,</w:t>
      </w:r>
      <w:r w:rsidR="00601874" w:rsidRPr="00D2345E">
        <w:rPr>
          <w:rFonts w:ascii="Arial" w:eastAsia="Arial Narrow" w:hAnsi="Arial" w:cs="Arial"/>
          <w:b/>
          <w:bCs/>
          <w:iCs/>
          <w:lang w:val="es-SV" w:eastAsia="es-ES"/>
        </w:rPr>
        <w:t xml:space="preserve"> </w:t>
      </w:r>
      <w:r w:rsidR="00601874" w:rsidRPr="00D2345E">
        <w:rPr>
          <w:rFonts w:ascii="Arial" w:hAnsi="Arial" w:cs="Arial"/>
          <w:iCs/>
          <w:lang w:val="es-SV" w:eastAsia="es-ES"/>
        </w:rPr>
        <w:t>el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cual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se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regulará</w:t>
      </w:r>
      <w:r w:rsidR="00601874" w:rsidRPr="00D2345E">
        <w:rPr>
          <w:rFonts w:ascii="Arial" w:eastAsia="Arial Narrow" w:hAnsi="Arial" w:cs="Arial"/>
          <w:iCs/>
          <w:lang w:val="es-SV" w:eastAsia="es-ES"/>
        </w:rPr>
        <w:t xml:space="preserve"> </w:t>
      </w:r>
      <w:r w:rsidR="00864B98">
        <w:rPr>
          <w:rFonts w:ascii="Arial" w:eastAsia="Arial Narrow" w:hAnsi="Arial" w:cs="Arial"/>
          <w:iCs/>
          <w:lang w:val="es-SV" w:eastAsia="es-ES"/>
        </w:rPr>
        <w:t xml:space="preserve">                                                         </w:t>
      </w:r>
      <w:r w:rsidR="00601874" w:rsidRPr="00D2345E">
        <w:rPr>
          <w:rFonts w:ascii="Arial" w:hAnsi="Arial" w:cs="Arial"/>
          <w:iCs/>
          <w:lang w:val="es-SV" w:eastAsia="es-ES"/>
        </w:rPr>
        <w:lastRenderedPageBreak/>
        <w:t>conforme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disposiciones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Ley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Adquisiciones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Contrataciones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de</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Administración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Pública,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adelante</w:t>
      </w:r>
      <w:r w:rsidR="00601874" w:rsidRPr="00D2345E">
        <w:rPr>
          <w:rFonts w:ascii="Arial" w:eastAsia="Arial Narrow" w:hAnsi="Arial" w:cs="Arial"/>
          <w:iCs/>
          <w:lang w:val="es-SV" w:eastAsia="es-ES"/>
        </w:rPr>
        <w:t xml:space="preserve"> </w:t>
      </w:r>
      <w:r w:rsidR="00601874" w:rsidRPr="00D2345E">
        <w:rPr>
          <w:rFonts w:ascii="Arial" w:hAnsi="Arial" w:cs="Arial"/>
          <w:b/>
          <w:iCs/>
          <w:lang w:val="es-SV" w:eastAsia="es-ES"/>
        </w:rPr>
        <w:t>LACAP</w:t>
      </w:r>
      <w:r w:rsidR="00601874" w:rsidRPr="00D2345E">
        <w:rPr>
          <w:rFonts w:ascii="Arial" w:hAnsi="Arial" w:cs="Arial"/>
          <w:iCs/>
          <w:lang w:val="es-SV" w:eastAsia="es-ES"/>
        </w:rPr>
        <w:t>,</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Reglamento</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del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mismo</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cuerpo</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 xml:space="preserve">legal, en adelante </w:t>
      </w:r>
      <w:r w:rsidR="00601874" w:rsidRPr="00D2345E">
        <w:rPr>
          <w:rFonts w:ascii="Arial" w:hAnsi="Arial" w:cs="Arial"/>
          <w:b/>
          <w:iCs/>
          <w:lang w:val="es-SV" w:eastAsia="es-ES"/>
        </w:rPr>
        <w:t>RELACAP</w:t>
      </w:r>
      <w:r w:rsidR="00601874" w:rsidRPr="00D2345E">
        <w:rPr>
          <w:rFonts w:ascii="Arial" w:hAnsi="Arial" w:cs="Arial"/>
          <w:iCs/>
          <w:lang w:val="es-SV" w:eastAsia="es-ES"/>
        </w:rPr>
        <w:t>,</w:t>
      </w:r>
      <w:r w:rsidR="00601874" w:rsidRPr="00D2345E">
        <w:rPr>
          <w:rFonts w:ascii="Arial" w:eastAsia="Arial Narrow" w:hAnsi="Arial" w:cs="Arial"/>
          <w:iCs/>
          <w:lang w:val="es-SV" w:eastAsia="es-ES"/>
        </w:rPr>
        <w:t xml:space="preserve"> Bases de Licitación </w:t>
      </w:r>
      <w:r w:rsidR="00601874" w:rsidRPr="00D2345E">
        <w:rPr>
          <w:rFonts w:ascii="Arial" w:hAnsi="Arial" w:cs="Arial"/>
          <w:iCs/>
          <w:lang w:val="es-SV" w:eastAsia="es-ES"/>
        </w:rPr>
        <w:t>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especial</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a</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obligaciones,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condiciones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y</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pactos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establecidos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en</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las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cláusulas</w:t>
      </w:r>
      <w:r w:rsidR="00601874" w:rsidRPr="00D2345E">
        <w:rPr>
          <w:rFonts w:ascii="Arial" w:eastAsia="Arial Narrow" w:hAnsi="Arial" w:cs="Arial"/>
          <w:iCs/>
          <w:lang w:val="es-SV" w:eastAsia="es-ES"/>
        </w:rPr>
        <w:t xml:space="preserve"> </w:t>
      </w:r>
      <w:r w:rsidR="00601874" w:rsidRPr="00D2345E">
        <w:rPr>
          <w:rFonts w:ascii="Arial" w:hAnsi="Arial" w:cs="Arial"/>
          <w:iCs/>
          <w:lang w:val="es-SV" w:eastAsia="es-ES"/>
        </w:rPr>
        <w:t>siguientes:</w:t>
      </w:r>
      <w:bookmarkEnd w:id="5"/>
      <w:r w:rsidR="00F20380" w:rsidRPr="00B51B87">
        <w:rPr>
          <w:rFonts w:ascii="Arial" w:hAnsi="Arial" w:cs="Arial"/>
          <w:iCs/>
          <w:lang w:val="es-SV" w:eastAsia="es-ES"/>
        </w:rPr>
        <w:t xml:space="preserve"> </w:t>
      </w:r>
    </w:p>
    <w:p w14:paraId="143E9E7E" w14:textId="7912D2D0" w:rsidR="001C1C56" w:rsidRPr="00B51B87" w:rsidRDefault="001C1C56" w:rsidP="00E12E13">
      <w:pPr>
        <w:jc w:val="both"/>
        <w:rPr>
          <w:rFonts w:ascii="Arial" w:hAnsi="Arial" w:cs="Arial"/>
          <w:b/>
          <w:bCs/>
          <w:iCs/>
          <w:spacing w:val="-2"/>
          <w:sz w:val="16"/>
          <w:szCs w:val="16"/>
        </w:rPr>
      </w:pPr>
    </w:p>
    <w:p w14:paraId="21399A9D" w14:textId="769A7AF1" w:rsidR="006514DF" w:rsidRPr="00B51B87" w:rsidRDefault="006514DF" w:rsidP="006514DF">
      <w:pPr>
        <w:spacing w:line="360" w:lineRule="auto"/>
        <w:jc w:val="both"/>
        <w:rPr>
          <w:rFonts w:ascii="Arial" w:hAnsi="Arial" w:cs="Arial"/>
          <w:lang w:val="es-SV"/>
        </w:rPr>
      </w:pPr>
      <w:r w:rsidRPr="00B51B87">
        <w:rPr>
          <w:rFonts w:ascii="Arial" w:hAnsi="Arial" w:cs="Arial"/>
          <w:b/>
          <w:caps/>
          <w:u w:val="single"/>
          <w:lang w:val="es-SV"/>
        </w:rPr>
        <w:t xml:space="preserve">CLAUSULA </w:t>
      </w:r>
      <w:r w:rsidR="00221E2F" w:rsidRPr="00B51B87">
        <w:rPr>
          <w:rFonts w:ascii="Arial" w:hAnsi="Arial" w:cs="Arial"/>
          <w:b/>
          <w:caps/>
          <w:u w:val="single"/>
          <w:lang w:val="es-SV"/>
        </w:rPr>
        <w:t>PRIMERA</w:t>
      </w:r>
      <w:r w:rsidR="00221E2F" w:rsidRPr="00B51B87">
        <w:rPr>
          <w:rFonts w:ascii="Arial" w:hAnsi="Arial" w:cs="Arial"/>
          <w:bCs/>
          <w:caps/>
          <w:lang w:val="es-SV"/>
        </w:rPr>
        <w:t>. -</w:t>
      </w:r>
      <w:r w:rsidRPr="00B51B87">
        <w:rPr>
          <w:rFonts w:ascii="Arial" w:hAnsi="Arial" w:cs="Arial"/>
          <w:bCs/>
          <w:caps/>
          <w:lang w:val="es-SV"/>
        </w:rPr>
        <w:t xml:space="preserve"> </w:t>
      </w:r>
      <w:r w:rsidRPr="00B51B87">
        <w:rPr>
          <w:rFonts w:ascii="Arial" w:eastAsia="Microsoft JhengHei" w:hAnsi="Arial" w:cs="Arial"/>
          <w:b/>
          <w:bCs/>
          <w:caps/>
          <w:lang w:val="es-SV"/>
        </w:rPr>
        <w:t>Objeto</w:t>
      </w:r>
      <w:r w:rsidRPr="00B51B87">
        <w:rPr>
          <w:rFonts w:ascii="Arial" w:hAnsi="Arial" w:cs="Arial"/>
          <w:b/>
          <w:bCs/>
          <w:caps/>
          <w:lang w:val="es-SV"/>
        </w:rPr>
        <w:t>:</w:t>
      </w:r>
    </w:p>
    <w:p w14:paraId="087E51BE" w14:textId="5BE2C9D7" w:rsidR="00CF046D" w:rsidRPr="00B51B87" w:rsidRDefault="006514DF" w:rsidP="006456D1">
      <w:pPr>
        <w:spacing w:line="360" w:lineRule="auto"/>
        <w:jc w:val="both"/>
        <w:rPr>
          <w:rFonts w:ascii="Arial" w:hAnsi="Arial" w:cs="Arial"/>
          <w:lang w:val="es-SV"/>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 xml:space="preserve">se obliga a </w:t>
      </w:r>
      <w:r w:rsidR="003306AE">
        <w:rPr>
          <w:rFonts w:ascii="Arial" w:eastAsia="Arial Narrow" w:hAnsi="Arial" w:cs="Arial"/>
          <w:b/>
          <w:bCs/>
          <w:iCs/>
          <w:lang w:val="es-SV"/>
        </w:rPr>
        <w:t>PREST</w:t>
      </w:r>
      <w:r w:rsidR="00D2345E">
        <w:rPr>
          <w:rFonts w:ascii="Arial" w:eastAsia="Arial Narrow" w:hAnsi="Arial" w:cs="Arial"/>
          <w:b/>
          <w:bCs/>
          <w:iCs/>
          <w:lang w:val="es-SV"/>
        </w:rPr>
        <w:t>A</w:t>
      </w:r>
      <w:r w:rsidR="003306AE">
        <w:rPr>
          <w:rFonts w:ascii="Arial" w:eastAsia="Arial Narrow" w:hAnsi="Arial" w:cs="Arial"/>
          <w:b/>
          <w:bCs/>
          <w:iCs/>
          <w:lang w:val="es-SV"/>
        </w:rPr>
        <w:t xml:space="preserve">R </w:t>
      </w:r>
      <w:r w:rsidR="00205682" w:rsidRPr="00B30FB0">
        <w:rPr>
          <w:rFonts w:ascii="Arial" w:hAnsi="Arial" w:cs="Arial"/>
          <w:b/>
          <w:lang w:val="es-SV" w:eastAsia="en-US"/>
        </w:rPr>
        <w:t>SERVICIO DE DIGITALIZACIÓN DEL EQUIPO DE RAYOS “X” DEL HOSPITAL, POR MEDIO DE UN  SISTEMA DIGITALIZADOR POR ARRENDAMIENTO DE EQUIPOS (COMPUESTO DE LA UNIDAD DE DIGITALIZACIÓN DE IMÁGENES MEDICAS, UN SISTEMA PANEL MÓVIL PARA RAYOS “X” Y  UN SISTEMA DE IMPRESIÓN)</w:t>
      </w:r>
      <w:r w:rsidR="00205682">
        <w:rPr>
          <w:rFonts w:ascii="Arial" w:hAnsi="Arial" w:cs="Arial"/>
          <w:b/>
          <w:lang w:val="es-SV" w:eastAsia="en-US"/>
        </w:rPr>
        <w:t xml:space="preserve"> </w:t>
      </w:r>
      <w:r w:rsidR="00205682" w:rsidRPr="00B30FB0">
        <w:rPr>
          <w:rFonts w:ascii="Arial" w:hAnsi="Arial" w:cs="Arial"/>
          <w:b/>
          <w:lang w:val="es-SV" w:eastAsia="en-US"/>
        </w:rPr>
        <w:t xml:space="preserve">PARA </w:t>
      </w:r>
      <w:r w:rsidR="00205682" w:rsidRPr="00205682">
        <w:rPr>
          <w:rFonts w:ascii="Arial" w:hAnsi="Arial" w:cs="Arial"/>
          <w:b/>
          <w:caps/>
          <w:lang w:val="es-SV" w:eastAsia="en-US"/>
        </w:rPr>
        <w:t xml:space="preserve">EL </w:t>
      </w:r>
      <w:r w:rsidR="00205682" w:rsidRPr="00205682">
        <w:rPr>
          <w:rFonts w:ascii="Arial" w:hAnsi="Arial" w:cs="Arial"/>
          <w:b/>
          <w:bCs/>
          <w:caps/>
          <w:lang w:val="es-SV" w:eastAsia="es-ES"/>
        </w:rPr>
        <w:t>Periodo del 01/03/2021 al 31/12/2021</w:t>
      </w:r>
      <w:r w:rsidRPr="00B51B87">
        <w:rPr>
          <w:rFonts w:ascii="Arial" w:hAnsi="Arial" w:cs="Arial"/>
          <w:bCs/>
          <w:lang w:val="es-SV"/>
        </w:rPr>
        <w:t xml:space="preserve"> de conformidad a la </w:t>
      </w:r>
      <w:r w:rsidRPr="00B51B87">
        <w:rPr>
          <w:rFonts w:ascii="Arial" w:hAnsi="Arial" w:cs="Arial"/>
          <w:b/>
          <w:bCs/>
          <w:lang w:val="es-SV"/>
        </w:rPr>
        <w:t xml:space="preserve">Resolución de Adjudicación No. </w:t>
      </w:r>
      <w:r w:rsidR="003306AE">
        <w:rPr>
          <w:rFonts w:ascii="Arial" w:hAnsi="Arial" w:cs="Arial"/>
          <w:b/>
          <w:bCs/>
          <w:lang w:val="es-SV"/>
        </w:rPr>
        <w:t>1</w:t>
      </w:r>
      <w:r w:rsidR="00700BBD">
        <w:rPr>
          <w:rFonts w:ascii="Arial" w:hAnsi="Arial" w:cs="Arial"/>
          <w:b/>
          <w:bCs/>
          <w:lang w:val="es-SV"/>
        </w:rPr>
        <w:t>3</w:t>
      </w:r>
      <w:r w:rsidRPr="00B51B87">
        <w:rPr>
          <w:rFonts w:ascii="Arial" w:hAnsi="Arial" w:cs="Arial"/>
          <w:b/>
          <w:bCs/>
          <w:lang w:val="es-SV"/>
        </w:rPr>
        <w:t>/20</w:t>
      </w:r>
      <w:r w:rsidR="006C6FD2" w:rsidRPr="00B51B87">
        <w:rPr>
          <w:rFonts w:ascii="Arial" w:hAnsi="Arial" w:cs="Arial"/>
          <w:b/>
          <w:bCs/>
          <w:lang w:val="es-SV"/>
        </w:rPr>
        <w:t>2</w:t>
      </w:r>
      <w:r w:rsidR="001C1C56" w:rsidRPr="00B51B87">
        <w:rPr>
          <w:rFonts w:ascii="Arial" w:hAnsi="Arial" w:cs="Arial"/>
          <w:b/>
          <w:bCs/>
          <w:lang w:val="es-SV"/>
        </w:rPr>
        <w:t>1</w:t>
      </w:r>
      <w:r w:rsidRPr="00B51B87">
        <w:rPr>
          <w:rFonts w:ascii="Arial" w:hAnsi="Arial" w:cs="Arial"/>
          <w:b/>
          <w:bCs/>
          <w:lang w:val="es-SV"/>
        </w:rPr>
        <w:t>,</w:t>
      </w:r>
      <w:r w:rsidR="002C574A" w:rsidRPr="00B51B87">
        <w:rPr>
          <w:rFonts w:ascii="Arial" w:hAnsi="Arial" w:cs="Arial"/>
          <w:b/>
          <w:bCs/>
          <w:lang w:val="es-SV"/>
        </w:rPr>
        <w:t xml:space="preserve"> </w:t>
      </w:r>
      <w:r w:rsidRPr="00B51B87">
        <w:rPr>
          <w:rFonts w:ascii="Arial" w:hAnsi="Arial" w:cs="Arial"/>
          <w:b/>
          <w:bCs/>
          <w:lang w:val="es-SV"/>
        </w:rPr>
        <w:t xml:space="preserve">de fecha </w:t>
      </w:r>
      <w:r w:rsidR="00700BBD">
        <w:rPr>
          <w:rFonts w:ascii="Arial" w:hAnsi="Arial" w:cs="Arial"/>
          <w:b/>
          <w:bCs/>
          <w:lang w:val="es-SV"/>
        </w:rPr>
        <w:t>diez</w:t>
      </w:r>
      <w:r w:rsidR="003306AE">
        <w:rPr>
          <w:rFonts w:ascii="Arial" w:hAnsi="Arial" w:cs="Arial"/>
          <w:b/>
          <w:bCs/>
          <w:lang w:val="es-SV"/>
        </w:rPr>
        <w:t xml:space="preserve"> de febrero</w:t>
      </w:r>
      <w:r w:rsidRPr="00B51B87">
        <w:rPr>
          <w:rFonts w:ascii="Arial" w:hAnsi="Arial" w:cs="Arial"/>
          <w:b/>
          <w:bCs/>
          <w:lang w:val="es-SV"/>
        </w:rPr>
        <w:t xml:space="preserve"> del año dos mil </w:t>
      </w:r>
      <w:r w:rsidR="002C574A" w:rsidRPr="00B51B87">
        <w:rPr>
          <w:rFonts w:ascii="Arial" w:hAnsi="Arial" w:cs="Arial"/>
          <w:b/>
          <w:bCs/>
          <w:lang w:val="es-SV"/>
        </w:rPr>
        <w:t>veint</w:t>
      </w:r>
      <w:r w:rsidR="001C1C56" w:rsidRPr="00B51B87">
        <w:rPr>
          <w:rFonts w:ascii="Arial" w:hAnsi="Arial" w:cs="Arial"/>
          <w:b/>
          <w:bCs/>
          <w:lang w:val="es-SV"/>
        </w:rPr>
        <w:t>iuno</w:t>
      </w:r>
      <w:r w:rsidRPr="00B51B87">
        <w:rPr>
          <w:rFonts w:ascii="Arial" w:hAnsi="Arial" w:cs="Arial"/>
          <w:b/>
          <w:bCs/>
          <w:lang w:val="es-SV"/>
        </w:rPr>
        <w:t xml:space="preserve">, </w:t>
      </w:r>
      <w:r w:rsidRPr="00B51B87">
        <w:rPr>
          <w:rFonts w:ascii="Arial" w:hAnsi="Arial" w:cs="Arial"/>
          <w:lang w:val="es-SV"/>
        </w:rPr>
        <w:t>habiéndose convenido que los precios serán firmes y de acuerdo a la forma, especificaciones y cantidades siguientes:</w:t>
      </w:r>
    </w:p>
    <w:tbl>
      <w:tblPr>
        <w:tblW w:w="9680" w:type="dxa"/>
        <w:tblCellMar>
          <w:left w:w="70" w:type="dxa"/>
          <w:right w:w="70" w:type="dxa"/>
        </w:tblCellMar>
        <w:tblLook w:val="04A0" w:firstRow="1" w:lastRow="0" w:firstColumn="1" w:lastColumn="0" w:noHBand="0" w:noVBand="1"/>
      </w:tblPr>
      <w:tblGrid>
        <w:gridCol w:w="889"/>
        <w:gridCol w:w="910"/>
        <w:gridCol w:w="790"/>
        <w:gridCol w:w="3718"/>
        <w:gridCol w:w="1560"/>
        <w:gridCol w:w="1813"/>
      </w:tblGrid>
      <w:tr w:rsidR="00205682" w:rsidRPr="00205682" w14:paraId="2B5FD1D8" w14:textId="77777777" w:rsidTr="006356C7">
        <w:trPr>
          <w:trHeight w:val="792"/>
        </w:trPr>
        <w:tc>
          <w:tcPr>
            <w:tcW w:w="889" w:type="dxa"/>
            <w:tcBorders>
              <w:top w:val="single" w:sz="4" w:space="0" w:color="auto"/>
              <w:left w:val="single" w:sz="4" w:space="0" w:color="auto"/>
              <w:bottom w:val="single" w:sz="4" w:space="0" w:color="auto"/>
              <w:right w:val="single" w:sz="4" w:space="0" w:color="3C3C3C"/>
            </w:tcBorders>
            <w:shd w:val="clear" w:color="auto" w:fill="auto"/>
            <w:noWrap/>
            <w:vAlign w:val="center"/>
            <w:hideMark/>
          </w:tcPr>
          <w:p w14:paraId="3E3A14A9" w14:textId="77777777" w:rsidR="00205682" w:rsidRPr="00205682" w:rsidRDefault="00205682" w:rsidP="00205682">
            <w:pPr>
              <w:suppressAutoHyphens w:val="0"/>
              <w:jc w:val="center"/>
              <w:rPr>
                <w:rFonts w:ascii="Arial" w:hAnsi="Arial" w:cs="Arial"/>
                <w:b/>
                <w:bCs/>
                <w:color w:val="000000"/>
                <w:sz w:val="14"/>
                <w:szCs w:val="14"/>
                <w:lang w:eastAsia="es-ES"/>
              </w:rPr>
            </w:pPr>
            <w:r w:rsidRPr="00205682">
              <w:rPr>
                <w:rFonts w:ascii="Arial" w:hAnsi="Arial" w:cs="Arial"/>
                <w:b/>
                <w:bCs/>
                <w:color w:val="000000"/>
                <w:sz w:val="14"/>
                <w:szCs w:val="14"/>
                <w:lang w:eastAsia="es-ES"/>
              </w:rPr>
              <w:t>ITEM</w:t>
            </w:r>
          </w:p>
        </w:tc>
        <w:tc>
          <w:tcPr>
            <w:tcW w:w="910" w:type="dxa"/>
            <w:tcBorders>
              <w:top w:val="single" w:sz="4" w:space="0" w:color="3C3C3C"/>
              <w:left w:val="nil"/>
              <w:bottom w:val="single" w:sz="4" w:space="0" w:color="3C3C3C"/>
              <w:right w:val="single" w:sz="4" w:space="0" w:color="3C3C3C"/>
            </w:tcBorders>
            <w:shd w:val="clear" w:color="auto" w:fill="auto"/>
            <w:vAlign w:val="center"/>
            <w:hideMark/>
          </w:tcPr>
          <w:p w14:paraId="553766F8" w14:textId="77777777" w:rsidR="00205682" w:rsidRPr="00205682" w:rsidRDefault="00205682" w:rsidP="00205682">
            <w:pPr>
              <w:suppressAutoHyphens w:val="0"/>
              <w:jc w:val="center"/>
              <w:rPr>
                <w:rFonts w:ascii="Arial" w:hAnsi="Arial" w:cs="Arial"/>
                <w:b/>
                <w:bCs/>
                <w:color w:val="000000"/>
                <w:sz w:val="14"/>
                <w:szCs w:val="14"/>
                <w:lang w:eastAsia="es-ES"/>
              </w:rPr>
            </w:pPr>
            <w:r w:rsidRPr="00205682">
              <w:rPr>
                <w:rFonts w:ascii="Arial" w:hAnsi="Arial" w:cs="Arial"/>
                <w:b/>
                <w:bCs/>
                <w:color w:val="000000"/>
                <w:sz w:val="14"/>
                <w:szCs w:val="14"/>
                <w:lang w:eastAsia="es-ES"/>
              </w:rPr>
              <w:t>CANTIDAD</w:t>
            </w:r>
          </w:p>
        </w:tc>
        <w:tc>
          <w:tcPr>
            <w:tcW w:w="790" w:type="dxa"/>
            <w:tcBorders>
              <w:top w:val="single" w:sz="4" w:space="0" w:color="3C3C3C"/>
              <w:left w:val="nil"/>
              <w:bottom w:val="single" w:sz="4" w:space="0" w:color="3C3C3C"/>
              <w:right w:val="single" w:sz="4" w:space="0" w:color="3C3C3C"/>
            </w:tcBorders>
            <w:shd w:val="clear" w:color="auto" w:fill="auto"/>
            <w:vAlign w:val="center"/>
            <w:hideMark/>
          </w:tcPr>
          <w:p w14:paraId="49760E30" w14:textId="77777777" w:rsidR="00205682" w:rsidRPr="00205682" w:rsidRDefault="00205682" w:rsidP="00205682">
            <w:pPr>
              <w:suppressAutoHyphens w:val="0"/>
              <w:jc w:val="center"/>
              <w:rPr>
                <w:rFonts w:ascii="Arial" w:hAnsi="Arial" w:cs="Arial"/>
                <w:b/>
                <w:bCs/>
                <w:color w:val="000000"/>
                <w:sz w:val="14"/>
                <w:szCs w:val="14"/>
                <w:lang w:eastAsia="es-ES"/>
              </w:rPr>
            </w:pPr>
            <w:r w:rsidRPr="00205682">
              <w:rPr>
                <w:rFonts w:ascii="Arial" w:hAnsi="Arial" w:cs="Arial"/>
                <w:b/>
                <w:bCs/>
                <w:color w:val="000000"/>
                <w:sz w:val="14"/>
                <w:szCs w:val="14"/>
                <w:lang w:eastAsia="es-ES"/>
              </w:rPr>
              <w:t>UNIDAD DE MEDIDA</w:t>
            </w:r>
          </w:p>
        </w:tc>
        <w:tc>
          <w:tcPr>
            <w:tcW w:w="3718" w:type="dxa"/>
            <w:tcBorders>
              <w:top w:val="single" w:sz="4" w:space="0" w:color="3C3C3C"/>
              <w:left w:val="nil"/>
              <w:bottom w:val="single" w:sz="4" w:space="0" w:color="auto"/>
              <w:right w:val="single" w:sz="4" w:space="0" w:color="3C3C3C"/>
            </w:tcBorders>
            <w:shd w:val="clear" w:color="auto" w:fill="auto"/>
            <w:vAlign w:val="center"/>
            <w:hideMark/>
          </w:tcPr>
          <w:p w14:paraId="510B15F6" w14:textId="77777777" w:rsidR="00205682" w:rsidRPr="00205682" w:rsidRDefault="00205682" w:rsidP="00205682">
            <w:pPr>
              <w:suppressAutoHyphens w:val="0"/>
              <w:rPr>
                <w:rFonts w:ascii="Arial" w:hAnsi="Arial" w:cs="Arial"/>
                <w:b/>
                <w:bCs/>
                <w:color w:val="000000"/>
                <w:sz w:val="14"/>
                <w:szCs w:val="14"/>
                <w:lang w:eastAsia="es-ES"/>
              </w:rPr>
            </w:pPr>
            <w:r w:rsidRPr="00205682">
              <w:rPr>
                <w:rFonts w:ascii="Arial" w:hAnsi="Arial" w:cs="Arial"/>
                <w:b/>
                <w:bCs/>
                <w:color w:val="000000"/>
                <w:sz w:val="14"/>
                <w:szCs w:val="14"/>
                <w:lang w:eastAsia="es-ES"/>
              </w:rPr>
              <w:t xml:space="preserve">ESPECIFICACIONES </w:t>
            </w:r>
            <w:proofErr w:type="gramStart"/>
            <w:r w:rsidRPr="00205682">
              <w:rPr>
                <w:rFonts w:ascii="Arial" w:hAnsi="Arial" w:cs="Arial"/>
                <w:b/>
                <w:bCs/>
                <w:color w:val="000000"/>
                <w:sz w:val="14"/>
                <w:szCs w:val="14"/>
                <w:lang w:eastAsia="es-ES"/>
              </w:rPr>
              <w:t>TECNICAS( MATERIAL</w:t>
            </w:r>
            <w:proofErr w:type="gramEnd"/>
            <w:r w:rsidRPr="00205682">
              <w:rPr>
                <w:rFonts w:ascii="Arial" w:hAnsi="Arial" w:cs="Arial"/>
                <w:b/>
                <w:bCs/>
                <w:color w:val="000000"/>
                <w:sz w:val="14"/>
                <w:szCs w:val="14"/>
                <w:lang w:eastAsia="es-ES"/>
              </w:rPr>
              <w:t>, COLOR, MEDIDAS,  OTRAS CARACTERISTICAS REQUERIDAS) EN CASO DE SER NECESARIO ADJUNTAR DOCUMENTO CON ESTA INFORMACION</w:t>
            </w:r>
          </w:p>
        </w:tc>
        <w:tc>
          <w:tcPr>
            <w:tcW w:w="1560" w:type="dxa"/>
            <w:tcBorders>
              <w:top w:val="single" w:sz="4" w:space="0" w:color="3C3C3C"/>
              <w:left w:val="nil"/>
              <w:bottom w:val="single" w:sz="4" w:space="0" w:color="auto"/>
              <w:right w:val="single" w:sz="4" w:space="0" w:color="3C3C3C"/>
            </w:tcBorders>
          </w:tcPr>
          <w:p w14:paraId="315665FF" w14:textId="77777777" w:rsidR="00205682" w:rsidRPr="00205682" w:rsidRDefault="00205682" w:rsidP="00205682">
            <w:pPr>
              <w:suppressAutoHyphens w:val="0"/>
              <w:jc w:val="center"/>
              <w:rPr>
                <w:rFonts w:ascii="Arial" w:hAnsi="Arial" w:cs="Arial"/>
                <w:b/>
                <w:bCs/>
                <w:color w:val="000000"/>
                <w:sz w:val="14"/>
                <w:szCs w:val="14"/>
                <w:lang w:eastAsia="es-ES"/>
              </w:rPr>
            </w:pPr>
          </w:p>
          <w:p w14:paraId="5A93A321" w14:textId="77777777" w:rsidR="00205682" w:rsidRPr="00205682" w:rsidRDefault="00205682" w:rsidP="00205682">
            <w:pPr>
              <w:suppressAutoHyphens w:val="0"/>
              <w:jc w:val="center"/>
              <w:rPr>
                <w:rFonts w:ascii="Arial" w:hAnsi="Arial" w:cs="Arial"/>
                <w:b/>
                <w:bCs/>
                <w:color w:val="000000"/>
                <w:sz w:val="14"/>
                <w:szCs w:val="14"/>
                <w:lang w:eastAsia="es-ES"/>
              </w:rPr>
            </w:pPr>
          </w:p>
          <w:p w14:paraId="6CE60B5E" w14:textId="77777777" w:rsidR="00205682" w:rsidRPr="00205682" w:rsidRDefault="00205682" w:rsidP="00205682">
            <w:pPr>
              <w:suppressAutoHyphens w:val="0"/>
              <w:jc w:val="center"/>
              <w:rPr>
                <w:rFonts w:ascii="Arial" w:hAnsi="Arial" w:cs="Arial"/>
                <w:b/>
                <w:bCs/>
                <w:color w:val="000000"/>
                <w:sz w:val="14"/>
                <w:szCs w:val="14"/>
                <w:lang w:eastAsia="es-ES"/>
              </w:rPr>
            </w:pPr>
            <w:proofErr w:type="gramStart"/>
            <w:r w:rsidRPr="00205682">
              <w:rPr>
                <w:rFonts w:ascii="Arial" w:hAnsi="Arial" w:cs="Arial"/>
                <w:b/>
                <w:bCs/>
                <w:color w:val="000000"/>
                <w:sz w:val="14"/>
                <w:szCs w:val="14"/>
                <w:lang w:eastAsia="es-ES"/>
              </w:rPr>
              <w:t>PRECIO  UNITARIO</w:t>
            </w:r>
            <w:proofErr w:type="gramEnd"/>
          </w:p>
        </w:tc>
        <w:tc>
          <w:tcPr>
            <w:tcW w:w="1813" w:type="dxa"/>
            <w:tcBorders>
              <w:top w:val="single" w:sz="4" w:space="0" w:color="3C3C3C"/>
              <w:left w:val="nil"/>
              <w:bottom w:val="nil"/>
              <w:right w:val="single" w:sz="4" w:space="0" w:color="3C3C3C"/>
            </w:tcBorders>
          </w:tcPr>
          <w:p w14:paraId="504F01F2" w14:textId="77777777" w:rsidR="00205682" w:rsidRPr="00205682" w:rsidRDefault="00205682" w:rsidP="00205682">
            <w:pPr>
              <w:suppressAutoHyphens w:val="0"/>
              <w:jc w:val="center"/>
              <w:rPr>
                <w:rFonts w:ascii="Arial" w:hAnsi="Arial" w:cs="Arial"/>
                <w:b/>
                <w:bCs/>
                <w:color w:val="000000"/>
                <w:sz w:val="14"/>
                <w:szCs w:val="14"/>
                <w:lang w:eastAsia="es-ES"/>
              </w:rPr>
            </w:pPr>
          </w:p>
          <w:p w14:paraId="020A70DE" w14:textId="77777777" w:rsidR="00205682" w:rsidRPr="00205682" w:rsidRDefault="00205682" w:rsidP="00205682">
            <w:pPr>
              <w:suppressAutoHyphens w:val="0"/>
              <w:jc w:val="center"/>
              <w:rPr>
                <w:rFonts w:ascii="Arial" w:hAnsi="Arial" w:cs="Arial"/>
                <w:b/>
                <w:bCs/>
                <w:color w:val="000000"/>
                <w:sz w:val="14"/>
                <w:szCs w:val="14"/>
                <w:lang w:eastAsia="es-ES"/>
              </w:rPr>
            </w:pPr>
          </w:p>
          <w:p w14:paraId="6598A0DB" w14:textId="77777777" w:rsidR="00205682" w:rsidRPr="00205682" w:rsidRDefault="00205682" w:rsidP="00205682">
            <w:pPr>
              <w:suppressAutoHyphens w:val="0"/>
              <w:jc w:val="center"/>
              <w:rPr>
                <w:rFonts w:ascii="Arial" w:hAnsi="Arial" w:cs="Arial"/>
                <w:b/>
                <w:bCs/>
                <w:color w:val="000000"/>
                <w:sz w:val="14"/>
                <w:szCs w:val="14"/>
                <w:lang w:eastAsia="es-ES"/>
              </w:rPr>
            </w:pPr>
            <w:r w:rsidRPr="00205682">
              <w:rPr>
                <w:rFonts w:ascii="Arial" w:hAnsi="Arial" w:cs="Arial"/>
                <w:b/>
                <w:bCs/>
                <w:color w:val="000000"/>
                <w:sz w:val="14"/>
                <w:szCs w:val="14"/>
                <w:lang w:eastAsia="es-ES"/>
              </w:rPr>
              <w:t>TOTAL</w:t>
            </w:r>
          </w:p>
        </w:tc>
      </w:tr>
      <w:tr w:rsidR="00205682" w:rsidRPr="00205682" w14:paraId="695EF765" w14:textId="77777777" w:rsidTr="00205682">
        <w:trPr>
          <w:trHeight w:val="2712"/>
        </w:trPr>
        <w:tc>
          <w:tcPr>
            <w:tcW w:w="889" w:type="dxa"/>
            <w:tcBorders>
              <w:top w:val="nil"/>
              <w:left w:val="single" w:sz="4" w:space="0" w:color="3C3C3C"/>
              <w:bottom w:val="single" w:sz="4" w:space="0" w:color="auto"/>
              <w:right w:val="single" w:sz="4" w:space="0" w:color="3C3C3C"/>
            </w:tcBorders>
            <w:shd w:val="clear" w:color="auto" w:fill="auto"/>
            <w:noWrap/>
            <w:vAlign w:val="bottom"/>
            <w:hideMark/>
          </w:tcPr>
          <w:p w14:paraId="1602259C" w14:textId="77777777" w:rsidR="00205682" w:rsidRPr="00205682" w:rsidRDefault="00205682" w:rsidP="00205682">
            <w:pPr>
              <w:suppressAutoHyphens w:val="0"/>
              <w:jc w:val="center"/>
              <w:rPr>
                <w:color w:val="000000"/>
                <w:sz w:val="20"/>
                <w:szCs w:val="20"/>
                <w:lang w:eastAsia="es-ES"/>
              </w:rPr>
            </w:pPr>
            <w:r w:rsidRPr="00205682">
              <w:rPr>
                <w:color w:val="000000"/>
                <w:sz w:val="20"/>
                <w:szCs w:val="20"/>
                <w:lang w:eastAsia="es-ES"/>
              </w:rPr>
              <w:t>1</w:t>
            </w:r>
          </w:p>
          <w:p w14:paraId="6B6998DA" w14:textId="77777777" w:rsidR="00205682" w:rsidRPr="00205682" w:rsidRDefault="00205682" w:rsidP="00205682">
            <w:pPr>
              <w:suppressAutoHyphens w:val="0"/>
              <w:jc w:val="center"/>
              <w:rPr>
                <w:color w:val="000000"/>
                <w:sz w:val="20"/>
                <w:szCs w:val="20"/>
                <w:lang w:eastAsia="es-ES"/>
              </w:rPr>
            </w:pPr>
          </w:p>
          <w:p w14:paraId="4D19D277" w14:textId="77777777" w:rsidR="00205682" w:rsidRPr="00205682" w:rsidRDefault="00205682" w:rsidP="00205682">
            <w:pPr>
              <w:suppressAutoHyphens w:val="0"/>
              <w:jc w:val="center"/>
              <w:rPr>
                <w:color w:val="000000"/>
                <w:sz w:val="20"/>
                <w:szCs w:val="20"/>
                <w:lang w:eastAsia="es-ES"/>
              </w:rPr>
            </w:pPr>
          </w:p>
          <w:p w14:paraId="72ABEF07" w14:textId="77777777" w:rsidR="00205682" w:rsidRPr="00205682" w:rsidRDefault="00205682" w:rsidP="00205682">
            <w:pPr>
              <w:suppressAutoHyphens w:val="0"/>
              <w:jc w:val="center"/>
              <w:rPr>
                <w:color w:val="000000"/>
                <w:sz w:val="20"/>
                <w:szCs w:val="20"/>
                <w:lang w:eastAsia="es-ES"/>
              </w:rPr>
            </w:pPr>
          </w:p>
          <w:p w14:paraId="48FDCA8A" w14:textId="77777777" w:rsidR="00205682" w:rsidRPr="00205682" w:rsidRDefault="00205682" w:rsidP="00205682">
            <w:pPr>
              <w:suppressAutoHyphens w:val="0"/>
              <w:jc w:val="center"/>
              <w:rPr>
                <w:color w:val="000000"/>
                <w:sz w:val="20"/>
                <w:szCs w:val="20"/>
                <w:lang w:eastAsia="es-ES"/>
              </w:rPr>
            </w:pPr>
          </w:p>
          <w:p w14:paraId="56032DC8" w14:textId="77777777" w:rsidR="00205682" w:rsidRPr="00205682" w:rsidRDefault="00205682" w:rsidP="00205682">
            <w:pPr>
              <w:suppressAutoHyphens w:val="0"/>
              <w:rPr>
                <w:color w:val="000000"/>
                <w:sz w:val="20"/>
                <w:szCs w:val="20"/>
                <w:lang w:eastAsia="es-ES"/>
              </w:rPr>
            </w:pPr>
          </w:p>
          <w:p w14:paraId="530028F2" w14:textId="77777777" w:rsidR="00205682" w:rsidRPr="00205682" w:rsidRDefault="00205682" w:rsidP="00205682">
            <w:pPr>
              <w:suppressAutoHyphens w:val="0"/>
              <w:jc w:val="center"/>
              <w:rPr>
                <w:color w:val="000000"/>
                <w:sz w:val="20"/>
                <w:szCs w:val="20"/>
                <w:lang w:eastAsia="es-ES"/>
              </w:rPr>
            </w:pPr>
          </w:p>
        </w:tc>
        <w:tc>
          <w:tcPr>
            <w:tcW w:w="910" w:type="dxa"/>
            <w:tcBorders>
              <w:top w:val="nil"/>
              <w:left w:val="nil"/>
              <w:bottom w:val="single" w:sz="4" w:space="0" w:color="auto"/>
              <w:right w:val="single" w:sz="4" w:space="0" w:color="3C3C3C"/>
            </w:tcBorders>
            <w:shd w:val="clear" w:color="auto" w:fill="auto"/>
            <w:vAlign w:val="bottom"/>
            <w:hideMark/>
          </w:tcPr>
          <w:p w14:paraId="482FBD35" w14:textId="77777777" w:rsidR="00205682" w:rsidRPr="00205682" w:rsidRDefault="00205682" w:rsidP="00205682">
            <w:pPr>
              <w:suppressAutoHyphens w:val="0"/>
              <w:jc w:val="center"/>
              <w:rPr>
                <w:color w:val="000000"/>
                <w:sz w:val="20"/>
                <w:szCs w:val="20"/>
                <w:lang w:eastAsia="es-ES"/>
              </w:rPr>
            </w:pPr>
            <w:r w:rsidRPr="00205682">
              <w:rPr>
                <w:color w:val="000000"/>
                <w:sz w:val="20"/>
                <w:szCs w:val="20"/>
                <w:lang w:eastAsia="es-ES"/>
              </w:rPr>
              <w:t>10</w:t>
            </w:r>
          </w:p>
          <w:p w14:paraId="6A7A664E" w14:textId="77777777" w:rsidR="00205682" w:rsidRPr="00205682" w:rsidRDefault="00205682" w:rsidP="00205682">
            <w:pPr>
              <w:suppressAutoHyphens w:val="0"/>
              <w:jc w:val="center"/>
              <w:rPr>
                <w:color w:val="000000"/>
                <w:sz w:val="20"/>
                <w:szCs w:val="20"/>
                <w:lang w:eastAsia="es-ES"/>
              </w:rPr>
            </w:pPr>
          </w:p>
          <w:p w14:paraId="74B3A62F" w14:textId="77777777" w:rsidR="00205682" w:rsidRPr="00205682" w:rsidRDefault="00205682" w:rsidP="00205682">
            <w:pPr>
              <w:suppressAutoHyphens w:val="0"/>
              <w:jc w:val="center"/>
              <w:rPr>
                <w:color w:val="000000"/>
                <w:sz w:val="20"/>
                <w:szCs w:val="20"/>
                <w:lang w:eastAsia="es-ES"/>
              </w:rPr>
            </w:pPr>
          </w:p>
          <w:p w14:paraId="2AFB4FD6" w14:textId="77777777" w:rsidR="00205682" w:rsidRPr="00205682" w:rsidRDefault="00205682" w:rsidP="00205682">
            <w:pPr>
              <w:suppressAutoHyphens w:val="0"/>
              <w:jc w:val="center"/>
              <w:rPr>
                <w:color w:val="000000"/>
                <w:sz w:val="20"/>
                <w:szCs w:val="20"/>
                <w:lang w:eastAsia="es-ES"/>
              </w:rPr>
            </w:pPr>
          </w:p>
          <w:p w14:paraId="06329AD7" w14:textId="77777777" w:rsidR="00205682" w:rsidRPr="00205682" w:rsidRDefault="00205682" w:rsidP="00205682">
            <w:pPr>
              <w:suppressAutoHyphens w:val="0"/>
              <w:jc w:val="center"/>
              <w:rPr>
                <w:color w:val="000000"/>
                <w:sz w:val="20"/>
                <w:szCs w:val="20"/>
                <w:lang w:eastAsia="es-ES"/>
              </w:rPr>
            </w:pPr>
          </w:p>
          <w:p w14:paraId="43116254" w14:textId="77777777" w:rsidR="00205682" w:rsidRPr="00205682" w:rsidRDefault="00205682" w:rsidP="00205682">
            <w:pPr>
              <w:suppressAutoHyphens w:val="0"/>
              <w:rPr>
                <w:color w:val="000000"/>
                <w:sz w:val="20"/>
                <w:szCs w:val="20"/>
                <w:lang w:eastAsia="es-ES"/>
              </w:rPr>
            </w:pPr>
          </w:p>
          <w:p w14:paraId="0CF61260" w14:textId="77777777" w:rsidR="00205682" w:rsidRPr="00205682" w:rsidRDefault="00205682" w:rsidP="00205682">
            <w:pPr>
              <w:suppressAutoHyphens w:val="0"/>
              <w:jc w:val="center"/>
              <w:rPr>
                <w:color w:val="000000"/>
                <w:sz w:val="20"/>
                <w:szCs w:val="20"/>
                <w:lang w:eastAsia="es-ES"/>
              </w:rPr>
            </w:pPr>
          </w:p>
        </w:tc>
        <w:tc>
          <w:tcPr>
            <w:tcW w:w="790" w:type="dxa"/>
            <w:tcBorders>
              <w:top w:val="single" w:sz="4" w:space="0" w:color="3C3C3C"/>
              <w:left w:val="nil"/>
              <w:bottom w:val="single" w:sz="4" w:space="0" w:color="auto"/>
              <w:right w:val="single" w:sz="4" w:space="0" w:color="auto"/>
            </w:tcBorders>
            <w:shd w:val="clear" w:color="auto" w:fill="auto"/>
            <w:vAlign w:val="bottom"/>
            <w:hideMark/>
          </w:tcPr>
          <w:p w14:paraId="572BA8E4" w14:textId="77777777" w:rsidR="00205682" w:rsidRPr="00205682" w:rsidRDefault="00205682" w:rsidP="00205682">
            <w:pPr>
              <w:suppressAutoHyphens w:val="0"/>
              <w:jc w:val="center"/>
              <w:rPr>
                <w:color w:val="000000"/>
                <w:sz w:val="20"/>
                <w:szCs w:val="20"/>
                <w:lang w:eastAsia="es-ES"/>
              </w:rPr>
            </w:pPr>
            <w:r w:rsidRPr="00205682">
              <w:rPr>
                <w:color w:val="000000"/>
                <w:sz w:val="20"/>
                <w:szCs w:val="20"/>
                <w:lang w:eastAsia="es-ES"/>
              </w:rPr>
              <w:t>Meses</w:t>
            </w:r>
          </w:p>
          <w:p w14:paraId="40FB1FA0" w14:textId="77777777" w:rsidR="00205682" w:rsidRPr="00205682" w:rsidRDefault="00205682" w:rsidP="00205682">
            <w:pPr>
              <w:suppressAutoHyphens w:val="0"/>
              <w:jc w:val="center"/>
              <w:rPr>
                <w:color w:val="000000"/>
                <w:sz w:val="20"/>
                <w:szCs w:val="20"/>
                <w:lang w:eastAsia="es-ES"/>
              </w:rPr>
            </w:pPr>
          </w:p>
          <w:p w14:paraId="7CF90D12" w14:textId="77777777" w:rsidR="00205682" w:rsidRPr="00205682" w:rsidRDefault="00205682" w:rsidP="00205682">
            <w:pPr>
              <w:suppressAutoHyphens w:val="0"/>
              <w:jc w:val="center"/>
              <w:rPr>
                <w:color w:val="000000"/>
                <w:sz w:val="20"/>
                <w:szCs w:val="20"/>
                <w:lang w:eastAsia="es-ES"/>
              </w:rPr>
            </w:pPr>
          </w:p>
          <w:p w14:paraId="79776478" w14:textId="77777777" w:rsidR="00205682" w:rsidRPr="00205682" w:rsidRDefault="00205682" w:rsidP="00205682">
            <w:pPr>
              <w:suppressAutoHyphens w:val="0"/>
              <w:jc w:val="center"/>
              <w:rPr>
                <w:color w:val="000000"/>
                <w:sz w:val="20"/>
                <w:szCs w:val="20"/>
                <w:lang w:eastAsia="es-ES"/>
              </w:rPr>
            </w:pPr>
          </w:p>
          <w:p w14:paraId="74565663" w14:textId="77777777" w:rsidR="00205682" w:rsidRPr="00205682" w:rsidRDefault="00205682" w:rsidP="00205682">
            <w:pPr>
              <w:suppressAutoHyphens w:val="0"/>
              <w:jc w:val="center"/>
              <w:rPr>
                <w:color w:val="000000"/>
                <w:sz w:val="20"/>
                <w:szCs w:val="20"/>
                <w:lang w:eastAsia="es-ES"/>
              </w:rPr>
            </w:pPr>
          </w:p>
          <w:p w14:paraId="53EE165E" w14:textId="77777777" w:rsidR="00205682" w:rsidRPr="00205682" w:rsidRDefault="00205682" w:rsidP="00205682">
            <w:pPr>
              <w:suppressAutoHyphens w:val="0"/>
              <w:rPr>
                <w:color w:val="000000"/>
                <w:sz w:val="20"/>
                <w:szCs w:val="20"/>
                <w:lang w:eastAsia="es-ES"/>
              </w:rPr>
            </w:pPr>
          </w:p>
          <w:p w14:paraId="6FDD0630" w14:textId="77777777" w:rsidR="00205682" w:rsidRPr="00205682" w:rsidRDefault="00205682" w:rsidP="00205682">
            <w:pPr>
              <w:suppressAutoHyphens w:val="0"/>
              <w:jc w:val="center"/>
              <w:rPr>
                <w:color w:val="000000"/>
                <w:sz w:val="20"/>
                <w:szCs w:val="20"/>
                <w:lang w:eastAsia="es-ES"/>
              </w:rPr>
            </w:pPr>
          </w:p>
        </w:tc>
        <w:tc>
          <w:tcPr>
            <w:tcW w:w="37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434AD0" w14:textId="77777777" w:rsidR="00205682" w:rsidRPr="00205682" w:rsidRDefault="00205682" w:rsidP="00205682">
            <w:pPr>
              <w:suppressAutoHyphens w:val="0"/>
              <w:jc w:val="both"/>
              <w:rPr>
                <w:sz w:val="20"/>
                <w:szCs w:val="20"/>
                <w:lang w:eastAsia="es-ES"/>
              </w:rPr>
            </w:pPr>
            <w:r w:rsidRPr="00205682">
              <w:rPr>
                <w:sz w:val="20"/>
                <w:szCs w:val="20"/>
                <w:lang w:eastAsia="es-ES"/>
              </w:rPr>
              <w:t xml:space="preserve">Servicio de digitalización del equipo de Rayos “X” del Hospital por medio de </w:t>
            </w:r>
            <w:proofErr w:type="gramStart"/>
            <w:r w:rsidRPr="00205682">
              <w:rPr>
                <w:sz w:val="20"/>
                <w:szCs w:val="20"/>
                <w:lang w:eastAsia="es-ES"/>
              </w:rPr>
              <w:t>un  Sistema</w:t>
            </w:r>
            <w:proofErr w:type="gramEnd"/>
            <w:r w:rsidRPr="00205682">
              <w:rPr>
                <w:sz w:val="20"/>
                <w:szCs w:val="20"/>
                <w:lang w:eastAsia="es-ES"/>
              </w:rPr>
              <w:t xml:space="preserve"> Digitalizador por arrendamiento de equipos (compuesto de la Unidad de Digitalización de Imágenes </w:t>
            </w:r>
            <w:proofErr w:type="spellStart"/>
            <w:r w:rsidRPr="00205682">
              <w:rPr>
                <w:sz w:val="20"/>
                <w:szCs w:val="20"/>
                <w:lang w:eastAsia="es-ES"/>
              </w:rPr>
              <w:t>Medicas</w:t>
            </w:r>
            <w:proofErr w:type="spellEnd"/>
            <w:r w:rsidRPr="00205682">
              <w:rPr>
                <w:sz w:val="20"/>
                <w:szCs w:val="20"/>
                <w:lang w:eastAsia="es-ES"/>
              </w:rPr>
              <w:t xml:space="preserve">, un Sistema Panel Móvil para Rayos “X” y  un Sistema de Impresión.) compatible con la </w:t>
            </w:r>
            <w:proofErr w:type="spellStart"/>
            <w:r w:rsidRPr="00205682">
              <w:rPr>
                <w:sz w:val="20"/>
                <w:szCs w:val="20"/>
                <w:lang w:eastAsia="es-ES"/>
              </w:rPr>
              <w:t>pelicula</w:t>
            </w:r>
            <w:proofErr w:type="spellEnd"/>
            <w:r w:rsidRPr="00205682">
              <w:rPr>
                <w:sz w:val="20"/>
                <w:szCs w:val="20"/>
                <w:lang w:eastAsia="es-ES"/>
              </w:rPr>
              <w:t xml:space="preserve"> digital </w:t>
            </w:r>
            <w:proofErr w:type="spellStart"/>
            <w:r w:rsidRPr="00205682">
              <w:rPr>
                <w:sz w:val="20"/>
                <w:szCs w:val="20"/>
                <w:lang w:eastAsia="es-ES"/>
              </w:rPr>
              <w:t>fujifilm</w:t>
            </w:r>
            <w:proofErr w:type="spellEnd"/>
            <w:r w:rsidRPr="00205682">
              <w:rPr>
                <w:sz w:val="20"/>
                <w:szCs w:val="20"/>
                <w:lang w:eastAsia="es-ES"/>
              </w:rPr>
              <w:t>, MARCA: FUJIFILM, ORIGEN: JAPON-Se entregaran los equipos y el servicio, del 01/03/2021 al 31/12/2021</w:t>
            </w:r>
          </w:p>
          <w:p w14:paraId="6999CC46" w14:textId="77777777" w:rsidR="00205682" w:rsidRPr="00205682" w:rsidRDefault="00205682" w:rsidP="00205682">
            <w:pPr>
              <w:suppressAutoHyphens w:val="0"/>
              <w:jc w:val="both"/>
              <w:rPr>
                <w:sz w:val="20"/>
                <w:szCs w:val="20"/>
                <w:lang w:eastAsia="es-ES"/>
              </w:rPr>
            </w:pPr>
          </w:p>
          <w:p w14:paraId="4C3E9AE8" w14:textId="77777777" w:rsidR="00205682" w:rsidRPr="00205682" w:rsidRDefault="00205682" w:rsidP="00205682">
            <w:pPr>
              <w:suppressAutoHyphens w:val="0"/>
              <w:jc w:val="both"/>
              <w:rPr>
                <w:sz w:val="20"/>
                <w:szCs w:val="20"/>
                <w:lang w:eastAsia="es-ES"/>
              </w:rPr>
            </w:pPr>
          </w:p>
        </w:tc>
        <w:tc>
          <w:tcPr>
            <w:tcW w:w="1560" w:type="dxa"/>
            <w:tcBorders>
              <w:top w:val="single" w:sz="4" w:space="0" w:color="auto"/>
              <w:left w:val="single" w:sz="4" w:space="0" w:color="auto"/>
              <w:bottom w:val="single" w:sz="4" w:space="0" w:color="auto"/>
              <w:right w:val="single" w:sz="4" w:space="0" w:color="000000"/>
            </w:tcBorders>
          </w:tcPr>
          <w:p w14:paraId="18C98B54" w14:textId="77777777" w:rsidR="00205682" w:rsidRPr="00205682" w:rsidRDefault="00205682" w:rsidP="00205682">
            <w:pPr>
              <w:suppressAutoHyphens w:val="0"/>
              <w:jc w:val="center"/>
              <w:rPr>
                <w:sz w:val="20"/>
                <w:szCs w:val="20"/>
                <w:lang w:eastAsia="es-ES"/>
              </w:rPr>
            </w:pPr>
          </w:p>
          <w:p w14:paraId="06F2CF37" w14:textId="77777777" w:rsidR="00205682" w:rsidRPr="00205682" w:rsidRDefault="00205682" w:rsidP="00205682">
            <w:pPr>
              <w:suppressAutoHyphens w:val="0"/>
              <w:jc w:val="center"/>
              <w:rPr>
                <w:sz w:val="20"/>
                <w:szCs w:val="20"/>
                <w:lang w:eastAsia="es-ES"/>
              </w:rPr>
            </w:pPr>
          </w:p>
          <w:p w14:paraId="352E373B" w14:textId="77777777" w:rsidR="00205682" w:rsidRPr="00205682" w:rsidRDefault="00205682" w:rsidP="00205682">
            <w:pPr>
              <w:suppressAutoHyphens w:val="0"/>
              <w:rPr>
                <w:sz w:val="20"/>
                <w:szCs w:val="20"/>
                <w:lang w:eastAsia="es-ES"/>
              </w:rPr>
            </w:pPr>
          </w:p>
          <w:p w14:paraId="49099964" w14:textId="77777777" w:rsidR="00205682" w:rsidRPr="00205682" w:rsidRDefault="00205682" w:rsidP="00205682">
            <w:pPr>
              <w:suppressAutoHyphens w:val="0"/>
              <w:jc w:val="center"/>
              <w:rPr>
                <w:sz w:val="20"/>
                <w:szCs w:val="20"/>
                <w:lang w:eastAsia="es-ES"/>
              </w:rPr>
            </w:pPr>
          </w:p>
          <w:p w14:paraId="104E6BB2" w14:textId="77777777" w:rsidR="00205682" w:rsidRPr="00205682" w:rsidRDefault="00205682" w:rsidP="00205682">
            <w:pPr>
              <w:suppressAutoHyphens w:val="0"/>
              <w:jc w:val="center"/>
              <w:rPr>
                <w:sz w:val="20"/>
                <w:szCs w:val="20"/>
                <w:lang w:eastAsia="es-ES"/>
              </w:rPr>
            </w:pPr>
            <w:r w:rsidRPr="00205682">
              <w:rPr>
                <w:sz w:val="20"/>
                <w:szCs w:val="20"/>
                <w:lang w:eastAsia="es-ES"/>
              </w:rPr>
              <w:t>$   2,650.00</w:t>
            </w:r>
          </w:p>
        </w:tc>
        <w:tc>
          <w:tcPr>
            <w:tcW w:w="1813" w:type="dxa"/>
            <w:tcBorders>
              <w:top w:val="single" w:sz="4" w:space="0" w:color="auto"/>
              <w:left w:val="single" w:sz="4" w:space="0" w:color="auto"/>
              <w:bottom w:val="single" w:sz="4" w:space="0" w:color="auto"/>
              <w:right w:val="single" w:sz="4" w:space="0" w:color="000000"/>
            </w:tcBorders>
          </w:tcPr>
          <w:p w14:paraId="2B864164" w14:textId="77777777" w:rsidR="00205682" w:rsidRPr="00205682" w:rsidRDefault="00205682" w:rsidP="00205682">
            <w:pPr>
              <w:suppressAutoHyphens w:val="0"/>
              <w:jc w:val="center"/>
              <w:rPr>
                <w:sz w:val="20"/>
                <w:szCs w:val="20"/>
                <w:lang w:eastAsia="es-ES"/>
              </w:rPr>
            </w:pPr>
          </w:p>
          <w:p w14:paraId="5AF61CDC" w14:textId="77777777" w:rsidR="00205682" w:rsidRPr="00205682" w:rsidRDefault="00205682" w:rsidP="00205682">
            <w:pPr>
              <w:suppressAutoHyphens w:val="0"/>
              <w:rPr>
                <w:sz w:val="20"/>
                <w:szCs w:val="20"/>
                <w:lang w:eastAsia="es-ES"/>
              </w:rPr>
            </w:pPr>
          </w:p>
          <w:p w14:paraId="2EBDFD63" w14:textId="77777777" w:rsidR="00205682" w:rsidRPr="00205682" w:rsidRDefault="00205682" w:rsidP="00205682">
            <w:pPr>
              <w:suppressAutoHyphens w:val="0"/>
              <w:jc w:val="center"/>
              <w:rPr>
                <w:sz w:val="20"/>
                <w:szCs w:val="20"/>
                <w:lang w:eastAsia="es-ES"/>
              </w:rPr>
            </w:pPr>
          </w:p>
          <w:p w14:paraId="49AE9428" w14:textId="77777777" w:rsidR="00205682" w:rsidRPr="00205682" w:rsidRDefault="00205682" w:rsidP="00205682">
            <w:pPr>
              <w:suppressAutoHyphens w:val="0"/>
              <w:jc w:val="center"/>
              <w:rPr>
                <w:sz w:val="20"/>
                <w:szCs w:val="20"/>
                <w:lang w:eastAsia="es-ES"/>
              </w:rPr>
            </w:pPr>
          </w:p>
          <w:p w14:paraId="4976B087" w14:textId="77777777" w:rsidR="00205682" w:rsidRPr="00205682" w:rsidRDefault="00205682" w:rsidP="00205682">
            <w:pPr>
              <w:suppressAutoHyphens w:val="0"/>
              <w:jc w:val="center"/>
              <w:rPr>
                <w:sz w:val="20"/>
                <w:szCs w:val="20"/>
                <w:lang w:eastAsia="es-ES"/>
              </w:rPr>
            </w:pPr>
            <w:r w:rsidRPr="00205682">
              <w:rPr>
                <w:sz w:val="20"/>
                <w:szCs w:val="20"/>
                <w:lang w:eastAsia="es-ES"/>
              </w:rPr>
              <w:t>$     26,500.00</w:t>
            </w:r>
          </w:p>
        </w:tc>
      </w:tr>
      <w:tr w:rsidR="00A12AF1" w:rsidRPr="00205682" w14:paraId="4567B910" w14:textId="77777777" w:rsidTr="00A12AF1">
        <w:trPr>
          <w:trHeight w:val="489"/>
        </w:trPr>
        <w:tc>
          <w:tcPr>
            <w:tcW w:w="7867" w:type="dxa"/>
            <w:gridSpan w:val="5"/>
            <w:tcBorders>
              <w:top w:val="single" w:sz="4" w:space="0" w:color="auto"/>
              <w:left w:val="single" w:sz="4" w:space="0" w:color="3C3C3C"/>
              <w:bottom w:val="single" w:sz="4" w:space="0" w:color="3C3C3C"/>
              <w:right w:val="single" w:sz="4" w:space="0" w:color="000000"/>
            </w:tcBorders>
            <w:shd w:val="clear" w:color="auto" w:fill="auto"/>
            <w:noWrap/>
            <w:vAlign w:val="bottom"/>
          </w:tcPr>
          <w:p w14:paraId="5B015EED" w14:textId="33D530BA" w:rsidR="00A12AF1" w:rsidRPr="00A12AF1" w:rsidRDefault="00A12AF1" w:rsidP="00A12AF1">
            <w:pPr>
              <w:suppressAutoHyphens w:val="0"/>
              <w:jc w:val="center"/>
              <w:rPr>
                <w:rFonts w:ascii="Arial" w:hAnsi="Arial" w:cs="Arial"/>
                <w:sz w:val="28"/>
                <w:szCs w:val="28"/>
                <w:lang w:eastAsia="es-ES"/>
              </w:rPr>
            </w:pPr>
            <w:r w:rsidRPr="00A12AF1">
              <w:rPr>
                <w:rFonts w:ascii="Arial" w:hAnsi="Arial" w:cs="Arial"/>
                <w:sz w:val="28"/>
                <w:szCs w:val="28"/>
                <w:lang w:eastAsia="es-ES"/>
              </w:rPr>
              <w:t>M</w:t>
            </w:r>
            <w:r>
              <w:rPr>
                <w:rFonts w:ascii="Arial" w:hAnsi="Arial" w:cs="Arial"/>
                <w:sz w:val="28"/>
                <w:szCs w:val="28"/>
                <w:lang w:eastAsia="es-ES"/>
              </w:rPr>
              <w:t xml:space="preserve"> </w:t>
            </w:r>
            <w:r w:rsidRPr="00A12AF1">
              <w:rPr>
                <w:rFonts w:ascii="Arial" w:hAnsi="Arial" w:cs="Arial"/>
                <w:sz w:val="28"/>
                <w:szCs w:val="28"/>
                <w:lang w:eastAsia="es-ES"/>
              </w:rPr>
              <w:t>O</w:t>
            </w:r>
            <w:r>
              <w:rPr>
                <w:rFonts w:ascii="Arial" w:hAnsi="Arial" w:cs="Arial"/>
                <w:sz w:val="28"/>
                <w:szCs w:val="28"/>
                <w:lang w:eastAsia="es-ES"/>
              </w:rPr>
              <w:t xml:space="preserve"> </w:t>
            </w:r>
            <w:r w:rsidRPr="00A12AF1">
              <w:rPr>
                <w:rFonts w:ascii="Arial" w:hAnsi="Arial" w:cs="Arial"/>
                <w:sz w:val="28"/>
                <w:szCs w:val="28"/>
                <w:lang w:eastAsia="es-ES"/>
              </w:rPr>
              <w:t>N</w:t>
            </w:r>
            <w:r>
              <w:rPr>
                <w:rFonts w:ascii="Arial" w:hAnsi="Arial" w:cs="Arial"/>
                <w:sz w:val="28"/>
                <w:szCs w:val="28"/>
                <w:lang w:eastAsia="es-ES"/>
              </w:rPr>
              <w:t xml:space="preserve"> </w:t>
            </w:r>
            <w:r w:rsidRPr="00A12AF1">
              <w:rPr>
                <w:rFonts w:ascii="Arial" w:hAnsi="Arial" w:cs="Arial"/>
                <w:sz w:val="28"/>
                <w:szCs w:val="28"/>
                <w:lang w:eastAsia="es-ES"/>
              </w:rPr>
              <w:t>T</w:t>
            </w:r>
            <w:r>
              <w:rPr>
                <w:rFonts w:ascii="Arial" w:hAnsi="Arial" w:cs="Arial"/>
                <w:sz w:val="28"/>
                <w:szCs w:val="28"/>
                <w:lang w:eastAsia="es-ES"/>
              </w:rPr>
              <w:t xml:space="preserve"> </w:t>
            </w:r>
            <w:r w:rsidRPr="00A12AF1">
              <w:rPr>
                <w:rFonts w:ascii="Arial" w:hAnsi="Arial" w:cs="Arial"/>
                <w:sz w:val="28"/>
                <w:szCs w:val="28"/>
                <w:lang w:eastAsia="es-ES"/>
              </w:rPr>
              <w:t>O</w:t>
            </w:r>
            <w:r>
              <w:rPr>
                <w:rFonts w:ascii="Arial" w:hAnsi="Arial" w:cs="Arial"/>
                <w:sz w:val="28"/>
                <w:szCs w:val="28"/>
                <w:lang w:eastAsia="es-ES"/>
              </w:rPr>
              <w:t xml:space="preserve"> </w:t>
            </w:r>
            <w:r w:rsidRPr="00A12AF1">
              <w:rPr>
                <w:rFonts w:ascii="Arial" w:hAnsi="Arial" w:cs="Arial"/>
                <w:sz w:val="28"/>
                <w:szCs w:val="28"/>
                <w:lang w:eastAsia="es-ES"/>
              </w:rPr>
              <w:t xml:space="preserve"> </w:t>
            </w:r>
            <w:r>
              <w:rPr>
                <w:rFonts w:ascii="Arial" w:hAnsi="Arial" w:cs="Arial"/>
                <w:sz w:val="28"/>
                <w:szCs w:val="28"/>
                <w:lang w:eastAsia="es-ES"/>
              </w:rPr>
              <w:t xml:space="preserve"> </w:t>
            </w:r>
            <w:r w:rsidRPr="00A12AF1">
              <w:rPr>
                <w:rFonts w:ascii="Arial" w:hAnsi="Arial" w:cs="Arial"/>
                <w:sz w:val="28"/>
                <w:szCs w:val="28"/>
                <w:lang w:eastAsia="es-ES"/>
              </w:rPr>
              <w:t>D</w:t>
            </w:r>
            <w:r>
              <w:rPr>
                <w:rFonts w:ascii="Arial" w:hAnsi="Arial" w:cs="Arial"/>
                <w:sz w:val="28"/>
                <w:szCs w:val="28"/>
                <w:lang w:eastAsia="es-ES"/>
              </w:rPr>
              <w:t xml:space="preserve"> </w:t>
            </w:r>
            <w:r w:rsidRPr="00A12AF1">
              <w:rPr>
                <w:rFonts w:ascii="Arial" w:hAnsi="Arial" w:cs="Arial"/>
                <w:sz w:val="28"/>
                <w:szCs w:val="28"/>
                <w:lang w:eastAsia="es-ES"/>
              </w:rPr>
              <w:t>E</w:t>
            </w:r>
            <w:r>
              <w:rPr>
                <w:rFonts w:ascii="Arial" w:hAnsi="Arial" w:cs="Arial"/>
                <w:sz w:val="28"/>
                <w:szCs w:val="28"/>
                <w:lang w:eastAsia="es-ES"/>
              </w:rPr>
              <w:t xml:space="preserve"> </w:t>
            </w:r>
            <w:r w:rsidRPr="00A12AF1">
              <w:rPr>
                <w:rFonts w:ascii="Arial" w:hAnsi="Arial" w:cs="Arial"/>
                <w:sz w:val="28"/>
                <w:szCs w:val="28"/>
                <w:lang w:eastAsia="es-ES"/>
              </w:rPr>
              <w:t>L</w:t>
            </w:r>
            <w:r>
              <w:rPr>
                <w:rFonts w:ascii="Arial" w:hAnsi="Arial" w:cs="Arial"/>
                <w:sz w:val="28"/>
                <w:szCs w:val="28"/>
                <w:lang w:eastAsia="es-ES"/>
              </w:rPr>
              <w:t xml:space="preserve">  </w:t>
            </w:r>
            <w:r w:rsidRPr="00A12AF1">
              <w:rPr>
                <w:rFonts w:ascii="Arial" w:hAnsi="Arial" w:cs="Arial"/>
                <w:sz w:val="28"/>
                <w:szCs w:val="28"/>
                <w:lang w:eastAsia="es-ES"/>
              </w:rPr>
              <w:t xml:space="preserve"> C</w:t>
            </w:r>
            <w:r>
              <w:rPr>
                <w:rFonts w:ascii="Arial" w:hAnsi="Arial" w:cs="Arial"/>
                <w:sz w:val="28"/>
                <w:szCs w:val="28"/>
                <w:lang w:eastAsia="es-ES"/>
              </w:rPr>
              <w:t xml:space="preserve"> </w:t>
            </w:r>
            <w:r w:rsidRPr="00A12AF1">
              <w:rPr>
                <w:rFonts w:ascii="Arial" w:hAnsi="Arial" w:cs="Arial"/>
                <w:sz w:val="28"/>
                <w:szCs w:val="28"/>
                <w:lang w:eastAsia="es-ES"/>
              </w:rPr>
              <w:t>O</w:t>
            </w:r>
            <w:r>
              <w:rPr>
                <w:rFonts w:ascii="Arial" w:hAnsi="Arial" w:cs="Arial"/>
                <w:sz w:val="28"/>
                <w:szCs w:val="28"/>
                <w:lang w:eastAsia="es-ES"/>
              </w:rPr>
              <w:t xml:space="preserve"> </w:t>
            </w:r>
            <w:r w:rsidRPr="00A12AF1">
              <w:rPr>
                <w:rFonts w:ascii="Arial" w:hAnsi="Arial" w:cs="Arial"/>
                <w:sz w:val="28"/>
                <w:szCs w:val="28"/>
                <w:lang w:eastAsia="es-ES"/>
              </w:rPr>
              <w:t>N</w:t>
            </w:r>
            <w:r>
              <w:rPr>
                <w:rFonts w:ascii="Arial" w:hAnsi="Arial" w:cs="Arial"/>
                <w:sz w:val="28"/>
                <w:szCs w:val="28"/>
                <w:lang w:eastAsia="es-ES"/>
              </w:rPr>
              <w:t xml:space="preserve"> </w:t>
            </w:r>
            <w:r w:rsidRPr="00A12AF1">
              <w:rPr>
                <w:rFonts w:ascii="Arial" w:hAnsi="Arial" w:cs="Arial"/>
                <w:sz w:val="28"/>
                <w:szCs w:val="28"/>
                <w:lang w:eastAsia="es-ES"/>
              </w:rPr>
              <w:t>T</w:t>
            </w:r>
            <w:r>
              <w:rPr>
                <w:rFonts w:ascii="Arial" w:hAnsi="Arial" w:cs="Arial"/>
                <w:sz w:val="28"/>
                <w:szCs w:val="28"/>
                <w:lang w:eastAsia="es-ES"/>
              </w:rPr>
              <w:t xml:space="preserve"> </w:t>
            </w:r>
            <w:r w:rsidRPr="00A12AF1">
              <w:rPr>
                <w:rFonts w:ascii="Arial" w:hAnsi="Arial" w:cs="Arial"/>
                <w:sz w:val="28"/>
                <w:szCs w:val="28"/>
                <w:lang w:eastAsia="es-ES"/>
              </w:rPr>
              <w:t>R</w:t>
            </w:r>
            <w:r>
              <w:rPr>
                <w:rFonts w:ascii="Arial" w:hAnsi="Arial" w:cs="Arial"/>
                <w:sz w:val="28"/>
                <w:szCs w:val="28"/>
                <w:lang w:eastAsia="es-ES"/>
              </w:rPr>
              <w:t xml:space="preserve"> </w:t>
            </w:r>
            <w:r w:rsidRPr="00A12AF1">
              <w:rPr>
                <w:rFonts w:ascii="Arial" w:hAnsi="Arial" w:cs="Arial"/>
                <w:sz w:val="28"/>
                <w:szCs w:val="28"/>
                <w:lang w:eastAsia="es-ES"/>
              </w:rPr>
              <w:t>A</w:t>
            </w:r>
            <w:r>
              <w:rPr>
                <w:rFonts w:ascii="Arial" w:hAnsi="Arial" w:cs="Arial"/>
                <w:sz w:val="28"/>
                <w:szCs w:val="28"/>
                <w:lang w:eastAsia="es-ES"/>
              </w:rPr>
              <w:t xml:space="preserve"> </w:t>
            </w:r>
            <w:r w:rsidRPr="00A12AF1">
              <w:rPr>
                <w:rFonts w:ascii="Arial" w:hAnsi="Arial" w:cs="Arial"/>
                <w:sz w:val="28"/>
                <w:szCs w:val="28"/>
                <w:lang w:eastAsia="es-ES"/>
              </w:rPr>
              <w:t>T</w:t>
            </w:r>
            <w:r>
              <w:rPr>
                <w:rFonts w:ascii="Arial" w:hAnsi="Arial" w:cs="Arial"/>
                <w:sz w:val="28"/>
                <w:szCs w:val="28"/>
                <w:lang w:eastAsia="es-ES"/>
              </w:rPr>
              <w:t xml:space="preserve"> </w:t>
            </w:r>
            <w:r w:rsidRPr="00A12AF1">
              <w:rPr>
                <w:rFonts w:ascii="Arial" w:hAnsi="Arial" w:cs="Arial"/>
                <w:sz w:val="28"/>
                <w:szCs w:val="28"/>
                <w:lang w:eastAsia="es-ES"/>
              </w:rPr>
              <w:t>O</w:t>
            </w:r>
          </w:p>
        </w:tc>
        <w:tc>
          <w:tcPr>
            <w:tcW w:w="1813" w:type="dxa"/>
            <w:tcBorders>
              <w:top w:val="single" w:sz="4" w:space="0" w:color="auto"/>
              <w:left w:val="single" w:sz="4" w:space="0" w:color="auto"/>
              <w:bottom w:val="single" w:sz="4" w:space="0" w:color="auto"/>
              <w:right w:val="single" w:sz="4" w:space="0" w:color="000000"/>
            </w:tcBorders>
          </w:tcPr>
          <w:p w14:paraId="5EA39A6A" w14:textId="1F883CC1" w:rsidR="00A12AF1" w:rsidRPr="00205682" w:rsidRDefault="00A12AF1" w:rsidP="00205682">
            <w:pPr>
              <w:suppressAutoHyphens w:val="0"/>
              <w:jc w:val="center"/>
              <w:rPr>
                <w:sz w:val="20"/>
                <w:szCs w:val="20"/>
                <w:lang w:eastAsia="es-ES"/>
              </w:rPr>
            </w:pPr>
            <w:r w:rsidRPr="00A12AF1">
              <w:rPr>
                <w:b/>
                <w:lang w:eastAsia="es-ES"/>
              </w:rPr>
              <w:t>$ 26,500.00</w:t>
            </w:r>
          </w:p>
        </w:tc>
      </w:tr>
    </w:tbl>
    <w:p w14:paraId="61373923" w14:textId="7F6C37A6" w:rsidR="00903AF1" w:rsidRDefault="00903AF1" w:rsidP="00E12E13">
      <w:pPr>
        <w:jc w:val="both"/>
        <w:rPr>
          <w:rFonts w:ascii="Arial" w:hAnsi="Arial" w:cs="Arial"/>
          <w:sz w:val="16"/>
          <w:szCs w:val="16"/>
          <w:lang w:val="es-SV"/>
        </w:rPr>
      </w:pPr>
    </w:p>
    <w:p w14:paraId="759FC9F9" w14:textId="77777777" w:rsidR="00205682" w:rsidRPr="00B51B87" w:rsidRDefault="00205682" w:rsidP="00E12E13">
      <w:pPr>
        <w:jc w:val="both"/>
        <w:rPr>
          <w:rFonts w:ascii="Arial" w:hAnsi="Arial" w:cs="Arial"/>
          <w:sz w:val="16"/>
          <w:szCs w:val="16"/>
          <w:lang w:val="es-SV"/>
        </w:rPr>
      </w:pPr>
    </w:p>
    <w:p w14:paraId="3C3EDE36" w14:textId="79583468" w:rsidR="00A12AF1" w:rsidRPr="00E26DB9" w:rsidRDefault="00A12AF1" w:rsidP="00A12AF1">
      <w:pPr>
        <w:suppressAutoHyphens w:val="0"/>
        <w:spacing w:line="360" w:lineRule="auto"/>
        <w:jc w:val="both"/>
        <w:rPr>
          <w:rFonts w:ascii="Arial" w:hAnsi="Arial" w:cs="Arial"/>
          <w:lang w:val="es-SV" w:eastAsia="es-ES"/>
        </w:rPr>
      </w:pPr>
      <w:r w:rsidRPr="00E26DB9">
        <w:rPr>
          <w:rFonts w:ascii="Arial" w:hAnsi="Arial" w:cs="Arial"/>
          <w:lang w:val="es-SV" w:eastAsia="es-ES"/>
        </w:rPr>
        <w:t>Es entendido, que l</w:t>
      </w:r>
      <w:r>
        <w:rPr>
          <w:rFonts w:ascii="Arial" w:hAnsi="Arial" w:cs="Arial"/>
          <w:lang w:val="es-SV" w:eastAsia="es-ES"/>
        </w:rPr>
        <w:t>os</w:t>
      </w:r>
      <w:r w:rsidRPr="00E26DB9">
        <w:rPr>
          <w:rFonts w:ascii="Arial" w:hAnsi="Arial" w:cs="Arial"/>
          <w:lang w:val="es-SV" w:eastAsia="es-ES"/>
        </w:rPr>
        <w:t xml:space="preserve"> precio</w:t>
      </w:r>
      <w:r>
        <w:rPr>
          <w:rFonts w:ascii="Arial" w:hAnsi="Arial" w:cs="Arial"/>
          <w:lang w:val="es-SV" w:eastAsia="es-ES"/>
        </w:rPr>
        <w:t>s</w:t>
      </w:r>
      <w:r w:rsidRPr="00E26DB9">
        <w:rPr>
          <w:rFonts w:ascii="Arial" w:hAnsi="Arial" w:cs="Arial"/>
          <w:lang w:val="es-SV" w:eastAsia="es-ES"/>
        </w:rPr>
        <w:t xml:space="preserve"> del servicio</w:t>
      </w:r>
      <w:r>
        <w:rPr>
          <w:rFonts w:ascii="Arial" w:hAnsi="Arial" w:cs="Arial"/>
          <w:lang w:val="es-SV" w:eastAsia="es-ES"/>
        </w:rPr>
        <w:t xml:space="preserve"> son</w:t>
      </w:r>
      <w:r w:rsidRPr="00E26DB9">
        <w:rPr>
          <w:rFonts w:ascii="Arial" w:hAnsi="Arial" w:cs="Arial"/>
          <w:lang w:val="es-SV"/>
        </w:rPr>
        <w:t xml:space="preserve"> inalterables y se mantienen firmes hasta el cumplimiento de las obligaciones contractuales; y que </w:t>
      </w:r>
      <w:r w:rsidRPr="00E26DB9">
        <w:rPr>
          <w:rFonts w:ascii="Arial" w:hAnsi="Arial" w:cs="Arial"/>
          <w:b/>
          <w:bCs/>
        </w:rPr>
        <w:t>“LA CONTRATISTA</w:t>
      </w:r>
      <w:r w:rsidRPr="00E26DB9">
        <w:rPr>
          <w:rFonts w:ascii="Arial" w:hAnsi="Arial" w:cs="Arial"/>
          <w:iCs/>
          <w:spacing w:val="-2"/>
          <w:lang w:val="es-SV"/>
        </w:rPr>
        <w:t>”</w:t>
      </w:r>
      <w:r w:rsidRPr="00E26DB9">
        <w:rPr>
          <w:rFonts w:ascii="Arial" w:hAnsi="Arial" w:cs="Arial"/>
          <w:b/>
          <w:bCs/>
          <w:iCs/>
          <w:lang w:val="es-SV"/>
        </w:rPr>
        <w:t xml:space="preserve">, </w:t>
      </w:r>
      <w:r w:rsidRPr="00E26DB9">
        <w:rPr>
          <w:rFonts w:ascii="Arial" w:hAnsi="Arial" w:cs="Arial"/>
          <w:lang w:val="es-SV"/>
        </w:rPr>
        <w:t xml:space="preserve">garantiza que responderá de acuerdo a los términos de este contrato, especialmente en la calidad y especificaciones técnicas </w:t>
      </w:r>
      <w:r w:rsidR="00700BBD" w:rsidRPr="00E26DB9">
        <w:rPr>
          <w:rFonts w:ascii="Arial" w:hAnsi="Arial" w:cs="Arial"/>
          <w:lang w:val="es-SV"/>
        </w:rPr>
        <w:t>de</w:t>
      </w:r>
      <w:r w:rsidR="00700BBD">
        <w:rPr>
          <w:rFonts w:ascii="Arial" w:hAnsi="Arial" w:cs="Arial"/>
          <w:lang w:val="es-SV"/>
        </w:rPr>
        <w:t>l</w:t>
      </w:r>
      <w:r w:rsidR="00700BBD" w:rsidRPr="00E26DB9">
        <w:rPr>
          <w:rFonts w:ascii="Arial" w:hAnsi="Arial" w:cs="Arial"/>
          <w:lang w:val="es-SV"/>
        </w:rPr>
        <w:t xml:space="preserve"> </w:t>
      </w:r>
      <w:r w:rsidR="00700BBD" w:rsidRPr="00700BBD">
        <w:rPr>
          <w:rFonts w:ascii="Arial" w:hAnsi="Arial" w:cs="Arial"/>
          <w:b/>
          <w:bCs/>
          <w:u w:val="single"/>
          <w:lang w:val="es-SV"/>
        </w:rPr>
        <w:t>Servicio</w:t>
      </w:r>
      <w:r w:rsidRPr="00700BBD">
        <w:rPr>
          <w:rFonts w:ascii="Arial" w:hAnsi="Arial" w:cs="Arial"/>
          <w:b/>
          <w:bCs/>
          <w:u w:val="single"/>
          <w:lang w:val="es-SV"/>
        </w:rPr>
        <w:t xml:space="preserve"> </w:t>
      </w:r>
      <w:r w:rsidRPr="00E26DB9">
        <w:rPr>
          <w:rFonts w:ascii="Arial" w:hAnsi="Arial" w:cs="Arial"/>
          <w:b/>
          <w:bCs/>
          <w:u w:val="single"/>
          <w:lang w:val="es-SV"/>
        </w:rPr>
        <w:t>contratado</w:t>
      </w:r>
      <w:r w:rsidRPr="00E26DB9">
        <w:rPr>
          <w:rFonts w:ascii="Arial" w:hAnsi="Arial" w:cs="Arial"/>
          <w:lang w:val="es-SV"/>
        </w:rPr>
        <w:t>, así como de las consecuencias por las omisiones o acciones incorrectas en la ejecución del mismo.</w:t>
      </w:r>
    </w:p>
    <w:p w14:paraId="4F9DAD48" w14:textId="1DC77123" w:rsidR="005B3B65" w:rsidRDefault="005B3B65" w:rsidP="00CF046D">
      <w:pPr>
        <w:widowControl w:val="0"/>
        <w:tabs>
          <w:tab w:val="left" w:pos="-720"/>
          <w:tab w:val="left" w:pos="0"/>
        </w:tabs>
        <w:suppressAutoHyphens w:val="0"/>
        <w:rPr>
          <w:rFonts w:ascii="Arial" w:hAnsi="Arial" w:cs="Arial"/>
          <w:b/>
          <w:bCs/>
          <w:caps/>
          <w:snapToGrid w:val="0"/>
          <w:color w:val="000000"/>
          <w:sz w:val="16"/>
          <w:szCs w:val="16"/>
          <w:lang w:val="es-SV" w:eastAsia="es-ES"/>
        </w:rPr>
      </w:pPr>
    </w:p>
    <w:p w14:paraId="074C0989" w14:textId="0B167AA1" w:rsidR="00A12AF1" w:rsidRDefault="00A12AF1" w:rsidP="00CF046D">
      <w:pPr>
        <w:widowControl w:val="0"/>
        <w:tabs>
          <w:tab w:val="left" w:pos="-720"/>
          <w:tab w:val="left" w:pos="0"/>
        </w:tabs>
        <w:suppressAutoHyphens w:val="0"/>
        <w:rPr>
          <w:rFonts w:ascii="Arial" w:hAnsi="Arial" w:cs="Arial"/>
          <w:b/>
          <w:bCs/>
          <w:caps/>
          <w:snapToGrid w:val="0"/>
          <w:color w:val="000000"/>
          <w:sz w:val="16"/>
          <w:szCs w:val="16"/>
          <w:lang w:val="es-SV" w:eastAsia="es-ES"/>
        </w:rPr>
      </w:pPr>
    </w:p>
    <w:p w14:paraId="786B2C41" w14:textId="428DBB8A" w:rsidR="00A12AF1" w:rsidRDefault="00A12AF1" w:rsidP="00CF046D">
      <w:pPr>
        <w:widowControl w:val="0"/>
        <w:tabs>
          <w:tab w:val="left" w:pos="-720"/>
          <w:tab w:val="left" w:pos="0"/>
        </w:tabs>
        <w:suppressAutoHyphens w:val="0"/>
        <w:rPr>
          <w:rFonts w:ascii="Arial" w:hAnsi="Arial" w:cs="Arial"/>
          <w:b/>
          <w:bCs/>
          <w:caps/>
          <w:snapToGrid w:val="0"/>
          <w:color w:val="000000"/>
          <w:sz w:val="16"/>
          <w:szCs w:val="16"/>
          <w:lang w:val="es-SV" w:eastAsia="es-ES"/>
        </w:rPr>
      </w:pPr>
    </w:p>
    <w:p w14:paraId="526075C6" w14:textId="77777777" w:rsidR="00A12AF1" w:rsidRPr="00B51B87" w:rsidRDefault="00A12AF1" w:rsidP="00CF046D">
      <w:pPr>
        <w:widowControl w:val="0"/>
        <w:tabs>
          <w:tab w:val="left" w:pos="-720"/>
          <w:tab w:val="left" w:pos="0"/>
        </w:tabs>
        <w:suppressAutoHyphens w:val="0"/>
        <w:rPr>
          <w:rFonts w:ascii="Arial" w:hAnsi="Arial" w:cs="Arial"/>
          <w:b/>
          <w:bCs/>
          <w:caps/>
          <w:snapToGrid w:val="0"/>
          <w:color w:val="000000"/>
          <w:sz w:val="16"/>
          <w:szCs w:val="16"/>
          <w:lang w:val="es-SV" w:eastAsia="es-ES"/>
        </w:rPr>
      </w:pPr>
    </w:p>
    <w:p w14:paraId="306FDFB5" w14:textId="7EFFB851" w:rsidR="000B027B" w:rsidRPr="00B51B87" w:rsidRDefault="00324963" w:rsidP="00324963">
      <w:pPr>
        <w:spacing w:line="360" w:lineRule="auto"/>
        <w:jc w:val="both"/>
        <w:rPr>
          <w:rFonts w:ascii="Arial" w:hAnsi="Arial" w:cs="Arial"/>
          <w:spacing w:val="-3"/>
          <w:lang w:val="es-ES_tradnl"/>
        </w:rPr>
      </w:pPr>
      <w:r w:rsidRPr="00B51B87">
        <w:rPr>
          <w:rFonts w:ascii="Arial" w:hAnsi="Arial" w:cs="Arial"/>
          <w:b/>
          <w:caps/>
          <w:u w:val="single"/>
        </w:rPr>
        <w:lastRenderedPageBreak/>
        <w:t>CLAUSULA SEGUNDA.</w:t>
      </w:r>
      <w:r w:rsidRPr="00B51B87">
        <w:rPr>
          <w:rFonts w:ascii="Arial" w:hAnsi="Arial" w:cs="Arial"/>
          <w:b/>
          <w:bCs/>
          <w:caps/>
        </w:rPr>
        <w:t xml:space="preserve"> </w:t>
      </w:r>
      <w:r w:rsidR="001E0E2A" w:rsidRPr="00B51B87">
        <w:rPr>
          <w:rFonts w:ascii="Arial" w:hAnsi="Arial" w:cs="Arial"/>
          <w:b/>
          <w:bCs/>
          <w:caps/>
        </w:rPr>
        <w:t>–</w:t>
      </w:r>
      <w:r w:rsidRPr="00B51B87">
        <w:rPr>
          <w:rFonts w:ascii="Arial" w:hAnsi="Arial" w:cs="Arial"/>
          <w:b/>
          <w:bCs/>
          <w:caps/>
        </w:rPr>
        <w:t xml:space="preserve"> </w:t>
      </w:r>
      <w:r w:rsidR="001E0E2A" w:rsidRPr="00B51B87">
        <w:rPr>
          <w:rFonts w:ascii="Arial Narrow" w:hAnsi="Arial Narrow" w:cs="Arial"/>
          <w:b/>
          <w:snapToGrid w:val="0"/>
          <w:color w:val="000000"/>
          <w:spacing w:val="-3"/>
          <w:sz w:val="28"/>
          <w:szCs w:val="28"/>
          <w:lang w:val="es-ES_tradnl" w:eastAsia="es-ES"/>
        </w:rPr>
        <w:t>D</w:t>
      </w:r>
      <w:r w:rsidR="00F42ED0">
        <w:rPr>
          <w:rFonts w:ascii="Arial Narrow" w:hAnsi="Arial Narrow" w:cs="Arial"/>
          <w:b/>
          <w:snapToGrid w:val="0"/>
          <w:color w:val="000000"/>
          <w:spacing w:val="-3"/>
          <w:sz w:val="28"/>
          <w:szCs w:val="28"/>
          <w:lang w:val="es-ES_tradnl" w:eastAsia="es-ES"/>
        </w:rPr>
        <w:t>ESCRIPCION DEL SERVICIO</w:t>
      </w:r>
      <w:r w:rsidR="000B027B" w:rsidRPr="00B51B87">
        <w:rPr>
          <w:rFonts w:ascii="Arial Narrow" w:hAnsi="Arial Narrow" w:cs="Arial"/>
          <w:b/>
          <w:snapToGrid w:val="0"/>
          <w:color w:val="000000"/>
          <w:spacing w:val="-3"/>
          <w:sz w:val="28"/>
          <w:szCs w:val="28"/>
          <w:lang w:val="es-ES_tradnl" w:eastAsia="es-ES"/>
        </w:rPr>
        <w:t>.</w:t>
      </w:r>
    </w:p>
    <w:p w14:paraId="6046D3C7" w14:textId="690D733B" w:rsidR="004D42E9" w:rsidRPr="004D42E9" w:rsidRDefault="004D42E9" w:rsidP="004D42E9">
      <w:pPr>
        <w:widowControl w:val="0"/>
        <w:tabs>
          <w:tab w:val="left" w:pos="-720"/>
          <w:tab w:val="left" w:pos="426"/>
        </w:tabs>
        <w:suppressAutoHyphens w:val="0"/>
        <w:spacing w:line="360" w:lineRule="auto"/>
        <w:jc w:val="both"/>
        <w:rPr>
          <w:rFonts w:ascii="Arial" w:hAnsi="Arial"/>
          <w:lang w:eastAsia="es-ES"/>
        </w:rPr>
      </w:pPr>
      <w:proofErr w:type="gramStart"/>
      <w:r w:rsidRPr="004D42E9">
        <w:rPr>
          <w:rFonts w:ascii="Arial" w:hAnsi="Arial"/>
          <w:lang w:eastAsia="es-ES"/>
        </w:rPr>
        <w:t>Un  Sistema</w:t>
      </w:r>
      <w:proofErr w:type="gramEnd"/>
      <w:r w:rsidRPr="004D42E9">
        <w:rPr>
          <w:rFonts w:ascii="Arial" w:hAnsi="Arial"/>
          <w:lang w:eastAsia="es-ES"/>
        </w:rPr>
        <w:t xml:space="preserve"> Digitalizador de Imágenes Médicas (CR) de una ranura, compuesto de: Unidad Lectora de Digitalización de Imágenes Médicas CR.</w:t>
      </w:r>
      <w:r>
        <w:rPr>
          <w:rFonts w:ascii="Arial" w:hAnsi="Arial"/>
          <w:lang w:eastAsia="es-ES"/>
        </w:rPr>
        <w:t xml:space="preserve"> </w:t>
      </w:r>
      <w:r w:rsidRPr="004D42E9">
        <w:rPr>
          <w:rFonts w:ascii="Arial" w:hAnsi="Arial"/>
          <w:lang w:eastAsia="es-ES"/>
        </w:rPr>
        <w:t>Rendimiento o capacidad para procesar 60 imágenes de Rayos X por hora, en modo alta velocidad y 47 imágenes de Rayos X por hora  en modo estándar, del  tamaño 14x17 pulgadas.</w:t>
      </w:r>
      <w:r>
        <w:rPr>
          <w:rFonts w:ascii="Arial" w:hAnsi="Arial"/>
          <w:lang w:eastAsia="es-ES"/>
        </w:rPr>
        <w:t xml:space="preserve"> </w:t>
      </w:r>
      <w:r w:rsidRPr="004D42E9">
        <w:rPr>
          <w:rFonts w:ascii="Arial" w:hAnsi="Arial"/>
          <w:lang w:eastAsia="es-ES"/>
        </w:rPr>
        <w:t>Resolución espacial de 100 micrones para rayos X</w:t>
      </w:r>
      <w:r>
        <w:rPr>
          <w:rFonts w:ascii="Arial" w:hAnsi="Arial"/>
          <w:lang w:eastAsia="es-ES"/>
        </w:rPr>
        <w:t xml:space="preserve">. </w:t>
      </w:r>
      <w:r w:rsidRPr="004D42E9">
        <w:rPr>
          <w:rFonts w:ascii="Arial" w:hAnsi="Arial"/>
          <w:lang w:eastAsia="es-ES"/>
        </w:rPr>
        <w:t>Resolución en escala de grises de hasta 12 bits.</w:t>
      </w:r>
      <w:r>
        <w:rPr>
          <w:rFonts w:ascii="Arial" w:hAnsi="Arial"/>
          <w:lang w:eastAsia="es-ES"/>
        </w:rPr>
        <w:t xml:space="preserve"> </w:t>
      </w:r>
      <w:r w:rsidRPr="004D42E9">
        <w:rPr>
          <w:rFonts w:ascii="Arial" w:hAnsi="Arial"/>
          <w:lang w:eastAsia="es-ES"/>
        </w:rPr>
        <w:t xml:space="preserve">Estación de procesamiento (Consola) </w:t>
      </w:r>
      <w:r w:rsidR="008F555D" w:rsidRPr="004D42E9">
        <w:rPr>
          <w:rFonts w:ascii="Arial" w:hAnsi="Arial"/>
          <w:lang w:eastAsia="es-ES"/>
        </w:rPr>
        <w:t>con funciones</w:t>
      </w:r>
      <w:r w:rsidRPr="004D42E9">
        <w:rPr>
          <w:rFonts w:ascii="Arial" w:hAnsi="Arial"/>
          <w:lang w:eastAsia="es-ES"/>
        </w:rPr>
        <w:t xml:space="preserve"> básica para </w:t>
      </w:r>
      <w:r w:rsidR="008F555D" w:rsidRPr="004D42E9">
        <w:rPr>
          <w:rFonts w:ascii="Arial" w:hAnsi="Arial"/>
          <w:lang w:eastAsia="es-ES"/>
        </w:rPr>
        <w:t>la manipulación</w:t>
      </w:r>
      <w:r w:rsidRPr="004D42E9">
        <w:rPr>
          <w:rFonts w:ascii="Arial" w:hAnsi="Arial"/>
          <w:lang w:eastAsia="es-ES"/>
        </w:rPr>
        <w:t xml:space="preserve"> de imágenes y herramientas.</w:t>
      </w:r>
      <w:r>
        <w:rPr>
          <w:rFonts w:ascii="Arial" w:hAnsi="Arial"/>
          <w:lang w:eastAsia="es-ES"/>
        </w:rPr>
        <w:t xml:space="preserve"> </w:t>
      </w:r>
      <w:r w:rsidRPr="004D42E9">
        <w:rPr>
          <w:rFonts w:ascii="Arial" w:hAnsi="Arial"/>
          <w:lang w:eastAsia="es-ES"/>
        </w:rPr>
        <w:t>Capacidad para detectar y suprimir de forma automática los artefactos provocados por las líneas de rejilla.</w:t>
      </w:r>
      <w:r>
        <w:rPr>
          <w:rFonts w:ascii="Arial" w:hAnsi="Arial"/>
          <w:lang w:eastAsia="es-ES"/>
        </w:rPr>
        <w:t xml:space="preserve"> </w:t>
      </w:r>
      <w:r w:rsidRPr="004D42E9">
        <w:rPr>
          <w:rFonts w:ascii="Arial" w:hAnsi="Arial"/>
          <w:lang w:eastAsia="es-ES"/>
        </w:rPr>
        <w:t>Capacidad para la Impresión de varias imágenes por hoja (multiformato).</w:t>
      </w:r>
    </w:p>
    <w:p w14:paraId="183768B7" w14:textId="77777777" w:rsidR="004D42E9" w:rsidRPr="004D42E9" w:rsidRDefault="004D42E9" w:rsidP="004D42E9">
      <w:pPr>
        <w:widowControl w:val="0"/>
        <w:tabs>
          <w:tab w:val="left" w:pos="-720"/>
          <w:tab w:val="left" w:pos="426"/>
        </w:tabs>
        <w:suppressAutoHyphens w:val="0"/>
        <w:spacing w:line="360" w:lineRule="auto"/>
        <w:jc w:val="both"/>
        <w:rPr>
          <w:rFonts w:ascii="Arial" w:hAnsi="Arial"/>
          <w:lang w:eastAsia="es-ES"/>
        </w:rPr>
      </w:pPr>
      <w:r w:rsidRPr="004D42E9">
        <w:rPr>
          <w:rFonts w:ascii="Arial" w:hAnsi="Arial"/>
          <w:lang w:eastAsia="es-ES"/>
        </w:rPr>
        <w:t xml:space="preserve">Conectividad </w:t>
      </w:r>
      <w:proofErr w:type="spellStart"/>
      <w:r w:rsidRPr="004D42E9">
        <w:rPr>
          <w:rFonts w:ascii="Arial" w:hAnsi="Arial"/>
          <w:lang w:eastAsia="es-ES"/>
        </w:rPr>
        <w:t>Dicom</w:t>
      </w:r>
      <w:proofErr w:type="spellEnd"/>
    </w:p>
    <w:p w14:paraId="7FC82888" w14:textId="2F2A623E" w:rsidR="004D42E9" w:rsidRPr="004D42E9" w:rsidRDefault="004D42E9" w:rsidP="004D42E9">
      <w:pPr>
        <w:widowControl w:val="0"/>
        <w:tabs>
          <w:tab w:val="left" w:pos="-720"/>
          <w:tab w:val="left" w:pos="426"/>
        </w:tabs>
        <w:suppressAutoHyphens w:val="0"/>
        <w:spacing w:line="360" w:lineRule="auto"/>
        <w:jc w:val="both"/>
        <w:rPr>
          <w:rFonts w:ascii="Arial" w:hAnsi="Arial"/>
          <w:lang w:eastAsia="es-ES"/>
        </w:rPr>
      </w:pPr>
      <w:r w:rsidRPr="004D42E9">
        <w:rPr>
          <w:rFonts w:ascii="Arial" w:hAnsi="Arial"/>
          <w:lang w:eastAsia="es-ES"/>
        </w:rPr>
        <w:t>6 casetas con pantallas de fósforo 14” x 17”.</w:t>
      </w:r>
      <w:r>
        <w:rPr>
          <w:rFonts w:ascii="Arial" w:hAnsi="Arial"/>
          <w:lang w:eastAsia="es-ES"/>
        </w:rPr>
        <w:t xml:space="preserve"> </w:t>
      </w:r>
      <w:r w:rsidRPr="004D42E9">
        <w:rPr>
          <w:rFonts w:ascii="Arial" w:hAnsi="Arial"/>
          <w:lang w:eastAsia="es-ES"/>
        </w:rPr>
        <w:t>6 casetas con pantallas de fósforo 14” x 14”.</w:t>
      </w:r>
      <w:r w:rsidR="008F555D">
        <w:rPr>
          <w:rFonts w:ascii="Arial" w:hAnsi="Arial"/>
          <w:lang w:eastAsia="es-ES"/>
        </w:rPr>
        <w:t xml:space="preserve"> </w:t>
      </w:r>
      <w:r w:rsidRPr="004D42E9">
        <w:rPr>
          <w:rFonts w:ascii="Arial" w:hAnsi="Arial"/>
          <w:lang w:eastAsia="es-ES"/>
        </w:rPr>
        <w:t>4 casetas con pantallas de fósforo 10” x 12”.</w:t>
      </w:r>
      <w:r>
        <w:rPr>
          <w:rFonts w:ascii="Arial" w:hAnsi="Arial"/>
          <w:lang w:eastAsia="es-ES"/>
        </w:rPr>
        <w:t xml:space="preserve"> </w:t>
      </w:r>
      <w:r w:rsidRPr="004D42E9">
        <w:rPr>
          <w:rFonts w:ascii="Arial" w:hAnsi="Arial"/>
          <w:lang w:eastAsia="es-ES"/>
        </w:rPr>
        <w:t>4 casetas con pantallas de fósforo   8” x 10”.</w:t>
      </w:r>
      <w:r w:rsidR="008F555D">
        <w:rPr>
          <w:rFonts w:ascii="Arial" w:hAnsi="Arial"/>
          <w:lang w:eastAsia="es-ES"/>
        </w:rPr>
        <w:t xml:space="preserve"> </w:t>
      </w:r>
      <w:r w:rsidRPr="004D42E9">
        <w:rPr>
          <w:rFonts w:ascii="Arial" w:hAnsi="Arial"/>
          <w:lang w:eastAsia="es-ES"/>
        </w:rPr>
        <w:t>Sistema UPS en línea de 3kVA / 3000VA. (Un solo sistema de protección funciona para CR, consola e impresora)</w:t>
      </w:r>
    </w:p>
    <w:p w14:paraId="102F08D9" w14:textId="77777777" w:rsidR="004D42E9" w:rsidRDefault="004D42E9" w:rsidP="004D42E9">
      <w:pPr>
        <w:widowControl w:val="0"/>
        <w:tabs>
          <w:tab w:val="left" w:pos="-720"/>
          <w:tab w:val="left" w:pos="426"/>
        </w:tabs>
        <w:suppressAutoHyphens w:val="0"/>
        <w:spacing w:line="360" w:lineRule="auto"/>
        <w:jc w:val="both"/>
        <w:rPr>
          <w:rFonts w:ascii="Arial" w:hAnsi="Arial"/>
          <w:lang w:eastAsia="es-ES"/>
        </w:rPr>
      </w:pPr>
      <w:r w:rsidRPr="004D42E9">
        <w:rPr>
          <w:rFonts w:ascii="Arial" w:hAnsi="Arial"/>
          <w:lang w:eastAsia="es-ES"/>
        </w:rPr>
        <w:t>Un Sistema Panel Móvil para Rayos “X” compuesto de:</w:t>
      </w:r>
      <w:r>
        <w:rPr>
          <w:rFonts w:ascii="Arial" w:hAnsi="Arial"/>
          <w:lang w:eastAsia="es-ES"/>
        </w:rPr>
        <w:t xml:space="preserve"> </w:t>
      </w:r>
      <w:r w:rsidRPr="004D42E9">
        <w:rPr>
          <w:rFonts w:ascii="Arial" w:hAnsi="Arial"/>
          <w:lang w:eastAsia="es-ES"/>
        </w:rPr>
        <w:t xml:space="preserve">Detector plano con matriz sensorial activa de tecnología de estado sólido de tipo centellador de materiales: </w:t>
      </w:r>
      <w:proofErr w:type="spellStart"/>
      <w:r w:rsidRPr="004D42E9">
        <w:rPr>
          <w:rFonts w:ascii="Arial" w:hAnsi="Arial"/>
          <w:lang w:eastAsia="es-ES"/>
        </w:rPr>
        <w:t>Oxisulfato</w:t>
      </w:r>
      <w:proofErr w:type="spellEnd"/>
      <w:r w:rsidRPr="004D42E9">
        <w:rPr>
          <w:rFonts w:ascii="Arial" w:hAnsi="Arial"/>
          <w:lang w:eastAsia="es-ES"/>
        </w:rPr>
        <w:t xml:space="preserve"> de Gadolinio (GOS)</w:t>
      </w:r>
      <w:r>
        <w:rPr>
          <w:rFonts w:ascii="Arial" w:hAnsi="Arial"/>
          <w:lang w:eastAsia="es-ES"/>
        </w:rPr>
        <w:t xml:space="preserve">. </w:t>
      </w:r>
      <w:r w:rsidRPr="004D42E9">
        <w:rPr>
          <w:rFonts w:ascii="Arial" w:hAnsi="Arial"/>
          <w:lang w:eastAsia="es-ES"/>
        </w:rPr>
        <w:t>Matriz de detección activa 2800 x 2300 pixeles o mayor</w:t>
      </w:r>
      <w:r>
        <w:rPr>
          <w:rFonts w:ascii="Arial" w:hAnsi="Arial"/>
          <w:lang w:eastAsia="es-ES"/>
        </w:rPr>
        <w:t xml:space="preserve">. </w:t>
      </w:r>
      <w:r w:rsidRPr="004D42E9">
        <w:rPr>
          <w:rFonts w:ascii="Arial" w:hAnsi="Arial"/>
          <w:lang w:eastAsia="es-ES"/>
        </w:rPr>
        <w:t>Dimensiones del campo activo 35x42cm o mayor</w:t>
      </w:r>
      <w:r>
        <w:rPr>
          <w:rFonts w:ascii="Arial" w:hAnsi="Arial"/>
          <w:lang w:eastAsia="es-ES"/>
        </w:rPr>
        <w:t xml:space="preserve">. </w:t>
      </w:r>
      <w:r w:rsidRPr="004D42E9">
        <w:rPr>
          <w:rFonts w:ascii="Arial" w:hAnsi="Arial"/>
          <w:lang w:eastAsia="es-ES"/>
        </w:rPr>
        <w:t>Nivel de escala de gris en adquisición de 14 bits/</w:t>
      </w:r>
      <w:proofErr w:type="gramStart"/>
      <w:r w:rsidRPr="004D42E9">
        <w:rPr>
          <w:rFonts w:ascii="Arial" w:hAnsi="Arial"/>
          <w:lang w:eastAsia="es-ES"/>
        </w:rPr>
        <w:t xml:space="preserve">pixel  </w:t>
      </w:r>
      <w:proofErr w:type="spellStart"/>
      <w:r w:rsidRPr="004D42E9">
        <w:rPr>
          <w:rFonts w:ascii="Arial" w:hAnsi="Arial"/>
          <w:lang w:eastAsia="es-ES"/>
        </w:rPr>
        <w:t>ó</w:t>
      </w:r>
      <w:proofErr w:type="spellEnd"/>
      <w:proofErr w:type="gramEnd"/>
      <w:r w:rsidRPr="004D42E9">
        <w:rPr>
          <w:rFonts w:ascii="Arial" w:hAnsi="Arial"/>
          <w:lang w:eastAsia="es-ES"/>
        </w:rPr>
        <w:t xml:space="preserve">  mayor</w:t>
      </w:r>
      <w:r>
        <w:rPr>
          <w:rFonts w:ascii="Arial" w:hAnsi="Arial"/>
          <w:lang w:eastAsia="es-ES"/>
        </w:rPr>
        <w:t xml:space="preserve">. </w:t>
      </w:r>
      <w:r w:rsidRPr="004D42E9">
        <w:rPr>
          <w:rFonts w:ascii="Arial" w:hAnsi="Arial"/>
          <w:lang w:eastAsia="es-ES"/>
        </w:rPr>
        <w:t>Tamaño de pixel 150 micrones o menor</w:t>
      </w:r>
      <w:r>
        <w:rPr>
          <w:rFonts w:ascii="Arial" w:hAnsi="Arial"/>
          <w:lang w:eastAsia="es-ES"/>
        </w:rPr>
        <w:t xml:space="preserve">. </w:t>
      </w:r>
      <w:r w:rsidRPr="004D42E9">
        <w:rPr>
          <w:rFonts w:ascii="Arial" w:hAnsi="Arial"/>
          <w:lang w:eastAsia="es-ES"/>
        </w:rPr>
        <w:t>Deberá incluirse consola de trabajo</w:t>
      </w:r>
      <w:r>
        <w:rPr>
          <w:rFonts w:ascii="Arial" w:hAnsi="Arial"/>
          <w:lang w:eastAsia="es-ES"/>
        </w:rPr>
        <w:t xml:space="preserve">. </w:t>
      </w:r>
      <w:r w:rsidRPr="004D42E9">
        <w:rPr>
          <w:rFonts w:ascii="Arial" w:hAnsi="Arial"/>
          <w:lang w:eastAsia="es-ES"/>
        </w:rPr>
        <w:t>Detector de conexión alámbrica</w:t>
      </w:r>
      <w:r>
        <w:rPr>
          <w:rFonts w:ascii="Arial" w:hAnsi="Arial"/>
          <w:lang w:eastAsia="es-ES"/>
        </w:rPr>
        <w:t xml:space="preserve">. </w:t>
      </w:r>
    </w:p>
    <w:p w14:paraId="4DB288C5" w14:textId="21222A67" w:rsidR="004D42E9" w:rsidRPr="004D42E9" w:rsidRDefault="004D42E9" w:rsidP="004D42E9">
      <w:pPr>
        <w:widowControl w:val="0"/>
        <w:tabs>
          <w:tab w:val="left" w:pos="-720"/>
          <w:tab w:val="left" w:pos="426"/>
        </w:tabs>
        <w:suppressAutoHyphens w:val="0"/>
        <w:spacing w:line="360" w:lineRule="auto"/>
        <w:jc w:val="both"/>
        <w:rPr>
          <w:rFonts w:ascii="Arial" w:hAnsi="Arial"/>
          <w:lang w:eastAsia="es-ES"/>
        </w:rPr>
      </w:pPr>
      <w:r w:rsidRPr="004D42E9">
        <w:rPr>
          <w:rFonts w:ascii="Arial" w:hAnsi="Arial"/>
          <w:lang w:eastAsia="es-ES"/>
        </w:rPr>
        <w:t>Un Sistema de Impresión compuesto de:</w:t>
      </w:r>
      <w:r>
        <w:rPr>
          <w:rFonts w:ascii="Arial" w:hAnsi="Arial"/>
          <w:lang w:eastAsia="es-ES"/>
        </w:rPr>
        <w:t xml:space="preserve"> </w:t>
      </w:r>
      <w:r w:rsidRPr="004D42E9">
        <w:rPr>
          <w:rFonts w:ascii="Arial" w:hAnsi="Arial"/>
          <w:lang w:eastAsia="es-ES"/>
        </w:rPr>
        <w:t>Tres bandejas.</w:t>
      </w:r>
      <w:r>
        <w:rPr>
          <w:rFonts w:ascii="Arial" w:hAnsi="Arial"/>
          <w:lang w:eastAsia="es-ES"/>
        </w:rPr>
        <w:t xml:space="preserve"> </w:t>
      </w:r>
      <w:r w:rsidRPr="004D42E9">
        <w:rPr>
          <w:rFonts w:ascii="Arial" w:hAnsi="Arial"/>
          <w:lang w:eastAsia="es-ES"/>
        </w:rPr>
        <w:t>Certificación FDA para radiografía general, compatible para 3 o más tamaños de película:</w:t>
      </w:r>
      <w:r>
        <w:rPr>
          <w:rFonts w:ascii="Arial" w:hAnsi="Arial"/>
          <w:lang w:eastAsia="es-ES"/>
        </w:rPr>
        <w:t xml:space="preserve"> </w:t>
      </w:r>
      <w:r w:rsidRPr="004D42E9">
        <w:rPr>
          <w:rFonts w:ascii="Arial" w:hAnsi="Arial"/>
          <w:lang w:eastAsia="es-ES"/>
        </w:rPr>
        <w:t>14 x 17 pulgadas (35 x43 cm)</w:t>
      </w:r>
      <w:r>
        <w:rPr>
          <w:rFonts w:ascii="Arial" w:hAnsi="Arial"/>
          <w:lang w:eastAsia="es-ES"/>
        </w:rPr>
        <w:t xml:space="preserve">. </w:t>
      </w:r>
      <w:r w:rsidRPr="004D42E9">
        <w:rPr>
          <w:rFonts w:ascii="Arial" w:hAnsi="Arial"/>
          <w:lang w:eastAsia="es-ES"/>
        </w:rPr>
        <w:t>14 x 14 pulgadas (35 x35 cm)</w:t>
      </w:r>
      <w:r>
        <w:rPr>
          <w:rFonts w:ascii="Arial" w:hAnsi="Arial"/>
          <w:lang w:eastAsia="es-ES"/>
        </w:rPr>
        <w:t xml:space="preserve">. </w:t>
      </w:r>
      <w:r w:rsidRPr="004D42E9">
        <w:rPr>
          <w:rFonts w:ascii="Arial" w:hAnsi="Arial"/>
          <w:lang w:eastAsia="es-ES"/>
        </w:rPr>
        <w:t>10 x 14 pulgadas (26 x 36 cm)</w:t>
      </w:r>
      <w:r>
        <w:rPr>
          <w:rFonts w:ascii="Arial" w:hAnsi="Arial"/>
          <w:lang w:eastAsia="es-ES"/>
        </w:rPr>
        <w:t xml:space="preserve">. </w:t>
      </w:r>
      <w:r w:rsidRPr="004D42E9">
        <w:rPr>
          <w:rFonts w:ascii="Arial" w:hAnsi="Arial"/>
          <w:lang w:eastAsia="es-ES"/>
        </w:rPr>
        <w:t xml:space="preserve">  8 x 10 pulgadas (20 x 25 cm)</w:t>
      </w:r>
      <w:r>
        <w:rPr>
          <w:rFonts w:ascii="Arial" w:hAnsi="Arial"/>
          <w:lang w:eastAsia="es-ES"/>
        </w:rPr>
        <w:t xml:space="preserve">. </w:t>
      </w:r>
      <w:r w:rsidRPr="004D42E9">
        <w:rPr>
          <w:rFonts w:ascii="Arial" w:hAnsi="Arial"/>
          <w:lang w:eastAsia="es-ES"/>
        </w:rPr>
        <w:t>Calidad de impresión: 50 micrones</w:t>
      </w:r>
      <w:r>
        <w:rPr>
          <w:rFonts w:ascii="Arial" w:hAnsi="Arial"/>
          <w:lang w:eastAsia="es-ES"/>
        </w:rPr>
        <w:t xml:space="preserve">. </w:t>
      </w:r>
      <w:r w:rsidRPr="004D42E9">
        <w:rPr>
          <w:rFonts w:ascii="Arial" w:hAnsi="Arial"/>
          <w:lang w:eastAsia="es-ES"/>
        </w:rPr>
        <w:t>Capacidad de impresión de 60 placas/hora, en tamaño 14x17 pulgadas.</w:t>
      </w:r>
      <w:r>
        <w:rPr>
          <w:rFonts w:ascii="Arial" w:hAnsi="Arial"/>
          <w:lang w:eastAsia="es-ES"/>
        </w:rPr>
        <w:t xml:space="preserve"> </w:t>
      </w:r>
      <w:r w:rsidRPr="004D42E9">
        <w:rPr>
          <w:rFonts w:ascii="Arial" w:hAnsi="Arial"/>
          <w:lang w:eastAsia="es-ES"/>
        </w:rPr>
        <w:t>La interfaz DICOM integrada.</w:t>
      </w:r>
      <w:r>
        <w:rPr>
          <w:rFonts w:ascii="Arial" w:hAnsi="Arial"/>
          <w:lang w:eastAsia="es-ES"/>
        </w:rPr>
        <w:t xml:space="preserve"> </w:t>
      </w:r>
      <w:r w:rsidRPr="004D42E9">
        <w:rPr>
          <w:rFonts w:ascii="Arial" w:hAnsi="Arial"/>
          <w:lang w:eastAsia="es-ES"/>
        </w:rPr>
        <w:t>Especificaciones eléctricas: 100-240VCA, 50/60Hz, máximo 12 amperios.</w:t>
      </w:r>
      <w:r>
        <w:rPr>
          <w:rFonts w:ascii="Arial" w:hAnsi="Arial"/>
          <w:lang w:eastAsia="es-ES"/>
        </w:rPr>
        <w:t xml:space="preserve"> </w:t>
      </w:r>
      <w:r w:rsidRPr="004D42E9">
        <w:rPr>
          <w:rFonts w:ascii="Arial" w:hAnsi="Arial"/>
          <w:lang w:eastAsia="es-ES"/>
        </w:rPr>
        <w:t xml:space="preserve">Sistema UPS </w:t>
      </w:r>
      <w:proofErr w:type="spellStart"/>
      <w:r w:rsidRPr="004D42E9">
        <w:rPr>
          <w:rFonts w:ascii="Arial" w:hAnsi="Arial"/>
          <w:lang w:eastAsia="es-ES"/>
        </w:rPr>
        <w:t>on</w:t>
      </w:r>
      <w:proofErr w:type="spellEnd"/>
      <w:r w:rsidRPr="004D42E9">
        <w:rPr>
          <w:rFonts w:ascii="Arial" w:hAnsi="Arial"/>
          <w:lang w:eastAsia="es-ES"/>
        </w:rPr>
        <w:t xml:space="preserve"> line con capacidad de protección del sistema</w:t>
      </w:r>
      <w:r>
        <w:rPr>
          <w:rFonts w:ascii="Arial" w:hAnsi="Arial"/>
          <w:lang w:eastAsia="es-ES"/>
        </w:rPr>
        <w:t>.</w:t>
      </w:r>
    </w:p>
    <w:p w14:paraId="0CF6C1D2" w14:textId="6B725A5F" w:rsidR="004D42E9" w:rsidRDefault="004D42E9" w:rsidP="004D42E9">
      <w:pPr>
        <w:widowControl w:val="0"/>
        <w:tabs>
          <w:tab w:val="left" w:pos="-720"/>
          <w:tab w:val="left" w:pos="426"/>
        </w:tabs>
        <w:suppressAutoHyphens w:val="0"/>
        <w:spacing w:line="360" w:lineRule="auto"/>
        <w:jc w:val="both"/>
        <w:rPr>
          <w:rFonts w:ascii="Arial" w:hAnsi="Arial"/>
          <w:lang w:eastAsia="es-ES"/>
        </w:rPr>
      </w:pPr>
      <w:r w:rsidRPr="004D42E9">
        <w:rPr>
          <w:rFonts w:ascii="Arial" w:hAnsi="Arial"/>
          <w:lang w:eastAsia="es-ES"/>
        </w:rPr>
        <w:t>SE DEBE INCLUIR</w:t>
      </w:r>
      <w:r>
        <w:rPr>
          <w:rFonts w:ascii="Arial" w:hAnsi="Arial"/>
          <w:lang w:eastAsia="es-ES"/>
        </w:rPr>
        <w:t xml:space="preserve">: </w:t>
      </w:r>
      <w:r w:rsidRPr="004D42E9">
        <w:rPr>
          <w:rFonts w:ascii="Arial" w:hAnsi="Arial"/>
          <w:lang w:eastAsia="es-ES"/>
        </w:rPr>
        <w:t>Incluir una bitácora de Mantenimiento por escrito.</w:t>
      </w:r>
      <w:r>
        <w:rPr>
          <w:rFonts w:ascii="Arial" w:hAnsi="Arial"/>
          <w:lang w:eastAsia="es-ES"/>
        </w:rPr>
        <w:t xml:space="preserve"> </w:t>
      </w:r>
      <w:r w:rsidRPr="004D42E9">
        <w:rPr>
          <w:rFonts w:ascii="Arial" w:hAnsi="Arial"/>
          <w:lang w:eastAsia="es-ES"/>
        </w:rPr>
        <w:t xml:space="preserve">Visitas de mantenimiento preventivo según recomendación del fabricante </w:t>
      </w:r>
      <w:r w:rsidR="00D06A43" w:rsidRPr="004D42E9">
        <w:rPr>
          <w:rFonts w:ascii="Arial" w:hAnsi="Arial"/>
          <w:lang w:eastAsia="es-ES"/>
        </w:rPr>
        <w:t>y las</w:t>
      </w:r>
      <w:r w:rsidRPr="004D42E9">
        <w:rPr>
          <w:rFonts w:ascii="Arial" w:hAnsi="Arial"/>
          <w:lang w:eastAsia="es-ES"/>
        </w:rPr>
        <w:t xml:space="preserve"> visitas necesarias de mantenimiento correctivo, durante la vigencia del contrato.</w:t>
      </w:r>
    </w:p>
    <w:p w14:paraId="1D01EC2B" w14:textId="77777777" w:rsidR="001541CC" w:rsidRPr="004D42E9" w:rsidRDefault="001541CC" w:rsidP="004D42E9">
      <w:pPr>
        <w:widowControl w:val="0"/>
        <w:tabs>
          <w:tab w:val="left" w:pos="-720"/>
          <w:tab w:val="left" w:pos="426"/>
        </w:tabs>
        <w:suppressAutoHyphens w:val="0"/>
        <w:spacing w:line="360" w:lineRule="auto"/>
        <w:jc w:val="both"/>
        <w:rPr>
          <w:rFonts w:ascii="Arial" w:hAnsi="Arial"/>
          <w:lang w:eastAsia="es-ES"/>
        </w:rPr>
      </w:pPr>
    </w:p>
    <w:p w14:paraId="70224BED" w14:textId="6527B0C5" w:rsidR="00EC49E6" w:rsidRDefault="00EC49E6" w:rsidP="0070508D">
      <w:pPr>
        <w:widowControl w:val="0"/>
        <w:tabs>
          <w:tab w:val="left" w:pos="-720"/>
          <w:tab w:val="left" w:pos="426"/>
        </w:tabs>
        <w:suppressAutoHyphens w:val="0"/>
        <w:jc w:val="both"/>
        <w:rPr>
          <w:rFonts w:ascii="Arial" w:hAnsi="Arial" w:cs="Arial"/>
          <w:snapToGrid w:val="0"/>
          <w:lang w:eastAsia="es-ES"/>
        </w:rPr>
      </w:pPr>
      <w:r w:rsidRPr="00EC49E6">
        <w:rPr>
          <w:rFonts w:ascii="Arial" w:hAnsi="Arial" w:cs="Arial"/>
          <w:snapToGrid w:val="0"/>
          <w:lang w:eastAsia="es-ES"/>
        </w:rPr>
        <w:t xml:space="preserve"> </w:t>
      </w:r>
    </w:p>
    <w:p w14:paraId="3EB558FF" w14:textId="77777777" w:rsidR="00D06A43" w:rsidRPr="00EC49E6" w:rsidRDefault="00D06A43" w:rsidP="0070508D">
      <w:pPr>
        <w:widowControl w:val="0"/>
        <w:tabs>
          <w:tab w:val="left" w:pos="-720"/>
          <w:tab w:val="left" w:pos="426"/>
        </w:tabs>
        <w:suppressAutoHyphens w:val="0"/>
        <w:jc w:val="both"/>
        <w:rPr>
          <w:rFonts w:ascii="Arial" w:hAnsi="Arial" w:cs="Arial"/>
          <w:snapToGrid w:val="0"/>
          <w:sz w:val="16"/>
          <w:szCs w:val="16"/>
          <w:lang w:eastAsia="es-ES"/>
        </w:rPr>
      </w:pPr>
    </w:p>
    <w:p w14:paraId="7102DB28" w14:textId="0B53E57B" w:rsidR="006514DF" w:rsidRPr="00B51B87" w:rsidRDefault="001E0E2A" w:rsidP="0070508D">
      <w:pPr>
        <w:autoSpaceDE w:val="0"/>
        <w:jc w:val="both"/>
        <w:rPr>
          <w:rFonts w:ascii="Arial" w:hAnsi="Arial" w:cs="Arial"/>
          <w:sz w:val="16"/>
          <w:szCs w:val="16"/>
          <w:lang w:val="es-ES_tradnl" w:eastAsia="zh-CN"/>
        </w:rPr>
      </w:pPr>
      <w:proofErr w:type="gramStart"/>
      <w:r w:rsidRPr="00B51B87">
        <w:rPr>
          <w:rFonts w:ascii="Arial" w:hAnsi="Arial" w:cs="Arial"/>
          <w:lang w:eastAsia="zh-CN"/>
        </w:rPr>
        <w:lastRenderedPageBreak/>
        <w:t>.</w:t>
      </w:r>
      <w:r w:rsidR="00AF28A2" w:rsidRPr="00B51B87">
        <w:rPr>
          <w:rFonts w:ascii="Arial" w:hAnsi="Arial" w:cs="Arial"/>
          <w:b/>
          <w:caps/>
          <w:u w:val="single"/>
          <w:lang w:val="es-SV"/>
        </w:rPr>
        <w:t>CLAUSULA</w:t>
      </w:r>
      <w:proofErr w:type="gramEnd"/>
      <w:r w:rsidR="00AF28A2" w:rsidRPr="00B51B87">
        <w:rPr>
          <w:rFonts w:ascii="Arial" w:hAnsi="Arial" w:cs="Arial"/>
          <w:b/>
          <w:caps/>
          <w:u w:val="single"/>
          <w:lang w:val="es-SV"/>
        </w:rPr>
        <w:t xml:space="preserve"> </w:t>
      </w:r>
      <w:r w:rsidR="000132CF" w:rsidRPr="00B51B87">
        <w:rPr>
          <w:rFonts w:ascii="Arial" w:hAnsi="Arial" w:cs="Arial"/>
          <w:b/>
          <w:caps/>
          <w:u w:val="single"/>
          <w:lang w:val="es-SV"/>
        </w:rPr>
        <w:t>TERCERA.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CRITERIO SOSTENIBLE DE RESPONSABILIDAD SOCIAL:</w:t>
      </w:r>
    </w:p>
    <w:p w14:paraId="51688017" w14:textId="419AA4C7" w:rsidR="00012BAC" w:rsidRPr="00B51B87" w:rsidRDefault="006514DF" w:rsidP="00324963">
      <w:pPr>
        <w:tabs>
          <w:tab w:val="left" w:pos="1260"/>
        </w:tabs>
        <w:spacing w:line="360" w:lineRule="auto"/>
        <w:jc w:val="both"/>
        <w:rPr>
          <w:rFonts w:ascii="Arial" w:hAnsi="Arial" w:cs="Arial"/>
        </w:rPr>
      </w:pPr>
      <w:r w:rsidRPr="00B51B87">
        <w:rPr>
          <w:rFonts w:ascii="Arial" w:hAnsi="Arial" w:cs="Arial"/>
          <w:lang w:val="es-SV"/>
        </w:rPr>
        <w:t xml:space="preserve">Si durante la ejecución del contrato se comprobare por la </w:t>
      </w:r>
      <w:r w:rsidRPr="00B51B87">
        <w:rPr>
          <w:rFonts w:ascii="Arial" w:hAnsi="Arial" w:cs="Arial"/>
          <w:b/>
          <w:lang w:val="es-SV"/>
        </w:rPr>
        <w:t>Dirección General de Inspección de Trabajo</w:t>
      </w:r>
      <w:r w:rsidRPr="00B51B87">
        <w:rPr>
          <w:rFonts w:ascii="Arial" w:hAnsi="Arial" w:cs="Arial"/>
          <w:lang w:val="es-SV"/>
        </w:rPr>
        <w:t xml:space="preserve"> del </w:t>
      </w:r>
      <w:r w:rsidRPr="00B51B87">
        <w:rPr>
          <w:rFonts w:ascii="Arial" w:hAnsi="Arial" w:cs="Arial"/>
          <w:b/>
          <w:lang w:val="es-SV"/>
        </w:rPr>
        <w:t>Ministerio de Trabajo y Previsión Social</w:t>
      </w:r>
      <w:r w:rsidRPr="00B51B87">
        <w:rPr>
          <w:rFonts w:ascii="Arial" w:hAnsi="Arial" w:cs="Arial"/>
          <w:lang w:val="es-SV"/>
        </w:rPr>
        <w:t xml:space="preserve">, incumplimiento por parte de </w:t>
      </w:r>
      <w:r w:rsidRPr="00B51B87">
        <w:rPr>
          <w:rFonts w:ascii="Arial" w:hAnsi="Arial" w:cs="Arial"/>
          <w:b/>
          <w:lang w:val="es-SV"/>
        </w:rPr>
        <w:t>“LA CONTRATISTA”</w:t>
      </w:r>
      <w:r w:rsidRPr="00B51B87">
        <w:rPr>
          <w:rFonts w:ascii="Arial" w:hAnsi="Arial" w:cs="Arial"/>
          <w:lang w:val="es-SV"/>
        </w:rPr>
        <w:t>, a la normativa que prohíbe el trabajo infantil y de protección de la persona adolescente trabajadora, se deberá tramitar el procedimiento sancionatorio que dispone el Art. 160 de la LACAP</w:t>
      </w:r>
      <w:r w:rsidRPr="00B51B87">
        <w:rPr>
          <w:rFonts w:ascii="Arial" w:hAnsi="Arial" w:cs="Arial"/>
          <w:iCs/>
          <w:lang w:val="es-SV"/>
        </w:rPr>
        <w:t>,</w:t>
      </w:r>
      <w:r w:rsidRPr="00B51B87">
        <w:rPr>
          <w:rFonts w:ascii="Arial" w:hAnsi="Arial" w:cs="Arial"/>
          <w:lang w:val="es-SV"/>
        </w:rPr>
        <w:t xml:space="preserve"> para determinar el cometimiento o no durante la ejecución del contrato de la conducta tipificada como causal de inhabilitación en el Art. 158 Romano V literal b) de LACAP</w:t>
      </w:r>
      <w:r w:rsidRPr="00B51B87">
        <w:rPr>
          <w:rFonts w:ascii="Arial" w:hAnsi="Arial" w:cs="Arial"/>
          <w:iCs/>
          <w:lang w:val="es-SV"/>
        </w:rPr>
        <w:t>,</w:t>
      </w:r>
      <w:r w:rsidRPr="00B51B87">
        <w:rPr>
          <w:rFonts w:ascii="Arial" w:hAnsi="Arial" w:cs="Arial"/>
          <w:lang w:val="es-SV"/>
        </w:rPr>
        <w:t xml:space="preserve"> relativa a la invocación de hechos falsos para obtener la adjudicación  de la contratación. Se entenderá por comprobado el incumplimiento a la normativa por parte de la Dirección general de Inspección de Trabajo, si durante el trámite </w:t>
      </w:r>
      <w:proofErr w:type="gramStart"/>
      <w:r w:rsidRPr="00B51B87">
        <w:rPr>
          <w:rFonts w:ascii="Arial" w:hAnsi="Arial" w:cs="Arial"/>
          <w:lang w:val="es-SV"/>
        </w:rPr>
        <w:t>de  re</w:t>
      </w:r>
      <w:proofErr w:type="gramEnd"/>
      <w:r w:rsidRPr="00B51B87">
        <w:rPr>
          <w:rFonts w:ascii="Arial" w:hAnsi="Arial" w:cs="Arial"/>
          <w:lang w:val="es-SV"/>
        </w:rPr>
        <w:t xml:space="preserve"> inspección se determina que hubo subsanación por haber cometido una infracción, o por el contrario si se remitiere a procedimiento sancionatorio, y en este último caso deberá finalizar el procedimiento para conocer la Resolución final.</w:t>
      </w:r>
    </w:p>
    <w:p w14:paraId="17128CED" w14:textId="77777777" w:rsidR="0068370A" w:rsidRPr="00B51B87" w:rsidRDefault="0068370A" w:rsidP="006514DF">
      <w:pPr>
        <w:pStyle w:val="Prrafodelista"/>
        <w:widowControl w:val="0"/>
        <w:suppressAutoHyphens w:val="0"/>
        <w:ind w:left="0"/>
        <w:jc w:val="both"/>
        <w:rPr>
          <w:rFonts w:ascii="Arial" w:hAnsi="Arial" w:cs="Arial"/>
          <w:spacing w:val="-3"/>
          <w:sz w:val="16"/>
          <w:szCs w:val="16"/>
          <w:lang w:val="es-SV"/>
        </w:rPr>
      </w:pPr>
    </w:p>
    <w:p w14:paraId="5132890F" w14:textId="17810C9A" w:rsidR="006514DF" w:rsidRPr="00B51B87" w:rsidRDefault="00AF28A2" w:rsidP="006456D1">
      <w:pPr>
        <w:tabs>
          <w:tab w:val="left" w:pos="1260"/>
        </w:tabs>
        <w:jc w:val="both"/>
        <w:rPr>
          <w:rFonts w:ascii="Arial" w:hAnsi="Arial" w:cs="Arial"/>
          <w:lang w:val="es-SV"/>
        </w:rPr>
      </w:pPr>
      <w:r w:rsidRPr="00B51B87">
        <w:rPr>
          <w:rFonts w:ascii="Arial" w:hAnsi="Arial" w:cs="Arial"/>
          <w:b/>
          <w:caps/>
          <w:u w:val="single"/>
          <w:lang w:val="es-SV"/>
        </w:rPr>
        <w:t xml:space="preserve">CLAUSULA </w:t>
      </w:r>
      <w:r w:rsidR="00FB1AF3" w:rsidRPr="00B51B87">
        <w:rPr>
          <w:rFonts w:ascii="Arial" w:hAnsi="Arial" w:cs="Arial"/>
          <w:b/>
          <w:caps/>
          <w:u w:val="single"/>
          <w:lang w:val="es-SV"/>
        </w:rPr>
        <w:t>CUARTA</w:t>
      </w:r>
      <w:r w:rsidR="00FB1AF3"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Documentos Contractuales:</w:t>
      </w:r>
    </w:p>
    <w:p w14:paraId="1AC0E615" w14:textId="4F660869"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Forman</w:t>
      </w:r>
      <w:r w:rsidRPr="00B51B87">
        <w:rPr>
          <w:rFonts w:ascii="Arial" w:hAnsi="Arial" w:cs="Arial"/>
        </w:rPr>
        <w:t xml:space="preserve"> parte integral del contrato los siguientes documentos: </w:t>
      </w:r>
      <w:r w:rsidRPr="00B51B87">
        <w:rPr>
          <w:rFonts w:ascii="Arial" w:hAnsi="Arial" w:cs="Arial"/>
          <w:b/>
        </w:rPr>
        <w:t>a)</w:t>
      </w:r>
      <w:r w:rsidRPr="00B51B87">
        <w:rPr>
          <w:rFonts w:ascii="Arial" w:hAnsi="Arial" w:cs="Arial"/>
        </w:rPr>
        <w:t xml:space="preserve"> La Solicitud o Requerimiento de </w:t>
      </w:r>
      <w:r w:rsidR="00FB1AF3" w:rsidRPr="00B51B87">
        <w:rPr>
          <w:rFonts w:ascii="Arial" w:hAnsi="Arial" w:cs="Arial"/>
        </w:rPr>
        <w:t>compra, b</w:t>
      </w:r>
      <w:r w:rsidRPr="00B51B87">
        <w:rPr>
          <w:rFonts w:ascii="Arial" w:hAnsi="Arial" w:cs="Arial"/>
          <w:b/>
        </w:rPr>
        <w:t>)</w:t>
      </w:r>
      <w:r w:rsidRPr="00B51B87">
        <w:rPr>
          <w:rFonts w:ascii="Arial" w:hAnsi="Arial" w:cs="Arial"/>
        </w:rPr>
        <w:t xml:space="preserve"> L</w:t>
      </w:r>
      <w:r w:rsidR="00F42ED0">
        <w:rPr>
          <w:rFonts w:ascii="Arial" w:hAnsi="Arial" w:cs="Arial"/>
        </w:rPr>
        <w:t>os términos de referenci</w:t>
      </w:r>
      <w:r w:rsidRPr="00B51B87">
        <w:rPr>
          <w:rFonts w:ascii="Arial" w:hAnsi="Arial" w:cs="Arial"/>
        </w:rPr>
        <w:t>a</w:t>
      </w:r>
      <w:r w:rsidR="00FB1AF3" w:rsidRPr="00B51B87">
        <w:rPr>
          <w:rFonts w:ascii="Arial" w:hAnsi="Arial" w:cs="Arial"/>
        </w:rPr>
        <w:t>, c</w:t>
      </w:r>
      <w:r w:rsidRPr="00B51B87">
        <w:rPr>
          <w:rFonts w:ascii="Arial" w:hAnsi="Arial" w:cs="Arial"/>
          <w:b/>
        </w:rPr>
        <w:t>)</w:t>
      </w:r>
      <w:r w:rsidRPr="00B51B87">
        <w:rPr>
          <w:rFonts w:ascii="Arial" w:hAnsi="Arial" w:cs="Arial"/>
        </w:rPr>
        <w:t xml:space="preserve"> La Oferta, </w:t>
      </w:r>
      <w:r w:rsidRPr="00B51B87">
        <w:rPr>
          <w:rFonts w:ascii="Arial" w:hAnsi="Arial" w:cs="Arial"/>
          <w:b/>
        </w:rPr>
        <w:t>d)</w:t>
      </w:r>
      <w:r w:rsidRPr="00B51B87">
        <w:rPr>
          <w:rFonts w:ascii="Arial" w:hAnsi="Arial" w:cs="Arial"/>
        </w:rPr>
        <w:t xml:space="preserve"> Las Garantías, </w:t>
      </w:r>
      <w:r w:rsidRPr="00B51B87">
        <w:rPr>
          <w:rFonts w:ascii="Arial" w:hAnsi="Arial" w:cs="Arial"/>
          <w:b/>
        </w:rPr>
        <w:t>e)</w:t>
      </w:r>
      <w:r w:rsidRPr="00B51B87">
        <w:rPr>
          <w:rFonts w:ascii="Arial" w:hAnsi="Arial" w:cs="Arial"/>
        </w:rPr>
        <w:t xml:space="preserve"> Otros documentos que emanaren del presente contrato, los cuales son complementarios entre sí y serán interpretados en forma conjunta, en caso de discrepancia entre alguno de los documentos contractuales y este contrato, </w:t>
      </w:r>
      <w:r w:rsidRPr="00B51B87">
        <w:rPr>
          <w:rFonts w:ascii="Arial" w:hAnsi="Arial" w:cs="Arial"/>
          <w:b/>
        </w:rPr>
        <w:t>prevalecerá el contrato.</w:t>
      </w:r>
    </w:p>
    <w:p w14:paraId="6E8F17EB" w14:textId="77777777" w:rsidR="00012BAC" w:rsidRPr="00B51B87" w:rsidRDefault="00012BAC" w:rsidP="006514DF">
      <w:pPr>
        <w:tabs>
          <w:tab w:val="left" w:pos="1260"/>
        </w:tabs>
        <w:jc w:val="both"/>
        <w:rPr>
          <w:rFonts w:ascii="Arial" w:hAnsi="Arial" w:cs="Arial"/>
          <w:sz w:val="16"/>
          <w:szCs w:val="16"/>
          <w:vertAlign w:val="superscript"/>
          <w:lang w:val="es-SV"/>
        </w:rPr>
      </w:pPr>
    </w:p>
    <w:p w14:paraId="5330BB9B" w14:textId="1D9C20E5" w:rsidR="006514DF" w:rsidRPr="00B51B87" w:rsidRDefault="00FB1AF3" w:rsidP="007C412D">
      <w:pPr>
        <w:tabs>
          <w:tab w:val="left" w:pos="1260"/>
        </w:tabs>
        <w:spacing w:line="360" w:lineRule="auto"/>
        <w:jc w:val="both"/>
        <w:rPr>
          <w:rFonts w:ascii="Arial" w:hAnsi="Arial" w:cs="Arial"/>
          <w:lang w:val="es-SV"/>
        </w:rPr>
      </w:pPr>
      <w:r w:rsidRPr="00B51B87">
        <w:rPr>
          <w:rFonts w:ascii="Arial" w:hAnsi="Arial" w:cs="Arial"/>
          <w:b/>
          <w:caps/>
          <w:u w:val="single"/>
          <w:lang w:val="es-SV"/>
        </w:rPr>
        <w:t>CLAUSULA QUINTA</w:t>
      </w:r>
      <w:r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Fuente de los Recursos:</w:t>
      </w:r>
    </w:p>
    <w:p w14:paraId="0F99F836" w14:textId="77777777"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 xml:space="preserve">Las obligaciones emanadas del presente contrato serán cubiertas con </w:t>
      </w:r>
      <w:r w:rsidRPr="00B51B87">
        <w:rPr>
          <w:rFonts w:ascii="Arial" w:hAnsi="Arial" w:cs="Arial"/>
          <w:b/>
          <w:lang w:val="es-SV"/>
        </w:rPr>
        <w:t>Fuente de Financiamiento 1, FONDO GENERAL</w:t>
      </w:r>
      <w:r w:rsidRPr="00B51B87">
        <w:rPr>
          <w:rFonts w:ascii="Arial" w:hAnsi="Arial" w:cs="Arial"/>
          <w:lang w:val="es-SV"/>
        </w:rPr>
        <w:t xml:space="preserve"> para la cual se ha verificado la correspondiente asignación Presupuestaria.</w:t>
      </w:r>
    </w:p>
    <w:p w14:paraId="3BF487E1" w14:textId="77777777" w:rsidR="00012BAC" w:rsidRPr="00B51B87" w:rsidRDefault="00012BAC" w:rsidP="006514DF">
      <w:pPr>
        <w:tabs>
          <w:tab w:val="left" w:pos="1260"/>
        </w:tabs>
        <w:jc w:val="both"/>
        <w:rPr>
          <w:rFonts w:ascii="Arial" w:hAnsi="Arial" w:cs="Arial"/>
          <w:sz w:val="16"/>
          <w:szCs w:val="16"/>
          <w:lang w:val="es-SV"/>
        </w:rPr>
      </w:pPr>
    </w:p>
    <w:p w14:paraId="145A5700" w14:textId="761695BE" w:rsidR="006514DF" w:rsidRPr="00B51B87" w:rsidRDefault="006514DF" w:rsidP="00E643F1">
      <w:pPr>
        <w:tabs>
          <w:tab w:val="left" w:pos="1260"/>
        </w:tabs>
        <w:jc w:val="both"/>
        <w:rPr>
          <w:rFonts w:ascii="Arial" w:hAnsi="Arial" w:cs="Arial"/>
          <w:lang w:val="es-SV"/>
        </w:rPr>
      </w:pPr>
      <w:r w:rsidRPr="00B51B87">
        <w:rPr>
          <w:rFonts w:ascii="Arial" w:hAnsi="Arial" w:cs="Arial"/>
          <w:b/>
          <w:caps/>
          <w:u w:val="single"/>
          <w:lang w:val="es-SV"/>
        </w:rPr>
        <w:t xml:space="preserve">CLAUSULA </w:t>
      </w:r>
      <w:r w:rsidR="00FB1AF3" w:rsidRPr="00B51B87">
        <w:rPr>
          <w:rFonts w:ascii="Arial" w:hAnsi="Arial" w:cs="Arial"/>
          <w:b/>
          <w:caps/>
          <w:u w:val="single"/>
          <w:lang w:val="es-SV"/>
        </w:rPr>
        <w:t>SEXTA</w:t>
      </w:r>
      <w:r w:rsidR="00FB1AF3" w:rsidRPr="00B51B87">
        <w:rPr>
          <w:rFonts w:ascii="Arial" w:hAnsi="Arial" w:cs="Arial"/>
          <w:b/>
          <w:bCs/>
          <w:caps/>
          <w:lang w:val="es-SV"/>
        </w:rPr>
        <w:t>. -</w:t>
      </w:r>
      <w:r w:rsidRPr="00B51B87">
        <w:rPr>
          <w:rFonts w:ascii="Arial" w:hAnsi="Arial" w:cs="Arial"/>
          <w:b/>
          <w:bCs/>
          <w:caps/>
          <w:lang w:val="es-SV"/>
        </w:rPr>
        <w:t xml:space="preserve">  </w:t>
      </w:r>
      <w:r w:rsidRPr="00B51B87">
        <w:rPr>
          <w:rFonts w:ascii="Arial" w:eastAsia="Microsoft JhengHei" w:hAnsi="Arial" w:cs="Arial"/>
          <w:b/>
          <w:bCs/>
          <w:caps/>
          <w:lang w:val="es-SV"/>
        </w:rPr>
        <w:t>Monto del Contrato:</w:t>
      </w:r>
    </w:p>
    <w:p w14:paraId="0B5BE255" w14:textId="77777777" w:rsidR="001541CC"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 xml:space="preserve">El monto total del presente contrato es de </w:t>
      </w:r>
      <w:r w:rsidR="00D06A43">
        <w:rPr>
          <w:rFonts w:ascii="Arial" w:hAnsi="Arial" w:cs="Arial"/>
          <w:b/>
          <w:bCs/>
          <w:lang w:val="es-SV"/>
        </w:rPr>
        <w:t>VEINTISEIS MIL QUINIENTOS</w:t>
      </w:r>
      <w:r w:rsidR="00C32AB0" w:rsidRPr="00B51B87">
        <w:rPr>
          <w:rFonts w:ascii="Arial" w:hAnsi="Arial" w:cs="Arial"/>
          <w:b/>
          <w:bCs/>
          <w:lang w:val="es-SV"/>
        </w:rPr>
        <w:t xml:space="preserve"> 00</w:t>
      </w:r>
      <w:r w:rsidRPr="00B51B87">
        <w:rPr>
          <w:rFonts w:ascii="Arial" w:hAnsi="Arial" w:cs="Arial"/>
          <w:b/>
          <w:bCs/>
          <w:lang w:val="es-SV"/>
        </w:rPr>
        <w:t>/</w:t>
      </w:r>
      <w:r w:rsidR="00AE6AF9" w:rsidRPr="00B51B87">
        <w:rPr>
          <w:rFonts w:ascii="Arial" w:hAnsi="Arial" w:cs="Arial"/>
          <w:b/>
          <w:bCs/>
          <w:lang w:val="es-SV"/>
        </w:rPr>
        <w:t>100 DOLARES</w:t>
      </w:r>
      <w:r w:rsidRPr="00B51B87">
        <w:rPr>
          <w:rFonts w:ascii="Arial" w:hAnsi="Arial" w:cs="Arial"/>
          <w:b/>
          <w:bCs/>
          <w:lang w:val="es-SV"/>
        </w:rPr>
        <w:t xml:space="preserve"> ESTADOUNIDENSES (US </w:t>
      </w:r>
      <w:r w:rsidR="00C32AB0" w:rsidRPr="00B51B87">
        <w:rPr>
          <w:rFonts w:ascii="Arial" w:hAnsi="Arial" w:cs="Arial"/>
          <w:b/>
          <w:bCs/>
          <w:color w:val="000000"/>
          <w:sz w:val="28"/>
          <w:szCs w:val="28"/>
          <w:lang w:eastAsia="es-ES"/>
        </w:rPr>
        <w:t xml:space="preserve">$ </w:t>
      </w:r>
      <w:r w:rsidR="00D06A43">
        <w:rPr>
          <w:rFonts w:ascii="Arial" w:hAnsi="Arial" w:cs="Arial"/>
          <w:b/>
          <w:bCs/>
          <w:color w:val="000000"/>
          <w:lang w:eastAsia="es-ES"/>
        </w:rPr>
        <w:t>26,500</w:t>
      </w:r>
      <w:r w:rsidR="00F42ED0">
        <w:rPr>
          <w:rFonts w:ascii="Arial" w:hAnsi="Arial" w:cs="Arial"/>
          <w:b/>
          <w:bCs/>
          <w:color w:val="000000"/>
          <w:lang w:eastAsia="es-ES"/>
        </w:rPr>
        <w:t>.00</w:t>
      </w:r>
      <w:r w:rsidRPr="00B51B87">
        <w:rPr>
          <w:rFonts w:ascii="Arial" w:hAnsi="Arial" w:cs="Arial"/>
          <w:b/>
          <w:bCs/>
          <w:lang w:val="es-SV"/>
        </w:rPr>
        <w:t xml:space="preserve">) </w:t>
      </w:r>
      <w:r w:rsidRPr="00B51B87">
        <w:rPr>
          <w:rFonts w:ascii="Arial" w:hAnsi="Arial" w:cs="Arial"/>
          <w:lang w:val="es-SV"/>
        </w:rPr>
        <w:t xml:space="preserve">que el Hospital Nacional Dr. Jorge Mazzini V, Sonsonate, pagará a través de la </w:t>
      </w:r>
      <w:r w:rsidRPr="00B51B87">
        <w:rPr>
          <w:rFonts w:ascii="Arial" w:hAnsi="Arial" w:cs="Arial"/>
          <w:b/>
          <w:bCs/>
          <w:lang w:val="es-SV"/>
        </w:rPr>
        <w:t>UFI</w:t>
      </w:r>
      <w:r w:rsidRPr="00B51B87">
        <w:rPr>
          <w:rFonts w:ascii="Arial" w:hAnsi="Arial" w:cs="Arial"/>
          <w:lang w:val="es-SV"/>
        </w:rPr>
        <w:t xml:space="preserve"> </w:t>
      </w:r>
      <w:r w:rsidR="00AE6AF9" w:rsidRPr="00B51B87">
        <w:rPr>
          <w:rFonts w:ascii="Arial" w:hAnsi="Arial" w:cs="Arial"/>
          <w:lang w:val="es-SV"/>
        </w:rPr>
        <w:t>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 xml:space="preserve">o a quién éste designe legalmente por la mercadería objeto de </w:t>
      </w:r>
      <w:proofErr w:type="gramStart"/>
      <w:r w:rsidRPr="00B51B87">
        <w:rPr>
          <w:rFonts w:ascii="Arial" w:hAnsi="Arial" w:cs="Arial"/>
          <w:lang w:val="es-SV"/>
        </w:rPr>
        <w:t>éste</w:t>
      </w:r>
      <w:proofErr w:type="gramEnd"/>
      <w:r w:rsidRPr="00B51B87">
        <w:rPr>
          <w:rFonts w:ascii="Arial" w:hAnsi="Arial" w:cs="Arial"/>
          <w:lang w:val="es-SV"/>
        </w:rPr>
        <w:t xml:space="preserve"> contrato, dicho monto incluye el Impuesto a la Transferencia de Bienes Muebles y a la prestación de Servicios. “</w:t>
      </w:r>
      <w:r w:rsidRPr="00B51B87">
        <w:rPr>
          <w:rFonts w:ascii="Arial" w:hAnsi="Arial" w:cs="Arial"/>
          <w:b/>
          <w:lang w:val="es-SV" w:eastAsia="en-US"/>
        </w:rPr>
        <w:t>EL HOSPITAL”</w:t>
      </w:r>
      <w:r w:rsidR="000132CF" w:rsidRPr="00B51B87">
        <w:rPr>
          <w:rFonts w:ascii="Arial" w:hAnsi="Arial" w:cs="Arial"/>
          <w:b/>
          <w:lang w:val="es-SV" w:eastAsia="en-US"/>
        </w:rPr>
        <w:t xml:space="preserve"> </w:t>
      </w:r>
      <w:r w:rsidRPr="00B51B87">
        <w:rPr>
          <w:rFonts w:ascii="Arial" w:hAnsi="Arial" w:cs="Arial"/>
          <w:lang w:val="es-SV"/>
        </w:rPr>
        <w:t xml:space="preserve">de acuerdo al oficio </w:t>
      </w:r>
      <w:r w:rsidRPr="00B51B87">
        <w:rPr>
          <w:rFonts w:ascii="Arial" w:hAnsi="Arial" w:cs="Arial"/>
          <w:b/>
          <w:bCs/>
          <w:lang w:val="es-SV"/>
        </w:rPr>
        <w:t>No. 8272</w:t>
      </w:r>
      <w:r w:rsidRPr="00B51B87">
        <w:rPr>
          <w:rFonts w:ascii="Arial" w:hAnsi="Arial" w:cs="Arial"/>
          <w:lang w:val="es-SV"/>
        </w:rPr>
        <w:t xml:space="preserve"> de fecha trece de diciembre del año dos mil siete, emanado por la Dirección General de Impuestos Internos, del Ministerio de Hacienda, ha sido nombrado</w:t>
      </w:r>
      <w:r w:rsidR="001541CC">
        <w:rPr>
          <w:rFonts w:ascii="Arial" w:hAnsi="Arial" w:cs="Arial"/>
          <w:lang w:val="es-SV"/>
        </w:rPr>
        <w:t xml:space="preserve">                      </w:t>
      </w:r>
      <w:r w:rsidRPr="00B51B87">
        <w:rPr>
          <w:rFonts w:ascii="Arial" w:hAnsi="Arial" w:cs="Arial"/>
          <w:lang w:val="es-SV"/>
        </w:rPr>
        <w:t xml:space="preserve"> </w:t>
      </w:r>
    </w:p>
    <w:p w14:paraId="1A274906" w14:textId="77777777" w:rsidR="001541CC" w:rsidRDefault="001541CC" w:rsidP="006514DF">
      <w:pPr>
        <w:tabs>
          <w:tab w:val="left" w:pos="1260"/>
        </w:tabs>
        <w:spacing w:line="360" w:lineRule="auto"/>
        <w:jc w:val="both"/>
        <w:rPr>
          <w:rFonts w:ascii="Arial" w:hAnsi="Arial" w:cs="Arial"/>
          <w:lang w:val="es-SV"/>
        </w:rPr>
      </w:pPr>
    </w:p>
    <w:p w14:paraId="68C85EA8" w14:textId="5F06924C"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 xml:space="preserve">Agente de Retención del IVA por lo que deberá RETENER en concepto de Anticipo de dicho impuesto </w:t>
      </w:r>
      <w:proofErr w:type="gramStart"/>
      <w:r w:rsidRPr="00B51B87">
        <w:rPr>
          <w:rFonts w:ascii="Arial" w:hAnsi="Arial" w:cs="Arial"/>
          <w:lang w:val="es-SV"/>
        </w:rPr>
        <w:t>el  1</w:t>
      </w:r>
      <w:proofErr w:type="gramEnd"/>
      <w:r w:rsidRPr="00B51B87">
        <w:rPr>
          <w:rFonts w:ascii="Arial" w:hAnsi="Arial" w:cs="Arial"/>
          <w:lang w:val="es-SV"/>
        </w:rPr>
        <w:t xml:space="preserve">% sobre Bienes y Servicios a partir de los </w:t>
      </w:r>
      <w:r w:rsidRPr="00B51B87">
        <w:rPr>
          <w:rFonts w:ascii="Arial" w:hAnsi="Arial" w:cs="Arial"/>
          <w:b/>
          <w:bCs/>
          <w:lang w:val="es-SV"/>
        </w:rPr>
        <w:t>CIEN 00/100  DOLARES DE LOS ESTADOS UNIDOS DE AMERICA ($ 100.00)</w:t>
      </w:r>
      <w:r w:rsidRPr="00B51B87">
        <w:rPr>
          <w:rFonts w:ascii="Arial" w:hAnsi="Arial" w:cs="Arial"/>
          <w:lang w:val="es-SV"/>
        </w:rPr>
        <w:t>, sin incluir IVA, según Art. 162 inciso tercero del Código Tributario, por lo que se solicita  detallar el 1% del Impuesto en la factura.</w:t>
      </w:r>
    </w:p>
    <w:p w14:paraId="366277C8" w14:textId="77777777" w:rsidR="00012BAC" w:rsidRPr="00B51B87" w:rsidRDefault="00012BAC" w:rsidP="00E643F1">
      <w:pPr>
        <w:tabs>
          <w:tab w:val="left" w:pos="1260"/>
        </w:tabs>
        <w:jc w:val="both"/>
        <w:rPr>
          <w:rFonts w:ascii="Arial" w:hAnsi="Arial" w:cs="Arial"/>
          <w:sz w:val="16"/>
          <w:szCs w:val="16"/>
          <w:lang w:val="es-SV"/>
        </w:rPr>
      </w:pPr>
    </w:p>
    <w:p w14:paraId="7779950B" w14:textId="0E7C87F5" w:rsidR="006514DF" w:rsidRPr="00B51B87" w:rsidRDefault="006514DF" w:rsidP="00E643F1">
      <w:pPr>
        <w:tabs>
          <w:tab w:val="left" w:pos="1260"/>
        </w:tabs>
        <w:jc w:val="both"/>
        <w:rPr>
          <w:rFonts w:ascii="Arial" w:hAnsi="Arial" w:cs="Arial"/>
          <w:b/>
          <w:sz w:val="22"/>
          <w:szCs w:val="22"/>
          <w:lang w:val="es-SV"/>
        </w:rPr>
      </w:pPr>
      <w:r w:rsidRPr="00B51B87">
        <w:rPr>
          <w:rFonts w:ascii="Arial" w:hAnsi="Arial" w:cs="Arial"/>
          <w:b/>
          <w:caps/>
          <w:u w:val="single"/>
          <w:lang w:val="es-SV"/>
        </w:rPr>
        <w:t xml:space="preserve">CLAUSULA </w:t>
      </w:r>
      <w:r w:rsidR="00221E2F" w:rsidRPr="00B51B87">
        <w:rPr>
          <w:rFonts w:ascii="Arial" w:hAnsi="Arial" w:cs="Arial"/>
          <w:b/>
          <w:caps/>
          <w:u w:val="single"/>
          <w:lang w:val="es-SV"/>
        </w:rPr>
        <w:t>SEPTIMA</w:t>
      </w:r>
      <w:r w:rsidR="00221E2F" w:rsidRPr="00B51B87">
        <w:rPr>
          <w:rFonts w:ascii="Arial" w:hAnsi="Arial" w:cs="Arial"/>
          <w:b/>
          <w:caps/>
          <w:lang w:val="es-SV"/>
        </w:rPr>
        <w:t>. -</w:t>
      </w:r>
      <w:r w:rsidRPr="00B51B87">
        <w:rPr>
          <w:rFonts w:ascii="Arial" w:hAnsi="Arial" w:cs="Arial"/>
          <w:b/>
          <w:bCs/>
          <w:caps/>
          <w:lang w:val="es-SV"/>
        </w:rPr>
        <w:t xml:space="preserve"> </w:t>
      </w:r>
      <w:r w:rsidRPr="00B51B87">
        <w:rPr>
          <w:rFonts w:ascii="Arial" w:eastAsia="Microsoft JhengHei" w:hAnsi="Arial" w:cs="Arial"/>
          <w:b/>
          <w:bCs/>
          <w:caps/>
          <w:lang w:val="es-SV"/>
        </w:rPr>
        <w:t>Garantía:</w:t>
      </w:r>
    </w:p>
    <w:p w14:paraId="0E57BFC9" w14:textId="1007D0EF" w:rsidR="006514DF" w:rsidRPr="00B51B87" w:rsidRDefault="006514DF" w:rsidP="006514DF">
      <w:pPr>
        <w:tabs>
          <w:tab w:val="left" w:pos="1260"/>
        </w:tabs>
        <w:spacing w:line="360" w:lineRule="auto"/>
        <w:jc w:val="both"/>
        <w:rPr>
          <w:rFonts w:ascii="Arial" w:hAnsi="Arial" w:cs="Arial"/>
          <w:sz w:val="16"/>
          <w:szCs w:val="16"/>
          <w:lang w:val="es-SV"/>
        </w:rPr>
      </w:pPr>
      <w:bookmarkStart w:id="7" w:name="_Hlk57207854"/>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 xml:space="preserve">rendirá por su cuenta y a favor del </w:t>
      </w:r>
      <w:r w:rsidRPr="00B51B87">
        <w:rPr>
          <w:rFonts w:ascii="Arial" w:hAnsi="Arial" w:cs="Arial"/>
          <w:b/>
          <w:lang w:val="es-SV"/>
        </w:rPr>
        <w:t>Estado y Gobierno de El Salvador, Ministerio de Salud, Hospital Nacional Dr. Jorge Mazzini V. Sonsonate,</w:t>
      </w:r>
      <w:r w:rsidRPr="00B51B87">
        <w:rPr>
          <w:rFonts w:ascii="Arial" w:hAnsi="Arial" w:cs="Arial"/>
          <w:lang w:val="es-SV"/>
        </w:rPr>
        <w:t xml:space="preserve"> la garantía siguiente: </w:t>
      </w:r>
      <w:r w:rsidRPr="00B51B87">
        <w:rPr>
          <w:rFonts w:ascii="Arial" w:hAnsi="Arial" w:cs="Arial"/>
          <w:b/>
          <w:bCs/>
          <w:lang w:val="es-SV"/>
        </w:rPr>
        <w:t>GARANTIA DE CUMPLIMIENTO DE CONTRATO</w:t>
      </w:r>
      <w:r w:rsidRPr="00B51B87">
        <w:rPr>
          <w:rFonts w:ascii="Arial" w:hAnsi="Arial" w:cs="Arial"/>
          <w:lang w:val="es-SV"/>
        </w:rPr>
        <w:t xml:space="preserve"> </w:t>
      </w:r>
      <w:bookmarkEnd w:id="7"/>
      <w:r w:rsidRPr="00B51B87">
        <w:rPr>
          <w:rFonts w:ascii="Arial" w:hAnsi="Arial" w:cs="Arial"/>
          <w:lang w:val="es-SV"/>
        </w:rPr>
        <w:t xml:space="preserve">equivalente al </w:t>
      </w:r>
      <w:r w:rsidRPr="00B51B87">
        <w:rPr>
          <w:rFonts w:ascii="Arial" w:hAnsi="Arial" w:cs="Arial"/>
          <w:caps/>
          <w:u w:val="single"/>
          <w:lang w:val="es-SV"/>
        </w:rPr>
        <w:t xml:space="preserve">doce por ciento </w:t>
      </w:r>
      <w:r w:rsidRPr="00B51B87">
        <w:rPr>
          <w:rFonts w:ascii="Arial" w:hAnsi="Arial" w:cs="Arial"/>
          <w:b/>
          <w:bCs/>
          <w:caps/>
          <w:sz w:val="22"/>
          <w:szCs w:val="22"/>
          <w:u w:val="single"/>
          <w:lang w:val="es-SV"/>
        </w:rPr>
        <w:t>(12%)</w:t>
      </w:r>
      <w:r w:rsidRPr="00B51B87">
        <w:rPr>
          <w:rFonts w:ascii="Arial" w:hAnsi="Arial" w:cs="Arial"/>
          <w:caps/>
          <w:u w:val="single"/>
          <w:lang w:val="es-SV"/>
        </w:rPr>
        <w:t xml:space="preserve"> </w:t>
      </w:r>
      <w:r w:rsidRPr="00B51B87">
        <w:rPr>
          <w:rFonts w:ascii="Arial" w:hAnsi="Arial" w:cs="Arial"/>
          <w:lang w:val="es-SV"/>
        </w:rPr>
        <w:t xml:space="preserve">del valor total del contrato, la cual servirá  para garantizar el cumplimiento estricto de este contrato; deberá presentarse en la </w:t>
      </w:r>
      <w:r w:rsidRPr="00B51B87">
        <w:rPr>
          <w:rFonts w:ascii="Arial" w:hAnsi="Arial" w:cs="Arial"/>
          <w:b/>
          <w:bCs/>
          <w:sz w:val="22"/>
          <w:szCs w:val="22"/>
          <w:lang w:val="es-SV"/>
        </w:rPr>
        <w:t xml:space="preserve">UACI </w:t>
      </w:r>
      <w:r w:rsidRPr="00B51B87">
        <w:rPr>
          <w:rFonts w:ascii="Arial" w:hAnsi="Arial" w:cs="Arial"/>
          <w:bCs/>
          <w:lang w:val="es-SV"/>
        </w:rPr>
        <w:t xml:space="preserve">para su debida revisión y aprobación </w:t>
      </w:r>
      <w:r w:rsidRPr="00B51B87">
        <w:rPr>
          <w:rFonts w:ascii="Arial" w:hAnsi="Arial" w:cs="Arial"/>
          <w:lang w:val="es-SV"/>
        </w:rPr>
        <w:t xml:space="preserve">dentro de los </w:t>
      </w:r>
      <w:r w:rsidRPr="00B51B87">
        <w:rPr>
          <w:rFonts w:ascii="Arial" w:hAnsi="Arial" w:cs="Arial"/>
          <w:b/>
          <w:sz w:val="22"/>
          <w:szCs w:val="22"/>
          <w:lang w:val="es-SV"/>
        </w:rPr>
        <w:t>CINCO (5) DIAS HABILES</w:t>
      </w:r>
      <w:r w:rsidRPr="00B51B87">
        <w:rPr>
          <w:rFonts w:ascii="Arial" w:hAnsi="Arial" w:cs="Arial"/>
          <w:lang w:val="es-SV"/>
        </w:rPr>
        <w:t xml:space="preserve"> siguientes a la fecha de recepción del presente instrumento </w:t>
      </w:r>
      <w:r w:rsidRPr="00B51B87">
        <w:rPr>
          <w:rFonts w:ascii="Arial" w:hAnsi="Arial" w:cs="Arial"/>
          <w:b/>
          <w:lang w:val="es-SV"/>
        </w:rPr>
        <w:t>y estará vigente  a partir de la formalización del contrato hasta noventa días posteriores a la finalización del plazo contractual</w:t>
      </w:r>
      <w:r w:rsidRPr="00B51B87">
        <w:rPr>
          <w:rFonts w:ascii="Arial" w:hAnsi="Arial" w:cs="Arial"/>
          <w:lang w:val="es-SV"/>
        </w:rPr>
        <w:t xml:space="preserve">. </w:t>
      </w:r>
      <w:r w:rsidRPr="00B51B87">
        <w:rPr>
          <w:rFonts w:ascii="Arial" w:hAnsi="Arial" w:cs="Arial"/>
          <w:spacing w:val="-3"/>
          <w:lang w:val="es-SV"/>
        </w:rPr>
        <w:t xml:space="preserve">La </w:t>
      </w:r>
      <w:r w:rsidRPr="00B51B87">
        <w:rPr>
          <w:rFonts w:ascii="Arial" w:hAnsi="Arial" w:cs="Arial"/>
          <w:b/>
          <w:spacing w:val="-3"/>
          <w:lang w:val="es-SV"/>
        </w:rPr>
        <w:t xml:space="preserve">UACI </w:t>
      </w:r>
      <w:r w:rsidRPr="00B51B87">
        <w:rPr>
          <w:rFonts w:ascii="Arial" w:hAnsi="Arial" w:cs="Arial"/>
          <w:spacing w:val="-3"/>
          <w:lang w:val="es-SV"/>
        </w:rPr>
        <w:t xml:space="preserve">extenderá a LA CONTRATISTA el comprobante de la aprobación de la garantía </w:t>
      </w:r>
      <w:r w:rsidR="000E60E6" w:rsidRPr="00B51B87">
        <w:rPr>
          <w:rFonts w:ascii="Arial" w:hAnsi="Arial" w:cs="Arial"/>
          <w:spacing w:val="-3"/>
          <w:lang w:val="es-SV"/>
        </w:rPr>
        <w:t>de Cumplimiento</w:t>
      </w:r>
      <w:r w:rsidRPr="00B51B87">
        <w:rPr>
          <w:rFonts w:ascii="Arial" w:hAnsi="Arial" w:cs="Arial"/>
          <w:spacing w:val="-3"/>
          <w:lang w:val="es-SV"/>
        </w:rPr>
        <w:t xml:space="preserve"> de Contrato</w:t>
      </w:r>
      <w:r w:rsidRPr="00B51B87">
        <w:rPr>
          <w:rFonts w:ascii="Arial" w:hAnsi="Arial" w:cs="Arial"/>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Pr="00B51B87">
        <w:rPr>
          <w:rFonts w:ascii="Arial" w:hAnsi="Arial" w:cs="Arial"/>
          <w:spacing w:val="-3"/>
          <w:lang w:val="es-SV"/>
        </w:rPr>
        <w:t xml:space="preserve">Las compañías que emitan las referidas fianzas deberán estar autorizadas por la Superintendencia del Sistema Financiero de El Salvador de acuerdo con lo establecido en el </w:t>
      </w:r>
      <w:r w:rsidRPr="00B51B87">
        <w:rPr>
          <w:rFonts w:ascii="Arial" w:hAnsi="Arial" w:cs="Arial"/>
          <w:b/>
          <w:bCs/>
          <w:sz w:val="22"/>
          <w:szCs w:val="22"/>
          <w:lang w:val="es-SV"/>
        </w:rPr>
        <w:t>Art. 32</w:t>
      </w:r>
      <w:r w:rsidRPr="00B51B87">
        <w:rPr>
          <w:rFonts w:ascii="Arial" w:hAnsi="Arial" w:cs="Arial"/>
          <w:lang w:val="es-SV"/>
        </w:rPr>
        <w:t xml:space="preserve"> de la LACAP</w:t>
      </w:r>
      <w:r w:rsidRPr="00B51B87">
        <w:rPr>
          <w:rFonts w:ascii="Arial" w:hAnsi="Arial" w:cs="Arial"/>
          <w:iCs/>
          <w:lang w:val="es-SV"/>
        </w:rPr>
        <w:t>.</w:t>
      </w:r>
      <w:r w:rsidRPr="00B51B87">
        <w:rPr>
          <w:rFonts w:ascii="Arial" w:hAnsi="Arial" w:cs="Arial"/>
          <w:lang w:val="es-SV"/>
        </w:rPr>
        <w:t xml:space="preserve"> Las fianzas deberán presentarse en la </w:t>
      </w:r>
      <w:r w:rsidRPr="00B51B87">
        <w:rPr>
          <w:rFonts w:ascii="Arial" w:hAnsi="Arial" w:cs="Arial"/>
          <w:sz w:val="22"/>
          <w:szCs w:val="22"/>
          <w:lang w:val="es-SV"/>
        </w:rPr>
        <w:t>UACI</w:t>
      </w:r>
      <w:r w:rsidRPr="00B51B87">
        <w:rPr>
          <w:rFonts w:ascii="Arial" w:hAnsi="Arial" w:cs="Arial"/>
          <w:lang w:val="es-SV"/>
        </w:rPr>
        <w:t xml:space="preserve"> de </w:t>
      </w:r>
      <w:r w:rsidRPr="00B51B87">
        <w:rPr>
          <w:rFonts w:ascii="Arial" w:hAnsi="Arial" w:cs="Arial"/>
          <w:b/>
          <w:lang w:val="es-SV" w:eastAsia="en-US"/>
        </w:rPr>
        <w:t xml:space="preserve">“EL HOSPITAL” </w:t>
      </w:r>
      <w:r w:rsidRPr="00B51B87">
        <w:rPr>
          <w:rFonts w:ascii="Arial" w:hAnsi="Arial" w:cs="Arial"/>
          <w:lang w:val="es-SV"/>
        </w:rPr>
        <w:t xml:space="preserve">ubicada en Calle Alberto Masferrer Poniente </w:t>
      </w:r>
      <w:r w:rsidRPr="00B51B87">
        <w:rPr>
          <w:rFonts w:ascii="Arial" w:hAnsi="Arial" w:cs="Arial"/>
          <w:b/>
          <w:bCs/>
          <w:sz w:val="22"/>
          <w:szCs w:val="22"/>
          <w:lang w:val="es-SV"/>
        </w:rPr>
        <w:t>No. 3-1</w:t>
      </w:r>
      <w:r w:rsidRPr="00B51B87">
        <w:rPr>
          <w:rFonts w:ascii="Arial" w:hAnsi="Arial" w:cs="Arial"/>
          <w:lang w:val="es-SV"/>
        </w:rPr>
        <w:t xml:space="preserve">, Ciudad de Sonsonate, en original DOS copias certificadas por notario, si no </w:t>
      </w:r>
      <w:r w:rsidRPr="00B51B87">
        <w:rPr>
          <w:rStyle w:val="Ttulo1Car"/>
          <w:b w:val="0"/>
          <w:lang w:val="es-SV"/>
        </w:rPr>
        <w:t xml:space="preserve">presentaré </w:t>
      </w:r>
      <w:r w:rsidRPr="00B51B87">
        <w:rPr>
          <w:rFonts w:ascii="Arial" w:hAnsi="Arial" w:cs="Arial"/>
          <w:lang w:val="es-SV"/>
        </w:rPr>
        <w:t xml:space="preserve">las garantías en el plazo establecido, se tendrá por caducado el presente contrato y se entenderá  que </w:t>
      </w:r>
      <w:r w:rsidRPr="00B51B87">
        <w:rPr>
          <w:rFonts w:ascii="Arial" w:hAnsi="Arial" w:cs="Arial"/>
          <w:b/>
          <w:bCs/>
          <w:lang w:val="es-SV"/>
        </w:rPr>
        <w:t>“LA CONTRATISTA</w:t>
      </w:r>
      <w:r w:rsidRPr="00B51B87">
        <w:rPr>
          <w:rFonts w:ascii="Arial" w:hAnsi="Arial" w:cs="Arial"/>
          <w:iCs/>
          <w:spacing w:val="-2"/>
          <w:lang w:val="es-SV"/>
        </w:rPr>
        <w:t>”</w:t>
      </w:r>
      <w:r w:rsidRPr="00B51B87">
        <w:rPr>
          <w:rFonts w:ascii="Arial" w:hAnsi="Arial" w:cs="Arial"/>
          <w:b/>
          <w:bCs/>
          <w:iCs/>
          <w:lang w:val="es-SV"/>
        </w:rPr>
        <w:t>,</w:t>
      </w:r>
      <w:r w:rsidRPr="00B51B87">
        <w:rPr>
          <w:rFonts w:ascii="Arial" w:hAnsi="Arial" w:cs="Arial"/>
          <w:lang w:val="es-SV"/>
        </w:rPr>
        <w:t xml:space="preserve"> ha desistido de dicho contrato, </w:t>
      </w:r>
      <w:r w:rsidRPr="00B51B87">
        <w:rPr>
          <w:rStyle w:val="Ttulo1Car"/>
          <w:b w:val="0"/>
          <w:lang w:val="es-SV"/>
        </w:rPr>
        <w:t xml:space="preserve">haciéndose </w:t>
      </w:r>
      <w:r w:rsidRPr="00B51B87">
        <w:rPr>
          <w:rFonts w:ascii="Arial" w:hAnsi="Arial" w:cs="Arial"/>
          <w:lang w:val="es-SV"/>
        </w:rPr>
        <w:t xml:space="preserve">efectivas las garantías que </w:t>
      </w:r>
      <w:r w:rsidRPr="00B51B87">
        <w:rPr>
          <w:rFonts w:ascii="Arial" w:hAnsi="Arial" w:cs="Arial"/>
          <w:b/>
          <w:lang w:val="es-SV" w:eastAsia="en-US"/>
        </w:rPr>
        <w:t>“EL HOSPITAL”</w:t>
      </w:r>
      <w:r w:rsidRPr="00B51B87">
        <w:rPr>
          <w:rFonts w:ascii="Arial" w:hAnsi="Arial" w:cs="Arial"/>
          <w:lang w:val="es-SV"/>
        </w:rPr>
        <w:t xml:space="preserve"> tuviere en su poder, sin detrimento de la acción que le compete  para reclamar los daños y perjuicios.</w:t>
      </w:r>
      <w:r w:rsidR="000E60E6" w:rsidRPr="00B51B87">
        <w:rPr>
          <w:rFonts w:ascii="Arial" w:hAnsi="Arial" w:cs="Arial"/>
          <w:lang w:val="es-SV"/>
        </w:rPr>
        <w:t xml:space="preserve"> </w:t>
      </w:r>
    </w:p>
    <w:p w14:paraId="00023579" w14:textId="77777777" w:rsidR="00012BAC" w:rsidRPr="00B51B87" w:rsidRDefault="00012BAC" w:rsidP="00E643F1">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
          <w:caps/>
          <w:sz w:val="16"/>
          <w:szCs w:val="16"/>
          <w:u w:val="single"/>
          <w:lang w:val="es-SV"/>
        </w:rPr>
      </w:pPr>
    </w:p>
    <w:p w14:paraId="5FA2A7BD" w14:textId="12AA01F1" w:rsidR="006514DF" w:rsidRPr="00B51B87" w:rsidRDefault="006514DF" w:rsidP="00E643F1">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Cs/>
          <w:spacing w:val="-3"/>
          <w:lang w:val="es-SV"/>
        </w:rPr>
      </w:pPr>
      <w:r w:rsidRPr="00B51B87">
        <w:rPr>
          <w:rFonts w:ascii="Arial" w:hAnsi="Arial" w:cs="Arial"/>
          <w:b/>
          <w:caps/>
          <w:sz w:val="24"/>
          <w:u w:val="single"/>
          <w:lang w:val="es-SV"/>
        </w:rPr>
        <w:t xml:space="preserve">CLAUSULA </w:t>
      </w:r>
      <w:r w:rsidR="00AF28A2" w:rsidRPr="00B51B87">
        <w:rPr>
          <w:rFonts w:ascii="Arial" w:hAnsi="Arial" w:cs="Arial"/>
          <w:b/>
          <w:caps/>
          <w:sz w:val="24"/>
          <w:u w:val="single"/>
          <w:lang w:val="es-SV"/>
        </w:rPr>
        <w:t>OCTAVA. -</w:t>
      </w:r>
      <w:r w:rsidRPr="00B51B87">
        <w:rPr>
          <w:rFonts w:ascii="Arial" w:hAnsi="Arial" w:cs="Arial"/>
          <w:b/>
          <w:bCs/>
          <w:caps/>
          <w:sz w:val="24"/>
          <w:lang w:val="es-SV"/>
        </w:rPr>
        <w:t xml:space="preserve"> </w:t>
      </w:r>
      <w:r w:rsidRPr="00B51B87">
        <w:rPr>
          <w:rFonts w:ascii="Arial" w:eastAsia="Microsoft JhengHei" w:hAnsi="Arial" w:cs="Arial"/>
          <w:b/>
          <w:bCs/>
          <w:caps/>
          <w:sz w:val="24"/>
          <w:lang w:val="es-SV"/>
        </w:rPr>
        <w:t>Forma, Plazo y Tramite de Pago:</w:t>
      </w:r>
    </w:p>
    <w:p w14:paraId="5D002C84" w14:textId="5ECC8C6C" w:rsidR="002379E1" w:rsidRPr="00D94A9F" w:rsidRDefault="00D06A43" w:rsidP="006F7596">
      <w:pPr>
        <w:pStyle w:val="Textoindependiente26"/>
        <w:jc w:val="both"/>
        <w:rPr>
          <w:b/>
          <w:sz w:val="24"/>
          <w:lang w:val="es-SV"/>
        </w:rPr>
      </w:pPr>
      <w:r w:rsidRPr="00D06A43">
        <w:rPr>
          <w:spacing w:val="0"/>
          <w:sz w:val="24"/>
          <w:lang w:val="es-SV" w:eastAsia="es-ES"/>
        </w:rPr>
        <w:t xml:space="preserve">La cancelación se </w:t>
      </w:r>
      <w:r w:rsidRPr="00D06A43">
        <w:rPr>
          <w:spacing w:val="-10"/>
          <w:kern w:val="28"/>
          <w:sz w:val="24"/>
          <w:lang w:val="es-SV" w:eastAsia="en-US"/>
        </w:rPr>
        <w:t xml:space="preserve">hará </w:t>
      </w:r>
      <w:r w:rsidRPr="00D06A43">
        <w:rPr>
          <w:spacing w:val="0"/>
          <w:sz w:val="24"/>
          <w:lang w:val="es-SV" w:eastAsia="es-ES"/>
        </w:rPr>
        <w:t xml:space="preserve">mediante la modalidad de cheque, de forma mensual y </w:t>
      </w:r>
      <w:r w:rsidRPr="00D06A43">
        <w:rPr>
          <w:spacing w:val="0"/>
          <w:sz w:val="24"/>
          <w:lang w:val="es-ES" w:eastAsia="es-ES"/>
        </w:rPr>
        <w:t>la CONTRATISTA</w:t>
      </w:r>
      <w:r w:rsidRPr="00D06A43">
        <w:rPr>
          <w:spacing w:val="0"/>
          <w:sz w:val="24"/>
          <w:lang w:val="es-SV" w:eastAsia="es-ES"/>
        </w:rPr>
        <w:t xml:space="preserve"> deberá presentar </w:t>
      </w:r>
      <w:r w:rsidRPr="00D06A43">
        <w:rPr>
          <w:spacing w:val="0"/>
          <w:sz w:val="24"/>
          <w:lang w:val="es-ES" w:eastAsia="es-ES"/>
        </w:rPr>
        <w:t>la factura en la tesorería del hospital,</w:t>
      </w:r>
      <w:r w:rsidRPr="00D06A43">
        <w:rPr>
          <w:spacing w:val="0"/>
          <w:sz w:val="24"/>
          <w:lang w:val="es-SV" w:eastAsia="es-ES"/>
        </w:rPr>
        <w:t xml:space="preserve"> los primeros días hábiles del siguiente mes de haber prestado el servicio y así sucesivamente</w:t>
      </w:r>
      <w:r w:rsidRPr="00D06A43">
        <w:rPr>
          <w:spacing w:val="0"/>
          <w:sz w:val="24"/>
          <w:lang w:val="es-ES" w:eastAsia="es-ES"/>
        </w:rPr>
        <w:t xml:space="preserve">; la emisión de quedan se efectuará en la Unidad Financiera, con la presentación de la factura duplicado </w:t>
      </w:r>
      <w:r w:rsidRPr="00D06A43">
        <w:rPr>
          <w:spacing w:val="0"/>
          <w:sz w:val="24"/>
          <w:lang w:val="es-ES" w:eastAsia="es-ES"/>
        </w:rPr>
        <w:lastRenderedPageBreak/>
        <w:t>cliente y cuatro copias, las cuales deberán estar conforme a los detalles de la contratación, firmados y sellados por el administrador del contrato</w:t>
      </w:r>
      <w:r w:rsidR="00D94A9F" w:rsidRPr="00D94A9F">
        <w:rPr>
          <w:spacing w:val="0"/>
          <w:sz w:val="24"/>
          <w:lang w:val="es-SV" w:eastAsia="es-ES"/>
        </w:rPr>
        <w:t>.</w:t>
      </w:r>
      <w:r w:rsidR="00A959CF" w:rsidRPr="00A959CF">
        <w:rPr>
          <w:rFonts w:ascii="Times New Roman" w:hAnsi="Times New Roman" w:cs="Times New Roman"/>
          <w:spacing w:val="0"/>
          <w:sz w:val="24"/>
          <w:lang w:val="es-ES" w:eastAsia="es-ES"/>
        </w:rPr>
        <w:t xml:space="preserve"> </w:t>
      </w:r>
      <w:r w:rsidR="00A959CF" w:rsidRPr="00A959CF">
        <w:rPr>
          <w:spacing w:val="0"/>
          <w:sz w:val="24"/>
          <w:lang w:val="es-ES" w:eastAsia="es-ES"/>
        </w:rPr>
        <w:t>Para el pago mensual del servicio se requerirá el visto bueno del Administrador del contrato, si se cumple con lo establecido en el contrato.</w:t>
      </w:r>
    </w:p>
    <w:p w14:paraId="3589807C" w14:textId="77777777" w:rsidR="00012BAC" w:rsidRPr="00B51B87" w:rsidRDefault="00012BAC" w:rsidP="00E643F1">
      <w:pPr>
        <w:tabs>
          <w:tab w:val="left" w:pos="1260"/>
        </w:tabs>
        <w:jc w:val="both"/>
        <w:rPr>
          <w:rFonts w:ascii="Arial" w:hAnsi="Arial" w:cs="Arial"/>
          <w:b/>
          <w:caps/>
          <w:sz w:val="16"/>
          <w:szCs w:val="16"/>
          <w:u w:val="single"/>
          <w:lang w:val="es-SV"/>
        </w:rPr>
      </w:pPr>
    </w:p>
    <w:p w14:paraId="7306F37B" w14:textId="468F32E3" w:rsidR="006514DF" w:rsidRPr="00B51B87" w:rsidRDefault="00AF28A2" w:rsidP="00E643F1">
      <w:pPr>
        <w:tabs>
          <w:tab w:val="left" w:pos="1260"/>
        </w:tabs>
        <w:jc w:val="both"/>
        <w:rPr>
          <w:rFonts w:ascii="Arial" w:hAnsi="Arial" w:cs="Arial"/>
          <w:sz w:val="12"/>
          <w:szCs w:val="12"/>
          <w:lang w:val="es-SV"/>
        </w:rPr>
      </w:pPr>
      <w:r w:rsidRPr="00B51B87">
        <w:rPr>
          <w:rFonts w:ascii="Arial" w:hAnsi="Arial" w:cs="Arial"/>
          <w:b/>
          <w:caps/>
          <w:u w:val="single"/>
          <w:lang w:val="es-SV"/>
        </w:rPr>
        <w:t xml:space="preserve">CLAUSULA </w:t>
      </w:r>
      <w:r w:rsidR="006F7596" w:rsidRPr="00B51B87">
        <w:rPr>
          <w:rFonts w:ascii="Arial" w:hAnsi="Arial" w:cs="Arial"/>
          <w:b/>
          <w:caps/>
          <w:u w:val="single"/>
          <w:lang w:val="es-SV"/>
        </w:rPr>
        <w:t>NOVENA</w:t>
      </w:r>
      <w:r w:rsidR="006F7596"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Vigencia del Contrato:</w:t>
      </w:r>
    </w:p>
    <w:p w14:paraId="6CB79CEF" w14:textId="77777777" w:rsidR="006514DF" w:rsidRPr="00B51B87" w:rsidRDefault="006514DF" w:rsidP="0031455C">
      <w:pPr>
        <w:tabs>
          <w:tab w:val="left" w:pos="1920"/>
        </w:tabs>
        <w:spacing w:line="360" w:lineRule="auto"/>
        <w:jc w:val="both"/>
        <w:rPr>
          <w:rFonts w:ascii="Arial" w:hAnsi="Arial" w:cs="Arial"/>
          <w:lang w:val="es-SV"/>
        </w:rPr>
      </w:pPr>
      <w:r w:rsidRPr="00B51B87">
        <w:rPr>
          <w:rFonts w:ascii="Arial" w:hAnsi="Arial" w:cs="Arial"/>
          <w:lang w:val="es-SV"/>
        </w:rPr>
        <w:t xml:space="preserve">La vigencia de este Contrato será a partir del día en que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Pr="00B51B87">
        <w:rPr>
          <w:rFonts w:ascii="Arial" w:hAnsi="Arial" w:cs="Arial"/>
          <w:lang w:val="es-SV"/>
        </w:rPr>
        <w:t>reciba su ejemplar y finalizará hasta que las partes hayan cumplido totalmente sus obligaciones, incluso en sus prórrogas si las hubiere.</w:t>
      </w:r>
    </w:p>
    <w:p w14:paraId="28D6F501" w14:textId="77777777" w:rsidR="00012BAC" w:rsidRPr="00B51B87" w:rsidRDefault="00012BAC" w:rsidP="00CF046D">
      <w:pPr>
        <w:tabs>
          <w:tab w:val="left" w:pos="1920"/>
        </w:tabs>
        <w:jc w:val="both"/>
        <w:rPr>
          <w:rFonts w:ascii="Arial" w:hAnsi="Arial" w:cs="Arial"/>
          <w:b/>
          <w:caps/>
          <w:sz w:val="16"/>
          <w:szCs w:val="16"/>
          <w:u w:val="single"/>
          <w:lang w:val="es-SV"/>
        </w:rPr>
      </w:pPr>
    </w:p>
    <w:p w14:paraId="0525F555" w14:textId="7C0B3C79" w:rsidR="006514DF" w:rsidRPr="00B51B87" w:rsidRDefault="006514DF" w:rsidP="00E643F1">
      <w:pPr>
        <w:tabs>
          <w:tab w:val="left" w:pos="1920"/>
        </w:tabs>
        <w:jc w:val="both"/>
        <w:rPr>
          <w:rFonts w:ascii="Arial" w:eastAsia="Arial Narrow" w:hAnsi="Arial" w:cs="Arial"/>
          <w:spacing w:val="-3"/>
          <w:sz w:val="22"/>
          <w:szCs w:val="22"/>
          <w:lang w:val="es-SV"/>
        </w:rPr>
      </w:pPr>
      <w:r w:rsidRPr="00B51B87">
        <w:rPr>
          <w:rFonts w:ascii="Arial" w:hAnsi="Arial" w:cs="Arial"/>
          <w:b/>
          <w:caps/>
          <w:u w:val="single"/>
          <w:lang w:val="es-SV"/>
        </w:rPr>
        <w:t xml:space="preserve">CLAUSULA </w:t>
      </w:r>
      <w:r w:rsidR="007B63FD" w:rsidRPr="00B51B87">
        <w:rPr>
          <w:rFonts w:ascii="Arial" w:hAnsi="Arial" w:cs="Arial"/>
          <w:b/>
          <w:caps/>
          <w:u w:val="single"/>
          <w:lang w:val="es-SV"/>
        </w:rPr>
        <w:t>DECIMA</w:t>
      </w:r>
      <w:r w:rsidR="007B63FD" w:rsidRPr="00B51B87">
        <w:rPr>
          <w:rFonts w:ascii="Arial" w:hAnsi="Arial" w:cs="Arial"/>
          <w:b/>
          <w:bCs/>
          <w:caps/>
          <w:lang w:val="es-SV"/>
        </w:rPr>
        <w:t>. -</w:t>
      </w:r>
      <w:r w:rsidRPr="00B51B87">
        <w:rPr>
          <w:rFonts w:ascii="Arial" w:hAnsi="Arial" w:cs="Arial"/>
          <w:b/>
          <w:bCs/>
          <w:caps/>
          <w:lang w:val="es-SV"/>
        </w:rPr>
        <w:t xml:space="preserve"> </w:t>
      </w:r>
      <w:r w:rsidRPr="00B51B87">
        <w:rPr>
          <w:rFonts w:ascii="Arial" w:eastAsia="Microsoft JhengHei" w:hAnsi="Arial" w:cs="Arial"/>
          <w:b/>
          <w:bCs/>
          <w:caps/>
          <w:lang w:val="es-SV"/>
        </w:rPr>
        <w:t>Plazo de</w:t>
      </w:r>
      <w:r w:rsidR="002379E1" w:rsidRPr="00B51B87">
        <w:rPr>
          <w:rFonts w:ascii="Arial" w:eastAsia="Microsoft JhengHei" w:hAnsi="Arial" w:cs="Arial"/>
          <w:b/>
          <w:bCs/>
          <w:caps/>
          <w:lang w:val="es-SV"/>
        </w:rPr>
        <w:t>L CONTRATO</w:t>
      </w:r>
      <w:r w:rsidRPr="00B51B87">
        <w:rPr>
          <w:rFonts w:ascii="Arial" w:eastAsia="Microsoft JhengHei" w:hAnsi="Arial" w:cs="Arial"/>
          <w:b/>
          <w:bCs/>
          <w:caps/>
          <w:lang w:val="es-SV"/>
        </w:rPr>
        <w:t>:</w:t>
      </w:r>
    </w:p>
    <w:p w14:paraId="18050672" w14:textId="05E96A98" w:rsidR="006514DF" w:rsidRPr="00B51B87" w:rsidRDefault="006514DF" w:rsidP="00CF046D">
      <w:pPr>
        <w:tabs>
          <w:tab w:val="left" w:pos="1920"/>
        </w:tabs>
        <w:spacing w:line="360" w:lineRule="auto"/>
        <w:jc w:val="both"/>
        <w:rPr>
          <w:rFonts w:ascii="Arial" w:hAnsi="Arial" w:cs="Arial"/>
          <w:lang w:val="es-ES_tradnl"/>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 xml:space="preserve">, </w:t>
      </w:r>
      <w:r w:rsidR="00B76DB1" w:rsidRPr="00B51B87">
        <w:rPr>
          <w:rFonts w:ascii="Arial" w:eastAsia="Arial Narrow" w:hAnsi="Arial" w:cs="Arial"/>
          <w:spacing w:val="-3"/>
          <w:lang w:val="es-SV"/>
        </w:rPr>
        <w:t xml:space="preserve">prestará el Servicio </w:t>
      </w:r>
      <w:r w:rsidR="008F555D">
        <w:rPr>
          <w:rFonts w:ascii="Arial" w:eastAsia="Arial Narrow" w:hAnsi="Arial" w:cs="Arial"/>
          <w:spacing w:val="-3"/>
          <w:lang w:val="es-SV"/>
        </w:rPr>
        <w:t>contratado</w:t>
      </w:r>
      <w:r w:rsidR="00B76DB1" w:rsidRPr="00B51B87">
        <w:rPr>
          <w:rFonts w:ascii="Arial" w:eastAsia="Arial Narrow" w:hAnsi="Arial" w:cs="Arial"/>
          <w:spacing w:val="-3"/>
          <w:lang w:val="es-SV"/>
        </w:rPr>
        <w:t xml:space="preserve"> en el plazo comprendido del </w:t>
      </w:r>
      <w:r w:rsidR="00B76DB1" w:rsidRPr="00B51B87">
        <w:rPr>
          <w:rFonts w:ascii="Arial" w:eastAsia="Arial Narrow" w:hAnsi="Arial" w:cs="Arial"/>
          <w:b/>
          <w:bCs/>
          <w:caps/>
          <w:spacing w:val="-3"/>
          <w:lang w:val="es-SV"/>
        </w:rPr>
        <w:t xml:space="preserve">uNO DE </w:t>
      </w:r>
      <w:r w:rsidR="00B15757" w:rsidRPr="00B51B87">
        <w:rPr>
          <w:rFonts w:ascii="Arial" w:eastAsia="Arial Narrow" w:hAnsi="Arial" w:cs="Arial"/>
          <w:b/>
          <w:bCs/>
          <w:caps/>
          <w:spacing w:val="-3"/>
          <w:lang w:val="es-SV"/>
        </w:rPr>
        <w:t>MARZO AL</w:t>
      </w:r>
      <w:r w:rsidR="006F7596" w:rsidRPr="00B51B87">
        <w:rPr>
          <w:rFonts w:ascii="Arial" w:eastAsia="Arial Narrow" w:hAnsi="Arial" w:cs="Arial"/>
          <w:b/>
          <w:bCs/>
          <w:caps/>
          <w:spacing w:val="-3"/>
          <w:lang w:val="es-SV"/>
        </w:rPr>
        <w:t xml:space="preserve"> TREINTA </w:t>
      </w:r>
      <w:r w:rsidR="00A959CF">
        <w:rPr>
          <w:rFonts w:ascii="Arial" w:eastAsia="Arial Narrow" w:hAnsi="Arial" w:cs="Arial"/>
          <w:b/>
          <w:bCs/>
          <w:caps/>
          <w:spacing w:val="-3"/>
          <w:lang w:val="es-SV"/>
        </w:rPr>
        <w:t>Y UNO DE DICIEMBRE</w:t>
      </w:r>
      <w:r w:rsidR="007B63FD" w:rsidRPr="00B51B87">
        <w:rPr>
          <w:rFonts w:ascii="Arial" w:eastAsia="Arial Narrow" w:hAnsi="Arial" w:cs="Arial"/>
          <w:b/>
          <w:bCs/>
          <w:spacing w:val="-3"/>
          <w:lang w:val="es-SV"/>
        </w:rPr>
        <w:t xml:space="preserve"> DEL DOS MIL VEINT</w:t>
      </w:r>
      <w:r w:rsidR="006F7596" w:rsidRPr="00B51B87">
        <w:rPr>
          <w:rFonts w:ascii="Arial" w:eastAsia="Arial Narrow" w:hAnsi="Arial" w:cs="Arial"/>
          <w:b/>
          <w:bCs/>
          <w:spacing w:val="-3"/>
          <w:lang w:val="es-SV"/>
        </w:rPr>
        <w:t>IUNO</w:t>
      </w:r>
      <w:r w:rsidR="00BB0C73" w:rsidRPr="00B51B87">
        <w:rPr>
          <w:b/>
          <w:snapToGrid w:val="0"/>
          <w:sz w:val="22"/>
          <w:szCs w:val="22"/>
          <w:lang w:eastAsia="es-ES"/>
        </w:rPr>
        <w:t>.</w:t>
      </w:r>
    </w:p>
    <w:p w14:paraId="53DA7178" w14:textId="77777777" w:rsidR="0068370A" w:rsidRPr="00B51B87" w:rsidRDefault="0068370A" w:rsidP="006514DF">
      <w:pPr>
        <w:tabs>
          <w:tab w:val="left" w:pos="1920"/>
        </w:tabs>
        <w:jc w:val="both"/>
        <w:rPr>
          <w:rFonts w:ascii="Arial" w:hAnsi="Arial" w:cs="Arial"/>
          <w:spacing w:val="-3"/>
          <w:sz w:val="16"/>
          <w:szCs w:val="16"/>
        </w:rPr>
      </w:pPr>
    </w:p>
    <w:p w14:paraId="13D50342" w14:textId="3AA4A4C2" w:rsidR="006514DF" w:rsidRPr="00B51B87" w:rsidRDefault="00FB1AF3" w:rsidP="00E643F1">
      <w:pPr>
        <w:tabs>
          <w:tab w:val="left" w:pos="1920"/>
        </w:tabs>
        <w:jc w:val="both"/>
        <w:rPr>
          <w:rFonts w:ascii="Arial" w:hAnsi="Arial" w:cs="Arial"/>
          <w:lang w:val="es-SV"/>
        </w:rPr>
      </w:pPr>
      <w:r w:rsidRPr="00B51B87">
        <w:rPr>
          <w:rFonts w:ascii="Arial" w:hAnsi="Arial" w:cs="Arial"/>
          <w:b/>
          <w:bCs/>
          <w:caps/>
          <w:u w:val="single"/>
          <w:lang w:val="es-SV"/>
        </w:rPr>
        <w:t>CLAUSULA DECIMA</w:t>
      </w:r>
      <w:r w:rsidR="006514DF" w:rsidRPr="00B51B87">
        <w:rPr>
          <w:rFonts w:ascii="Arial" w:hAnsi="Arial" w:cs="Arial"/>
          <w:b/>
          <w:bCs/>
          <w:caps/>
          <w:u w:val="single"/>
          <w:lang w:val="es-SV"/>
        </w:rPr>
        <w:t xml:space="preserve"> </w:t>
      </w:r>
      <w:r w:rsidR="001B6AAF" w:rsidRPr="00B51B87">
        <w:rPr>
          <w:rFonts w:ascii="Arial" w:hAnsi="Arial" w:cs="Arial"/>
          <w:b/>
          <w:bCs/>
          <w:caps/>
          <w:u w:val="single"/>
          <w:lang w:val="es-SV"/>
        </w:rPr>
        <w:t>PRIMERA</w:t>
      </w:r>
      <w:r w:rsidR="001B6AAF"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 xml:space="preserve">Acta </w:t>
      </w:r>
      <w:r w:rsidR="001B6AAF" w:rsidRPr="00B51B87">
        <w:rPr>
          <w:rFonts w:ascii="Arial" w:eastAsia="Microsoft JhengHei" w:hAnsi="Arial" w:cs="Arial"/>
          <w:b/>
          <w:bCs/>
          <w:caps/>
          <w:lang w:val="es-SV"/>
        </w:rPr>
        <w:t>DE RECEPCIÓN</w:t>
      </w:r>
      <w:r w:rsidR="006514DF" w:rsidRPr="00B51B87">
        <w:rPr>
          <w:rFonts w:ascii="Arial" w:eastAsia="Microsoft JhengHei" w:hAnsi="Arial" w:cs="Arial"/>
          <w:b/>
          <w:bCs/>
          <w:caps/>
          <w:u w:val="thick"/>
          <w:lang w:val="es-SV"/>
        </w:rPr>
        <w:t>:</w:t>
      </w:r>
    </w:p>
    <w:p w14:paraId="6DEAA529" w14:textId="764E8FB6" w:rsidR="006514DF" w:rsidRPr="0036576D" w:rsidRDefault="00A959CF" w:rsidP="0036576D">
      <w:pPr>
        <w:tabs>
          <w:tab w:val="left" w:pos="1920"/>
        </w:tabs>
        <w:suppressAutoHyphens w:val="0"/>
        <w:spacing w:line="360" w:lineRule="auto"/>
        <w:jc w:val="both"/>
        <w:rPr>
          <w:rFonts w:ascii="Arial" w:eastAsia="Liberation Mono" w:hAnsi="Arial" w:cs="Arial"/>
          <w:lang w:val="es-SV" w:eastAsia="es-ES"/>
        </w:rPr>
      </w:pPr>
      <w:r>
        <w:rPr>
          <w:rFonts w:ascii="Arial" w:hAnsi="Arial" w:cs="Arial"/>
          <w:lang w:val="es-SV" w:eastAsia="es-ES"/>
        </w:rPr>
        <w:t>El servicio será prestado</w:t>
      </w:r>
      <w:r w:rsidRPr="00A959CF">
        <w:rPr>
          <w:rFonts w:ascii="Arial" w:hAnsi="Arial" w:cs="Arial"/>
          <w:lang w:val="es-SV" w:eastAsia="es-ES"/>
        </w:rPr>
        <w:t xml:space="preserve"> </w:t>
      </w:r>
      <w:r w:rsidR="00F9223F" w:rsidRPr="00A959CF">
        <w:rPr>
          <w:rFonts w:ascii="Arial" w:hAnsi="Arial" w:cs="Arial"/>
          <w:lang w:val="es-SV" w:eastAsia="es-ES"/>
        </w:rPr>
        <w:t>y recibido</w:t>
      </w:r>
      <w:r w:rsidRPr="00A959CF">
        <w:rPr>
          <w:rFonts w:ascii="Arial" w:hAnsi="Arial" w:cs="Arial"/>
          <w:lang w:val="es-SV" w:eastAsia="es-ES"/>
        </w:rPr>
        <w:t xml:space="preserve"> en el departamento de Rayos X del </w:t>
      </w:r>
      <w:r w:rsidRPr="00A959CF">
        <w:rPr>
          <w:rFonts w:ascii="Arial" w:hAnsi="Arial" w:cs="Arial"/>
          <w:b/>
          <w:lang w:val="es-SV" w:eastAsia="es-ES"/>
        </w:rPr>
        <w:t>“HOSPITAL”</w:t>
      </w:r>
      <w:r w:rsidRPr="00A959CF">
        <w:rPr>
          <w:rFonts w:ascii="Arial" w:hAnsi="Arial" w:cs="Arial"/>
          <w:lang w:val="es-SV" w:eastAsia="es-ES"/>
        </w:rPr>
        <w:t xml:space="preserve">; el Administrador del Contrato procederá a verificar si cumple con las condiciones establecidas en el contrato y harán la recepción correspondiente. La verificación mencionada se efectuará en presencia de </w:t>
      </w:r>
      <w:r w:rsidRPr="00A959CF">
        <w:rPr>
          <w:rFonts w:ascii="Arial" w:hAnsi="Arial" w:cs="Arial"/>
          <w:b/>
          <w:bCs/>
          <w:lang w:val="es-SV" w:eastAsia="es-ES"/>
        </w:rPr>
        <w:t>“LA CONTRATISTA</w:t>
      </w:r>
      <w:r w:rsidRPr="00A959CF">
        <w:rPr>
          <w:rFonts w:ascii="Arial" w:hAnsi="Arial" w:cs="Arial"/>
          <w:iCs/>
          <w:spacing w:val="-2"/>
          <w:lang w:val="es-SV" w:eastAsia="es-ES"/>
        </w:rPr>
        <w:t>”</w:t>
      </w:r>
      <w:r w:rsidRPr="00A959CF">
        <w:rPr>
          <w:rFonts w:ascii="Arial" w:hAnsi="Arial" w:cs="Arial"/>
          <w:lang w:val="es-SV" w:eastAsia="es-ES"/>
        </w:rPr>
        <w:t xml:space="preserve"> o de un delegado que </w:t>
      </w:r>
      <w:r w:rsidR="00F9223F" w:rsidRPr="00A959CF">
        <w:rPr>
          <w:rFonts w:ascii="Arial" w:hAnsi="Arial" w:cs="Arial"/>
          <w:lang w:val="es-SV" w:eastAsia="es-ES"/>
        </w:rPr>
        <w:t>este</w:t>
      </w:r>
      <w:r w:rsidRPr="00A959CF">
        <w:rPr>
          <w:rFonts w:ascii="Arial" w:hAnsi="Arial" w:cs="Arial"/>
          <w:lang w:val="es-SV" w:eastAsia="es-ES"/>
        </w:rPr>
        <w:t xml:space="preserve"> nombre para tal efecto, a fin de confrontar la correspondencia entre </w:t>
      </w:r>
      <w:r w:rsidR="00F9223F">
        <w:rPr>
          <w:rFonts w:ascii="Arial" w:hAnsi="Arial" w:cs="Arial"/>
          <w:lang w:val="es-SV" w:eastAsia="es-ES"/>
        </w:rPr>
        <w:t>el servicio</w:t>
      </w:r>
      <w:r w:rsidRPr="00A959CF">
        <w:rPr>
          <w:rFonts w:ascii="Arial" w:hAnsi="Arial" w:cs="Arial"/>
          <w:lang w:val="es-SV" w:eastAsia="es-ES"/>
        </w:rPr>
        <w:t xml:space="preserve"> </w:t>
      </w:r>
      <w:r w:rsidR="00F9223F">
        <w:rPr>
          <w:rFonts w:ascii="Arial" w:hAnsi="Arial" w:cs="Arial"/>
          <w:lang w:val="es-SV" w:eastAsia="es-ES"/>
        </w:rPr>
        <w:t xml:space="preserve">prestado y </w:t>
      </w:r>
      <w:r w:rsidRPr="00A959CF">
        <w:rPr>
          <w:rFonts w:ascii="Arial" w:hAnsi="Arial" w:cs="Arial"/>
          <w:lang w:val="es-SV" w:eastAsia="es-ES"/>
        </w:rPr>
        <w:t xml:space="preserve">relacionado en la factura, y lo establecido en el presente contrato y firmándose el acta de recepción correspondiente. El acta deberá ser elaborada de conformidad a lo establecido en el </w:t>
      </w:r>
      <w:r w:rsidRPr="00A959CF">
        <w:rPr>
          <w:rFonts w:ascii="Arial" w:hAnsi="Arial" w:cs="Arial"/>
          <w:b/>
          <w:lang w:val="es-SV" w:eastAsia="es-ES"/>
        </w:rPr>
        <w:t>Art. 77 del Reglamento de la LACAP</w:t>
      </w:r>
      <w:r w:rsidRPr="00A959CF">
        <w:rPr>
          <w:rFonts w:ascii="Arial" w:hAnsi="Arial" w:cs="Arial"/>
          <w:iCs/>
          <w:lang w:val="es-SV" w:eastAsia="es-ES"/>
        </w:rPr>
        <w:t>,</w:t>
      </w:r>
      <w:r w:rsidRPr="00A959CF">
        <w:rPr>
          <w:rFonts w:ascii="Arial" w:hAnsi="Arial" w:cs="Arial"/>
          <w:lang w:val="es-SV" w:eastAsia="es-ES"/>
        </w:rPr>
        <w:t xml:space="preserve"> con las firmas y sellos correspondientes</w:t>
      </w:r>
      <w:r w:rsidR="0036576D" w:rsidRPr="0036576D">
        <w:rPr>
          <w:rFonts w:ascii="Arial" w:hAnsi="Arial" w:cs="Arial"/>
          <w:spacing w:val="-3"/>
          <w:lang w:val="es-ES_tradnl" w:eastAsia="es-ES"/>
        </w:rPr>
        <w:t xml:space="preserve">. </w:t>
      </w:r>
    </w:p>
    <w:p w14:paraId="77FA9EA9" w14:textId="77777777" w:rsidR="0068370A" w:rsidRPr="00B51B87" w:rsidRDefault="0068370A" w:rsidP="00CF046D">
      <w:pPr>
        <w:tabs>
          <w:tab w:val="left" w:pos="1260"/>
        </w:tabs>
        <w:jc w:val="both"/>
        <w:rPr>
          <w:rFonts w:ascii="Arial" w:hAnsi="Arial" w:cs="Arial"/>
          <w:b/>
          <w:caps/>
          <w:sz w:val="16"/>
          <w:szCs w:val="16"/>
          <w:u w:val="single"/>
          <w:lang w:val="es-SV"/>
        </w:rPr>
      </w:pPr>
    </w:p>
    <w:p w14:paraId="6853DFA8" w14:textId="7E3FFDDA" w:rsidR="006514DF" w:rsidRPr="00B51B87" w:rsidRDefault="006514DF" w:rsidP="00E643F1">
      <w:pPr>
        <w:tabs>
          <w:tab w:val="left" w:pos="1260"/>
        </w:tabs>
        <w:jc w:val="both"/>
        <w:rPr>
          <w:rFonts w:ascii="Arial" w:hAnsi="Arial" w:cs="Arial"/>
          <w:bCs/>
          <w:spacing w:val="-3"/>
          <w:lang w:val="es-SV"/>
        </w:rPr>
      </w:pPr>
      <w:r w:rsidRPr="00B51B87">
        <w:rPr>
          <w:rFonts w:ascii="Arial" w:hAnsi="Arial" w:cs="Arial"/>
          <w:b/>
          <w:caps/>
          <w:u w:val="single"/>
          <w:lang w:val="es-SV"/>
        </w:rPr>
        <w:t>CLAUSULA DECIMA SEGUNDA</w:t>
      </w:r>
      <w:r w:rsidRPr="00B51B87">
        <w:rPr>
          <w:rFonts w:ascii="Arial" w:hAnsi="Arial" w:cs="Arial"/>
          <w:b/>
          <w:bCs/>
          <w:caps/>
          <w:lang w:val="es-SV"/>
        </w:rPr>
        <w:t xml:space="preserve">- </w:t>
      </w:r>
      <w:r w:rsidRPr="00B51B87">
        <w:rPr>
          <w:rFonts w:ascii="Arial" w:eastAsia="Microsoft JhengHei" w:hAnsi="Arial" w:cs="Arial"/>
          <w:b/>
          <w:bCs/>
          <w:caps/>
          <w:lang w:val="es-SV"/>
        </w:rPr>
        <w:t>Administrador del Contrato</w:t>
      </w:r>
      <w:r w:rsidRPr="00B51B87">
        <w:rPr>
          <w:rFonts w:ascii="Arial" w:eastAsia="Microsoft JhengHei" w:hAnsi="Arial" w:cs="Arial"/>
          <w:b/>
          <w:bCs/>
          <w:caps/>
          <w:sz w:val="16"/>
          <w:szCs w:val="16"/>
          <w:lang w:val="es-SV"/>
        </w:rPr>
        <w:t>:</w:t>
      </w:r>
    </w:p>
    <w:p w14:paraId="5CFB54D0" w14:textId="37EB2EF9" w:rsidR="00ED096E" w:rsidRPr="00B51B87" w:rsidRDefault="006514DF" w:rsidP="00B15757">
      <w:pPr>
        <w:tabs>
          <w:tab w:val="left" w:pos="1260"/>
        </w:tabs>
        <w:spacing w:line="360" w:lineRule="auto"/>
        <w:jc w:val="both"/>
        <w:rPr>
          <w:rFonts w:ascii="Arial" w:hAnsi="Arial" w:cs="Arial"/>
          <w:bCs/>
          <w:spacing w:val="-3"/>
          <w:lang w:val="es-SV"/>
        </w:rPr>
      </w:pPr>
      <w:r w:rsidRPr="0030393E">
        <w:rPr>
          <w:rFonts w:ascii="Arial" w:eastAsia="Liberation Mono" w:hAnsi="Arial" w:cs="Arial"/>
          <w:lang w:val="es-SV"/>
        </w:rPr>
        <w:t xml:space="preserve">De conformidad al </w:t>
      </w:r>
      <w:r w:rsidRPr="0030393E">
        <w:rPr>
          <w:rFonts w:ascii="Arial" w:eastAsia="Liberation Mono" w:hAnsi="Arial" w:cs="Arial"/>
          <w:b/>
          <w:caps/>
          <w:lang w:val="es-SV"/>
        </w:rPr>
        <w:t>Acuerdo SON-N</w:t>
      </w:r>
      <w:r w:rsidRPr="0030393E">
        <w:rPr>
          <w:rFonts w:ascii="Arial" w:eastAsia="Liberation Mono" w:hAnsi="Arial" w:cs="Arial"/>
          <w:b/>
          <w:caps/>
          <w:sz w:val="20"/>
          <w:szCs w:val="20"/>
          <w:lang w:val="es-SV"/>
        </w:rPr>
        <w:t>o</w:t>
      </w:r>
      <w:r w:rsidRPr="0030393E">
        <w:rPr>
          <w:rFonts w:ascii="Arial" w:eastAsia="Liberation Mono" w:hAnsi="Arial" w:cs="Arial"/>
          <w:b/>
          <w:caps/>
          <w:lang w:val="es-SV"/>
        </w:rPr>
        <w:t>. 0</w:t>
      </w:r>
      <w:r w:rsidR="0030393E" w:rsidRPr="0030393E">
        <w:rPr>
          <w:rFonts w:ascii="Arial" w:eastAsia="Liberation Mono" w:hAnsi="Arial" w:cs="Arial"/>
          <w:b/>
          <w:caps/>
          <w:lang w:val="es-SV"/>
        </w:rPr>
        <w:t>034</w:t>
      </w:r>
      <w:r w:rsidRPr="0030393E">
        <w:rPr>
          <w:rFonts w:ascii="Arial" w:eastAsia="Liberation Mono" w:hAnsi="Arial" w:cs="Arial"/>
          <w:lang w:val="es-SV"/>
        </w:rPr>
        <w:t xml:space="preserve">, emitido por </w:t>
      </w:r>
      <w:r w:rsidR="00FB1AF3" w:rsidRPr="0030393E">
        <w:rPr>
          <w:rFonts w:ascii="Arial" w:eastAsia="Liberation Mono" w:hAnsi="Arial" w:cs="Arial"/>
          <w:lang w:val="es-SV"/>
        </w:rPr>
        <w:t>la</w:t>
      </w:r>
      <w:r w:rsidRPr="0030393E">
        <w:rPr>
          <w:rFonts w:ascii="Arial" w:eastAsia="Liberation Mono" w:hAnsi="Arial" w:cs="Arial"/>
          <w:lang w:val="es-SV"/>
        </w:rPr>
        <w:t xml:space="preserve"> Titular el día </w:t>
      </w:r>
      <w:r w:rsidR="0030393E" w:rsidRPr="0030393E">
        <w:rPr>
          <w:rFonts w:ascii="Arial" w:eastAsia="Liberation Mono" w:hAnsi="Arial" w:cs="Arial"/>
          <w:lang w:val="es-SV"/>
        </w:rPr>
        <w:t>diecisiete de febrero</w:t>
      </w:r>
      <w:r w:rsidRPr="0030393E">
        <w:rPr>
          <w:rFonts w:ascii="Arial" w:eastAsia="Liberation Mono" w:hAnsi="Arial" w:cs="Arial"/>
          <w:lang w:val="es-SV"/>
        </w:rPr>
        <w:t xml:space="preserve"> del año dos mil </w:t>
      </w:r>
      <w:r w:rsidR="004F03AB" w:rsidRPr="0030393E">
        <w:rPr>
          <w:rFonts w:ascii="Arial" w:eastAsia="Liberation Mono" w:hAnsi="Arial" w:cs="Arial"/>
          <w:lang w:val="es-SV"/>
        </w:rPr>
        <w:t>veint</w:t>
      </w:r>
      <w:r w:rsidR="0030393E" w:rsidRPr="0030393E">
        <w:rPr>
          <w:rFonts w:ascii="Arial" w:eastAsia="Liberation Mono" w:hAnsi="Arial" w:cs="Arial"/>
          <w:lang w:val="es-SV"/>
        </w:rPr>
        <w:t>iuno</w:t>
      </w:r>
      <w:r w:rsidRPr="0030393E">
        <w:rPr>
          <w:rFonts w:ascii="Arial" w:eastAsia="Liberation Mono" w:hAnsi="Arial" w:cs="Arial"/>
          <w:lang w:val="es-SV"/>
        </w:rPr>
        <w:t xml:space="preserve">, se nombró </w:t>
      </w:r>
      <w:r w:rsidRPr="0030393E">
        <w:rPr>
          <w:rFonts w:ascii="Arial" w:eastAsia="Liberation Mono" w:hAnsi="Arial" w:cs="Arial"/>
          <w:b/>
          <w:bCs/>
          <w:sz w:val="22"/>
          <w:szCs w:val="22"/>
          <w:lang w:val="es-SV"/>
        </w:rPr>
        <w:t>ADMINISTRADORES DEL CONTRATO</w:t>
      </w:r>
      <w:r w:rsidRPr="0030393E">
        <w:rPr>
          <w:rFonts w:ascii="Arial" w:eastAsia="Liberation Mono" w:hAnsi="Arial" w:cs="Arial"/>
          <w:b/>
          <w:bCs/>
          <w:sz w:val="21"/>
          <w:szCs w:val="21"/>
          <w:lang w:val="es-SV"/>
        </w:rPr>
        <w:t>,</w:t>
      </w:r>
      <w:r w:rsidRPr="0030393E">
        <w:rPr>
          <w:rFonts w:ascii="Arial" w:eastAsia="Liberation Mono" w:hAnsi="Arial" w:cs="Arial"/>
          <w:lang w:val="es-SV"/>
        </w:rPr>
        <w:t xml:space="preserve"> a</w:t>
      </w:r>
      <w:r w:rsidR="0030393E" w:rsidRPr="0030393E">
        <w:rPr>
          <w:rFonts w:ascii="Arial" w:eastAsia="Liberation Mono" w:hAnsi="Arial" w:cs="Arial"/>
          <w:lang w:val="es-SV"/>
        </w:rPr>
        <w:t xml:space="preserve"> </w:t>
      </w:r>
      <w:r w:rsidRPr="0030393E">
        <w:rPr>
          <w:rFonts w:ascii="Arial" w:eastAsia="Liberation Mono" w:hAnsi="Arial" w:cs="Arial"/>
          <w:lang w:val="es-SV"/>
        </w:rPr>
        <w:t>l</w:t>
      </w:r>
      <w:r w:rsidR="0030393E" w:rsidRPr="0030393E">
        <w:rPr>
          <w:rFonts w:ascii="Arial" w:eastAsia="Liberation Mono" w:hAnsi="Arial" w:cs="Arial"/>
          <w:lang w:val="es-SV"/>
        </w:rPr>
        <w:t>a</w:t>
      </w:r>
      <w:r w:rsidRPr="0030393E">
        <w:rPr>
          <w:rFonts w:ascii="Arial" w:eastAsia="Liberation Mono" w:hAnsi="Arial" w:cs="Arial"/>
          <w:lang w:val="es-SV"/>
        </w:rPr>
        <w:t xml:space="preserve"> </w:t>
      </w:r>
      <w:r w:rsidR="0030393E" w:rsidRPr="0030393E">
        <w:rPr>
          <w:rFonts w:ascii="Arial" w:eastAsia="Liberation Mono" w:hAnsi="Arial" w:cs="Arial"/>
          <w:b/>
          <w:caps/>
          <w:sz w:val="22"/>
          <w:szCs w:val="22"/>
          <w:lang w:val="es-SV"/>
        </w:rPr>
        <w:t>TECNICO ANA ELIZABETH ORDOÑEZ DE ESTRADA</w:t>
      </w:r>
      <w:r w:rsidRPr="0030393E">
        <w:rPr>
          <w:rFonts w:ascii="Arial" w:eastAsia="Liberation Mono" w:hAnsi="Arial" w:cs="Arial"/>
          <w:lang w:val="es-SV"/>
        </w:rPr>
        <w:t xml:space="preserve">, </w:t>
      </w:r>
      <w:r w:rsidR="0030393E" w:rsidRPr="0030393E">
        <w:rPr>
          <w:rFonts w:ascii="Arial" w:eastAsia="Liberation Mono" w:hAnsi="Arial" w:cs="Arial"/>
          <w:lang w:val="es-SV"/>
        </w:rPr>
        <w:t>Jefe de Radiología</w:t>
      </w:r>
      <w:r w:rsidR="004F03AB" w:rsidRPr="0030393E">
        <w:rPr>
          <w:rFonts w:ascii="Arial" w:eastAsia="Liberation Mono" w:hAnsi="Arial" w:cs="Arial"/>
          <w:lang w:val="es-SV"/>
        </w:rPr>
        <w:t xml:space="preserve">, </w:t>
      </w:r>
      <w:r w:rsidRPr="0030393E">
        <w:rPr>
          <w:rFonts w:ascii="Arial" w:eastAsia="Liberation Mono" w:hAnsi="Arial" w:cs="Arial"/>
          <w:lang w:val="es-SV"/>
        </w:rPr>
        <w:t xml:space="preserve">y </w:t>
      </w:r>
      <w:r w:rsidR="0030393E" w:rsidRPr="0030393E">
        <w:rPr>
          <w:rFonts w:ascii="Arial" w:eastAsia="Liberation Mono" w:hAnsi="Arial" w:cs="Arial"/>
          <w:b/>
          <w:caps/>
          <w:sz w:val="22"/>
          <w:szCs w:val="22"/>
          <w:lang w:val="es-SV"/>
        </w:rPr>
        <w:t>TECNICO JOSE EDUARDO RIVAS ZEPEDA,</w:t>
      </w:r>
      <w:r w:rsidR="004D5931" w:rsidRPr="0030393E">
        <w:rPr>
          <w:rFonts w:ascii="Arial" w:eastAsia="Liberation Mono" w:hAnsi="Arial" w:cs="Arial"/>
          <w:b/>
          <w:caps/>
          <w:sz w:val="22"/>
          <w:szCs w:val="22"/>
          <w:lang w:val="es-SV"/>
        </w:rPr>
        <w:t xml:space="preserve"> </w:t>
      </w:r>
      <w:r w:rsidR="0030393E" w:rsidRPr="0030393E">
        <w:rPr>
          <w:rFonts w:ascii="Arial" w:eastAsia="Liberation Mono" w:hAnsi="Arial" w:cs="Arial"/>
          <w:lang w:val="es-SV"/>
        </w:rPr>
        <w:t>Técnico en radiología, q</w:t>
      </w:r>
      <w:r w:rsidRPr="0030393E">
        <w:rPr>
          <w:rFonts w:ascii="Arial" w:eastAsia="Liberation Mono" w:hAnsi="Arial" w:cs="Arial"/>
          <w:lang w:val="es-SV"/>
        </w:rPr>
        <w:t xml:space="preserve">uien </w:t>
      </w:r>
      <w:r w:rsidR="00FF1968" w:rsidRPr="0030393E">
        <w:rPr>
          <w:rFonts w:ascii="Arial" w:eastAsia="Liberation Mono" w:hAnsi="Arial" w:cs="Arial"/>
          <w:lang w:val="es-SV"/>
        </w:rPr>
        <w:t>actuara en ausencia de</w:t>
      </w:r>
      <w:r w:rsidR="0030393E" w:rsidRPr="0030393E">
        <w:rPr>
          <w:rFonts w:ascii="Arial" w:eastAsia="Liberation Mono" w:hAnsi="Arial" w:cs="Arial"/>
          <w:lang w:val="es-SV"/>
        </w:rPr>
        <w:t xml:space="preserve"> </w:t>
      </w:r>
      <w:r w:rsidR="00FF1968" w:rsidRPr="0030393E">
        <w:rPr>
          <w:rFonts w:ascii="Arial" w:eastAsia="Liberation Mono" w:hAnsi="Arial" w:cs="Arial"/>
          <w:lang w:val="es-SV"/>
        </w:rPr>
        <w:t>l</w:t>
      </w:r>
      <w:r w:rsidR="0030393E" w:rsidRPr="0030393E">
        <w:rPr>
          <w:rFonts w:ascii="Arial" w:eastAsia="Liberation Mono" w:hAnsi="Arial" w:cs="Arial"/>
          <w:lang w:val="es-SV"/>
        </w:rPr>
        <w:t>a</w:t>
      </w:r>
      <w:r w:rsidR="00FF1968" w:rsidRPr="0030393E">
        <w:rPr>
          <w:rFonts w:ascii="Arial" w:eastAsia="Liberation Mono" w:hAnsi="Arial" w:cs="Arial"/>
          <w:lang w:val="es-SV"/>
        </w:rPr>
        <w:t xml:space="preserve"> </w:t>
      </w:r>
      <w:r w:rsidR="0030393E" w:rsidRPr="0030393E">
        <w:rPr>
          <w:rFonts w:ascii="Arial" w:eastAsia="Liberation Mono" w:hAnsi="Arial" w:cs="Arial"/>
          <w:b/>
          <w:caps/>
          <w:sz w:val="22"/>
          <w:szCs w:val="22"/>
          <w:lang w:val="es-SV"/>
        </w:rPr>
        <w:t>TECNICO ANA ELIZABETH ORDOÑEZ DE ESTRADA</w:t>
      </w:r>
      <w:r w:rsidR="00FF1968" w:rsidRPr="0030393E">
        <w:rPr>
          <w:rFonts w:ascii="Arial" w:eastAsia="Liberation Mono" w:hAnsi="Arial" w:cs="Arial"/>
          <w:lang w:val="es-SV"/>
        </w:rPr>
        <w:t xml:space="preserve">, y serán los encargados de darle el seguimiento al cumplimiento de las obligaciones </w:t>
      </w:r>
      <w:r w:rsidRPr="0030393E">
        <w:rPr>
          <w:rFonts w:ascii="Arial" w:eastAsiaTheme="minorHAnsi" w:hAnsi="Arial" w:cs="Arial"/>
          <w:lang w:val="es-SV" w:eastAsia="en-US"/>
        </w:rPr>
        <w:t xml:space="preserve">contractuales, teniendo como </w:t>
      </w:r>
      <w:r w:rsidRPr="0030393E">
        <w:rPr>
          <w:rFonts w:ascii="Arial" w:eastAsiaTheme="minorHAnsi" w:hAnsi="Arial" w:cs="Arial"/>
          <w:b/>
          <w:lang w:val="es-SV" w:eastAsia="en-US"/>
        </w:rPr>
        <w:t>ATRIBUCIONES</w:t>
      </w:r>
      <w:r w:rsidRPr="0030393E">
        <w:rPr>
          <w:rFonts w:ascii="Arial" w:eastAsiaTheme="minorHAnsi" w:hAnsi="Arial" w:cs="Arial"/>
          <w:lang w:val="es-SV" w:eastAsia="en-US"/>
        </w:rPr>
        <w:t xml:space="preserve"> las establecidas en los Artículos  </w:t>
      </w:r>
      <w:r w:rsidRPr="0030393E">
        <w:rPr>
          <w:rFonts w:ascii="Arial" w:hAnsi="Arial" w:cs="Arial"/>
          <w:b/>
          <w:bCs/>
          <w:spacing w:val="-3"/>
          <w:lang w:val="es-SV"/>
        </w:rPr>
        <w:t>Ochenta y dos Bis, Ciento veintidós,</w:t>
      </w:r>
      <w:r w:rsidRPr="0030393E">
        <w:rPr>
          <w:rFonts w:ascii="Arial" w:hAnsi="Arial" w:cs="Arial"/>
          <w:bCs/>
          <w:spacing w:val="-3"/>
          <w:lang w:val="es-SV"/>
        </w:rPr>
        <w:t xml:space="preserve"> de la </w:t>
      </w:r>
      <w:r w:rsidRPr="0030393E">
        <w:rPr>
          <w:rFonts w:ascii="Arial" w:hAnsi="Arial" w:cs="Arial"/>
          <w:b/>
          <w:bCs/>
          <w:spacing w:val="-3"/>
          <w:lang w:val="es-SV"/>
        </w:rPr>
        <w:t>LACAP</w:t>
      </w:r>
      <w:r w:rsidRPr="0030393E">
        <w:rPr>
          <w:rFonts w:ascii="Arial" w:hAnsi="Arial" w:cs="Arial"/>
          <w:bCs/>
          <w:spacing w:val="-3"/>
          <w:lang w:val="es-SV"/>
        </w:rPr>
        <w:t xml:space="preserve">, </w:t>
      </w:r>
      <w:r w:rsidRPr="0030393E">
        <w:rPr>
          <w:rFonts w:ascii="Arial" w:hAnsi="Arial" w:cs="Arial"/>
          <w:b/>
          <w:bCs/>
          <w:spacing w:val="-3"/>
          <w:lang w:val="es-SV"/>
        </w:rPr>
        <w:t xml:space="preserve">Cuarenta y dos inciso Tercero, Setenta y cuatro, Setenta y cinco inciso Segundo, Setenta y siete, Ochenta y Ochenta y uno </w:t>
      </w:r>
      <w:r w:rsidRPr="0030393E">
        <w:rPr>
          <w:rFonts w:ascii="Arial" w:hAnsi="Arial" w:cs="Arial"/>
          <w:bCs/>
          <w:spacing w:val="-3"/>
          <w:lang w:val="es-SV"/>
        </w:rPr>
        <w:t>del</w:t>
      </w:r>
      <w:r w:rsidRPr="0030393E">
        <w:rPr>
          <w:rFonts w:ascii="Arial" w:hAnsi="Arial" w:cs="Arial"/>
          <w:b/>
          <w:bCs/>
          <w:spacing w:val="-3"/>
          <w:lang w:val="es-SV"/>
        </w:rPr>
        <w:t xml:space="preserve"> RELACAP</w:t>
      </w:r>
      <w:r w:rsidRPr="0030393E">
        <w:rPr>
          <w:rFonts w:ascii="Arial" w:hAnsi="Arial" w:cs="Arial"/>
          <w:bCs/>
          <w:spacing w:val="-3"/>
          <w:lang w:val="es-SV"/>
        </w:rPr>
        <w:t xml:space="preserve">. </w:t>
      </w:r>
      <w:r w:rsidR="004F03AB" w:rsidRPr="0030393E">
        <w:rPr>
          <w:rFonts w:ascii="Arial" w:hAnsi="Arial" w:cs="Arial"/>
          <w:bCs/>
          <w:spacing w:val="-3"/>
          <w:lang w:val="es-SV"/>
        </w:rPr>
        <w:t>y</w:t>
      </w:r>
      <w:r w:rsidRPr="0030393E">
        <w:rPr>
          <w:rFonts w:ascii="Arial" w:hAnsi="Arial" w:cs="Arial"/>
          <w:bCs/>
          <w:spacing w:val="-3"/>
          <w:lang w:val="es-SV"/>
        </w:rPr>
        <w:t xml:space="preserve"> las contenidas en el presente contrato.</w:t>
      </w:r>
    </w:p>
    <w:p w14:paraId="413BD788" w14:textId="77777777" w:rsidR="00ED096E" w:rsidRPr="00B51B87" w:rsidRDefault="00ED096E" w:rsidP="006514DF">
      <w:pPr>
        <w:tabs>
          <w:tab w:val="left" w:pos="1260"/>
        </w:tabs>
        <w:jc w:val="both"/>
        <w:rPr>
          <w:rFonts w:ascii="Arial" w:hAnsi="Arial" w:cs="Arial"/>
          <w:bCs/>
          <w:spacing w:val="-3"/>
          <w:sz w:val="16"/>
          <w:szCs w:val="16"/>
          <w:lang w:val="es-SV"/>
        </w:rPr>
      </w:pPr>
    </w:p>
    <w:p w14:paraId="73A4DE79" w14:textId="273EE8EA" w:rsidR="006514DF" w:rsidRPr="00B51B87" w:rsidRDefault="006514DF" w:rsidP="00E643F1">
      <w:pPr>
        <w:tabs>
          <w:tab w:val="left" w:pos="1260"/>
        </w:tabs>
        <w:jc w:val="both"/>
        <w:rPr>
          <w:rFonts w:ascii="Arial" w:hAnsi="Arial" w:cs="Arial"/>
          <w:lang w:val="es-SV"/>
        </w:rPr>
      </w:pPr>
      <w:r w:rsidRPr="00B51B87">
        <w:rPr>
          <w:rFonts w:ascii="Arial" w:hAnsi="Arial" w:cs="Arial"/>
          <w:b/>
          <w:caps/>
          <w:u w:val="single"/>
          <w:lang w:val="es-SV"/>
        </w:rPr>
        <w:lastRenderedPageBreak/>
        <w:t xml:space="preserve">CLAUSULA </w:t>
      </w:r>
      <w:r w:rsidR="001B6AAF" w:rsidRPr="00B51B87">
        <w:rPr>
          <w:rFonts w:ascii="Arial" w:hAnsi="Arial" w:cs="Arial"/>
          <w:b/>
          <w:caps/>
          <w:u w:val="single"/>
          <w:lang w:val="es-SV"/>
        </w:rPr>
        <w:t>DECIMA TERCERA</w:t>
      </w:r>
      <w:r w:rsidR="001B6AAF" w:rsidRPr="00B51B87">
        <w:rPr>
          <w:rFonts w:ascii="Arial" w:hAnsi="Arial" w:cs="Arial"/>
          <w:b/>
          <w:bCs/>
          <w:caps/>
          <w:lang w:val="es-SV"/>
        </w:rPr>
        <w:t>. -</w:t>
      </w:r>
      <w:r w:rsidRPr="00B51B87">
        <w:rPr>
          <w:rFonts w:ascii="Arial" w:hAnsi="Arial" w:cs="Arial"/>
          <w:b/>
          <w:bCs/>
          <w:caps/>
          <w:lang w:val="es-SV"/>
        </w:rPr>
        <w:t xml:space="preserve"> </w:t>
      </w:r>
      <w:r w:rsidRPr="00B51B87">
        <w:rPr>
          <w:rFonts w:ascii="Arial" w:eastAsia="Microsoft JhengHei" w:hAnsi="Arial" w:cs="Arial"/>
          <w:b/>
          <w:bCs/>
          <w:caps/>
          <w:lang w:val="es-SV"/>
        </w:rPr>
        <w:t>Modificaciones:</w:t>
      </w:r>
    </w:p>
    <w:p w14:paraId="16F7CD08" w14:textId="27BF7932" w:rsidR="006514DF" w:rsidRPr="00B51B87" w:rsidRDefault="006514DF" w:rsidP="006514DF">
      <w:pPr>
        <w:tabs>
          <w:tab w:val="left" w:pos="1260"/>
        </w:tabs>
        <w:spacing w:line="360" w:lineRule="auto"/>
        <w:jc w:val="both"/>
        <w:rPr>
          <w:rFonts w:ascii="Arial" w:hAnsi="Arial" w:cs="Arial"/>
          <w:szCs w:val="28"/>
          <w:lang w:val="es-SV"/>
        </w:rPr>
      </w:pPr>
      <w:r w:rsidRPr="00B51B87">
        <w:rPr>
          <w:rFonts w:ascii="Arial" w:hAnsi="Arial" w:cs="Arial"/>
          <w:lang w:val="es-SV"/>
        </w:rPr>
        <w:t xml:space="preserve">De común acuerdo antes del vencimiento de su plazo </w:t>
      </w:r>
      <w:r w:rsidR="004F03AB" w:rsidRPr="00B51B87">
        <w:rPr>
          <w:rFonts w:ascii="Arial" w:hAnsi="Arial" w:cs="Arial"/>
          <w:lang w:val="es-SV"/>
        </w:rPr>
        <w:t>el presente</w:t>
      </w:r>
      <w:r w:rsidRPr="00B51B87">
        <w:rPr>
          <w:rFonts w:ascii="Arial" w:hAnsi="Arial" w:cs="Arial"/>
          <w:lang w:val="es-SV"/>
        </w:rPr>
        <w:t xml:space="preserve"> contrato podrá ser modificado y ampliado en cualquiera de sus partes, siempre que concurran circunstancias imprevistas y comprobadas. Se entenderán por circunstancias imprevistas aquel hecho o acto que no pueda ser evitado, previsto o que corresponda </w:t>
      </w:r>
      <w:proofErr w:type="spellStart"/>
      <w:r w:rsidR="004F03AB" w:rsidRPr="00B51B87">
        <w:rPr>
          <w:rFonts w:ascii="Arial" w:hAnsi="Arial" w:cs="Arial"/>
          <w:lang w:val="es-SV"/>
        </w:rPr>
        <w:t>a caso</w:t>
      </w:r>
      <w:proofErr w:type="spellEnd"/>
      <w:r w:rsidRPr="00B51B87">
        <w:rPr>
          <w:rFonts w:ascii="Arial" w:hAnsi="Arial" w:cs="Arial"/>
          <w:lang w:val="es-SV"/>
        </w:rPr>
        <w:t xml:space="preserve"> fortuito o fuerza mayor.</w:t>
      </w:r>
      <w:r w:rsidRPr="00B51B87">
        <w:rPr>
          <w:rFonts w:ascii="Arial" w:hAnsi="Arial" w:cs="Arial"/>
          <w:szCs w:val="28"/>
          <w:lang w:val="es-SV"/>
        </w:rPr>
        <w:t xml:space="preserve"> La comprobación de dichas circunstancias, será responsabilidad del titular </w:t>
      </w:r>
      <w:r w:rsidR="004F03AB" w:rsidRPr="00B51B87">
        <w:rPr>
          <w:rFonts w:ascii="Arial" w:hAnsi="Arial" w:cs="Arial"/>
          <w:szCs w:val="28"/>
          <w:lang w:val="es-SV"/>
        </w:rPr>
        <w:t>del “</w:t>
      </w:r>
      <w:r w:rsidRPr="00B51B87">
        <w:rPr>
          <w:rFonts w:ascii="Arial" w:hAnsi="Arial" w:cs="Arial"/>
          <w:b/>
          <w:lang w:val="es-SV" w:eastAsia="en-US"/>
        </w:rPr>
        <w:t>EL HOSPITAL”</w:t>
      </w:r>
      <w:r w:rsidRPr="00B51B87">
        <w:rPr>
          <w:rFonts w:ascii="Arial" w:hAnsi="Arial" w:cs="Arial"/>
          <w:b/>
          <w:bCs/>
          <w:sz w:val="22"/>
          <w:szCs w:val="22"/>
          <w:lang w:val="es-SV"/>
        </w:rPr>
        <w:t>.</w:t>
      </w:r>
      <w:r w:rsidRPr="00B51B87">
        <w:rPr>
          <w:rFonts w:ascii="Arial" w:hAnsi="Arial" w:cs="Arial"/>
          <w:szCs w:val="28"/>
          <w:lang w:val="es-SV"/>
        </w:rPr>
        <w:t xml:space="preserve"> Cualquier modificación en exceso del veinte por ciento del, monto original del </w:t>
      </w:r>
      <w:r w:rsidR="004F03AB" w:rsidRPr="00B51B87">
        <w:rPr>
          <w:rFonts w:ascii="Arial" w:hAnsi="Arial" w:cs="Arial"/>
          <w:szCs w:val="28"/>
          <w:lang w:val="es-SV"/>
        </w:rPr>
        <w:t>contrato, de</w:t>
      </w:r>
      <w:r w:rsidRPr="00B51B87">
        <w:rPr>
          <w:rFonts w:ascii="Arial" w:hAnsi="Arial" w:cs="Arial"/>
          <w:szCs w:val="28"/>
          <w:lang w:val="es-SV"/>
        </w:rPr>
        <w:t xml:space="preserve"> una sola vez o por varias modificaciones, se </w:t>
      </w:r>
      <w:r w:rsidR="004F03AB" w:rsidRPr="00B51B87">
        <w:rPr>
          <w:rFonts w:ascii="Arial" w:hAnsi="Arial" w:cs="Arial"/>
          <w:szCs w:val="28"/>
          <w:lang w:val="es-SV"/>
        </w:rPr>
        <w:t>considerará</w:t>
      </w:r>
      <w:r w:rsidRPr="00B51B87">
        <w:rPr>
          <w:rFonts w:ascii="Arial" w:hAnsi="Arial" w:cs="Arial"/>
          <w:szCs w:val="28"/>
          <w:lang w:val="es-SV"/>
        </w:rPr>
        <w:t xml:space="preserve"> como una </w:t>
      </w:r>
      <w:r w:rsidR="004F03AB" w:rsidRPr="00B51B87">
        <w:rPr>
          <w:rFonts w:ascii="Arial" w:hAnsi="Arial" w:cs="Arial"/>
          <w:szCs w:val="28"/>
          <w:lang w:val="es-SV"/>
        </w:rPr>
        <w:t>nueva contratación</w:t>
      </w:r>
      <w:r w:rsidRPr="00B51B87">
        <w:rPr>
          <w:rFonts w:ascii="Arial" w:hAnsi="Arial" w:cs="Arial"/>
          <w:szCs w:val="28"/>
          <w:lang w:val="es-SV"/>
        </w:rPr>
        <w:t xml:space="preserve">, por lo que deberá someterse a un nuevo proceso, siguiendo todo </w:t>
      </w:r>
      <w:r w:rsidR="004F03AB" w:rsidRPr="00B51B87">
        <w:rPr>
          <w:rFonts w:ascii="Arial" w:hAnsi="Arial" w:cs="Arial"/>
          <w:szCs w:val="28"/>
          <w:lang w:val="es-SV"/>
        </w:rPr>
        <w:t>el procedimiento</w:t>
      </w:r>
      <w:r w:rsidRPr="00B51B87">
        <w:rPr>
          <w:rFonts w:ascii="Arial" w:hAnsi="Arial" w:cs="Arial"/>
          <w:szCs w:val="28"/>
          <w:lang w:val="es-SV"/>
        </w:rPr>
        <w:t xml:space="preserve"> establecido en la </w:t>
      </w:r>
      <w:r w:rsidR="004F03AB" w:rsidRPr="00B51B87">
        <w:rPr>
          <w:rFonts w:ascii="Arial" w:hAnsi="Arial" w:cs="Arial"/>
          <w:szCs w:val="28"/>
          <w:lang w:val="es-SV"/>
        </w:rPr>
        <w:t>LACAP</w:t>
      </w:r>
      <w:r w:rsidR="004F03AB" w:rsidRPr="00B51B87">
        <w:rPr>
          <w:rFonts w:ascii="Arial" w:hAnsi="Arial" w:cs="Arial"/>
          <w:iCs/>
          <w:lang w:val="es-SV"/>
        </w:rPr>
        <w:t xml:space="preserve">, </w:t>
      </w:r>
      <w:r w:rsidR="004F03AB" w:rsidRPr="00B51B87">
        <w:rPr>
          <w:rFonts w:ascii="Arial" w:hAnsi="Arial" w:cs="Arial"/>
          <w:szCs w:val="28"/>
          <w:lang w:val="es-SV"/>
        </w:rPr>
        <w:t>so</w:t>
      </w:r>
      <w:r w:rsidRPr="00B51B87">
        <w:rPr>
          <w:rFonts w:ascii="Arial" w:hAnsi="Arial" w:cs="Arial"/>
          <w:szCs w:val="28"/>
          <w:lang w:val="es-SV"/>
        </w:rPr>
        <w:t xml:space="preserve"> pena de nulidad de la </w:t>
      </w:r>
      <w:r w:rsidR="004F03AB" w:rsidRPr="00B51B87">
        <w:rPr>
          <w:rFonts w:ascii="Arial" w:hAnsi="Arial" w:cs="Arial"/>
          <w:szCs w:val="28"/>
          <w:lang w:val="es-SV"/>
        </w:rPr>
        <w:t>modificación correspondiente</w:t>
      </w:r>
      <w:r w:rsidRPr="00B51B87">
        <w:rPr>
          <w:rFonts w:ascii="Arial" w:hAnsi="Arial" w:cs="Arial"/>
          <w:szCs w:val="28"/>
          <w:lang w:val="es-SV"/>
        </w:rPr>
        <w:t xml:space="preserve">. En los contratos de bienes para atender las necesidades en </w:t>
      </w:r>
      <w:r w:rsidRPr="00B51B87">
        <w:rPr>
          <w:rFonts w:ascii="Arial" w:hAnsi="Arial" w:cs="Arial"/>
          <w:b/>
          <w:bCs/>
          <w:szCs w:val="28"/>
          <w:lang w:val="es-SV"/>
        </w:rPr>
        <w:t xml:space="preserve">Estados de Emergencia </w:t>
      </w:r>
      <w:r w:rsidRPr="00B51B87">
        <w:rPr>
          <w:rFonts w:ascii="Arial" w:hAnsi="Arial" w:cs="Arial"/>
          <w:szCs w:val="28"/>
          <w:lang w:val="es-SV"/>
        </w:rPr>
        <w:t xml:space="preserve">no se establecerá límite alguno en cuanto al porcentaje de modificación del </w:t>
      </w:r>
      <w:r w:rsidR="004F03AB" w:rsidRPr="00B51B87">
        <w:rPr>
          <w:rFonts w:ascii="Arial" w:hAnsi="Arial" w:cs="Arial"/>
          <w:szCs w:val="28"/>
          <w:lang w:val="es-SV"/>
        </w:rPr>
        <w:t>contrato, es</w:t>
      </w:r>
      <w:r w:rsidRPr="00B51B87">
        <w:rPr>
          <w:rFonts w:ascii="Arial" w:hAnsi="Arial" w:cs="Arial"/>
          <w:szCs w:val="28"/>
          <w:lang w:val="es-SV"/>
        </w:rPr>
        <w:t xml:space="preserve"> decir que podrán modificarse en un porcentaje mayor al veinte por ciento, todo en atención a las modificaciones que se requieran </w:t>
      </w:r>
      <w:r w:rsidR="004F03AB" w:rsidRPr="00B51B87">
        <w:rPr>
          <w:rFonts w:ascii="Arial" w:hAnsi="Arial" w:cs="Arial"/>
          <w:szCs w:val="28"/>
          <w:lang w:val="es-SV"/>
        </w:rPr>
        <w:t>para atender</w:t>
      </w:r>
      <w:r w:rsidRPr="00B51B87">
        <w:rPr>
          <w:rFonts w:ascii="Arial" w:hAnsi="Arial" w:cs="Arial"/>
          <w:szCs w:val="28"/>
          <w:lang w:val="es-SV"/>
        </w:rPr>
        <w:t xml:space="preserve"> las necesidades generadas por el </w:t>
      </w:r>
      <w:r w:rsidRPr="00B51B87">
        <w:rPr>
          <w:rFonts w:ascii="Arial" w:hAnsi="Arial" w:cs="Arial"/>
          <w:b/>
          <w:bCs/>
          <w:szCs w:val="28"/>
          <w:lang w:val="es-SV"/>
        </w:rPr>
        <w:t>Estado de Emergencia</w:t>
      </w:r>
      <w:r w:rsidRPr="00B51B87">
        <w:rPr>
          <w:rFonts w:ascii="Arial" w:hAnsi="Arial" w:cs="Arial"/>
          <w:szCs w:val="28"/>
          <w:lang w:val="es-SV"/>
        </w:rPr>
        <w:t xml:space="preserve"> o las que a razón </w:t>
      </w:r>
      <w:r w:rsidR="004F03AB" w:rsidRPr="00B51B87">
        <w:rPr>
          <w:rFonts w:ascii="Arial" w:hAnsi="Arial" w:cs="Arial"/>
          <w:szCs w:val="28"/>
          <w:lang w:val="es-SV"/>
        </w:rPr>
        <w:t>de ellas</w:t>
      </w:r>
      <w:r w:rsidRPr="00B51B87">
        <w:rPr>
          <w:rFonts w:ascii="Arial" w:hAnsi="Arial" w:cs="Arial"/>
          <w:szCs w:val="28"/>
          <w:lang w:val="es-SV"/>
        </w:rPr>
        <w:t xml:space="preserve"> se continúen generando. El titular podrá autorizar dicha modificación, justificándola financieramente y </w:t>
      </w:r>
      <w:r w:rsidR="004F03AB" w:rsidRPr="00B51B87">
        <w:rPr>
          <w:rFonts w:ascii="Arial" w:hAnsi="Arial" w:cs="Arial"/>
          <w:szCs w:val="28"/>
          <w:lang w:val="es-SV"/>
        </w:rPr>
        <w:t>emitiendo la</w:t>
      </w:r>
      <w:r w:rsidRPr="00B51B87">
        <w:rPr>
          <w:rFonts w:ascii="Arial" w:hAnsi="Arial" w:cs="Arial"/>
          <w:szCs w:val="28"/>
          <w:lang w:val="es-SV"/>
        </w:rPr>
        <w:t xml:space="preserve"> correspondiente resolución razonada, la cual deberá ser publicada en el </w:t>
      </w:r>
      <w:r w:rsidR="004F03AB" w:rsidRPr="00B51B87">
        <w:rPr>
          <w:rFonts w:ascii="Arial" w:hAnsi="Arial" w:cs="Arial"/>
          <w:szCs w:val="28"/>
          <w:lang w:val="es-SV"/>
        </w:rPr>
        <w:t>Sistema Electrónico</w:t>
      </w:r>
      <w:r w:rsidRPr="00B51B87">
        <w:rPr>
          <w:rFonts w:ascii="Arial" w:hAnsi="Arial" w:cs="Arial"/>
          <w:szCs w:val="28"/>
          <w:lang w:val="es-SV"/>
        </w:rPr>
        <w:t xml:space="preserve"> de Compras Públicas.  Los contratos no podrán modificarse cuando se encuentren encaminados a </w:t>
      </w:r>
      <w:r w:rsidR="004F03AB" w:rsidRPr="00B51B87">
        <w:rPr>
          <w:rFonts w:ascii="Arial" w:hAnsi="Arial" w:cs="Arial"/>
          <w:szCs w:val="28"/>
          <w:lang w:val="es-SV"/>
        </w:rPr>
        <w:t>cualquiera de</w:t>
      </w:r>
      <w:r w:rsidRPr="00B51B87">
        <w:rPr>
          <w:rFonts w:ascii="Arial" w:hAnsi="Arial" w:cs="Arial"/>
          <w:szCs w:val="28"/>
          <w:lang w:val="es-SV"/>
        </w:rPr>
        <w:t xml:space="preserve"> los siguientes objetivos: a) Alterar el objeto contractual; b) Favorecer situaciones que correspondan a falta o inadecuada planificación de </w:t>
      </w:r>
      <w:r w:rsidR="004F03AB" w:rsidRPr="00B51B87">
        <w:rPr>
          <w:rFonts w:ascii="Arial" w:hAnsi="Arial" w:cs="Arial"/>
          <w:szCs w:val="28"/>
          <w:lang w:val="es-SV"/>
        </w:rPr>
        <w:t>las adquisiciones</w:t>
      </w:r>
      <w:r w:rsidRPr="00B51B87">
        <w:rPr>
          <w:rFonts w:ascii="Arial" w:hAnsi="Arial" w:cs="Arial"/>
          <w:szCs w:val="28"/>
          <w:lang w:val="es-SV"/>
        </w:rPr>
        <w:t xml:space="preserve">, o convalidar la falta de diligencia del contratista en el cumplimiento </w:t>
      </w:r>
      <w:r w:rsidR="004F03AB" w:rsidRPr="00B51B87">
        <w:rPr>
          <w:rFonts w:ascii="Arial" w:hAnsi="Arial" w:cs="Arial"/>
          <w:szCs w:val="28"/>
          <w:lang w:val="es-SV"/>
        </w:rPr>
        <w:t>de sus</w:t>
      </w:r>
      <w:r w:rsidRPr="00B51B87">
        <w:rPr>
          <w:rFonts w:ascii="Arial" w:hAnsi="Arial" w:cs="Arial"/>
          <w:szCs w:val="28"/>
          <w:lang w:val="es-SV"/>
        </w:rPr>
        <w:t xml:space="preserve"> obligaciones. La modificación que se realice en contra de lo establecido en el inciso anterior será nula, y la responsabilidad será del titular de la institución. Todo de conformidad a lo establecido en los Artículos 83 A y B de la LACAP. En caso de que sea procedente elaborar la respectiva Resolución Modificativa del contrato.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szCs w:val="28"/>
          <w:lang w:val="es-SV"/>
        </w:rPr>
        <w:t xml:space="preserve"> deberá </w:t>
      </w:r>
      <w:r w:rsidRPr="00B51B87">
        <w:rPr>
          <w:rFonts w:ascii="Arial" w:hAnsi="Arial" w:cs="Arial"/>
          <w:b/>
          <w:bCs/>
          <w:lang w:val="es-SV"/>
        </w:rPr>
        <w:t>AMPLIAR EL MONTO Y PLAZO</w:t>
      </w:r>
      <w:r w:rsidRPr="00B51B87">
        <w:rPr>
          <w:rFonts w:ascii="Arial" w:hAnsi="Arial" w:cs="Arial"/>
          <w:szCs w:val="28"/>
          <w:lang w:val="es-SV"/>
        </w:rPr>
        <w:t xml:space="preserve"> </w:t>
      </w:r>
      <w:r w:rsidR="00582C91" w:rsidRPr="00B51B87">
        <w:rPr>
          <w:rFonts w:ascii="Arial" w:hAnsi="Arial" w:cs="Arial"/>
          <w:szCs w:val="28"/>
          <w:lang w:val="es-SV"/>
        </w:rPr>
        <w:t>de las</w:t>
      </w:r>
      <w:r w:rsidRPr="00B51B87">
        <w:rPr>
          <w:rFonts w:ascii="Arial" w:hAnsi="Arial" w:cs="Arial"/>
          <w:szCs w:val="28"/>
          <w:lang w:val="es-SV"/>
        </w:rPr>
        <w:t xml:space="preserve"> Garantías correspondientes a efecto que cubra el monto adicional.</w:t>
      </w:r>
    </w:p>
    <w:p w14:paraId="2B730AF8" w14:textId="77777777" w:rsidR="003D624F" w:rsidRPr="00B51B87" w:rsidRDefault="003D624F" w:rsidP="00CF046D">
      <w:pPr>
        <w:tabs>
          <w:tab w:val="left" w:pos="1260"/>
        </w:tabs>
        <w:jc w:val="both"/>
        <w:rPr>
          <w:rFonts w:ascii="Arial" w:hAnsi="Arial" w:cs="Arial"/>
          <w:b/>
          <w:caps/>
          <w:u w:val="single"/>
          <w:lang w:val="es-SV"/>
        </w:rPr>
      </w:pPr>
    </w:p>
    <w:p w14:paraId="709EDCF5" w14:textId="64A5AD02" w:rsidR="006514DF" w:rsidRPr="00B51B87" w:rsidRDefault="001B6AAF" w:rsidP="007C412D">
      <w:pPr>
        <w:tabs>
          <w:tab w:val="left" w:pos="1260"/>
        </w:tabs>
        <w:jc w:val="both"/>
        <w:rPr>
          <w:rFonts w:ascii="Arial" w:hAnsi="Arial" w:cs="Arial"/>
          <w:bCs/>
          <w:iCs/>
          <w:lang w:val="es-SV"/>
        </w:rPr>
      </w:pPr>
      <w:r w:rsidRPr="00B51B87">
        <w:rPr>
          <w:rFonts w:ascii="Arial" w:hAnsi="Arial" w:cs="Arial"/>
          <w:b/>
          <w:caps/>
          <w:u w:val="single"/>
          <w:lang w:val="es-SV"/>
        </w:rPr>
        <w:t>CLAUSULA DECIMA</w:t>
      </w:r>
      <w:r w:rsidR="006514DF" w:rsidRPr="00B51B87">
        <w:rPr>
          <w:rFonts w:ascii="Arial" w:hAnsi="Arial" w:cs="Arial"/>
          <w:b/>
          <w:caps/>
          <w:u w:val="single"/>
          <w:lang w:val="es-SV"/>
        </w:rPr>
        <w:t xml:space="preserve"> </w:t>
      </w:r>
      <w:r w:rsidRPr="00B51B87">
        <w:rPr>
          <w:rFonts w:ascii="Arial" w:hAnsi="Arial" w:cs="Arial"/>
          <w:b/>
          <w:caps/>
          <w:u w:val="single"/>
          <w:lang w:val="es-SV"/>
        </w:rPr>
        <w:t>CUARTA</w:t>
      </w:r>
      <w:r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Prorroga DEL CONTRATO:</w:t>
      </w:r>
    </w:p>
    <w:p w14:paraId="198F8995" w14:textId="4BAB80D2" w:rsidR="006514DF" w:rsidRPr="00B51B87" w:rsidRDefault="006514DF" w:rsidP="006514DF">
      <w:pPr>
        <w:tabs>
          <w:tab w:val="left" w:pos="1260"/>
        </w:tabs>
        <w:spacing w:line="360" w:lineRule="auto"/>
        <w:jc w:val="both"/>
        <w:rPr>
          <w:rFonts w:ascii="Arial" w:hAnsi="Arial" w:cs="Arial"/>
        </w:rPr>
      </w:pPr>
      <w:r w:rsidRPr="00B51B87">
        <w:rPr>
          <w:rFonts w:ascii="Arial" w:hAnsi="Arial" w:cs="Arial"/>
        </w:rPr>
        <w:t xml:space="preserve">Previo al vencimiento del plazo pactado, el presente contrato podrá ser prorrogado de conformidad a lo establecido en los </w:t>
      </w:r>
      <w:r w:rsidRPr="00B51B87">
        <w:rPr>
          <w:rFonts w:ascii="Arial" w:hAnsi="Arial" w:cs="Arial"/>
          <w:b/>
        </w:rPr>
        <w:t>Artículos ochenta y tres</w:t>
      </w:r>
      <w:r w:rsidRPr="00B51B87">
        <w:rPr>
          <w:rFonts w:ascii="Arial" w:hAnsi="Arial" w:cs="Arial"/>
        </w:rPr>
        <w:t xml:space="preserve"> de la </w:t>
      </w:r>
      <w:r w:rsidRPr="00B51B87">
        <w:rPr>
          <w:rFonts w:ascii="Arial" w:hAnsi="Arial" w:cs="Arial"/>
          <w:b/>
        </w:rPr>
        <w:t>LACAP</w:t>
      </w:r>
      <w:r w:rsidRPr="00B51B87">
        <w:rPr>
          <w:rFonts w:ascii="Arial" w:hAnsi="Arial" w:cs="Arial"/>
        </w:rPr>
        <w:t xml:space="preserve"> y </w:t>
      </w:r>
      <w:r w:rsidRPr="00B51B87">
        <w:rPr>
          <w:rFonts w:ascii="Arial" w:hAnsi="Arial" w:cs="Arial"/>
          <w:b/>
        </w:rPr>
        <w:t>setenta y cinco</w:t>
      </w:r>
      <w:r w:rsidRPr="00B51B87">
        <w:rPr>
          <w:rFonts w:ascii="Arial" w:hAnsi="Arial" w:cs="Arial"/>
        </w:rPr>
        <w:t xml:space="preserve"> del </w:t>
      </w:r>
      <w:r w:rsidRPr="00B51B87">
        <w:rPr>
          <w:rFonts w:ascii="Arial" w:hAnsi="Arial" w:cs="Arial"/>
          <w:b/>
        </w:rPr>
        <w:t>RELACAP</w:t>
      </w:r>
      <w:r w:rsidRPr="00B51B87">
        <w:rPr>
          <w:rFonts w:ascii="Arial" w:hAnsi="Arial" w:cs="Arial"/>
        </w:rPr>
        <w:t xml:space="preserve">; en tal caso, se </w:t>
      </w:r>
      <w:r w:rsidR="004F03AB" w:rsidRPr="00B51B87">
        <w:rPr>
          <w:rFonts w:ascii="Arial" w:hAnsi="Arial" w:cs="Arial"/>
        </w:rPr>
        <w:t>modificará</w:t>
      </w:r>
      <w:r w:rsidRPr="00B51B87">
        <w:rPr>
          <w:rFonts w:ascii="Arial" w:hAnsi="Arial" w:cs="Arial"/>
        </w:rPr>
        <w:t xml:space="preserve"> o </w:t>
      </w:r>
      <w:r w:rsidR="004F03AB" w:rsidRPr="00B51B87">
        <w:rPr>
          <w:rFonts w:ascii="Arial" w:hAnsi="Arial" w:cs="Arial"/>
        </w:rPr>
        <w:t>ampliará</w:t>
      </w:r>
      <w:r w:rsidR="00F9223F">
        <w:rPr>
          <w:rFonts w:ascii="Arial" w:hAnsi="Arial" w:cs="Arial"/>
        </w:rPr>
        <w:t xml:space="preserve"> el</w:t>
      </w:r>
      <w:r w:rsidRPr="00B51B87">
        <w:rPr>
          <w:rFonts w:ascii="Arial" w:hAnsi="Arial" w:cs="Arial"/>
        </w:rPr>
        <w:t xml:space="preserve"> plazo y monto de la Garantía de </w:t>
      </w:r>
      <w:r w:rsidRPr="00B51B87">
        <w:rPr>
          <w:rFonts w:ascii="Arial" w:hAnsi="Arial" w:cs="Arial"/>
          <w:b/>
        </w:rPr>
        <w:t xml:space="preserve">Cumplimiento de Contrato </w:t>
      </w:r>
      <w:r w:rsidRPr="00B51B87">
        <w:rPr>
          <w:rFonts w:ascii="Arial" w:hAnsi="Arial" w:cs="Arial"/>
        </w:rPr>
        <w:t>debiéndose emitir la correspondiente resolución de prórroga.</w:t>
      </w:r>
    </w:p>
    <w:p w14:paraId="2FB62B6A" w14:textId="77777777" w:rsidR="0068370A" w:rsidRPr="00B51B87" w:rsidRDefault="0068370A" w:rsidP="007C412D">
      <w:pPr>
        <w:tabs>
          <w:tab w:val="left" w:pos="1260"/>
        </w:tabs>
        <w:jc w:val="both"/>
        <w:rPr>
          <w:rFonts w:ascii="Arial" w:hAnsi="Arial" w:cs="Arial"/>
          <w:b/>
          <w:caps/>
          <w:u w:val="single"/>
          <w:lang w:val="es-SV"/>
        </w:rPr>
      </w:pPr>
    </w:p>
    <w:p w14:paraId="6E963BC0" w14:textId="4DED9D3E" w:rsidR="006514DF" w:rsidRPr="00B51B87" w:rsidRDefault="006514DF" w:rsidP="007C412D">
      <w:pPr>
        <w:tabs>
          <w:tab w:val="left" w:pos="1260"/>
        </w:tabs>
        <w:jc w:val="both"/>
        <w:rPr>
          <w:rFonts w:ascii="Arial" w:hAnsi="Arial" w:cs="Arial"/>
          <w:b/>
          <w:iCs/>
          <w:u w:val="single"/>
          <w:lang w:val="es-SV"/>
        </w:rPr>
      </w:pPr>
      <w:r w:rsidRPr="00B51B87">
        <w:rPr>
          <w:rFonts w:ascii="Arial" w:hAnsi="Arial" w:cs="Arial"/>
          <w:b/>
          <w:caps/>
          <w:u w:val="single"/>
          <w:lang w:val="es-SV"/>
        </w:rPr>
        <w:t xml:space="preserve">CLAUSULA DECIMA </w:t>
      </w:r>
      <w:r w:rsidR="001B6AAF" w:rsidRPr="00B51B87">
        <w:rPr>
          <w:rFonts w:ascii="Arial" w:hAnsi="Arial" w:cs="Arial"/>
          <w:b/>
          <w:caps/>
          <w:u w:val="single"/>
          <w:lang w:val="es-SV"/>
        </w:rPr>
        <w:t>QUINTA</w:t>
      </w:r>
      <w:r w:rsidR="001B6AAF" w:rsidRPr="00B51B87">
        <w:rPr>
          <w:rFonts w:ascii="Arial" w:hAnsi="Arial" w:cs="Arial"/>
          <w:b/>
          <w:caps/>
          <w:lang w:val="es-SV"/>
        </w:rPr>
        <w:t>. -</w:t>
      </w:r>
      <w:r w:rsidRPr="00B51B87">
        <w:rPr>
          <w:rFonts w:ascii="Arial" w:hAnsi="Arial" w:cs="Arial"/>
          <w:b/>
          <w:caps/>
          <w:lang w:val="es-SV"/>
        </w:rPr>
        <w:t xml:space="preserve"> </w:t>
      </w:r>
      <w:r w:rsidRPr="00B51B87">
        <w:rPr>
          <w:rFonts w:ascii="Arial" w:eastAsia="Microsoft JhengHei" w:hAnsi="Arial" w:cs="Arial"/>
          <w:b/>
          <w:caps/>
          <w:lang w:val="es-SV"/>
        </w:rPr>
        <w:t>Cesión:</w:t>
      </w:r>
    </w:p>
    <w:p w14:paraId="147F182F" w14:textId="1567550E" w:rsidR="006514DF" w:rsidRPr="00B51B87" w:rsidRDefault="006514DF" w:rsidP="006514DF">
      <w:pPr>
        <w:tabs>
          <w:tab w:val="left" w:pos="1260"/>
        </w:tabs>
        <w:spacing w:line="360" w:lineRule="auto"/>
        <w:jc w:val="both"/>
        <w:rPr>
          <w:rFonts w:ascii="Arial" w:hAnsi="Arial" w:cs="Arial"/>
          <w:bCs/>
          <w:iCs/>
          <w:lang w:val="es-SV"/>
        </w:rPr>
      </w:pPr>
      <w:r w:rsidRPr="00B51B87">
        <w:rPr>
          <w:rFonts w:ascii="Arial" w:hAnsi="Arial" w:cs="Arial"/>
          <w:bCs/>
          <w:iCs/>
          <w:lang w:val="es-SV"/>
        </w:rPr>
        <w:t>Salvo autorización expresa de “</w:t>
      </w:r>
      <w:r w:rsidRPr="00B51B87">
        <w:rPr>
          <w:rFonts w:ascii="Arial" w:hAnsi="Arial" w:cs="Arial"/>
          <w:b/>
          <w:lang w:val="es-SV" w:eastAsia="en-US"/>
        </w:rPr>
        <w:t>EL HOSPITAL”</w:t>
      </w:r>
      <w:r w:rsidRPr="00B51B87">
        <w:rPr>
          <w:rFonts w:ascii="Arial" w:hAnsi="Arial" w:cs="Arial"/>
          <w:b/>
          <w:bCs/>
          <w:iCs/>
          <w:sz w:val="22"/>
          <w:szCs w:val="22"/>
          <w:lang w:val="es-SV"/>
        </w:rPr>
        <w:t>, “</w:t>
      </w:r>
      <w:r w:rsidRPr="00B51B87">
        <w:rPr>
          <w:rFonts w:ascii="Arial" w:hAnsi="Arial" w:cs="Arial"/>
          <w:b/>
          <w:bCs/>
          <w:iCs/>
          <w:lang w:val="es-SV"/>
        </w:rPr>
        <w:t>LA CONTRATISTA”</w:t>
      </w:r>
      <w:r w:rsidRPr="00B51B87">
        <w:rPr>
          <w:rFonts w:ascii="Arial" w:hAnsi="Arial" w:cs="Arial"/>
          <w:bCs/>
          <w:iCs/>
          <w:lang w:val="es-SV"/>
        </w:rPr>
        <w:t xml:space="preserve"> no podrá transferir o ceder a ningún título, los derechos y obligaciones que emanan de este Contrato. La transferencia o cesión efectuada sin la autorización del </w:t>
      </w:r>
      <w:r w:rsidRPr="00B51B87">
        <w:rPr>
          <w:rFonts w:ascii="Arial" w:hAnsi="Arial" w:cs="Arial"/>
          <w:b/>
          <w:bCs/>
          <w:iCs/>
          <w:lang w:val="es-SV"/>
        </w:rPr>
        <w:t xml:space="preserve">HOSPITAL </w:t>
      </w:r>
      <w:r w:rsidRPr="00B51B87">
        <w:rPr>
          <w:rFonts w:ascii="Arial" w:hAnsi="Arial" w:cs="Arial"/>
          <w:bCs/>
          <w:iCs/>
          <w:lang w:val="es-SV"/>
        </w:rPr>
        <w:t xml:space="preserve">dará lugar a la caducidad del contrato, procediéndose además a hacer efectiva la </w:t>
      </w:r>
      <w:r w:rsidR="004F03AB" w:rsidRPr="00B51B87">
        <w:rPr>
          <w:rFonts w:ascii="Arial" w:hAnsi="Arial" w:cs="Arial"/>
          <w:bCs/>
          <w:iCs/>
          <w:lang w:val="es-SV"/>
        </w:rPr>
        <w:t>garantía correspondiente</w:t>
      </w:r>
      <w:r w:rsidRPr="00B51B87">
        <w:rPr>
          <w:rFonts w:ascii="Arial" w:hAnsi="Arial" w:cs="Arial"/>
          <w:bCs/>
          <w:iCs/>
          <w:lang w:val="es-SV"/>
        </w:rPr>
        <w:t>.</w:t>
      </w:r>
    </w:p>
    <w:p w14:paraId="419812BD" w14:textId="77777777" w:rsidR="0068370A" w:rsidRPr="00B51B87" w:rsidRDefault="0068370A" w:rsidP="00CF046D">
      <w:pPr>
        <w:tabs>
          <w:tab w:val="left" w:pos="1260"/>
        </w:tabs>
        <w:jc w:val="both"/>
        <w:rPr>
          <w:rFonts w:ascii="Arial" w:hAnsi="Arial" w:cs="Arial"/>
          <w:b/>
          <w:caps/>
          <w:u w:val="single"/>
          <w:lang w:val="es-SV"/>
        </w:rPr>
      </w:pPr>
    </w:p>
    <w:p w14:paraId="343D4E4F" w14:textId="7AAC5DD1" w:rsidR="006514DF" w:rsidRPr="00B51B87" w:rsidRDefault="006514DF" w:rsidP="007C412D">
      <w:pPr>
        <w:tabs>
          <w:tab w:val="left" w:pos="1260"/>
        </w:tabs>
        <w:jc w:val="both"/>
        <w:rPr>
          <w:rFonts w:ascii="Arial" w:hAnsi="Arial" w:cs="Arial"/>
          <w:b/>
          <w:iCs/>
          <w:lang w:val="es-SV"/>
        </w:rPr>
      </w:pPr>
      <w:r w:rsidRPr="00B51B87">
        <w:rPr>
          <w:rFonts w:ascii="Arial" w:hAnsi="Arial" w:cs="Arial"/>
          <w:b/>
          <w:caps/>
          <w:u w:val="single"/>
          <w:lang w:val="es-SV"/>
        </w:rPr>
        <w:t xml:space="preserve">CLAUSULA DECIMA </w:t>
      </w:r>
      <w:r w:rsidR="001B6AAF" w:rsidRPr="00B51B87">
        <w:rPr>
          <w:rFonts w:ascii="Arial" w:hAnsi="Arial" w:cs="Arial"/>
          <w:b/>
          <w:caps/>
          <w:u w:val="single"/>
          <w:lang w:val="es-SV"/>
        </w:rPr>
        <w:t>SEXTA. -</w:t>
      </w:r>
      <w:r w:rsidRPr="00B51B87">
        <w:rPr>
          <w:rFonts w:ascii="Arial" w:hAnsi="Arial" w:cs="Arial"/>
          <w:b/>
          <w:caps/>
          <w:u w:val="single"/>
          <w:lang w:val="es-SV"/>
        </w:rPr>
        <w:t xml:space="preserve"> </w:t>
      </w:r>
      <w:r w:rsidRPr="00B51B87">
        <w:rPr>
          <w:rFonts w:ascii="Arial" w:eastAsia="Microsoft JhengHei" w:hAnsi="Arial" w:cs="Arial"/>
          <w:b/>
          <w:caps/>
          <w:lang w:val="es-SV"/>
        </w:rPr>
        <w:t>Confidencialidad</w:t>
      </w:r>
      <w:r w:rsidRPr="00B51B87">
        <w:rPr>
          <w:rFonts w:ascii="Arial" w:eastAsia="Microsoft JhengHei" w:hAnsi="Arial" w:cs="Arial"/>
          <w:b/>
          <w:lang w:val="es-SV"/>
        </w:rPr>
        <w:t>:</w:t>
      </w:r>
    </w:p>
    <w:p w14:paraId="2EF2008C" w14:textId="77777777" w:rsidR="006514DF" w:rsidRPr="00B51B87" w:rsidRDefault="006514DF" w:rsidP="006514DF">
      <w:pPr>
        <w:tabs>
          <w:tab w:val="left" w:pos="1260"/>
        </w:tabs>
        <w:spacing w:line="360" w:lineRule="auto"/>
        <w:jc w:val="both"/>
        <w:rPr>
          <w:rFonts w:ascii="Arial" w:hAnsi="Arial" w:cs="Arial"/>
          <w:bCs/>
          <w:iCs/>
          <w:lang w:val="es-SV"/>
        </w:rPr>
      </w:pP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
          <w:bCs/>
          <w:iCs/>
          <w:lang w:val="es-SV"/>
        </w:rPr>
        <w:t>,</w:t>
      </w:r>
      <w:r w:rsidRPr="00B51B87">
        <w:rPr>
          <w:rFonts w:ascii="Arial" w:hAnsi="Arial" w:cs="Arial"/>
          <w:bCs/>
          <w:iCs/>
          <w:lang w:val="es-SV"/>
        </w:rPr>
        <w:t xml:space="preserve"> se compromete a guardar la confidencialidad de toda la información revelada por “</w:t>
      </w:r>
      <w:r w:rsidRPr="00B51B87">
        <w:rPr>
          <w:rFonts w:ascii="Arial" w:hAnsi="Arial" w:cs="Arial"/>
          <w:b/>
          <w:bCs/>
          <w:iCs/>
          <w:lang w:val="es-SV"/>
        </w:rPr>
        <w:t>EL HOSPITAL”,</w:t>
      </w:r>
      <w:r w:rsidRPr="00B51B87">
        <w:rPr>
          <w:rFonts w:ascii="Arial" w:hAnsi="Arial" w:cs="Arial"/>
          <w:bCs/>
          <w:iCs/>
          <w:lang w:val="es-SV"/>
        </w:rPr>
        <w:t xml:space="preserve"> independientemente del medio empleado para transmitirla ya sea en forma verbal o escrita, y se compromete a no revelar dicha información a terceras personas, salvo que </w:t>
      </w:r>
      <w:r w:rsidRPr="00B51B87">
        <w:rPr>
          <w:rFonts w:ascii="Arial" w:hAnsi="Arial" w:cs="Arial"/>
          <w:b/>
          <w:bCs/>
          <w:iCs/>
          <w:lang w:val="es-SV"/>
        </w:rPr>
        <w:t>“EL HOSPITAL”</w:t>
      </w:r>
      <w:r w:rsidRPr="00B51B87">
        <w:rPr>
          <w:rFonts w:ascii="Arial" w:hAnsi="Arial" w:cs="Arial"/>
          <w:bCs/>
          <w:iCs/>
          <w:lang w:val="es-SV"/>
        </w:rPr>
        <w:t xml:space="preserve"> lo autorice en forma escrita.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B51B87">
        <w:rPr>
          <w:rFonts w:ascii="Arial" w:hAnsi="Arial" w:cs="Arial"/>
          <w:b/>
          <w:bCs/>
          <w:iCs/>
          <w:lang w:val="es-SV"/>
        </w:rPr>
        <w:t>“</w:t>
      </w:r>
      <w:r w:rsidRPr="00B51B87">
        <w:rPr>
          <w:rFonts w:ascii="Arial" w:hAnsi="Arial" w:cs="Arial"/>
          <w:b/>
          <w:lang w:val="es-SV" w:eastAsia="en-US"/>
        </w:rPr>
        <w:t>EL HOSPITAL”</w:t>
      </w:r>
      <w:r w:rsidRPr="00B51B87">
        <w:rPr>
          <w:rFonts w:ascii="Arial" w:hAnsi="Arial" w:cs="Arial"/>
          <w:bCs/>
          <w:iCs/>
          <w:lang w:val="es-SV"/>
        </w:rPr>
        <w:t>, se mantenga con carácter confidencial y que no se utilice para ningún otro fin.</w:t>
      </w:r>
    </w:p>
    <w:p w14:paraId="150BB827" w14:textId="77777777" w:rsidR="006514DF" w:rsidRPr="00B51B87" w:rsidRDefault="006514DF" w:rsidP="006514DF">
      <w:pPr>
        <w:tabs>
          <w:tab w:val="left" w:pos="1260"/>
        </w:tabs>
        <w:jc w:val="both"/>
        <w:rPr>
          <w:rFonts w:ascii="Arial" w:hAnsi="Arial" w:cs="Arial"/>
          <w:sz w:val="16"/>
          <w:szCs w:val="16"/>
          <w:lang w:val="es-SV"/>
        </w:rPr>
      </w:pPr>
    </w:p>
    <w:p w14:paraId="7DA479F8" w14:textId="0213A139" w:rsidR="006514DF" w:rsidRPr="00B51B87" w:rsidRDefault="001B6AAF" w:rsidP="007C412D">
      <w:pPr>
        <w:tabs>
          <w:tab w:val="left" w:pos="-720"/>
          <w:tab w:val="left" w:pos="426"/>
        </w:tabs>
        <w:jc w:val="both"/>
        <w:rPr>
          <w:rFonts w:ascii="Arial" w:hAnsi="Arial" w:cs="Arial"/>
          <w:b/>
          <w:u w:val="single"/>
          <w:lang w:val="es-SV"/>
        </w:rPr>
      </w:pPr>
      <w:r w:rsidRPr="00B51B87">
        <w:rPr>
          <w:rFonts w:ascii="Arial" w:hAnsi="Arial" w:cs="Arial"/>
          <w:b/>
          <w:caps/>
          <w:u w:val="single"/>
          <w:lang w:val="es-SV"/>
        </w:rPr>
        <w:t>CLAUSULA DECIMA</w:t>
      </w:r>
      <w:r w:rsidR="006514DF" w:rsidRPr="00B51B87">
        <w:rPr>
          <w:rFonts w:ascii="Arial" w:hAnsi="Arial" w:cs="Arial"/>
          <w:b/>
          <w:caps/>
          <w:u w:val="single"/>
          <w:lang w:val="es-SV"/>
        </w:rPr>
        <w:t xml:space="preserve"> </w:t>
      </w:r>
      <w:r w:rsidRPr="00B51B87">
        <w:rPr>
          <w:rFonts w:ascii="Arial" w:hAnsi="Arial" w:cs="Arial"/>
          <w:b/>
          <w:caps/>
          <w:u w:val="single"/>
          <w:lang w:val="es-SV"/>
        </w:rPr>
        <w:t>SEPTIMA. -</w:t>
      </w:r>
      <w:r w:rsidR="006514DF" w:rsidRPr="00B51B87">
        <w:rPr>
          <w:rFonts w:ascii="Arial" w:hAnsi="Arial" w:cs="Arial"/>
          <w:b/>
          <w:caps/>
          <w:u w:val="single"/>
          <w:lang w:val="es-SV"/>
        </w:rPr>
        <w:t xml:space="preserve"> </w:t>
      </w:r>
      <w:r w:rsidR="006514DF" w:rsidRPr="00B51B87">
        <w:rPr>
          <w:rFonts w:ascii="Arial" w:eastAsia="Microsoft JhengHei" w:hAnsi="Arial" w:cs="Arial"/>
          <w:b/>
          <w:caps/>
          <w:lang w:val="es-SV"/>
        </w:rPr>
        <w:t>Reclamación por Vicios y deficiencias:</w:t>
      </w:r>
    </w:p>
    <w:p w14:paraId="29E81C13" w14:textId="1F0C51AE" w:rsidR="006514DF" w:rsidRPr="00B51B87" w:rsidRDefault="006514DF" w:rsidP="006514DF">
      <w:pPr>
        <w:tabs>
          <w:tab w:val="left" w:pos="-720"/>
          <w:tab w:val="left" w:pos="426"/>
        </w:tabs>
        <w:spacing w:line="360" w:lineRule="auto"/>
        <w:jc w:val="both"/>
        <w:rPr>
          <w:rFonts w:ascii="Arial" w:hAnsi="Arial" w:cs="Arial"/>
          <w:lang w:val="es-SV"/>
        </w:rPr>
      </w:pPr>
      <w:r w:rsidRPr="00B51B87">
        <w:rPr>
          <w:rFonts w:ascii="Arial" w:hAnsi="Arial" w:cs="Arial"/>
          <w:lang w:val="es-SV"/>
        </w:rPr>
        <w:t xml:space="preserve">A partir de la verificación o recepción formal del </w:t>
      </w:r>
      <w:r w:rsidR="00B51B87" w:rsidRPr="00B51B87">
        <w:rPr>
          <w:rFonts w:ascii="Arial" w:hAnsi="Arial" w:cs="Arial"/>
          <w:lang w:val="es-SV"/>
        </w:rPr>
        <w:t>servicio</w:t>
      </w:r>
      <w:r w:rsidRPr="00B51B87">
        <w:rPr>
          <w:rFonts w:ascii="Arial" w:hAnsi="Arial" w:cs="Arial"/>
          <w:lang w:val="es-SV"/>
        </w:rPr>
        <w:t xml:space="preserve">, la institución contratante </w:t>
      </w:r>
      <w:r w:rsidR="004F03AB" w:rsidRPr="00B51B87">
        <w:rPr>
          <w:rFonts w:ascii="Arial" w:hAnsi="Arial" w:cs="Arial"/>
          <w:lang w:val="es-SV"/>
        </w:rPr>
        <w:t>podrá reclamar</w:t>
      </w:r>
      <w:r w:rsidRPr="00B51B87">
        <w:rPr>
          <w:rFonts w:ascii="Arial" w:hAnsi="Arial" w:cs="Arial"/>
          <w:lang w:val="es-SV"/>
        </w:rPr>
        <w:t xml:space="preserve"> al contratista respecto a cualquier inconformidad sobre el suministro durante la vigencia del contrato.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lang w:val="es-SV"/>
        </w:rPr>
        <w:t xml:space="preserve"> deberá subsanar tales deficiencias a satisfacción del </w:t>
      </w:r>
      <w:r w:rsidRPr="00B51B87">
        <w:rPr>
          <w:rFonts w:ascii="Arial" w:hAnsi="Arial" w:cs="Arial"/>
          <w:b/>
          <w:bCs/>
          <w:sz w:val="22"/>
          <w:szCs w:val="22"/>
          <w:lang w:val="es-SV"/>
        </w:rPr>
        <w:t>“</w:t>
      </w:r>
      <w:r w:rsidRPr="00B51B87">
        <w:rPr>
          <w:rFonts w:ascii="Arial" w:hAnsi="Arial" w:cs="Arial"/>
          <w:b/>
          <w:bCs/>
          <w:lang w:val="es-SV"/>
        </w:rPr>
        <w:t>HOSPITAL</w:t>
      </w:r>
      <w:r w:rsidRPr="00B51B87">
        <w:rPr>
          <w:rFonts w:ascii="Arial" w:hAnsi="Arial" w:cs="Arial"/>
          <w:b/>
          <w:sz w:val="22"/>
          <w:szCs w:val="22"/>
          <w:lang w:val="es-SV"/>
        </w:rPr>
        <w:t xml:space="preserve">” </w:t>
      </w:r>
      <w:r w:rsidRPr="00B51B87">
        <w:rPr>
          <w:rFonts w:ascii="Arial" w:hAnsi="Arial" w:cs="Arial"/>
          <w:bCs/>
          <w:lang w:val="es-SV"/>
        </w:rPr>
        <w:t>dentro de los cinco (5) días hábiles siguientes a la fecha de la notificación de la inconformidad</w:t>
      </w:r>
      <w:r w:rsidRPr="00B51B87">
        <w:rPr>
          <w:rFonts w:ascii="Arial" w:hAnsi="Arial" w:cs="Arial"/>
          <w:lang w:val="es-SV"/>
        </w:rPr>
        <w:t xml:space="preserve">; si </w:t>
      </w:r>
      <w:r w:rsidRPr="00B51B87">
        <w:rPr>
          <w:rFonts w:ascii="Arial" w:hAnsi="Arial" w:cs="Arial"/>
          <w:b/>
          <w:sz w:val="22"/>
          <w:szCs w:val="22"/>
          <w:lang w:val="es-SV"/>
        </w:rPr>
        <w:t>“</w:t>
      </w:r>
      <w:r w:rsidRPr="00B51B87">
        <w:rPr>
          <w:rFonts w:ascii="Arial" w:hAnsi="Arial" w:cs="Arial"/>
          <w:b/>
          <w:lang w:val="es-SV"/>
        </w:rPr>
        <w:t>LA CONTRATISTA</w:t>
      </w:r>
      <w:r w:rsidRPr="00B51B87">
        <w:rPr>
          <w:rFonts w:ascii="Arial" w:hAnsi="Arial" w:cs="Arial"/>
          <w:b/>
          <w:sz w:val="22"/>
          <w:szCs w:val="22"/>
          <w:lang w:val="es-SV"/>
        </w:rPr>
        <w:t>”</w:t>
      </w:r>
      <w:r w:rsidRPr="00B51B87">
        <w:rPr>
          <w:rFonts w:ascii="Arial" w:hAnsi="Arial" w:cs="Arial"/>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B51B87">
        <w:rPr>
          <w:rFonts w:ascii="Arial" w:hAnsi="Arial" w:cs="Arial"/>
          <w:b/>
          <w:bCs/>
          <w:sz w:val="22"/>
          <w:szCs w:val="22"/>
          <w:lang w:val="es-SV"/>
        </w:rPr>
        <w:t xml:space="preserve">“LA </w:t>
      </w:r>
      <w:r w:rsidRPr="00B51B87">
        <w:rPr>
          <w:rFonts w:ascii="Arial" w:hAnsi="Arial" w:cs="Arial"/>
          <w:b/>
          <w:bCs/>
          <w:lang w:val="es-SV"/>
        </w:rPr>
        <w:t>CONTRATISTA</w:t>
      </w:r>
      <w:r w:rsidRPr="00B51B87">
        <w:rPr>
          <w:rFonts w:ascii="Arial" w:hAnsi="Arial" w:cs="Arial"/>
          <w:b/>
          <w:bCs/>
          <w:sz w:val="22"/>
          <w:szCs w:val="22"/>
          <w:lang w:val="es-SV"/>
        </w:rPr>
        <w:t xml:space="preserve">” </w:t>
      </w:r>
      <w:r w:rsidRPr="00B51B87">
        <w:rPr>
          <w:rFonts w:ascii="Arial" w:hAnsi="Arial" w:cs="Arial"/>
          <w:lang w:val="es-SV"/>
        </w:rPr>
        <w:t>por el S</w:t>
      </w:r>
      <w:r w:rsidR="00B51B87" w:rsidRPr="00B51B87">
        <w:rPr>
          <w:rFonts w:ascii="Arial" w:hAnsi="Arial" w:cs="Arial"/>
          <w:lang w:val="es-SV"/>
        </w:rPr>
        <w:t>ervicio</w:t>
      </w:r>
      <w:r w:rsidRPr="00B51B87">
        <w:rPr>
          <w:rFonts w:ascii="Arial" w:hAnsi="Arial" w:cs="Arial"/>
          <w:lang w:val="es-SV"/>
        </w:rPr>
        <w:t xml:space="preserve"> que haya presentado deficiencias.  </w:t>
      </w:r>
    </w:p>
    <w:p w14:paraId="4889DDD8" w14:textId="77777777" w:rsidR="006514DF" w:rsidRPr="00B51B87" w:rsidRDefault="006514DF" w:rsidP="006514DF">
      <w:pPr>
        <w:tabs>
          <w:tab w:val="left" w:pos="-720"/>
          <w:tab w:val="left" w:pos="426"/>
        </w:tabs>
        <w:jc w:val="both"/>
        <w:rPr>
          <w:rFonts w:ascii="Arial" w:hAnsi="Arial" w:cs="Arial"/>
          <w:sz w:val="16"/>
          <w:szCs w:val="16"/>
          <w:lang w:val="es-SV"/>
        </w:rPr>
      </w:pPr>
    </w:p>
    <w:p w14:paraId="6C10723F" w14:textId="75FF15BF" w:rsidR="006514DF" w:rsidRPr="00B51B87" w:rsidRDefault="006514DF" w:rsidP="007C412D">
      <w:pPr>
        <w:tabs>
          <w:tab w:val="left" w:pos="1260"/>
        </w:tabs>
        <w:jc w:val="both"/>
        <w:rPr>
          <w:rFonts w:ascii="Arial" w:hAnsi="Arial" w:cs="Arial"/>
          <w:b/>
          <w:iCs/>
          <w:u w:val="single"/>
          <w:lang w:val="es-SV"/>
        </w:rPr>
      </w:pPr>
      <w:r w:rsidRPr="00B51B87">
        <w:rPr>
          <w:rFonts w:ascii="Arial" w:hAnsi="Arial" w:cs="Arial"/>
          <w:b/>
          <w:caps/>
          <w:u w:val="single"/>
          <w:lang w:val="es-SV"/>
        </w:rPr>
        <w:t xml:space="preserve">CLAUSULA DECIMA </w:t>
      </w:r>
      <w:r w:rsidR="001B6AAF" w:rsidRPr="00B51B87">
        <w:rPr>
          <w:rFonts w:ascii="Arial" w:hAnsi="Arial" w:cs="Arial"/>
          <w:b/>
          <w:caps/>
          <w:u w:val="single"/>
          <w:lang w:val="es-SV"/>
        </w:rPr>
        <w:t>OCTAVA</w:t>
      </w:r>
      <w:r w:rsidR="001B6AAF" w:rsidRPr="00B51B87">
        <w:rPr>
          <w:rFonts w:ascii="Arial" w:hAnsi="Arial" w:cs="Arial"/>
          <w:b/>
          <w:caps/>
          <w:lang w:val="es-SV"/>
        </w:rPr>
        <w:t>. -</w:t>
      </w:r>
      <w:r w:rsidRPr="00B51B87">
        <w:rPr>
          <w:rFonts w:ascii="Arial" w:hAnsi="Arial" w:cs="Arial"/>
          <w:b/>
          <w:caps/>
          <w:lang w:val="es-SV"/>
        </w:rPr>
        <w:t xml:space="preserve"> </w:t>
      </w:r>
      <w:r w:rsidRPr="00B51B87">
        <w:rPr>
          <w:rFonts w:ascii="Arial" w:eastAsia="Microsoft JhengHei" w:hAnsi="Arial" w:cs="Arial"/>
          <w:b/>
          <w:caps/>
          <w:lang w:val="es-SV"/>
        </w:rPr>
        <w:t>Sanciones:</w:t>
      </w:r>
    </w:p>
    <w:p w14:paraId="4DFBBF5D" w14:textId="017243F8" w:rsidR="006514DF" w:rsidRPr="00B51B87" w:rsidRDefault="006514DF" w:rsidP="006514DF">
      <w:pPr>
        <w:tabs>
          <w:tab w:val="left" w:pos="1260"/>
        </w:tabs>
        <w:spacing w:line="360" w:lineRule="auto"/>
        <w:jc w:val="both"/>
        <w:rPr>
          <w:rFonts w:ascii="Arial" w:eastAsiaTheme="minorHAnsi" w:hAnsi="Arial" w:cs="Arial"/>
          <w:color w:val="000000"/>
          <w:lang w:eastAsia="en-US"/>
        </w:rPr>
      </w:pPr>
      <w:r w:rsidRPr="00B51B87">
        <w:rPr>
          <w:rFonts w:ascii="Arial" w:hAnsi="Arial" w:cs="Arial"/>
          <w:bCs/>
          <w:iCs/>
          <w:lang w:val="es-SV"/>
        </w:rPr>
        <w:t xml:space="preserve">En caso de incumplimiento </w:t>
      </w:r>
      <w:r w:rsidRPr="00B51B87">
        <w:rPr>
          <w:rFonts w:ascii="Arial" w:hAnsi="Arial" w:cs="Arial"/>
          <w:b/>
          <w:bCs/>
          <w:sz w:val="22"/>
          <w:szCs w:val="22"/>
          <w:lang w:val="es-SV"/>
        </w:rPr>
        <w:t>“</w:t>
      </w:r>
      <w:r w:rsidRPr="00B51B87">
        <w:rPr>
          <w:rFonts w:ascii="Arial" w:hAnsi="Arial" w:cs="Arial"/>
          <w:b/>
          <w:lang w:val="es-SV"/>
        </w:rPr>
        <w:t>LA CONTRATISTA</w:t>
      </w:r>
      <w:r w:rsidRPr="00B51B87">
        <w:rPr>
          <w:rFonts w:ascii="Arial" w:hAnsi="Arial" w:cs="Arial"/>
          <w:b/>
          <w:bCs/>
          <w:sz w:val="22"/>
          <w:szCs w:val="22"/>
          <w:lang w:val="es-SV"/>
        </w:rPr>
        <w:t xml:space="preserve">" </w:t>
      </w:r>
      <w:r w:rsidRPr="00B51B87">
        <w:rPr>
          <w:rFonts w:ascii="Arial" w:hAnsi="Arial" w:cs="Arial"/>
          <w:lang w:val="es-SV"/>
        </w:rPr>
        <w:t xml:space="preserve">expresamente se somete a las sanciones que establecen </w:t>
      </w:r>
      <w:r w:rsidR="00DC7B2D" w:rsidRPr="00B51B87">
        <w:rPr>
          <w:rFonts w:ascii="Arial" w:hAnsi="Arial" w:cs="Arial"/>
          <w:lang w:val="es-SV"/>
        </w:rPr>
        <w:t>la Ley</w:t>
      </w:r>
      <w:r w:rsidRPr="00B51B87">
        <w:rPr>
          <w:rFonts w:ascii="Arial" w:hAnsi="Arial" w:cs="Arial"/>
          <w:sz w:val="22"/>
          <w:szCs w:val="22"/>
          <w:lang w:val="es-SV"/>
        </w:rPr>
        <w:t xml:space="preserve"> de Adquisiciones y Contrataciones de la Administración Pública</w:t>
      </w:r>
      <w:r w:rsidRPr="00B51B87">
        <w:rPr>
          <w:rFonts w:ascii="Arial" w:hAnsi="Arial" w:cs="Arial"/>
          <w:lang w:val="es-SV"/>
        </w:rPr>
        <w:t xml:space="preserve">, Reglamento del mismo cuerpo </w:t>
      </w:r>
      <w:r w:rsidR="00DC7B2D" w:rsidRPr="00B51B87">
        <w:rPr>
          <w:rFonts w:ascii="Arial" w:hAnsi="Arial" w:cs="Arial"/>
          <w:lang w:val="es-SV"/>
        </w:rPr>
        <w:t>legal, las</w:t>
      </w:r>
      <w:r w:rsidRPr="00B51B87">
        <w:rPr>
          <w:rFonts w:ascii="Arial" w:hAnsi="Arial" w:cs="Arial"/>
          <w:lang w:val="es-SV"/>
        </w:rPr>
        <w:t xml:space="preserve"> Bases, y el presente Contrato, ya sea imposición de multa por mora, Inhabilitación o extinción, las que serán impuestas siguiendo el debido</w:t>
      </w:r>
      <w:r w:rsidR="001541CC">
        <w:rPr>
          <w:rFonts w:ascii="Arial" w:hAnsi="Arial" w:cs="Arial"/>
          <w:lang w:val="es-SV"/>
        </w:rPr>
        <w:t xml:space="preserve">                       </w:t>
      </w:r>
      <w:r w:rsidRPr="00B51B87">
        <w:rPr>
          <w:rFonts w:ascii="Arial" w:hAnsi="Arial" w:cs="Arial"/>
          <w:lang w:val="es-SV"/>
        </w:rPr>
        <w:t xml:space="preserve"> </w:t>
      </w:r>
      <w:r w:rsidRPr="00B51B87">
        <w:rPr>
          <w:rFonts w:ascii="Arial" w:hAnsi="Arial" w:cs="Arial"/>
          <w:lang w:val="es-SV"/>
        </w:rPr>
        <w:lastRenderedPageBreak/>
        <w:t xml:space="preserve">proceso </w:t>
      </w:r>
      <w:r w:rsidR="00DC7B2D" w:rsidRPr="00B51B87">
        <w:rPr>
          <w:rFonts w:ascii="Arial" w:hAnsi="Arial" w:cs="Arial"/>
          <w:lang w:val="es-SV"/>
        </w:rPr>
        <w:t>por “</w:t>
      </w:r>
      <w:r w:rsidRPr="00B51B87">
        <w:rPr>
          <w:rFonts w:ascii="Arial" w:hAnsi="Arial" w:cs="Arial"/>
          <w:b/>
          <w:bCs/>
          <w:lang w:val="es-SV"/>
        </w:rPr>
        <w:t>EL HOSPITAL</w:t>
      </w:r>
      <w:r w:rsidRPr="00B51B87">
        <w:rPr>
          <w:rFonts w:ascii="Arial" w:hAnsi="Arial" w:cs="Arial"/>
          <w:b/>
          <w:bCs/>
          <w:sz w:val="22"/>
          <w:szCs w:val="22"/>
          <w:lang w:val="es-SV"/>
        </w:rPr>
        <w:t>"</w:t>
      </w:r>
      <w:r w:rsidRPr="00B51B87">
        <w:rPr>
          <w:rFonts w:ascii="Arial" w:hAnsi="Arial" w:cs="Arial"/>
          <w:b/>
          <w:bCs/>
          <w:lang w:val="es-SV"/>
        </w:rPr>
        <w:t>,</w:t>
      </w:r>
      <w:r w:rsidRPr="00B51B87">
        <w:rPr>
          <w:rFonts w:ascii="Arial" w:hAnsi="Arial" w:cs="Arial"/>
          <w:lang w:val="es-SV"/>
        </w:rPr>
        <w:t xml:space="preserve"> a cuya competencia se somete para efectos de su imposición.</w:t>
      </w:r>
      <w:r w:rsidRPr="00B51B87">
        <w:rPr>
          <w:rFonts w:ascii="Arial" w:eastAsiaTheme="minorHAnsi" w:hAnsi="Arial" w:cs="Arial"/>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14:paraId="09FAE985" w14:textId="77777777" w:rsidR="0068370A" w:rsidRPr="00B51B87" w:rsidRDefault="0068370A" w:rsidP="00CF046D">
      <w:pPr>
        <w:tabs>
          <w:tab w:val="left" w:pos="1260"/>
        </w:tabs>
        <w:jc w:val="both"/>
        <w:rPr>
          <w:rFonts w:ascii="Arial" w:hAnsi="Arial" w:cs="Arial"/>
          <w:b/>
          <w:caps/>
          <w:sz w:val="16"/>
          <w:szCs w:val="16"/>
          <w:u w:val="single"/>
          <w:lang w:val="es-SV"/>
        </w:rPr>
      </w:pPr>
    </w:p>
    <w:p w14:paraId="08BA6143" w14:textId="619C61E7" w:rsidR="006514DF" w:rsidRPr="00B51B87" w:rsidRDefault="006514DF" w:rsidP="00E643F1">
      <w:pPr>
        <w:tabs>
          <w:tab w:val="left" w:pos="1260"/>
        </w:tabs>
        <w:jc w:val="both"/>
        <w:rPr>
          <w:rFonts w:ascii="Arial" w:hAnsi="Arial" w:cs="Arial"/>
          <w:b/>
          <w:u w:val="single"/>
          <w:lang w:val="es-SV"/>
        </w:rPr>
      </w:pPr>
      <w:r w:rsidRPr="00B51B87">
        <w:rPr>
          <w:rFonts w:ascii="Arial" w:hAnsi="Arial" w:cs="Arial"/>
          <w:b/>
          <w:caps/>
          <w:u w:val="single"/>
          <w:lang w:val="es-SV"/>
        </w:rPr>
        <w:t xml:space="preserve">CLAUSULA </w:t>
      </w:r>
      <w:r w:rsidR="00DC7B2D" w:rsidRPr="00B51B87">
        <w:rPr>
          <w:rFonts w:ascii="Arial" w:hAnsi="Arial" w:cs="Arial"/>
          <w:b/>
          <w:caps/>
          <w:u w:val="single"/>
          <w:lang w:val="es-SV"/>
        </w:rPr>
        <w:t>DECIMA NOVENA</w:t>
      </w:r>
      <w:r w:rsidR="00DC7B2D" w:rsidRPr="00B51B87">
        <w:rPr>
          <w:rFonts w:ascii="Arial" w:hAnsi="Arial" w:cs="Arial"/>
          <w:b/>
          <w:caps/>
          <w:lang w:val="es-SV"/>
        </w:rPr>
        <w:t>. -</w:t>
      </w:r>
      <w:r w:rsidRPr="00B51B87">
        <w:rPr>
          <w:rFonts w:ascii="Arial" w:hAnsi="Arial" w:cs="Arial"/>
          <w:b/>
          <w:caps/>
          <w:lang w:val="es-SV"/>
        </w:rPr>
        <w:t xml:space="preserve"> </w:t>
      </w:r>
      <w:r w:rsidRPr="00B51B87">
        <w:rPr>
          <w:rFonts w:ascii="Arial" w:eastAsia="Microsoft JhengHei" w:hAnsi="Arial" w:cs="Arial"/>
          <w:b/>
          <w:caps/>
          <w:lang w:val="es-SV"/>
        </w:rPr>
        <w:t xml:space="preserve"> Multas por incumplimiento Contractual:</w:t>
      </w:r>
    </w:p>
    <w:p w14:paraId="7131F9EA" w14:textId="7AEF2503"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 xml:space="preserve">Cuando </w:t>
      </w:r>
      <w:r w:rsidRPr="00B51B87">
        <w:rPr>
          <w:rFonts w:ascii="Arial" w:eastAsia="Arial Narrow" w:hAnsi="Arial" w:cs="Arial"/>
          <w:b/>
          <w:lang w:val="es-SV"/>
        </w:rPr>
        <w:t>“</w:t>
      </w:r>
      <w:r w:rsidRPr="00B51B87">
        <w:rPr>
          <w:rFonts w:ascii="Arial" w:hAnsi="Arial" w:cs="Arial"/>
          <w:b/>
          <w:lang w:val="es-SV"/>
        </w:rPr>
        <w:t>LA CONTRATISTA</w:t>
      </w:r>
      <w:r w:rsidRPr="00B51B87">
        <w:rPr>
          <w:rFonts w:ascii="Arial" w:eastAsia="Arial Narrow" w:hAnsi="Arial" w:cs="Arial"/>
          <w:b/>
          <w:lang w:val="es-SV"/>
        </w:rPr>
        <w:t>”</w:t>
      </w:r>
      <w:r w:rsidRPr="00B51B87">
        <w:rPr>
          <w:rFonts w:ascii="Arial" w:eastAsia="Arial Narrow" w:hAnsi="Arial" w:cs="Arial"/>
          <w:lang w:val="es-SV"/>
        </w:rPr>
        <w:t xml:space="preserve"> incurra en mora en el cumplimiento de sus obligaciones contractuales por causas imputables al mismo, de conformidad a lo establecido en el Art. 85 de la </w:t>
      </w:r>
      <w:r w:rsidR="00DC7B2D" w:rsidRPr="00B51B87">
        <w:rPr>
          <w:rFonts w:ascii="Arial" w:eastAsia="Arial Narrow" w:hAnsi="Arial" w:cs="Arial"/>
          <w:lang w:val="es-SV"/>
        </w:rPr>
        <w:t>LACAP; “</w:t>
      </w:r>
      <w:r w:rsidRPr="00B51B87">
        <w:rPr>
          <w:rFonts w:ascii="Arial" w:eastAsia="Arial Narrow" w:hAnsi="Arial" w:cs="Arial"/>
          <w:b/>
          <w:bCs/>
          <w:lang w:val="es-SV"/>
        </w:rPr>
        <w:t>EL HOSPITAL</w:t>
      </w:r>
      <w:r w:rsidRPr="00B51B87">
        <w:rPr>
          <w:rFonts w:ascii="Arial" w:eastAsia="Arial Narrow" w:hAnsi="Arial" w:cs="Arial"/>
          <w:b/>
          <w:lang w:val="es-SV"/>
        </w:rPr>
        <w:t xml:space="preserve">” </w:t>
      </w:r>
      <w:r w:rsidRPr="00B51B87">
        <w:rPr>
          <w:rFonts w:ascii="Arial" w:eastAsia="Arial Narrow" w:hAnsi="Arial" w:cs="Arial"/>
          <w:lang w:val="es-SV"/>
        </w:rPr>
        <w:t xml:space="preserve">podrá declarar la caducidad del contrato o imponer el pago de </w:t>
      </w:r>
      <w:r w:rsidR="00DC7B2D" w:rsidRPr="00B51B87">
        <w:rPr>
          <w:rFonts w:ascii="Arial" w:eastAsia="Arial Narrow" w:hAnsi="Arial" w:cs="Arial"/>
          <w:lang w:val="es-SV"/>
        </w:rPr>
        <w:t>una multa</w:t>
      </w:r>
      <w:r w:rsidRPr="00B51B87">
        <w:rPr>
          <w:rFonts w:ascii="Arial" w:eastAsia="Arial Narrow" w:hAnsi="Arial" w:cs="Arial"/>
          <w:lang w:val="es-SV"/>
        </w:rPr>
        <w:t xml:space="preserve"> por cada día de retraso, de conformidad a la siguiente tabla: En los primeros treinta días de retraso, la cuantía de la multa diaria será del cero punto uno </w:t>
      </w:r>
      <w:r w:rsidR="00DC7B2D" w:rsidRPr="00B51B87">
        <w:rPr>
          <w:rFonts w:ascii="Arial" w:eastAsia="Arial Narrow" w:hAnsi="Arial" w:cs="Arial"/>
          <w:lang w:val="es-SV"/>
        </w:rPr>
        <w:t>por ciento</w:t>
      </w:r>
      <w:r w:rsidRPr="00B51B87">
        <w:rPr>
          <w:rFonts w:ascii="Arial" w:eastAsia="Arial Narrow" w:hAnsi="Arial" w:cs="Arial"/>
          <w:lang w:val="es-SV"/>
        </w:rPr>
        <w:t xml:space="preserve">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w:t>
      </w:r>
      <w:r w:rsidR="00DC7B2D" w:rsidRPr="00B51B87">
        <w:rPr>
          <w:rFonts w:ascii="Arial" w:eastAsia="Arial Narrow" w:hAnsi="Arial" w:cs="Arial"/>
          <w:lang w:val="es-SV"/>
        </w:rPr>
        <w:t>del valor</w:t>
      </w:r>
      <w:r w:rsidRPr="00B51B87">
        <w:rPr>
          <w:rFonts w:ascii="Arial" w:eastAsia="Arial Narrow" w:hAnsi="Arial" w:cs="Arial"/>
          <w:lang w:val="es-SV"/>
        </w:rPr>
        <w:t xml:space="preserve"> total del contrato.  Cuando el total del valor del monto acumulado por multa, represente hasta el doce por ciento </w:t>
      </w:r>
      <w:r w:rsidR="00DC7B2D" w:rsidRPr="00B51B87">
        <w:rPr>
          <w:rFonts w:ascii="Arial" w:eastAsia="Arial Narrow" w:hAnsi="Arial" w:cs="Arial"/>
          <w:lang w:val="es-SV"/>
        </w:rPr>
        <w:t>del valor</w:t>
      </w:r>
      <w:r w:rsidRPr="00B51B87">
        <w:rPr>
          <w:rFonts w:ascii="Arial" w:eastAsia="Arial Narrow" w:hAnsi="Arial" w:cs="Arial"/>
          <w:lang w:val="es-SV"/>
        </w:rPr>
        <w:t xml:space="preserve"> total del contrato, procederá la caducidad del mismo, debiendo hacer efectiva la garantía </w:t>
      </w:r>
      <w:r w:rsidR="00DC7B2D" w:rsidRPr="00B51B87">
        <w:rPr>
          <w:rFonts w:ascii="Arial" w:eastAsia="Arial Narrow" w:hAnsi="Arial" w:cs="Arial"/>
          <w:lang w:val="es-SV"/>
        </w:rPr>
        <w:t>de cumplimiento</w:t>
      </w:r>
      <w:r w:rsidRPr="00B51B87">
        <w:rPr>
          <w:rFonts w:ascii="Arial" w:eastAsia="Arial Narrow" w:hAnsi="Arial" w:cs="Arial"/>
          <w:lang w:val="es-SV"/>
        </w:rPr>
        <w:t xml:space="preserve"> de contrato.  El porcentaje de la multa previamente establecido, será aplicable al monto total del contrato incluyendo los incrementos y adiciones, si se hubieren hecho. La multa establecida en los incisos anteriores, será fijada proporcionalmente de acuerdo al </w:t>
      </w:r>
      <w:r w:rsidR="00DC7B2D" w:rsidRPr="00B51B87">
        <w:rPr>
          <w:rFonts w:ascii="Arial" w:eastAsia="Arial Narrow" w:hAnsi="Arial" w:cs="Arial"/>
          <w:lang w:val="es-SV"/>
        </w:rPr>
        <w:t>valor total</w:t>
      </w:r>
      <w:r w:rsidRPr="00B51B87">
        <w:rPr>
          <w:rFonts w:ascii="Arial" w:eastAsia="Arial Narrow" w:hAnsi="Arial" w:cs="Arial"/>
          <w:lang w:val="es-SV"/>
        </w:rPr>
        <w:t xml:space="preserve"> del avance correspondiente dentro de la respectiva programación de la ejecución </w:t>
      </w:r>
      <w:r w:rsidR="00DC7B2D" w:rsidRPr="00B51B87">
        <w:rPr>
          <w:rFonts w:ascii="Arial" w:eastAsia="Arial Narrow" w:hAnsi="Arial" w:cs="Arial"/>
          <w:lang w:val="es-SV"/>
        </w:rPr>
        <w:t>de las</w:t>
      </w:r>
      <w:r w:rsidRPr="00B51B87">
        <w:rPr>
          <w:rFonts w:ascii="Arial" w:eastAsia="Arial Narrow" w:hAnsi="Arial" w:cs="Arial"/>
          <w:lang w:val="es-SV"/>
        </w:rPr>
        <w:t xml:space="preserve"> obligaciones contractuales, siempre que éstas puedan programarse en diversas etapas. En el contrato de suministro, los porcentajes previamente fijados para la multa, será </w:t>
      </w:r>
      <w:r w:rsidR="00DC7B2D" w:rsidRPr="00B51B87">
        <w:rPr>
          <w:rFonts w:ascii="Arial" w:eastAsia="Arial Narrow" w:hAnsi="Arial" w:cs="Arial"/>
          <w:lang w:val="es-SV"/>
        </w:rPr>
        <w:t>aplicable únicamente</w:t>
      </w:r>
      <w:r w:rsidRPr="00B51B87">
        <w:rPr>
          <w:rFonts w:ascii="Arial" w:eastAsia="Arial Narrow" w:hAnsi="Arial" w:cs="Arial"/>
          <w:lang w:val="es-SV"/>
        </w:rPr>
        <w:t xml:space="preserv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w:t>
      </w:r>
      <w:r w:rsidR="00DC7B2D" w:rsidRPr="00B51B87">
        <w:rPr>
          <w:rFonts w:ascii="Arial" w:eastAsia="Arial Narrow" w:hAnsi="Arial" w:cs="Arial"/>
          <w:lang w:val="es-SV"/>
        </w:rPr>
        <w:t>de obras</w:t>
      </w:r>
      <w:r w:rsidRPr="00B51B87">
        <w:rPr>
          <w:rFonts w:ascii="Arial" w:eastAsia="Arial Narrow" w:hAnsi="Arial" w:cs="Arial"/>
          <w:lang w:val="es-SV"/>
        </w:rPr>
        <w:t xml:space="preserve">, bienes o servicios adquiridos por licitaciones o concursos, será por el equivalente de </w:t>
      </w:r>
      <w:r w:rsidR="00DC7B2D" w:rsidRPr="00B51B87">
        <w:rPr>
          <w:rFonts w:ascii="Arial" w:eastAsia="Arial Narrow" w:hAnsi="Arial" w:cs="Arial"/>
          <w:lang w:val="es-SV"/>
        </w:rPr>
        <w:t>un salario</w:t>
      </w:r>
      <w:r w:rsidRPr="00B51B87">
        <w:rPr>
          <w:rFonts w:ascii="Arial" w:eastAsia="Arial Narrow" w:hAnsi="Arial" w:cs="Arial"/>
          <w:lang w:val="es-SV"/>
        </w:rPr>
        <w:t xml:space="preserve"> mínimo del sector comercio. En el caso de la Libre Gestión la multa mínima a imponer </w:t>
      </w:r>
      <w:r w:rsidR="00DC7B2D" w:rsidRPr="00B51B87">
        <w:rPr>
          <w:rFonts w:ascii="Arial" w:eastAsia="Arial Narrow" w:hAnsi="Arial" w:cs="Arial"/>
          <w:lang w:val="es-SV"/>
        </w:rPr>
        <w:t>será del</w:t>
      </w:r>
      <w:r w:rsidRPr="00B51B87">
        <w:rPr>
          <w:rFonts w:ascii="Arial" w:eastAsia="Arial Narrow" w:hAnsi="Arial" w:cs="Arial"/>
          <w:lang w:val="es-SV"/>
        </w:rPr>
        <w:t xml:space="preserve"> diez por ciento del salario mínimo del sector comercio.”   </w:t>
      </w:r>
      <w:r w:rsidRPr="00B51B87">
        <w:rPr>
          <w:rFonts w:ascii="Arial" w:eastAsia="Arial Narrow" w:hAnsi="Arial" w:cs="Arial"/>
          <w:b/>
          <w:bCs/>
          <w:sz w:val="22"/>
          <w:szCs w:val="22"/>
          <w:lang w:val="es-SV"/>
        </w:rPr>
        <w:t>“</w:t>
      </w:r>
      <w:r w:rsidRPr="00B51B87">
        <w:rPr>
          <w:rFonts w:ascii="Arial" w:hAnsi="Arial" w:cs="Arial"/>
          <w:b/>
          <w:bCs/>
          <w:sz w:val="22"/>
          <w:szCs w:val="22"/>
          <w:lang w:val="es-SV"/>
        </w:rPr>
        <w:t>EL HOSPITAL</w:t>
      </w:r>
      <w:r w:rsidRPr="00B51B87">
        <w:rPr>
          <w:rFonts w:ascii="Arial" w:eastAsia="Arial Narrow" w:hAnsi="Arial" w:cs="Arial"/>
          <w:b/>
          <w:lang w:val="es-SV"/>
        </w:rPr>
        <w:t xml:space="preserve">” </w:t>
      </w:r>
      <w:r w:rsidRPr="00B51B87">
        <w:rPr>
          <w:rFonts w:ascii="Arial" w:hAnsi="Arial" w:cs="Arial"/>
          <w:lang w:val="es-SV"/>
        </w:rPr>
        <w:t xml:space="preserve">podrá deducir de cualquier cantidad que se adeude a </w:t>
      </w:r>
      <w:r w:rsidRPr="00B51B87">
        <w:rPr>
          <w:rFonts w:ascii="Arial" w:eastAsia="Arial Narrow" w:hAnsi="Arial" w:cs="Arial"/>
          <w:b/>
          <w:sz w:val="22"/>
          <w:szCs w:val="22"/>
          <w:lang w:val="es-SV"/>
        </w:rPr>
        <w:t xml:space="preserve">“LA </w:t>
      </w:r>
      <w:r w:rsidRPr="00B51B87">
        <w:rPr>
          <w:rFonts w:ascii="Arial" w:hAnsi="Arial" w:cs="Arial"/>
          <w:b/>
          <w:sz w:val="22"/>
          <w:szCs w:val="22"/>
          <w:lang w:val="es-SV"/>
        </w:rPr>
        <w:t>CONTRATISTA</w:t>
      </w:r>
      <w:r w:rsidRPr="00B51B87">
        <w:rPr>
          <w:rFonts w:ascii="Arial" w:eastAsia="Arial Narrow" w:hAnsi="Arial" w:cs="Arial"/>
          <w:b/>
          <w:sz w:val="22"/>
          <w:szCs w:val="22"/>
          <w:lang w:val="es-SV"/>
        </w:rPr>
        <w:t>”</w:t>
      </w:r>
      <w:r w:rsidRPr="00B51B87">
        <w:rPr>
          <w:rFonts w:ascii="Arial" w:hAnsi="Arial" w:cs="Arial"/>
          <w:b/>
          <w:sz w:val="22"/>
          <w:szCs w:val="22"/>
          <w:lang w:val="es-SV"/>
        </w:rPr>
        <w:t xml:space="preserve">, </w:t>
      </w:r>
      <w:r w:rsidRPr="00B51B87">
        <w:rPr>
          <w:rFonts w:ascii="Arial" w:hAnsi="Arial" w:cs="Arial"/>
          <w:lang w:val="es-SV"/>
        </w:rPr>
        <w:t xml:space="preserve">la suma a que asciende la multa o podrá hacerla efectiva a través de la fianza de cumplimiento de contrato o exigir del contratista su pago directo. Las </w:t>
      </w:r>
      <w:r w:rsidR="001541CC">
        <w:rPr>
          <w:rFonts w:ascii="Arial" w:hAnsi="Arial" w:cs="Arial"/>
          <w:lang w:val="es-SV"/>
        </w:rPr>
        <w:t xml:space="preserve">                     </w:t>
      </w:r>
      <w:r w:rsidRPr="00B51B87">
        <w:rPr>
          <w:rFonts w:ascii="Arial" w:hAnsi="Arial" w:cs="Arial"/>
          <w:lang w:val="es-SV"/>
        </w:rPr>
        <w:lastRenderedPageBreak/>
        <w:t>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14:paraId="254D7727" w14:textId="77777777" w:rsidR="006514DF" w:rsidRPr="00B51B87" w:rsidRDefault="006514DF" w:rsidP="006456D1">
      <w:pPr>
        <w:tabs>
          <w:tab w:val="left" w:pos="1260"/>
        </w:tabs>
        <w:jc w:val="both"/>
        <w:rPr>
          <w:rFonts w:ascii="Arial" w:hAnsi="Arial" w:cs="Arial"/>
          <w:vertAlign w:val="superscript"/>
          <w:lang w:val="es-SV"/>
        </w:rPr>
      </w:pPr>
    </w:p>
    <w:p w14:paraId="27E0D16F" w14:textId="51F93557" w:rsidR="006514DF" w:rsidRPr="00B51B87" w:rsidRDefault="006514DF" w:rsidP="00CF046D">
      <w:pPr>
        <w:tabs>
          <w:tab w:val="left" w:pos="1260"/>
        </w:tabs>
        <w:jc w:val="both"/>
        <w:rPr>
          <w:rFonts w:ascii="Arial" w:eastAsia="Microsoft JhengHei" w:hAnsi="Arial" w:cs="Arial"/>
          <w:b/>
          <w:caps/>
          <w:u w:val="single"/>
          <w:lang w:val="es-SV"/>
        </w:rPr>
      </w:pPr>
      <w:r w:rsidRPr="00B51B87">
        <w:rPr>
          <w:rFonts w:ascii="Arial" w:hAnsi="Arial" w:cs="Arial"/>
          <w:b/>
          <w:caps/>
          <w:u w:val="single"/>
          <w:lang w:val="es-SV"/>
        </w:rPr>
        <w:t xml:space="preserve">CLAUSULA </w:t>
      </w:r>
      <w:r w:rsidR="00DC7B2D" w:rsidRPr="00B51B87">
        <w:rPr>
          <w:rFonts w:ascii="Arial" w:hAnsi="Arial" w:cs="Arial"/>
          <w:b/>
          <w:caps/>
          <w:u w:val="single"/>
          <w:lang w:val="es-SV"/>
        </w:rPr>
        <w:t>VIGESIMA. -</w:t>
      </w:r>
      <w:r w:rsidRPr="00B51B87">
        <w:rPr>
          <w:rFonts w:ascii="Arial" w:hAnsi="Arial" w:cs="Arial"/>
          <w:b/>
          <w:caps/>
          <w:u w:val="single"/>
          <w:lang w:val="es-SV"/>
        </w:rPr>
        <w:t xml:space="preserve"> </w:t>
      </w:r>
      <w:r w:rsidRPr="00B51B87">
        <w:rPr>
          <w:rFonts w:ascii="Arial" w:eastAsia="Microsoft JhengHei" w:hAnsi="Arial" w:cs="Arial"/>
          <w:b/>
          <w:caps/>
          <w:lang w:val="es-SV"/>
        </w:rPr>
        <w:t>Cesación, Extinción, Caducidad y Revocación:</w:t>
      </w:r>
    </w:p>
    <w:p w14:paraId="76CF66FD" w14:textId="61BE340C"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bCs/>
          <w:lang w:val="es-SV"/>
        </w:rPr>
        <w:t>Cuando</w:t>
      </w:r>
      <w:r w:rsidRPr="00B51B87">
        <w:rPr>
          <w:rFonts w:ascii="Arial" w:hAnsi="Arial" w:cs="Arial"/>
          <w:lang w:val="es-SV"/>
        </w:rPr>
        <w:t xml:space="preserve"> se presentaren las situaciones establecidas en los Artículos 92 al 100 de la </w:t>
      </w:r>
      <w:r w:rsidR="00DC7B2D" w:rsidRPr="00B51B87">
        <w:rPr>
          <w:rFonts w:ascii="Arial" w:hAnsi="Arial" w:cs="Arial"/>
          <w:lang w:val="es-SV"/>
        </w:rPr>
        <w:t>LACAP</w:t>
      </w:r>
      <w:r w:rsidR="00DC7B2D" w:rsidRPr="00B51B87">
        <w:rPr>
          <w:rFonts w:ascii="Arial" w:eastAsia="Arial Narrow" w:hAnsi="Arial" w:cs="Arial"/>
          <w:lang w:val="es-SV"/>
        </w:rPr>
        <w:t>; se</w:t>
      </w:r>
      <w:r w:rsidRPr="00B51B87">
        <w:rPr>
          <w:rFonts w:ascii="Arial" w:hAnsi="Arial" w:cs="Arial"/>
          <w:lang w:val="es-SV"/>
        </w:rPr>
        <w:t xml:space="preserve"> procederá en lo pertinente a dar por terminado el contrato. En caso de incumplimiento por parte de la contratista, a cualquiera de las estipulaciones y condiciones contractuales o las especificaciones establecidas en las bases de licitación, </w:t>
      </w:r>
      <w:r w:rsidRPr="00B51B87">
        <w:rPr>
          <w:rFonts w:ascii="Arial" w:hAnsi="Arial" w:cs="Arial"/>
          <w:b/>
          <w:bCs/>
          <w:sz w:val="22"/>
          <w:szCs w:val="22"/>
          <w:lang w:val="es-SV"/>
        </w:rPr>
        <w:t>“EL HOSPITAL”</w:t>
      </w:r>
      <w:r w:rsidRPr="00B51B87">
        <w:rPr>
          <w:rFonts w:ascii="Arial" w:hAnsi="Arial" w:cs="Arial"/>
          <w:lang w:val="es-SV"/>
        </w:rPr>
        <w:t xml:space="preserve"> notificará a la contratista su decisión de caducar el contrato sin responsabilidad para él, mediante aviso escrito con expresión de motivo, aplicando el procedimiento de caducidad respectivo. Asimismo </w:t>
      </w:r>
      <w:r w:rsidRPr="00B51B87">
        <w:rPr>
          <w:rFonts w:ascii="Arial" w:hAnsi="Arial" w:cs="Arial"/>
          <w:b/>
          <w:bCs/>
          <w:lang w:val="es-SV"/>
        </w:rPr>
        <w:t>“EL HOSPITAL”</w:t>
      </w:r>
      <w:r w:rsidRPr="00B51B87">
        <w:rPr>
          <w:rFonts w:ascii="Arial" w:hAnsi="Arial" w:cs="Arial"/>
          <w:lang w:val="es-SV"/>
        </w:rPr>
        <w:t xml:space="preserve">, hará efectiva la garantía que tuviere en su poder. </w:t>
      </w:r>
    </w:p>
    <w:p w14:paraId="0DAEE5AF" w14:textId="77777777" w:rsidR="006514DF" w:rsidRPr="00B51B87" w:rsidRDefault="006514DF" w:rsidP="00CF046D">
      <w:pPr>
        <w:tabs>
          <w:tab w:val="left" w:pos="3228"/>
        </w:tabs>
        <w:jc w:val="both"/>
        <w:rPr>
          <w:rFonts w:ascii="Arial" w:hAnsi="Arial" w:cs="Arial"/>
          <w:lang w:val="es-SV"/>
        </w:rPr>
      </w:pPr>
      <w:r w:rsidRPr="00B51B87">
        <w:rPr>
          <w:rFonts w:ascii="Arial" w:hAnsi="Arial" w:cs="Arial"/>
          <w:sz w:val="16"/>
          <w:szCs w:val="16"/>
          <w:lang w:val="es-SV"/>
        </w:rPr>
        <w:tab/>
      </w:r>
    </w:p>
    <w:p w14:paraId="09AE221A" w14:textId="6E6B740D" w:rsidR="006514DF" w:rsidRPr="00B51B87" w:rsidRDefault="006514DF" w:rsidP="00CF046D">
      <w:pPr>
        <w:tabs>
          <w:tab w:val="left" w:pos="1260"/>
        </w:tabs>
        <w:jc w:val="both"/>
        <w:rPr>
          <w:rFonts w:ascii="Arial" w:hAnsi="Arial" w:cs="Arial"/>
          <w:b/>
          <w:color w:val="FFFF00"/>
          <w:sz w:val="22"/>
          <w:szCs w:val="22"/>
          <w:u w:val="single"/>
          <w:lang w:val="es-SV"/>
        </w:rPr>
      </w:pPr>
      <w:r w:rsidRPr="00B51B87">
        <w:rPr>
          <w:rFonts w:ascii="Arial" w:hAnsi="Arial" w:cs="Arial"/>
          <w:b/>
          <w:caps/>
          <w:u w:val="single"/>
          <w:lang w:val="es-SV"/>
        </w:rPr>
        <w:t xml:space="preserve">CLAUSULA VIGESIMA </w:t>
      </w:r>
      <w:r w:rsidR="00DC7B2D" w:rsidRPr="00B51B87">
        <w:rPr>
          <w:rFonts w:ascii="Arial" w:hAnsi="Arial" w:cs="Arial"/>
          <w:b/>
          <w:caps/>
          <w:u w:val="single"/>
          <w:lang w:val="es-SV"/>
        </w:rPr>
        <w:t>PRIMERA. -</w:t>
      </w:r>
      <w:r w:rsidRPr="00B51B87">
        <w:rPr>
          <w:rFonts w:ascii="Arial" w:hAnsi="Arial" w:cs="Arial"/>
          <w:b/>
          <w:caps/>
          <w:u w:val="single"/>
          <w:lang w:val="es-SV"/>
        </w:rPr>
        <w:t xml:space="preserve"> </w:t>
      </w:r>
      <w:r w:rsidRPr="00B51B87">
        <w:rPr>
          <w:rFonts w:ascii="Arial" w:eastAsia="Microsoft JhengHei" w:hAnsi="Arial" w:cs="Arial"/>
          <w:b/>
          <w:caps/>
          <w:lang w:val="es-SV"/>
        </w:rPr>
        <w:t>Terminación del Contrato:</w:t>
      </w:r>
    </w:p>
    <w:p w14:paraId="785EE368" w14:textId="64354108"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b/>
          <w:bCs/>
          <w:lang w:val="es-SV"/>
        </w:rPr>
        <w:t>“EL HOSPITAL”</w:t>
      </w:r>
      <w:r w:rsidRPr="00B51B87">
        <w:rPr>
          <w:rFonts w:ascii="Arial" w:hAnsi="Arial" w:cs="Arial"/>
          <w:lang w:val="es-SV"/>
        </w:rPr>
        <w:t xml:space="preserve"> podrá dar por terminado el presente contrato, sin intervención judicial y sin responsabilidad alguna de su parte  ocurra cualquiera de las situaciones siguientes: </w:t>
      </w:r>
      <w:r w:rsidRPr="00B51B87">
        <w:rPr>
          <w:rFonts w:ascii="Arial" w:hAnsi="Arial" w:cs="Arial"/>
          <w:b/>
          <w:bCs/>
          <w:lang w:val="es-SV"/>
        </w:rPr>
        <w:t xml:space="preserve">a)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no rinda la Garantía de Cumplimiento de Contrato dentro del plazo estipulado en el presente Contrato; </w:t>
      </w:r>
      <w:r w:rsidRPr="00B51B87">
        <w:rPr>
          <w:rFonts w:ascii="Arial" w:hAnsi="Arial" w:cs="Arial"/>
          <w:b/>
          <w:bCs/>
          <w:lang w:val="es-SV"/>
        </w:rPr>
        <w:t xml:space="preserve">b) </w:t>
      </w:r>
      <w:r w:rsidRPr="00B51B87">
        <w:rPr>
          <w:rFonts w:ascii="Arial" w:hAnsi="Arial" w:cs="Arial"/>
          <w:lang w:val="es-SV"/>
        </w:rPr>
        <w:t xml:space="preserve">La mora de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en el cumplimiento de los plazos de entrega o de cualquier otra obligación Contractual; </w:t>
      </w:r>
      <w:r w:rsidRPr="00B51B87">
        <w:rPr>
          <w:rFonts w:ascii="Arial" w:hAnsi="Arial" w:cs="Arial"/>
          <w:b/>
          <w:bCs/>
          <w:lang w:val="es-SV"/>
        </w:rPr>
        <w:t xml:space="preserve">c) </w:t>
      </w:r>
      <w:r w:rsidRPr="00B51B87">
        <w:rPr>
          <w:rFonts w:ascii="Arial" w:hAnsi="Arial" w:cs="Arial"/>
          <w:b/>
          <w:bCs/>
        </w:rPr>
        <w:t>“LA CONTRATISTA</w:t>
      </w:r>
      <w:r w:rsidRPr="00B51B87">
        <w:rPr>
          <w:rFonts w:ascii="Arial" w:hAnsi="Arial" w:cs="Arial"/>
          <w:iCs/>
          <w:spacing w:val="-2"/>
          <w:lang w:val="es-SV"/>
        </w:rPr>
        <w:t>”</w:t>
      </w:r>
      <w:r w:rsidRPr="00B51B87">
        <w:rPr>
          <w:rFonts w:ascii="Arial" w:hAnsi="Arial" w:cs="Arial"/>
          <w:lang w:val="es-SV"/>
        </w:rPr>
        <w:t xml:space="preserve"> entregue el suministro en inferior calidad a lo ofertado o no cumpla con las condiciones pactadas en este Contrato;  </w:t>
      </w:r>
      <w:r w:rsidRPr="00B51B87">
        <w:rPr>
          <w:rFonts w:ascii="Arial" w:hAnsi="Arial" w:cs="Arial"/>
          <w:b/>
          <w:bCs/>
          <w:lang w:val="es-SV"/>
        </w:rPr>
        <w:t>d)</w:t>
      </w:r>
      <w:r w:rsidRPr="00B51B87">
        <w:rPr>
          <w:rFonts w:ascii="Arial" w:hAnsi="Arial" w:cs="Arial"/>
          <w:lang w:val="es-SV"/>
        </w:rPr>
        <w:t xml:space="preserve"> Cuando </w:t>
      </w:r>
      <w:r w:rsidRPr="00B51B87">
        <w:rPr>
          <w:rFonts w:ascii="Arial" w:hAnsi="Arial" w:cs="Arial"/>
          <w:b/>
          <w:bCs/>
        </w:rPr>
        <w:t>“LA CONTRATISTA</w:t>
      </w:r>
      <w:r w:rsidRPr="00B51B87">
        <w:rPr>
          <w:rFonts w:ascii="Arial" w:hAnsi="Arial" w:cs="Arial"/>
          <w:iCs/>
          <w:spacing w:val="-2"/>
          <w:lang w:val="es-SV"/>
        </w:rPr>
        <w:t>”</w:t>
      </w:r>
      <w:r w:rsidR="00BC6A9C">
        <w:rPr>
          <w:rFonts w:ascii="Arial" w:hAnsi="Arial" w:cs="Arial"/>
          <w:iCs/>
          <w:spacing w:val="-2"/>
          <w:lang w:val="es-SV"/>
        </w:rPr>
        <w:t xml:space="preserve"> </w:t>
      </w:r>
      <w:r w:rsidRPr="00B51B87">
        <w:rPr>
          <w:rFonts w:ascii="Arial" w:hAnsi="Arial" w:cs="Arial"/>
          <w:lang w:val="es-SV"/>
        </w:rPr>
        <w:t>incumpla lo establecido en las bases de la Licitación, el presente Contrato; o cualquier disposición de la LACAP o el RELACAP.</w:t>
      </w:r>
    </w:p>
    <w:p w14:paraId="6B47142D" w14:textId="77777777" w:rsidR="006514DF" w:rsidRPr="00B51B87" w:rsidRDefault="006514DF" w:rsidP="00E643F1">
      <w:pPr>
        <w:tabs>
          <w:tab w:val="left" w:pos="1260"/>
        </w:tabs>
        <w:jc w:val="both"/>
        <w:rPr>
          <w:rFonts w:ascii="Arial" w:hAnsi="Arial" w:cs="Arial"/>
          <w:sz w:val="16"/>
          <w:szCs w:val="16"/>
          <w:lang w:val="es-SV"/>
        </w:rPr>
      </w:pPr>
    </w:p>
    <w:p w14:paraId="20DDE4E1" w14:textId="5416B31B" w:rsidR="006514DF" w:rsidRPr="00B51B87" w:rsidRDefault="006514DF" w:rsidP="00E643F1">
      <w:pPr>
        <w:tabs>
          <w:tab w:val="left" w:pos="1260"/>
        </w:tabs>
        <w:jc w:val="both"/>
        <w:rPr>
          <w:rFonts w:ascii="Arial" w:hAnsi="Arial" w:cs="Arial"/>
          <w:b/>
          <w:sz w:val="22"/>
          <w:szCs w:val="22"/>
          <w:u w:val="single"/>
          <w:lang w:val="es-SV"/>
        </w:rPr>
      </w:pPr>
      <w:r w:rsidRPr="00B51B87">
        <w:rPr>
          <w:rFonts w:ascii="Arial" w:hAnsi="Arial" w:cs="Arial"/>
          <w:b/>
          <w:caps/>
          <w:u w:val="single"/>
          <w:lang w:val="es-SV"/>
        </w:rPr>
        <w:t xml:space="preserve">CLAUSULA VIGESIMA </w:t>
      </w:r>
      <w:r w:rsidR="00DC7B2D" w:rsidRPr="00B51B87">
        <w:rPr>
          <w:rFonts w:ascii="Arial" w:hAnsi="Arial" w:cs="Arial"/>
          <w:b/>
          <w:caps/>
          <w:u w:val="single"/>
          <w:lang w:val="es-SV"/>
        </w:rPr>
        <w:t>SEGUNDA. -</w:t>
      </w:r>
      <w:r w:rsidRPr="00B51B87">
        <w:rPr>
          <w:rFonts w:ascii="Arial" w:hAnsi="Arial" w:cs="Arial"/>
          <w:b/>
          <w:caps/>
          <w:u w:val="single"/>
          <w:lang w:val="es-SV"/>
        </w:rPr>
        <w:t xml:space="preserve"> </w:t>
      </w:r>
      <w:r w:rsidRPr="00B51B87">
        <w:rPr>
          <w:rFonts w:ascii="Arial" w:eastAsia="Microsoft JhengHei" w:hAnsi="Arial" w:cs="Arial"/>
          <w:b/>
          <w:caps/>
          <w:lang w:val="es-SV"/>
        </w:rPr>
        <w:t>Terminación Bilateral</w:t>
      </w:r>
      <w:r w:rsidRPr="00B51B87">
        <w:rPr>
          <w:rFonts w:ascii="Arial" w:eastAsia="Microsoft JhengHei" w:hAnsi="Arial" w:cs="Arial"/>
          <w:b/>
          <w:lang w:val="es-SV"/>
        </w:rPr>
        <w:t>:</w:t>
      </w:r>
    </w:p>
    <w:p w14:paraId="7BA2602E" w14:textId="6A0CB3A2" w:rsidR="006514DF"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Las partes contratantes podrán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14:paraId="045444FE" w14:textId="436BE8F0" w:rsidR="00BC6A9C" w:rsidRDefault="00BC6A9C" w:rsidP="006514DF">
      <w:pPr>
        <w:tabs>
          <w:tab w:val="left" w:pos="1260"/>
        </w:tabs>
        <w:spacing w:line="360" w:lineRule="auto"/>
        <w:jc w:val="both"/>
        <w:rPr>
          <w:rFonts w:ascii="Arial" w:hAnsi="Arial" w:cs="Arial"/>
          <w:lang w:val="es-SV"/>
        </w:rPr>
      </w:pPr>
    </w:p>
    <w:p w14:paraId="1DD41AFA" w14:textId="6D1BAFDA" w:rsidR="001541CC" w:rsidRDefault="001541CC" w:rsidP="006514DF">
      <w:pPr>
        <w:tabs>
          <w:tab w:val="left" w:pos="1260"/>
        </w:tabs>
        <w:spacing w:line="360" w:lineRule="auto"/>
        <w:jc w:val="both"/>
        <w:rPr>
          <w:rFonts w:ascii="Arial" w:hAnsi="Arial" w:cs="Arial"/>
          <w:lang w:val="es-SV"/>
        </w:rPr>
      </w:pPr>
    </w:p>
    <w:p w14:paraId="5A361F87" w14:textId="77777777" w:rsidR="001541CC" w:rsidRDefault="001541CC" w:rsidP="006514DF">
      <w:pPr>
        <w:tabs>
          <w:tab w:val="left" w:pos="1260"/>
        </w:tabs>
        <w:spacing w:line="360" w:lineRule="auto"/>
        <w:jc w:val="both"/>
        <w:rPr>
          <w:rFonts w:ascii="Arial" w:hAnsi="Arial" w:cs="Arial"/>
          <w:lang w:val="es-SV"/>
        </w:rPr>
      </w:pPr>
    </w:p>
    <w:p w14:paraId="5CD01F18" w14:textId="77777777" w:rsidR="00BC6A9C" w:rsidRPr="00B51B87" w:rsidRDefault="00BC6A9C" w:rsidP="006514DF">
      <w:pPr>
        <w:tabs>
          <w:tab w:val="left" w:pos="1260"/>
        </w:tabs>
        <w:spacing w:line="360" w:lineRule="auto"/>
        <w:jc w:val="both"/>
        <w:rPr>
          <w:rFonts w:ascii="Arial" w:hAnsi="Arial" w:cs="Arial"/>
          <w:lang w:val="es-SV"/>
        </w:rPr>
      </w:pPr>
    </w:p>
    <w:p w14:paraId="1F50B9C0" w14:textId="77777777" w:rsidR="006514DF" w:rsidRPr="00B51B87" w:rsidRDefault="006514DF" w:rsidP="006514DF">
      <w:pPr>
        <w:tabs>
          <w:tab w:val="left" w:pos="1260"/>
        </w:tabs>
        <w:jc w:val="both"/>
        <w:rPr>
          <w:rFonts w:ascii="Arial" w:hAnsi="Arial" w:cs="Arial"/>
          <w:sz w:val="16"/>
          <w:szCs w:val="16"/>
          <w:lang w:val="es-SV"/>
        </w:rPr>
      </w:pPr>
    </w:p>
    <w:p w14:paraId="18333BD6" w14:textId="5486D2CE" w:rsidR="006C6FD2" w:rsidRPr="00B51B87" w:rsidRDefault="00DC7B2D" w:rsidP="00E643F1">
      <w:pPr>
        <w:tabs>
          <w:tab w:val="left" w:pos="1260"/>
        </w:tabs>
        <w:jc w:val="both"/>
        <w:rPr>
          <w:rFonts w:ascii="Arial" w:eastAsia="Microsoft JhengHei" w:hAnsi="Arial" w:cs="Arial"/>
          <w:b/>
          <w:bCs/>
          <w:caps/>
          <w:u w:val="thick"/>
          <w:lang w:val="es-SV"/>
        </w:rPr>
      </w:pPr>
      <w:r w:rsidRPr="00B51B87">
        <w:rPr>
          <w:rFonts w:ascii="Arial" w:hAnsi="Arial" w:cs="Arial"/>
          <w:b/>
          <w:caps/>
          <w:u w:val="single"/>
          <w:lang w:val="es-SV"/>
        </w:rPr>
        <w:lastRenderedPageBreak/>
        <w:t>CLAUSULA VIGESIMA</w:t>
      </w:r>
      <w:r w:rsidR="006514DF" w:rsidRPr="00B51B87">
        <w:rPr>
          <w:rFonts w:ascii="Arial" w:hAnsi="Arial" w:cs="Arial"/>
          <w:b/>
          <w:caps/>
          <w:u w:val="single"/>
          <w:lang w:val="es-SV"/>
        </w:rPr>
        <w:t xml:space="preserve"> </w:t>
      </w:r>
      <w:r w:rsidRPr="00B51B87">
        <w:rPr>
          <w:rFonts w:ascii="Arial" w:hAnsi="Arial" w:cs="Arial"/>
          <w:b/>
          <w:caps/>
          <w:u w:val="single"/>
          <w:lang w:val="es-SV"/>
        </w:rPr>
        <w:t>TERCERA</w:t>
      </w:r>
      <w:r w:rsidRPr="00B51B87">
        <w:rPr>
          <w:rFonts w:ascii="Arial" w:hAnsi="Arial" w:cs="Arial"/>
          <w:b/>
          <w:bCs/>
          <w:caps/>
          <w:lang w:val="es-SV"/>
        </w:rPr>
        <w:t>. -</w:t>
      </w:r>
      <w:r w:rsidR="006514DF" w:rsidRPr="00B51B87">
        <w:rPr>
          <w:rFonts w:ascii="Arial" w:hAnsi="Arial" w:cs="Arial"/>
          <w:b/>
          <w:bCs/>
          <w:caps/>
          <w:lang w:val="es-SV"/>
        </w:rPr>
        <w:t xml:space="preserve"> </w:t>
      </w:r>
      <w:r w:rsidR="006514DF" w:rsidRPr="00B51B87">
        <w:rPr>
          <w:rFonts w:ascii="Arial" w:eastAsia="Microsoft JhengHei" w:hAnsi="Arial" w:cs="Arial"/>
          <w:b/>
          <w:bCs/>
          <w:caps/>
          <w:lang w:val="es-SV"/>
        </w:rPr>
        <w:t>Solución de Conflictos y Jurisdicción</w:t>
      </w:r>
    </w:p>
    <w:p w14:paraId="76F2CA19" w14:textId="7750BAA9" w:rsidR="006514DF" w:rsidRPr="00B51B87" w:rsidRDefault="006514DF" w:rsidP="006514DF">
      <w:pPr>
        <w:tabs>
          <w:tab w:val="left" w:pos="1260"/>
        </w:tabs>
        <w:spacing w:line="360" w:lineRule="auto"/>
        <w:jc w:val="both"/>
        <w:rPr>
          <w:rFonts w:ascii="Arial" w:hAnsi="Arial" w:cs="Arial"/>
          <w:lang w:val="es-SV"/>
        </w:rPr>
      </w:pPr>
      <w:r w:rsidRPr="00B51B87">
        <w:rPr>
          <w:rFonts w:ascii="Arial" w:hAnsi="Arial" w:cs="Arial"/>
          <w:lang w:val="es-SV"/>
        </w:rPr>
        <w:t>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Capítulo I de la Ley de Adquisiciones y Contrataciones de la Administración Pública</w:t>
      </w:r>
      <w:r w:rsidRPr="00B51B87">
        <w:rPr>
          <w:rFonts w:ascii="Arial" w:hAnsi="Arial" w:cs="Arial"/>
          <w:iCs/>
          <w:lang w:val="es-SV"/>
        </w:rPr>
        <w:t>,</w:t>
      </w:r>
      <w:r w:rsidRPr="00B51B87">
        <w:rPr>
          <w:rFonts w:ascii="Arial" w:hAnsi="Arial" w:cs="Arial"/>
          <w:lang w:val="es-SV"/>
        </w:rPr>
        <w:t xml:space="preserve"> si no fuera posible solucionar por esa vía el conflicto se pasará al ARBITRAJE de Conformidad a la Ley de Mediación, Conciliación y Arbitraje. Las partes nos sometemos a la competencia de los Tribunales de la Ciudad de Sonsonate; y lo señalamos</w:t>
      </w:r>
      <w:r w:rsidRPr="00B51B87">
        <w:rPr>
          <w:rFonts w:ascii="Arial" w:hAnsi="Arial" w:cs="Arial"/>
          <w:sz w:val="16"/>
          <w:szCs w:val="16"/>
          <w:lang w:val="es-SV"/>
        </w:rPr>
        <w:t xml:space="preserve"> </w:t>
      </w:r>
      <w:r w:rsidRPr="00B51B87">
        <w:rPr>
          <w:rFonts w:ascii="Arial" w:hAnsi="Arial" w:cs="Arial"/>
          <w:lang w:val="es-SV"/>
        </w:rPr>
        <w:t>como</w:t>
      </w:r>
      <w:r w:rsidRPr="00B51B87">
        <w:rPr>
          <w:rFonts w:ascii="Arial" w:hAnsi="Arial" w:cs="Arial"/>
          <w:sz w:val="16"/>
          <w:szCs w:val="16"/>
          <w:lang w:val="es-SV"/>
        </w:rPr>
        <w:t xml:space="preserve"> </w:t>
      </w:r>
      <w:r w:rsidRPr="00B51B87">
        <w:rPr>
          <w:rFonts w:ascii="Arial" w:hAnsi="Arial" w:cs="Arial"/>
          <w:lang w:val="es-SV"/>
        </w:rPr>
        <w:t>domicilio especial</w:t>
      </w:r>
      <w:r w:rsidRPr="00B51B87">
        <w:rPr>
          <w:rFonts w:ascii="Arial" w:hAnsi="Arial" w:cs="Arial"/>
          <w:sz w:val="16"/>
          <w:szCs w:val="16"/>
          <w:lang w:val="es-SV"/>
        </w:rPr>
        <w:t>.</w:t>
      </w:r>
    </w:p>
    <w:p w14:paraId="5B4008A2" w14:textId="77777777" w:rsidR="006514DF" w:rsidRPr="00B51B87" w:rsidRDefault="006514DF" w:rsidP="006514DF">
      <w:pPr>
        <w:tabs>
          <w:tab w:val="left" w:pos="1260"/>
        </w:tabs>
        <w:jc w:val="both"/>
        <w:rPr>
          <w:rFonts w:ascii="Arial" w:hAnsi="Arial" w:cs="Arial"/>
          <w:sz w:val="16"/>
          <w:szCs w:val="16"/>
          <w:vertAlign w:val="superscript"/>
          <w:lang w:val="es-SV"/>
        </w:rPr>
      </w:pPr>
    </w:p>
    <w:p w14:paraId="429809E4" w14:textId="5D5F21C8" w:rsidR="006514DF" w:rsidRPr="00B51B87" w:rsidRDefault="00DC7B2D" w:rsidP="00E643F1">
      <w:pPr>
        <w:tabs>
          <w:tab w:val="left" w:pos="-720"/>
          <w:tab w:val="left" w:pos="426"/>
        </w:tabs>
        <w:jc w:val="both"/>
        <w:rPr>
          <w:rFonts w:ascii="Arial" w:hAnsi="Arial" w:cs="Arial"/>
          <w:b/>
          <w:lang w:val="es-SV"/>
        </w:rPr>
      </w:pPr>
      <w:r w:rsidRPr="00B51B87">
        <w:rPr>
          <w:rFonts w:ascii="Arial" w:hAnsi="Arial" w:cs="Arial"/>
          <w:b/>
          <w:caps/>
          <w:u w:val="single"/>
          <w:lang w:val="es-SV"/>
        </w:rPr>
        <w:t>CLAUSULA VIGESIMA</w:t>
      </w:r>
      <w:r w:rsidR="006514DF" w:rsidRPr="00B51B87">
        <w:rPr>
          <w:rFonts w:ascii="Arial" w:hAnsi="Arial" w:cs="Arial"/>
          <w:b/>
          <w:caps/>
          <w:u w:val="single"/>
          <w:lang w:val="es-SV"/>
        </w:rPr>
        <w:t xml:space="preserve"> </w:t>
      </w:r>
      <w:r w:rsidRPr="00B51B87">
        <w:rPr>
          <w:rFonts w:ascii="Arial" w:hAnsi="Arial" w:cs="Arial"/>
          <w:b/>
          <w:caps/>
          <w:u w:val="single"/>
          <w:lang w:val="es-SV"/>
        </w:rPr>
        <w:t>CUARTA. -</w:t>
      </w:r>
      <w:r w:rsidR="006514DF" w:rsidRPr="00B51B87">
        <w:rPr>
          <w:rFonts w:ascii="Arial" w:hAnsi="Arial" w:cs="Arial"/>
          <w:b/>
          <w:caps/>
          <w:u w:val="single"/>
          <w:lang w:val="es-SV"/>
        </w:rPr>
        <w:t xml:space="preserve"> </w:t>
      </w:r>
      <w:r w:rsidR="006514DF" w:rsidRPr="00B51B87">
        <w:rPr>
          <w:rFonts w:ascii="Arial" w:eastAsia="Microsoft JhengHei" w:hAnsi="Arial" w:cs="Arial"/>
          <w:b/>
          <w:caps/>
          <w:lang w:val="es-SV"/>
        </w:rPr>
        <w:t>Interpretación del Contrato:</w:t>
      </w:r>
    </w:p>
    <w:p w14:paraId="5DC03DE7" w14:textId="7E54BB01" w:rsidR="006514DF" w:rsidRPr="00B51B87" w:rsidRDefault="006514DF" w:rsidP="006514DF">
      <w:pPr>
        <w:tabs>
          <w:tab w:val="left" w:pos="-720"/>
          <w:tab w:val="left" w:pos="426"/>
        </w:tabs>
        <w:spacing w:line="360" w:lineRule="auto"/>
        <w:jc w:val="both"/>
        <w:rPr>
          <w:rFonts w:ascii="Arial" w:hAnsi="Arial" w:cs="Arial"/>
        </w:rPr>
      </w:pPr>
      <w:r w:rsidRPr="00B51B87">
        <w:rPr>
          <w:rFonts w:ascii="Arial" w:hAnsi="Arial" w:cs="Arial"/>
          <w:lang w:val="es-SV"/>
        </w:rPr>
        <w:t>“</w:t>
      </w:r>
      <w:r w:rsidRPr="00B51B87">
        <w:rPr>
          <w:rFonts w:ascii="Arial" w:hAnsi="Arial" w:cs="Arial"/>
          <w:b/>
          <w:lang w:val="es-SV" w:eastAsia="en-US"/>
        </w:rPr>
        <w:t xml:space="preserve">EL HOSPITAL” </w:t>
      </w:r>
      <w:r w:rsidRPr="00B51B87">
        <w:rPr>
          <w:rFonts w:ascii="Arial" w:hAnsi="Arial" w:cs="Arial"/>
        </w:rPr>
        <w:t xml:space="preserve">se reserva la facultad de interpretar el presente contrato, de conformidad a la </w:t>
      </w:r>
      <w:r w:rsidRPr="00B51B87">
        <w:rPr>
          <w:rFonts w:ascii="Arial" w:hAnsi="Arial" w:cs="Arial"/>
          <w:b/>
        </w:rPr>
        <w:t>Constitución</w:t>
      </w:r>
      <w:r w:rsidRPr="00B51B87">
        <w:rPr>
          <w:rFonts w:ascii="Arial" w:hAnsi="Arial" w:cs="Arial"/>
        </w:rPr>
        <w:t xml:space="preserve"> de la República, la</w:t>
      </w:r>
      <w:r w:rsidRPr="00B51B87">
        <w:rPr>
          <w:rFonts w:ascii="Arial" w:hAnsi="Arial" w:cs="Arial"/>
          <w:b/>
        </w:rPr>
        <w:t xml:space="preserve"> LACAP</w:t>
      </w:r>
      <w:r w:rsidRPr="00B51B87">
        <w:rPr>
          <w:rFonts w:ascii="Arial" w:hAnsi="Arial" w:cs="Arial"/>
        </w:rPr>
        <w:t xml:space="preserve">, el </w:t>
      </w:r>
      <w:r w:rsidRPr="00B51B87">
        <w:rPr>
          <w:rFonts w:ascii="Arial" w:hAnsi="Arial" w:cs="Arial"/>
          <w:b/>
        </w:rPr>
        <w:t>RELACAP</w:t>
      </w:r>
      <w:r w:rsidRPr="00B51B87">
        <w:rPr>
          <w:rFonts w:ascii="Arial" w:hAnsi="Arial" w:cs="Arial"/>
        </w:rPr>
        <w:t xml:space="preserve">, </w:t>
      </w:r>
      <w:r w:rsidRPr="00B51B87">
        <w:rPr>
          <w:rFonts w:ascii="Arial" w:hAnsi="Arial" w:cs="Arial"/>
          <w:b/>
        </w:rPr>
        <w:t>demás legislación aplicable</w:t>
      </w:r>
      <w:r w:rsidRPr="00B51B87">
        <w:rPr>
          <w:rFonts w:ascii="Arial" w:hAnsi="Arial" w:cs="Arial"/>
        </w:rPr>
        <w:t>, y los Principios Generales del Derecho Administrativo y de la forma que más convenga a los intereses del “</w:t>
      </w:r>
      <w:r w:rsidRPr="00B51B87">
        <w:rPr>
          <w:rFonts w:ascii="Arial" w:hAnsi="Arial" w:cs="Arial"/>
          <w:b/>
        </w:rPr>
        <w:t>HOSPITAL”,</w:t>
      </w:r>
      <w:r w:rsidRPr="00B51B87">
        <w:rPr>
          <w:rFonts w:ascii="Arial" w:hAnsi="Arial" w:cs="Arial"/>
        </w:rPr>
        <w:t xml:space="preserve"> con respecto a la prestación objeto del presente instrumento, pudiendo en tal caso girar por escrito las instrucciones que se consideren convenientes. “</w:t>
      </w:r>
      <w:r w:rsidRPr="00B51B87">
        <w:rPr>
          <w:rFonts w:ascii="Arial" w:hAnsi="Arial" w:cs="Arial"/>
          <w:b/>
        </w:rPr>
        <w:t>LA CONTRATISTA”</w:t>
      </w:r>
      <w:r w:rsidRPr="00B51B87">
        <w:rPr>
          <w:rFonts w:ascii="Arial" w:hAnsi="Arial" w:cs="Arial"/>
        </w:rPr>
        <w:t xml:space="preserve"> acepta tal disposición y se obliga a </w:t>
      </w:r>
      <w:r w:rsidR="00DC7B2D" w:rsidRPr="00B51B87">
        <w:rPr>
          <w:rFonts w:ascii="Arial" w:hAnsi="Arial" w:cs="Arial"/>
        </w:rPr>
        <w:t>dar cumplimiento</w:t>
      </w:r>
      <w:r w:rsidRPr="00B51B87">
        <w:rPr>
          <w:rFonts w:ascii="Arial" w:hAnsi="Arial" w:cs="Arial"/>
        </w:rPr>
        <w:t xml:space="preserve"> a las instrucciones que dicte EL HOSPITAL.</w:t>
      </w:r>
    </w:p>
    <w:p w14:paraId="13970D40" w14:textId="24E41BB4" w:rsidR="006456D1" w:rsidRPr="00B51B87" w:rsidRDefault="006456D1" w:rsidP="00C560B6">
      <w:pPr>
        <w:tabs>
          <w:tab w:val="left" w:pos="-720"/>
          <w:tab w:val="left" w:pos="426"/>
        </w:tabs>
        <w:jc w:val="both"/>
        <w:rPr>
          <w:rFonts w:ascii="Arial" w:hAnsi="Arial" w:cs="Arial"/>
          <w:sz w:val="16"/>
          <w:szCs w:val="16"/>
        </w:rPr>
      </w:pPr>
    </w:p>
    <w:p w14:paraId="1497B24E" w14:textId="22207646" w:rsidR="006514DF" w:rsidRPr="00B51B87" w:rsidRDefault="00DC7B2D" w:rsidP="00E643F1">
      <w:pPr>
        <w:tabs>
          <w:tab w:val="left" w:pos="1260"/>
        </w:tabs>
        <w:jc w:val="both"/>
        <w:rPr>
          <w:rFonts w:ascii="Arial" w:hAnsi="Arial" w:cs="Arial"/>
          <w:b/>
          <w:u w:val="single"/>
          <w:lang w:val="es-SV"/>
        </w:rPr>
      </w:pPr>
      <w:r w:rsidRPr="00B51B87">
        <w:rPr>
          <w:rFonts w:ascii="Arial" w:hAnsi="Arial" w:cs="Arial"/>
          <w:b/>
          <w:caps/>
          <w:u w:val="single"/>
          <w:lang w:val="es-SV"/>
        </w:rPr>
        <w:t>CLAUSULA VIGESIMA</w:t>
      </w:r>
      <w:r w:rsidR="006514DF" w:rsidRPr="00B51B87">
        <w:rPr>
          <w:rFonts w:ascii="Arial" w:hAnsi="Arial" w:cs="Arial"/>
          <w:b/>
          <w:caps/>
          <w:u w:val="single"/>
          <w:lang w:val="es-SV"/>
        </w:rPr>
        <w:t xml:space="preserve"> </w:t>
      </w:r>
      <w:r w:rsidRPr="00B51B87">
        <w:rPr>
          <w:rFonts w:ascii="Arial" w:hAnsi="Arial" w:cs="Arial"/>
          <w:b/>
          <w:caps/>
          <w:u w:val="single"/>
          <w:lang w:val="es-SV"/>
        </w:rPr>
        <w:t>QUINTA</w:t>
      </w:r>
      <w:r w:rsidRPr="00B51B87">
        <w:rPr>
          <w:rFonts w:ascii="Arial" w:hAnsi="Arial" w:cs="Arial"/>
          <w:b/>
          <w:caps/>
          <w:lang w:val="es-SV"/>
        </w:rPr>
        <w:t>. -</w:t>
      </w:r>
      <w:r w:rsidR="006514DF" w:rsidRPr="00B51B87">
        <w:rPr>
          <w:rFonts w:ascii="Arial" w:hAnsi="Arial" w:cs="Arial"/>
          <w:b/>
          <w:caps/>
          <w:lang w:val="es-SV"/>
        </w:rPr>
        <w:t xml:space="preserve"> </w:t>
      </w:r>
      <w:r w:rsidR="006514DF" w:rsidRPr="00B51B87">
        <w:rPr>
          <w:rFonts w:ascii="Arial" w:eastAsia="Microsoft JhengHei" w:hAnsi="Arial" w:cs="Arial"/>
          <w:b/>
          <w:caps/>
          <w:lang w:val="es-SV"/>
        </w:rPr>
        <w:t>Legislación Aplicable:</w:t>
      </w:r>
    </w:p>
    <w:p w14:paraId="46B19952" w14:textId="73075F5E" w:rsidR="00F565BE" w:rsidRPr="00B51B87" w:rsidRDefault="006514DF" w:rsidP="006514DF">
      <w:pPr>
        <w:tabs>
          <w:tab w:val="left" w:pos="1260"/>
        </w:tabs>
        <w:spacing w:line="360" w:lineRule="auto"/>
        <w:jc w:val="both"/>
        <w:rPr>
          <w:rFonts w:ascii="Arial" w:hAnsi="Arial" w:cs="Arial"/>
        </w:rPr>
      </w:pPr>
      <w:r w:rsidRPr="00B51B87">
        <w:rPr>
          <w:rFonts w:ascii="Arial" w:hAnsi="Arial" w:cs="Arial"/>
        </w:rPr>
        <w:t>El presente contrato queda sometido en todo a la LACAP</w:t>
      </w:r>
      <w:r w:rsidRPr="00B51B87">
        <w:rPr>
          <w:rFonts w:ascii="Arial" w:hAnsi="Arial" w:cs="Arial"/>
          <w:iCs/>
          <w:lang w:val="es-SV"/>
        </w:rPr>
        <w:t xml:space="preserve">, el Reglamento de la </w:t>
      </w:r>
      <w:r w:rsidRPr="00B51B87">
        <w:rPr>
          <w:rFonts w:ascii="Arial" w:hAnsi="Arial" w:cs="Arial"/>
        </w:rPr>
        <w:t>LACAP, la Constitución, y en forma subsidiaria a las Leyes de la República de El Salvador, aplicables a este contrato.</w:t>
      </w:r>
    </w:p>
    <w:p w14:paraId="7CE28A36" w14:textId="77777777" w:rsidR="00F565BE" w:rsidRPr="00B51B87" w:rsidRDefault="00F565BE" w:rsidP="00C560B6">
      <w:pPr>
        <w:tabs>
          <w:tab w:val="left" w:pos="1260"/>
        </w:tabs>
        <w:jc w:val="both"/>
        <w:rPr>
          <w:rFonts w:asciiTheme="minorHAnsi" w:hAnsiTheme="minorHAnsi" w:cs="Arial"/>
          <w:sz w:val="16"/>
          <w:szCs w:val="16"/>
        </w:rPr>
      </w:pPr>
    </w:p>
    <w:p w14:paraId="0A655F08" w14:textId="14D12A40" w:rsidR="006C6FD2" w:rsidRPr="00B51B87" w:rsidRDefault="006C6FD2" w:rsidP="00E643F1">
      <w:pPr>
        <w:jc w:val="both"/>
        <w:rPr>
          <w:rFonts w:ascii="Arial" w:hAnsi="Arial" w:cs="Arial"/>
          <w:lang w:eastAsia="en-US"/>
        </w:rPr>
      </w:pPr>
      <w:r w:rsidRPr="00B51B87">
        <w:rPr>
          <w:rFonts w:ascii="Arial" w:hAnsi="Arial" w:cs="Arial"/>
          <w:b/>
          <w:sz w:val="22"/>
          <w:szCs w:val="22"/>
          <w:u w:val="single"/>
          <w:lang w:val="es-MX" w:eastAsia="en-US"/>
        </w:rPr>
        <w:t>CLÁUSULA VIGESIMA SEXTA</w:t>
      </w:r>
      <w:r w:rsidRPr="00B51B87">
        <w:rPr>
          <w:rFonts w:ascii="Arial" w:hAnsi="Arial" w:cs="Arial"/>
          <w:b/>
          <w:sz w:val="22"/>
          <w:szCs w:val="22"/>
          <w:lang w:val="es-MX" w:eastAsia="en-US"/>
        </w:rPr>
        <w:t>:</w:t>
      </w:r>
      <w:r w:rsidRPr="00B51B87">
        <w:rPr>
          <w:rFonts w:ascii="Arial" w:hAnsi="Arial" w:cs="Arial"/>
          <w:b/>
          <w:lang w:val="es-MX" w:eastAsia="en-US"/>
        </w:rPr>
        <w:t xml:space="preserve"> NOTIFICACIONES Y COMUNICACIONES</w:t>
      </w:r>
      <w:r w:rsidRPr="00B51B87">
        <w:rPr>
          <w:rFonts w:ascii="Arial" w:hAnsi="Arial" w:cs="Arial"/>
          <w:b/>
          <w:i/>
          <w:iCs/>
          <w:lang w:val="es-MX" w:eastAsia="en-US"/>
        </w:rPr>
        <w:t>.</w:t>
      </w:r>
    </w:p>
    <w:p w14:paraId="617E15D2" w14:textId="04E9E3CD" w:rsidR="00F20380" w:rsidRPr="00F20380" w:rsidRDefault="006C6FD2" w:rsidP="00F20380">
      <w:pPr>
        <w:autoSpaceDE w:val="0"/>
        <w:spacing w:line="360" w:lineRule="auto"/>
        <w:jc w:val="both"/>
        <w:rPr>
          <w:rFonts w:ascii="Arial" w:hAnsi="Arial" w:cs="Arial"/>
          <w:b/>
          <w:bCs/>
          <w:lang w:val="es-SV"/>
        </w:rPr>
      </w:pPr>
      <w:r w:rsidRPr="00B51B87">
        <w:rPr>
          <w:rFonts w:ascii="Arial" w:hAnsi="Arial" w:cs="Arial"/>
          <w:lang w:val="es-MX" w:eastAsia="en-US"/>
        </w:rPr>
        <w:t xml:space="preserve">El </w:t>
      </w:r>
      <w:r w:rsidRPr="00B51B87">
        <w:rPr>
          <w:rFonts w:ascii="Arial" w:hAnsi="Arial" w:cs="Arial"/>
          <w:b/>
          <w:lang w:eastAsia="en-US"/>
        </w:rPr>
        <w:t>HOSPITAL NACIONAL DR. JORGE MAZZINI V., SONSONATE</w:t>
      </w:r>
      <w:r w:rsidRPr="00B51B87">
        <w:rPr>
          <w:rFonts w:ascii="Arial" w:hAnsi="Arial" w:cs="Arial"/>
          <w:lang w:eastAsia="en-US"/>
        </w:rPr>
        <w:t xml:space="preserve">, </w:t>
      </w:r>
      <w:r w:rsidRPr="00B51B87">
        <w:rPr>
          <w:rFonts w:ascii="Arial" w:hAnsi="Arial" w:cs="Arial"/>
          <w:lang w:val="es-MX" w:eastAsia="en-US"/>
        </w:rPr>
        <w:t>señala como lugar para recibir notificaciones la dirección</w:t>
      </w:r>
      <w:r w:rsidRPr="00B51B87">
        <w:rPr>
          <w:rFonts w:ascii="Arial" w:hAnsi="Arial" w:cs="Arial"/>
          <w:lang w:val="es-SV" w:eastAsia="en-US"/>
        </w:rPr>
        <w:t>:</w:t>
      </w:r>
      <w:r w:rsidRPr="00B51B87">
        <w:rPr>
          <w:rFonts w:ascii="Arial" w:hAnsi="Arial" w:cs="Arial"/>
          <w:lang w:val="es-SV"/>
        </w:rPr>
        <w:t xml:space="preserve"> Calle Alberto Masferrer Poniente No. 3-1, Ciudad de Sonsonate, Teléfono </w:t>
      </w:r>
      <w:r w:rsidRPr="00B51B87">
        <w:rPr>
          <w:rFonts w:ascii="Arial" w:hAnsi="Arial" w:cs="Arial"/>
          <w:b/>
          <w:bCs/>
          <w:lang w:val="es-SV"/>
        </w:rPr>
        <w:t>2891-6508;</w:t>
      </w:r>
      <w:r w:rsidRPr="00B51B87">
        <w:rPr>
          <w:rFonts w:ascii="Arial" w:hAnsi="Arial" w:cs="Arial"/>
          <w:lang w:val="es-SV"/>
        </w:rPr>
        <w:t xml:space="preserve"> y</w:t>
      </w:r>
      <w:r w:rsidRPr="00B51B87">
        <w:rPr>
          <w:rFonts w:ascii="Arial" w:hAnsi="Arial" w:cs="Arial"/>
          <w:lang w:val="es-SV" w:eastAsia="en-US"/>
        </w:rPr>
        <w:t xml:space="preserve"> LA CONTRATISTA señala para el mismo efecto la siguiente dirección: </w:t>
      </w:r>
      <w:r w:rsidR="00F955A2" w:rsidRPr="00F955A2">
        <w:rPr>
          <w:rFonts w:ascii="Century Gothic" w:hAnsi="Century Gothic"/>
          <w:b/>
          <w:lang w:eastAsia="es-ES"/>
        </w:rPr>
        <w:t>Residencial Santa Elena Deluxe Calle Alegría Oriente Casa Numero 7, Antiguo Cuscatlán, Departamento de La Libertad. Teléfono: 2207-9700</w:t>
      </w:r>
      <w:r w:rsidR="00F955A2" w:rsidRPr="00F955A2">
        <w:rPr>
          <w:lang w:eastAsia="es-ES"/>
        </w:rPr>
        <w:t>.</w:t>
      </w:r>
    </w:p>
    <w:p w14:paraId="756F30B1" w14:textId="2AA7E9B3" w:rsidR="00166DE4" w:rsidRPr="003D624F" w:rsidRDefault="00166DE4" w:rsidP="003D624F">
      <w:pPr>
        <w:jc w:val="both"/>
        <w:rPr>
          <w:rFonts w:ascii="Arial" w:hAnsi="Arial" w:cs="Arial"/>
          <w:b/>
          <w:bCs/>
          <w:sz w:val="16"/>
          <w:szCs w:val="16"/>
          <w:shd w:val="clear" w:color="auto" w:fill="FFFF00"/>
        </w:rPr>
      </w:pPr>
    </w:p>
    <w:p w14:paraId="493709D5" w14:textId="33E200C3" w:rsidR="006C6FD2" w:rsidRPr="00B51B87" w:rsidRDefault="006C6FD2" w:rsidP="007368D2">
      <w:pPr>
        <w:spacing w:line="360" w:lineRule="auto"/>
        <w:jc w:val="both"/>
        <w:rPr>
          <w:rFonts w:ascii="Arial" w:hAnsi="Arial" w:cs="Arial"/>
          <w:lang w:val="es-SV" w:eastAsia="en-US"/>
        </w:rPr>
      </w:pPr>
      <w:r w:rsidRPr="00B51B87">
        <w:rPr>
          <w:rFonts w:ascii="Arial" w:hAnsi="Arial" w:cs="Arial"/>
          <w:lang w:val="es-SV" w:eastAsia="en-US"/>
        </w:rPr>
        <w:t xml:space="preserve">Todas las comunicaciones o notificaciones referentes a la ejecución de este Contrato serán válidas solamente cuando sean hechas por escrito a las direcciones que las partes han señalado. </w:t>
      </w:r>
    </w:p>
    <w:p w14:paraId="7249F0D8" w14:textId="77777777" w:rsidR="006C6FD2" w:rsidRPr="00B51B87" w:rsidRDefault="006C6FD2" w:rsidP="006456D1">
      <w:pPr>
        <w:jc w:val="both"/>
        <w:rPr>
          <w:rFonts w:ascii="Arial" w:hAnsi="Arial" w:cs="Arial"/>
          <w:sz w:val="16"/>
          <w:szCs w:val="16"/>
          <w:lang w:val="es-SV" w:eastAsia="en-US"/>
        </w:rPr>
      </w:pPr>
    </w:p>
    <w:p w14:paraId="0A302B60" w14:textId="72E35C95" w:rsidR="006514DF" w:rsidRPr="00E95A97" w:rsidRDefault="006C6FD2" w:rsidP="00864B98">
      <w:pPr>
        <w:spacing w:line="360" w:lineRule="auto"/>
        <w:jc w:val="both"/>
        <w:rPr>
          <w:rFonts w:ascii="Arial" w:hAnsi="Arial" w:cs="Arial"/>
          <w:b/>
          <w:bCs/>
          <w:spacing w:val="-2"/>
          <w:sz w:val="28"/>
          <w:szCs w:val="28"/>
          <w:lang w:val="es-ES_tradnl" w:eastAsia="en-US"/>
        </w:rPr>
      </w:pPr>
      <w:r w:rsidRPr="00B51B87">
        <w:rPr>
          <w:rFonts w:ascii="Arial" w:hAnsi="Arial" w:cs="Arial"/>
          <w:lang w:val="es-SV"/>
        </w:rPr>
        <w:lastRenderedPageBreak/>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los </w:t>
      </w:r>
      <w:r w:rsidR="0030393E">
        <w:rPr>
          <w:rFonts w:ascii="Arial" w:eastAsia="Microsoft JhengHei" w:hAnsi="Arial" w:cs="Arial"/>
          <w:b/>
          <w:bCs/>
          <w:caps/>
          <w:lang w:val="es-SV"/>
        </w:rPr>
        <w:t>VEINTICUATRO</w:t>
      </w:r>
      <w:r w:rsidRPr="0030393E">
        <w:rPr>
          <w:rFonts w:ascii="Arial" w:eastAsia="Microsoft JhengHei" w:hAnsi="Arial" w:cs="Arial"/>
          <w:b/>
          <w:bCs/>
          <w:caps/>
          <w:lang w:val="es-SV"/>
        </w:rPr>
        <w:t xml:space="preserve"> DIAS DEL MES DE </w:t>
      </w:r>
      <w:r w:rsidR="0036576D" w:rsidRPr="0030393E">
        <w:rPr>
          <w:rFonts w:ascii="Arial" w:eastAsia="Microsoft JhengHei" w:hAnsi="Arial" w:cs="Arial"/>
          <w:b/>
          <w:bCs/>
          <w:caps/>
          <w:lang w:val="es-SV"/>
        </w:rPr>
        <w:t>FEBRERO</w:t>
      </w:r>
      <w:r w:rsidRPr="0030393E">
        <w:rPr>
          <w:rFonts w:ascii="Arial" w:eastAsia="Microsoft JhengHei" w:hAnsi="Arial" w:cs="Arial"/>
          <w:b/>
          <w:bCs/>
          <w:caps/>
          <w:lang w:val="es-SV"/>
        </w:rPr>
        <w:t xml:space="preserve"> del año </w:t>
      </w:r>
      <w:r w:rsidR="00864B98" w:rsidRPr="00864B98">
        <w:rPr>
          <w:rFonts w:ascii="Arial" w:eastAsia="Microsoft JhengHei" w:hAnsi="Arial" w:cs="Arial"/>
          <w:b/>
          <w:bCs/>
          <w:caps/>
          <w:noProof/>
          <w:lang w:val="es-SV"/>
        </w:rPr>
        <w:drawing>
          <wp:inline distT="0" distB="0" distL="0" distR="0" wp14:anchorId="59DFF2A7" wp14:editId="711DD5C1">
            <wp:extent cx="6332220" cy="26562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2656205"/>
                    </a:xfrm>
                    <a:prstGeom prst="rect">
                      <a:avLst/>
                    </a:prstGeom>
                    <a:noFill/>
                    <a:ln>
                      <a:noFill/>
                    </a:ln>
                  </pic:spPr>
                </pic:pic>
              </a:graphicData>
            </a:graphic>
          </wp:inline>
        </w:drawing>
      </w:r>
    </w:p>
    <w:sectPr w:rsidR="006514DF" w:rsidRPr="00E95A97" w:rsidSect="0083042D">
      <w:headerReference w:type="default" r:id="rId10"/>
      <w:footerReference w:type="default" r:id="rId11"/>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781D0" w14:textId="77777777" w:rsidR="00A753C6" w:rsidRDefault="00A753C6" w:rsidP="001700E0">
      <w:r>
        <w:separator/>
      </w:r>
    </w:p>
  </w:endnote>
  <w:endnote w:type="continuationSeparator" w:id="0">
    <w:p w14:paraId="1C790E7A" w14:textId="77777777" w:rsidR="00A753C6" w:rsidRDefault="00A753C6"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altName w:val="Broadway"/>
    <w:charset w:val="00"/>
    <w:family w:val="decorative"/>
    <w:pitch w:val="variable"/>
    <w:sig w:usb0="00000003" w:usb1="00000000" w:usb2="00000000" w:usb3="00000000" w:csb0="00000001" w:csb1="00000000"/>
  </w:font>
  <w:font w:name="DejaVu Sans">
    <w:altName w:val="Times New Roman"/>
    <w:charset w:val="00"/>
    <w:family w:val="auto"/>
    <w:pitch w:val="variable"/>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Copperplate Gothic Light">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Liberation Mono">
    <w:altName w:val="MS Mincho"/>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50297"/>
      <w:docPartObj>
        <w:docPartGallery w:val="Page Numbers (Bottom of Page)"/>
        <w:docPartUnique/>
      </w:docPartObj>
    </w:sdtPr>
    <w:sdtEndPr/>
    <w:sdtContent>
      <w:sdt>
        <w:sdtPr>
          <w:id w:val="216747587"/>
          <w:docPartObj>
            <w:docPartGallery w:val="Page Numbers (Top of Page)"/>
            <w:docPartUnique/>
          </w:docPartObj>
        </w:sdtPr>
        <w:sdtEndPr/>
        <w:sdtContent>
          <w:p w14:paraId="1E1AA222" w14:textId="77777777" w:rsidR="001B6AAF" w:rsidRDefault="001B6AAF">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Pr>
                <w:rFonts w:ascii="Arial Black" w:hAnsi="Arial Black"/>
                <w:b/>
                <w:noProof/>
              </w:rPr>
              <w:t>14</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Pr>
                <w:rFonts w:ascii="Arial Black" w:hAnsi="Arial Black"/>
                <w:b/>
                <w:noProof/>
              </w:rPr>
              <w:t>15</w:t>
            </w:r>
            <w:r w:rsidRPr="00354047">
              <w:rPr>
                <w:rFonts w:ascii="Arial Black" w:hAnsi="Arial Black"/>
                <w:b/>
              </w:rPr>
              <w:fldChar w:fldCharType="end"/>
            </w:r>
          </w:p>
        </w:sdtContent>
      </w:sdt>
    </w:sdtContent>
  </w:sdt>
  <w:p w14:paraId="7ECAC6CB" w14:textId="77777777" w:rsidR="001B6AAF" w:rsidRDefault="001B6A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6499" w14:textId="77777777" w:rsidR="00A753C6" w:rsidRDefault="00A753C6" w:rsidP="001700E0">
      <w:r>
        <w:separator/>
      </w:r>
    </w:p>
  </w:footnote>
  <w:footnote w:type="continuationSeparator" w:id="0">
    <w:p w14:paraId="2353505E" w14:textId="77777777" w:rsidR="00A753C6" w:rsidRDefault="00A753C6"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3C188" w14:textId="77777777" w:rsidR="001B6AAF" w:rsidRDefault="001B6AAF">
    <w:pPr>
      <w:pStyle w:val="Encabezado"/>
    </w:pPr>
    <w:r>
      <w:rPr>
        <w:noProof/>
      </w:rPr>
      <w:drawing>
        <wp:anchor distT="0" distB="0" distL="114300" distR="114300" simplePos="0" relativeHeight="251660288" behindDoc="0" locked="0" layoutInCell="1" allowOverlap="1" wp14:anchorId="6A9BB1B2" wp14:editId="71FCFAEA">
          <wp:simplePos x="0" y="0"/>
          <wp:positionH relativeFrom="column">
            <wp:posOffset>2552964</wp:posOffset>
          </wp:positionH>
          <wp:positionV relativeFrom="paragraph">
            <wp:posOffset>40412</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r w:rsidRPr="00392C59">
      <w:rPr>
        <w:noProof/>
        <w:lang w:eastAsia="es-ES"/>
      </w:rPr>
      <w:drawing>
        <wp:anchor distT="0" distB="0" distL="114300" distR="114300" simplePos="0" relativeHeight="251659264" behindDoc="0" locked="0" layoutInCell="1" allowOverlap="1" wp14:anchorId="1132C983" wp14:editId="64696CA5">
          <wp:simplePos x="0" y="0"/>
          <wp:positionH relativeFrom="column">
            <wp:posOffset>17624</wp:posOffset>
          </wp:positionH>
          <wp:positionV relativeFrom="paragraph">
            <wp:posOffset>-370529</wp:posOffset>
          </wp:positionV>
          <wp:extent cx="2514600" cy="866775"/>
          <wp:effectExtent l="19050" t="0" r="0" b="0"/>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2"/>
                  <a:srcRect/>
                  <a:stretch>
                    <a:fillRect/>
                  </a:stretch>
                </pic:blipFill>
                <pic:spPr bwMode="auto">
                  <a:xfrm>
                    <a:off x="0" y="0"/>
                    <a:ext cx="251460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3"/>
    <w:multiLevelType w:val="singleLevel"/>
    <w:tmpl w:val="00000003"/>
    <w:name w:val="WW8Num23"/>
    <w:lvl w:ilvl="0">
      <w:start w:val="1"/>
      <w:numFmt w:val="lowerLetter"/>
      <w:lvlText w:val="%1)"/>
      <w:lvlJc w:val="left"/>
      <w:pPr>
        <w:tabs>
          <w:tab w:val="num" w:pos="1080"/>
        </w:tabs>
      </w:pPr>
    </w:lvl>
  </w:abstractNum>
  <w:abstractNum w:abstractNumId="3" w15:restartNumberingAfterBreak="0">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4" w15:restartNumberingAfterBreak="0">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5"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6"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7"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8" w15:restartNumberingAfterBreak="0">
    <w:nsid w:val="00B02040"/>
    <w:multiLevelType w:val="multilevel"/>
    <w:tmpl w:val="D564E96A"/>
    <w:lvl w:ilvl="0">
      <w:start w:val="1"/>
      <w:numFmt w:val="bullet"/>
      <w:lvlText w:val=""/>
      <w:lvlJc w:val="left"/>
      <w:pPr>
        <w:ind w:left="4298" w:hanging="360"/>
      </w:pPr>
      <w:rPr>
        <w:rFonts w:ascii="Wingdings" w:hAnsi="Wingdings" w:cs="Wingdings" w:hint="default"/>
      </w:rPr>
    </w:lvl>
    <w:lvl w:ilvl="1">
      <w:start w:val="1"/>
      <w:numFmt w:val="bullet"/>
      <w:lvlText w:val="o"/>
      <w:lvlJc w:val="left"/>
      <w:pPr>
        <w:ind w:left="5018" w:hanging="360"/>
      </w:pPr>
      <w:rPr>
        <w:rFonts w:ascii="Courier New" w:hAnsi="Courier New" w:cs="Courier New" w:hint="default"/>
      </w:rPr>
    </w:lvl>
    <w:lvl w:ilvl="2">
      <w:start w:val="1"/>
      <w:numFmt w:val="bullet"/>
      <w:lvlText w:val=""/>
      <w:lvlJc w:val="left"/>
      <w:pPr>
        <w:ind w:left="5738" w:hanging="360"/>
      </w:pPr>
      <w:rPr>
        <w:rFonts w:ascii="Wingdings" w:hAnsi="Wingdings" w:cs="Wingdings" w:hint="default"/>
      </w:rPr>
    </w:lvl>
    <w:lvl w:ilvl="3">
      <w:start w:val="1"/>
      <w:numFmt w:val="bullet"/>
      <w:lvlText w:val=""/>
      <w:lvlJc w:val="left"/>
      <w:pPr>
        <w:ind w:left="6458" w:hanging="360"/>
      </w:pPr>
      <w:rPr>
        <w:rFonts w:ascii="Symbol" w:hAnsi="Symbol" w:cs="Symbol" w:hint="default"/>
      </w:rPr>
    </w:lvl>
    <w:lvl w:ilvl="4">
      <w:start w:val="1"/>
      <w:numFmt w:val="bullet"/>
      <w:lvlText w:val="o"/>
      <w:lvlJc w:val="left"/>
      <w:pPr>
        <w:ind w:left="7178" w:hanging="360"/>
      </w:pPr>
      <w:rPr>
        <w:rFonts w:ascii="Courier New" w:hAnsi="Courier New" w:cs="Courier New" w:hint="default"/>
      </w:rPr>
    </w:lvl>
    <w:lvl w:ilvl="5">
      <w:start w:val="1"/>
      <w:numFmt w:val="bullet"/>
      <w:lvlText w:val=""/>
      <w:lvlJc w:val="left"/>
      <w:pPr>
        <w:ind w:left="7898" w:hanging="360"/>
      </w:pPr>
      <w:rPr>
        <w:rFonts w:ascii="Wingdings" w:hAnsi="Wingdings" w:cs="Wingdings" w:hint="default"/>
      </w:rPr>
    </w:lvl>
    <w:lvl w:ilvl="6">
      <w:start w:val="1"/>
      <w:numFmt w:val="bullet"/>
      <w:lvlText w:val=""/>
      <w:lvlJc w:val="left"/>
      <w:pPr>
        <w:ind w:left="8618" w:hanging="360"/>
      </w:pPr>
      <w:rPr>
        <w:rFonts w:ascii="Symbol" w:hAnsi="Symbol" w:cs="Symbol" w:hint="default"/>
      </w:rPr>
    </w:lvl>
    <w:lvl w:ilvl="7">
      <w:start w:val="1"/>
      <w:numFmt w:val="bullet"/>
      <w:lvlText w:val="o"/>
      <w:lvlJc w:val="left"/>
      <w:pPr>
        <w:ind w:left="9338" w:hanging="360"/>
      </w:pPr>
      <w:rPr>
        <w:rFonts w:ascii="Courier New" w:hAnsi="Courier New" w:cs="Courier New" w:hint="default"/>
      </w:rPr>
    </w:lvl>
    <w:lvl w:ilvl="8">
      <w:start w:val="1"/>
      <w:numFmt w:val="bullet"/>
      <w:lvlText w:val=""/>
      <w:lvlJc w:val="left"/>
      <w:pPr>
        <w:ind w:left="10058" w:hanging="360"/>
      </w:pPr>
      <w:rPr>
        <w:rFonts w:ascii="Wingdings" w:hAnsi="Wingdings" w:cs="Wingdings" w:hint="default"/>
      </w:rPr>
    </w:lvl>
  </w:abstractNum>
  <w:abstractNum w:abstractNumId="9" w15:restartNumberingAfterBreak="0">
    <w:nsid w:val="120F7131"/>
    <w:multiLevelType w:val="multilevel"/>
    <w:tmpl w:val="68E4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194FE0"/>
    <w:multiLevelType w:val="hybridMultilevel"/>
    <w:tmpl w:val="27B82B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3527225"/>
    <w:multiLevelType w:val="hybridMultilevel"/>
    <w:tmpl w:val="C5887C4A"/>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3FE1CC6"/>
    <w:multiLevelType w:val="hybridMultilevel"/>
    <w:tmpl w:val="11C4DC60"/>
    <w:lvl w:ilvl="0" w:tplc="0C0A0001">
      <w:start w:val="1"/>
      <w:numFmt w:val="bullet"/>
      <w:lvlText w:val=""/>
      <w:lvlJc w:val="left"/>
      <w:pPr>
        <w:tabs>
          <w:tab w:val="num" w:pos="630"/>
        </w:tabs>
        <w:ind w:left="63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4A5D6C"/>
    <w:multiLevelType w:val="multilevel"/>
    <w:tmpl w:val="930CAC98"/>
    <w:lvl w:ilvl="0">
      <w:start w:val="1"/>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bullet"/>
      <w:lvlText w:val=""/>
      <w:lvlJc w:val="left"/>
      <w:pPr>
        <w:tabs>
          <w:tab w:val="num" w:pos="3060"/>
        </w:tabs>
        <w:ind w:left="3060" w:hanging="360"/>
      </w:pPr>
      <w:rPr>
        <w:rFonts w:ascii="Wingdings" w:hAnsi="Wingdings" w:cs="Wingdings" w:hint="default"/>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4" w15:restartNumberingAfterBreak="0">
    <w:nsid w:val="15BD2BB0"/>
    <w:multiLevelType w:val="multilevel"/>
    <w:tmpl w:val="6448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006BF2"/>
    <w:multiLevelType w:val="multilevel"/>
    <w:tmpl w:val="C4F6CD76"/>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16" w15:restartNumberingAfterBreak="0">
    <w:nsid w:val="1A78178C"/>
    <w:multiLevelType w:val="multilevel"/>
    <w:tmpl w:val="16D2E5CC"/>
    <w:lvl w:ilvl="0">
      <w:start w:val="1"/>
      <w:numFmt w:val="decimal"/>
      <w:lvlText w:val="%1."/>
      <w:lvlJc w:val="left"/>
      <w:pPr>
        <w:tabs>
          <w:tab w:val="num" w:pos="786"/>
        </w:tabs>
        <w:ind w:left="786" w:hanging="36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CB17531"/>
    <w:multiLevelType w:val="hybridMultilevel"/>
    <w:tmpl w:val="438A7E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6F2943"/>
    <w:multiLevelType w:val="multilevel"/>
    <w:tmpl w:val="64B85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B00AFD"/>
    <w:multiLevelType w:val="hybridMultilevel"/>
    <w:tmpl w:val="068A299C"/>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cs="Wingdings"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Wingdings"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Wingdings"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64133B2"/>
    <w:multiLevelType w:val="hybridMultilevel"/>
    <w:tmpl w:val="08F29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7052C19"/>
    <w:multiLevelType w:val="multilevel"/>
    <w:tmpl w:val="E90C1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C0E4CBA"/>
    <w:multiLevelType w:val="multilevel"/>
    <w:tmpl w:val="7E6426AA"/>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5C5A9E"/>
    <w:multiLevelType w:val="multilevel"/>
    <w:tmpl w:val="61BA7A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6D26B1"/>
    <w:multiLevelType w:val="multilevel"/>
    <w:tmpl w:val="40903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1027B5"/>
    <w:multiLevelType w:val="multilevel"/>
    <w:tmpl w:val="FDA66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23400BA"/>
    <w:multiLevelType w:val="multilevel"/>
    <w:tmpl w:val="15326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0B7943"/>
    <w:multiLevelType w:val="multilevel"/>
    <w:tmpl w:val="C7C08D06"/>
    <w:lvl w:ilvl="0">
      <w:start w:val="1"/>
      <w:numFmt w:val="decimal"/>
      <w:lvlText w:val="%1."/>
      <w:lvlJc w:val="left"/>
      <w:pPr>
        <w:ind w:left="1146" w:hanging="360"/>
      </w:p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8" w15:restartNumberingAfterBreak="0">
    <w:nsid w:val="46A2076D"/>
    <w:multiLevelType w:val="hybridMultilevel"/>
    <w:tmpl w:val="3C1675D4"/>
    <w:lvl w:ilvl="0" w:tplc="0C0A0017">
      <w:start w:val="1"/>
      <w:numFmt w:val="bullet"/>
      <w:lvlText w:val=""/>
      <w:lvlJc w:val="left"/>
      <w:pPr>
        <w:ind w:left="578" w:hanging="360"/>
      </w:pPr>
      <w:rPr>
        <w:rFonts w:ascii="Symbol" w:hAnsi="Symbol" w:hint="default"/>
      </w:rPr>
    </w:lvl>
    <w:lvl w:ilvl="1" w:tplc="0C0A0019" w:tentative="1">
      <w:start w:val="1"/>
      <w:numFmt w:val="bullet"/>
      <w:lvlText w:val="o"/>
      <w:lvlJc w:val="left"/>
      <w:pPr>
        <w:ind w:left="1298" w:hanging="360"/>
      </w:pPr>
      <w:rPr>
        <w:rFonts w:ascii="Courier New" w:hAnsi="Courier New" w:cs="Courier New" w:hint="default"/>
      </w:rPr>
    </w:lvl>
    <w:lvl w:ilvl="2" w:tplc="0C0A001B" w:tentative="1">
      <w:start w:val="1"/>
      <w:numFmt w:val="bullet"/>
      <w:lvlText w:val=""/>
      <w:lvlJc w:val="left"/>
      <w:pPr>
        <w:ind w:left="2018" w:hanging="360"/>
      </w:pPr>
      <w:rPr>
        <w:rFonts w:ascii="Wingdings" w:hAnsi="Wingdings" w:hint="default"/>
      </w:rPr>
    </w:lvl>
    <w:lvl w:ilvl="3" w:tplc="0C0A000F" w:tentative="1">
      <w:start w:val="1"/>
      <w:numFmt w:val="bullet"/>
      <w:lvlText w:val=""/>
      <w:lvlJc w:val="left"/>
      <w:pPr>
        <w:ind w:left="2738" w:hanging="360"/>
      </w:pPr>
      <w:rPr>
        <w:rFonts w:ascii="Symbol" w:hAnsi="Symbol" w:hint="default"/>
      </w:rPr>
    </w:lvl>
    <w:lvl w:ilvl="4" w:tplc="0C0A0019" w:tentative="1">
      <w:start w:val="1"/>
      <w:numFmt w:val="bullet"/>
      <w:lvlText w:val="o"/>
      <w:lvlJc w:val="left"/>
      <w:pPr>
        <w:ind w:left="3458" w:hanging="360"/>
      </w:pPr>
      <w:rPr>
        <w:rFonts w:ascii="Courier New" w:hAnsi="Courier New" w:cs="Courier New" w:hint="default"/>
      </w:rPr>
    </w:lvl>
    <w:lvl w:ilvl="5" w:tplc="0C0A001B" w:tentative="1">
      <w:start w:val="1"/>
      <w:numFmt w:val="bullet"/>
      <w:lvlText w:val=""/>
      <w:lvlJc w:val="left"/>
      <w:pPr>
        <w:ind w:left="4178" w:hanging="360"/>
      </w:pPr>
      <w:rPr>
        <w:rFonts w:ascii="Wingdings" w:hAnsi="Wingdings" w:hint="default"/>
      </w:rPr>
    </w:lvl>
    <w:lvl w:ilvl="6" w:tplc="0C0A000F" w:tentative="1">
      <w:start w:val="1"/>
      <w:numFmt w:val="bullet"/>
      <w:lvlText w:val=""/>
      <w:lvlJc w:val="left"/>
      <w:pPr>
        <w:ind w:left="4898" w:hanging="360"/>
      </w:pPr>
      <w:rPr>
        <w:rFonts w:ascii="Symbol" w:hAnsi="Symbol" w:hint="default"/>
      </w:rPr>
    </w:lvl>
    <w:lvl w:ilvl="7" w:tplc="0C0A0019" w:tentative="1">
      <w:start w:val="1"/>
      <w:numFmt w:val="bullet"/>
      <w:lvlText w:val="o"/>
      <w:lvlJc w:val="left"/>
      <w:pPr>
        <w:ind w:left="5618" w:hanging="360"/>
      </w:pPr>
      <w:rPr>
        <w:rFonts w:ascii="Courier New" w:hAnsi="Courier New" w:cs="Courier New" w:hint="default"/>
      </w:rPr>
    </w:lvl>
    <w:lvl w:ilvl="8" w:tplc="0C0A001B" w:tentative="1">
      <w:start w:val="1"/>
      <w:numFmt w:val="bullet"/>
      <w:lvlText w:val=""/>
      <w:lvlJc w:val="left"/>
      <w:pPr>
        <w:ind w:left="6338" w:hanging="360"/>
      </w:pPr>
      <w:rPr>
        <w:rFonts w:ascii="Wingdings" w:hAnsi="Wingdings" w:hint="default"/>
      </w:rPr>
    </w:lvl>
  </w:abstractNum>
  <w:abstractNum w:abstractNumId="29" w15:restartNumberingAfterBreak="0">
    <w:nsid w:val="49F45F51"/>
    <w:multiLevelType w:val="hybridMultilevel"/>
    <w:tmpl w:val="030A0F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9D3CF5"/>
    <w:multiLevelType w:val="hybridMultilevel"/>
    <w:tmpl w:val="65E0ADA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4DD8263F"/>
    <w:multiLevelType w:val="multilevel"/>
    <w:tmpl w:val="106A0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08E1C00"/>
    <w:multiLevelType w:val="multilevel"/>
    <w:tmpl w:val="A9B40200"/>
    <w:lvl w:ilvl="0">
      <w:start w:val="1"/>
      <w:numFmt w:val="bullet"/>
      <w:lvlText w:val=""/>
      <w:lvlJc w:val="left"/>
      <w:pPr>
        <w:ind w:left="3273" w:hanging="360"/>
      </w:pPr>
      <w:rPr>
        <w:rFonts w:ascii="Wingdings" w:hAnsi="Wingdings" w:cs="Wingdings" w:hint="default"/>
      </w:rPr>
    </w:lvl>
    <w:lvl w:ilvl="1">
      <w:start w:val="1"/>
      <w:numFmt w:val="bullet"/>
      <w:lvlText w:val="o"/>
      <w:lvlJc w:val="left"/>
      <w:pPr>
        <w:ind w:left="3993" w:hanging="360"/>
      </w:pPr>
      <w:rPr>
        <w:rFonts w:ascii="Courier New" w:hAnsi="Courier New" w:cs="Courier New" w:hint="default"/>
      </w:rPr>
    </w:lvl>
    <w:lvl w:ilvl="2">
      <w:start w:val="1"/>
      <w:numFmt w:val="bullet"/>
      <w:lvlText w:val=""/>
      <w:lvlJc w:val="left"/>
      <w:pPr>
        <w:ind w:left="4713" w:hanging="360"/>
      </w:pPr>
      <w:rPr>
        <w:rFonts w:ascii="Wingdings" w:hAnsi="Wingdings" w:cs="Wingdings" w:hint="default"/>
      </w:rPr>
    </w:lvl>
    <w:lvl w:ilvl="3">
      <w:start w:val="1"/>
      <w:numFmt w:val="bullet"/>
      <w:lvlText w:val=""/>
      <w:lvlJc w:val="left"/>
      <w:pPr>
        <w:ind w:left="5433" w:hanging="360"/>
      </w:pPr>
      <w:rPr>
        <w:rFonts w:ascii="Symbol" w:hAnsi="Symbol" w:cs="Symbol" w:hint="default"/>
      </w:rPr>
    </w:lvl>
    <w:lvl w:ilvl="4">
      <w:start w:val="1"/>
      <w:numFmt w:val="bullet"/>
      <w:lvlText w:val="o"/>
      <w:lvlJc w:val="left"/>
      <w:pPr>
        <w:ind w:left="6153" w:hanging="360"/>
      </w:pPr>
      <w:rPr>
        <w:rFonts w:ascii="Courier New" w:hAnsi="Courier New" w:cs="Courier New" w:hint="default"/>
      </w:rPr>
    </w:lvl>
    <w:lvl w:ilvl="5">
      <w:start w:val="1"/>
      <w:numFmt w:val="bullet"/>
      <w:lvlText w:val=""/>
      <w:lvlJc w:val="left"/>
      <w:pPr>
        <w:ind w:left="6873" w:hanging="360"/>
      </w:pPr>
      <w:rPr>
        <w:rFonts w:ascii="Wingdings" w:hAnsi="Wingdings" w:cs="Wingdings" w:hint="default"/>
      </w:rPr>
    </w:lvl>
    <w:lvl w:ilvl="6">
      <w:start w:val="1"/>
      <w:numFmt w:val="bullet"/>
      <w:lvlText w:val=""/>
      <w:lvlJc w:val="left"/>
      <w:pPr>
        <w:ind w:left="7593" w:hanging="360"/>
      </w:pPr>
      <w:rPr>
        <w:rFonts w:ascii="Symbol" w:hAnsi="Symbol" w:cs="Symbol" w:hint="default"/>
      </w:rPr>
    </w:lvl>
    <w:lvl w:ilvl="7">
      <w:start w:val="1"/>
      <w:numFmt w:val="bullet"/>
      <w:lvlText w:val="o"/>
      <w:lvlJc w:val="left"/>
      <w:pPr>
        <w:ind w:left="8313" w:hanging="360"/>
      </w:pPr>
      <w:rPr>
        <w:rFonts w:ascii="Courier New" w:hAnsi="Courier New" w:cs="Courier New" w:hint="default"/>
      </w:rPr>
    </w:lvl>
    <w:lvl w:ilvl="8">
      <w:start w:val="1"/>
      <w:numFmt w:val="bullet"/>
      <w:lvlText w:val=""/>
      <w:lvlJc w:val="left"/>
      <w:pPr>
        <w:ind w:left="9033" w:hanging="360"/>
      </w:pPr>
      <w:rPr>
        <w:rFonts w:ascii="Wingdings" w:hAnsi="Wingdings" w:cs="Wingdings" w:hint="default"/>
      </w:rPr>
    </w:lvl>
  </w:abstractNum>
  <w:abstractNum w:abstractNumId="33" w15:restartNumberingAfterBreak="0">
    <w:nsid w:val="50A45A0A"/>
    <w:multiLevelType w:val="hybridMultilevel"/>
    <w:tmpl w:val="04C69086"/>
    <w:lvl w:ilvl="0" w:tplc="235E4B16">
      <w:start w:val="1"/>
      <w:numFmt w:val="bullet"/>
      <w:lvlText w:val=""/>
      <w:lvlJc w:val="left"/>
      <w:pPr>
        <w:tabs>
          <w:tab w:val="num" w:pos="720"/>
        </w:tabs>
        <w:ind w:left="720" w:hanging="663"/>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890821"/>
    <w:multiLevelType w:val="multilevel"/>
    <w:tmpl w:val="1C9E19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A9B4060"/>
    <w:multiLevelType w:val="multilevel"/>
    <w:tmpl w:val="C26C5424"/>
    <w:lvl w:ilvl="0">
      <w:start w:val="1"/>
      <w:numFmt w:val="bullet"/>
      <w:lvlText w:val=""/>
      <w:lvlJc w:val="left"/>
      <w:pPr>
        <w:ind w:left="720" w:hanging="360"/>
      </w:pPr>
      <w:rPr>
        <w:rFonts w:ascii="Wingdings" w:hAnsi="Wingdings" w:cs="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FF87C7D"/>
    <w:multiLevelType w:val="multilevel"/>
    <w:tmpl w:val="4F90D6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54D1374"/>
    <w:multiLevelType w:val="multilevel"/>
    <w:tmpl w:val="13C0EAB4"/>
    <w:lvl w:ilvl="0">
      <w:start w:val="1"/>
      <w:numFmt w:val="bullet"/>
      <w:lvlText w:val=""/>
      <w:lvlJc w:val="left"/>
      <w:pPr>
        <w:tabs>
          <w:tab w:val="num" w:pos="720"/>
        </w:tabs>
        <w:ind w:left="1440" w:hanging="360"/>
      </w:pPr>
      <w:rPr>
        <w:rFonts w:ascii="Wingdings" w:hAnsi="Wingdings" w:cs="Wingdings" w:hint="default"/>
      </w:rPr>
    </w:lvl>
    <w:lvl w:ilvl="1">
      <w:start w:val="1"/>
      <w:numFmt w:val="lowerLetter"/>
      <w:lvlText w:val="%2."/>
      <w:lvlJc w:val="left"/>
      <w:pPr>
        <w:tabs>
          <w:tab w:val="num" w:pos="720"/>
        </w:tabs>
        <w:ind w:left="2160" w:hanging="360"/>
      </w:pPr>
    </w:lvl>
    <w:lvl w:ilvl="2">
      <w:start w:val="1"/>
      <w:numFmt w:val="lowerRoman"/>
      <w:lvlText w:val="%3."/>
      <w:lvlJc w:val="right"/>
      <w:pPr>
        <w:tabs>
          <w:tab w:val="num" w:pos="720"/>
        </w:tabs>
        <w:ind w:left="2880" w:hanging="180"/>
      </w:pPr>
    </w:lvl>
    <w:lvl w:ilvl="3">
      <w:start w:val="1"/>
      <w:numFmt w:val="decimal"/>
      <w:lvlText w:val="%4."/>
      <w:lvlJc w:val="left"/>
      <w:pPr>
        <w:tabs>
          <w:tab w:val="num" w:pos="720"/>
        </w:tabs>
        <w:ind w:left="3600" w:hanging="360"/>
      </w:pPr>
    </w:lvl>
    <w:lvl w:ilvl="4">
      <w:start w:val="1"/>
      <w:numFmt w:val="lowerLetter"/>
      <w:lvlText w:val="%5."/>
      <w:lvlJc w:val="left"/>
      <w:pPr>
        <w:tabs>
          <w:tab w:val="num" w:pos="720"/>
        </w:tabs>
        <w:ind w:left="4320" w:hanging="360"/>
      </w:pPr>
    </w:lvl>
    <w:lvl w:ilvl="5">
      <w:start w:val="1"/>
      <w:numFmt w:val="lowerRoman"/>
      <w:lvlText w:val="%6."/>
      <w:lvlJc w:val="right"/>
      <w:pPr>
        <w:tabs>
          <w:tab w:val="num" w:pos="720"/>
        </w:tabs>
        <w:ind w:left="5040" w:hanging="180"/>
      </w:pPr>
    </w:lvl>
    <w:lvl w:ilvl="6">
      <w:start w:val="1"/>
      <w:numFmt w:val="decimal"/>
      <w:lvlText w:val="%7."/>
      <w:lvlJc w:val="left"/>
      <w:pPr>
        <w:tabs>
          <w:tab w:val="num" w:pos="720"/>
        </w:tabs>
        <w:ind w:left="5760" w:hanging="360"/>
      </w:pPr>
    </w:lvl>
    <w:lvl w:ilvl="7">
      <w:start w:val="1"/>
      <w:numFmt w:val="lowerLetter"/>
      <w:lvlText w:val="%8."/>
      <w:lvlJc w:val="left"/>
      <w:pPr>
        <w:tabs>
          <w:tab w:val="num" w:pos="720"/>
        </w:tabs>
        <w:ind w:left="6480" w:hanging="360"/>
      </w:pPr>
    </w:lvl>
    <w:lvl w:ilvl="8">
      <w:start w:val="1"/>
      <w:numFmt w:val="lowerRoman"/>
      <w:lvlText w:val="%9."/>
      <w:lvlJc w:val="right"/>
      <w:pPr>
        <w:tabs>
          <w:tab w:val="num" w:pos="720"/>
        </w:tabs>
        <w:ind w:left="7200" w:hanging="180"/>
      </w:pPr>
    </w:lvl>
  </w:abstractNum>
  <w:abstractNum w:abstractNumId="38" w15:restartNumberingAfterBreak="0">
    <w:nsid w:val="65E96A52"/>
    <w:multiLevelType w:val="multilevel"/>
    <w:tmpl w:val="3C88A5DE"/>
    <w:lvl w:ilvl="0">
      <w:start w:val="1"/>
      <w:numFmt w:val="bullet"/>
      <w:lvlText w:val=""/>
      <w:lvlJc w:val="left"/>
      <w:pPr>
        <w:ind w:left="1146" w:hanging="360"/>
      </w:pPr>
      <w:rPr>
        <w:rFonts w:ascii="Wingdings" w:hAnsi="Wingdings" w:cs="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9" w15:restartNumberingAfterBreak="0">
    <w:nsid w:val="675202DB"/>
    <w:multiLevelType w:val="hybridMultilevel"/>
    <w:tmpl w:val="7CD8FA24"/>
    <w:lvl w:ilvl="0" w:tplc="FFFFFFFF">
      <w:start w:val="1"/>
      <w:numFmt w:val="bullet"/>
      <w:lvlText w:val=""/>
      <w:lvlJc w:val="left"/>
      <w:pPr>
        <w:tabs>
          <w:tab w:val="num" w:pos="1509"/>
        </w:tabs>
        <w:ind w:left="1509" w:hanging="360"/>
      </w:pPr>
      <w:rPr>
        <w:rFonts w:ascii="Symbol" w:hAnsi="Symbol" w:hint="default"/>
      </w:rPr>
    </w:lvl>
    <w:lvl w:ilvl="1" w:tplc="FFFFFFFF">
      <w:start w:val="1"/>
      <w:numFmt w:val="bullet"/>
      <w:lvlText w:val="o"/>
      <w:lvlJc w:val="left"/>
      <w:pPr>
        <w:tabs>
          <w:tab w:val="num" w:pos="2229"/>
        </w:tabs>
        <w:ind w:left="2229" w:hanging="360"/>
      </w:pPr>
      <w:rPr>
        <w:rFonts w:ascii="Courier New" w:hAnsi="Courier New" w:cs="Wingdings" w:hint="default"/>
      </w:rPr>
    </w:lvl>
    <w:lvl w:ilvl="2" w:tplc="FFFFFFFF" w:tentative="1">
      <w:start w:val="1"/>
      <w:numFmt w:val="bullet"/>
      <w:lvlText w:val=""/>
      <w:lvlJc w:val="left"/>
      <w:pPr>
        <w:tabs>
          <w:tab w:val="num" w:pos="2949"/>
        </w:tabs>
        <w:ind w:left="2949" w:hanging="360"/>
      </w:pPr>
      <w:rPr>
        <w:rFonts w:ascii="Wingdings" w:hAnsi="Wingdings" w:hint="default"/>
      </w:rPr>
    </w:lvl>
    <w:lvl w:ilvl="3" w:tplc="FFFFFFFF" w:tentative="1">
      <w:start w:val="1"/>
      <w:numFmt w:val="bullet"/>
      <w:lvlText w:val=""/>
      <w:lvlJc w:val="left"/>
      <w:pPr>
        <w:tabs>
          <w:tab w:val="num" w:pos="3669"/>
        </w:tabs>
        <w:ind w:left="3669" w:hanging="360"/>
      </w:pPr>
      <w:rPr>
        <w:rFonts w:ascii="Symbol" w:hAnsi="Symbol" w:hint="default"/>
      </w:rPr>
    </w:lvl>
    <w:lvl w:ilvl="4" w:tplc="FFFFFFFF" w:tentative="1">
      <w:start w:val="1"/>
      <w:numFmt w:val="bullet"/>
      <w:lvlText w:val="o"/>
      <w:lvlJc w:val="left"/>
      <w:pPr>
        <w:tabs>
          <w:tab w:val="num" w:pos="4389"/>
        </w:tabs>
        <w:ind w:left="4389" w:hanging="360"/>
      </w:pPr>
      <w:rPr>
        <w:rFonts w:ascii="Courier New" w:hAnsi="Courier New" w:cs="Wingdings" w:hint="default"/>
      </w:rPr>
    </w:lvl>
    <w:lvl w:ilvl="5" w:tplc="FFFFFFFF" w:tentative="1">
      <w:start w:val="1"/>
      <w:numFmt w:val="bullet"/>
      <w:lvlText w:val=""/>
      <w:lvlJc w:val="left"/>
      <w:pPr>
        <w:tabs>
          <w:tab w:val="num" w:pos="5109"/>
        </w:tabs>
        <w:ind w:left="5109" w:hanging="360"/>
      </w:pPr>
      <w:rPr>
        <w:rFonts w:ascii="Wingdings" w:hAnsi="Wingdings" w:hint="default"/>
      </w:rPr>
    </w:lvl>
    <w:lvl w:ilvl="6" w:tplc="FFFFFFFF" w:tentative="1">
      <w:start w:val="1"/>
      <w:numFmt w:val="bullet"/>
      <w:lvlText w:val=""/>
      <w:lvlJc w:val="left"/>
      <w:pPr>
        <w:tabs>
          <w:tab w:val="num" w:pos="5829"/>
        </w:tabs>
        <w:ind w:left="5829" w:hanging="360"/>
      </w:pPr>
      <w:rPr>
        <w:rFonts w:ascii="Symbol" w:hAnsi="Symbol" w:hint="default"/>
      </w:rPr>
    </w:lvl>
    <w:lvl w:ilvl="7" w:tplc="FFFFFFFF" w:tentative="1">
      <w:start w:val="1"/>
      <w:numFmt w:val="bullet"/>
      <w:lvlText w:val="o"/>
      <w:lvlJc w:val="left"/>
      <w:pPr>
        <w:tabs>
          <w:tab w:val="num" w:pos="6549"/>
        </w:tabs>
        <w:ind w:left="6549" w:hanging="360"/>
      </w:pPr>
      <w:rPr>
        <w:rFonts w:ascii="Courier New" w:hAnsi="Courier New" w:cs="Wingdings" w:hint="default"/>
      </w:rPr>
    </w:lvl>
    <w:lvl w:ilvl="8" w:tplc="FFFFFFFF" w:tentative="1">
      <w:start w:val="1"/>
      <w:numFmt w:val="bullet"/>
      <w:lvlText w:val=""/>
      <w:lvlJc w:val="left"/>
      <w:pPr>
        <w:tabs>
          <w:tab w:val="num" w:pos="7269"/>
        </w:tabs>
        <w:ind w:left="7269" w:hanging="360"/>
      </w:pPr>
      <w:rPr>
        <w:rFonts w:ascii="Wingdings" w:hAnsi="Wingdings" w:hint="default"/>
      </w:rPr>
    </w:lvl>
  </w:abstractNum>
  <w:abstractNum w:abstractNumId="40" w15:restartNumberingAfterBreak="0">
    <w:nsid w:val="6DDB45BB"/>
    <w:multiLevelType w:val="multilevel"/>
    <w:tmpl w:val="AA620CA8"/>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DE54985"/>
    <w:multiLevelType w:val="multilevel"/>
    <w:tmpl w:val="4EE282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1784FF9"/>
    <w:multiLevelType w:val="hybridMultilevel"/>
    <w:tmpl w:val="939413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53A7DD7"/>
    <w:multiLevelType w:val="multilevel"/>
    <w:tmpl w:val="2368B93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15:restartNumberingAfterBreak="0">
    <w:nsid w:val="7F3A2EBB"/>
    <w:multiLevelType w:val="multilevel"/>
    <w:tmpl w:val="D1E25374"/>
    <w:lvl w:ilvl="0">
      <w:start w:val="1"/>
      <w:numFmt w:val="bullet"/>
      <w:lvlText w:val=""/>
      <w:lvlJc w:val="left"/>
      <w:pPr>
        <w:ind w:left="1506" w:hanging="360"/>
      </w:pPr>
      <w:rPr>
        <w:rFonts w:ascii="Wingdings" w:hAnsi="Wingdings" w:cs="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cs="Wingdings" w:hint="default"/>
      </w:rPr>
    </w:lvl>
    <w:lvl w:ilvl="3">
      <w:start w:val="1"/>
      <w:numFmt w:val="bullet"/>
      <w:lvlText w:val=""/>
      <w:lvlJc w:val="left"/>
      <w:pPr>
        <w:ind w:left="3666" w:hanging="360"/>
      </w:pPr>
      <w:rPr>
        <w:rFonts w:ascii="Symbol" w:hAnsi="Symbol" w:cs="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cs="Wingdings" w:hint="default"/>
      </w:rPr>
    </w:lvl>
    <w:lvl w:ilvl="6">
      <w:start w:val="1"/>
      <w:numFmt w:val="bullet"/>
      <w:lvlText w:val=""/>
      <w:lvlJc w:val="left"/>
      <w:pPr>
        <w:ind w:left="5826" w:hanging="360"/>
      </w:pPr>
      <w:rPr>
        <w:rFonts w:ascii="Symbol" w:hAnsi="Symbol" w:cs="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cs="Wingdings" w:hint="default"/>
      </w:rPr>
    </w:lvl>
  </w:abstractNum>
  <w:abstractNum w:abstractNumId="45" w15:restartNumberingAfterBreak="0">
    <w:nsid w:val="7FC454A8"/>
    <w:multiLevelType w:val="hybridMultilevel"/>
    <w:tmpl w:val="0D1E7CA0"/>
    <w:lvl w:ilvl="0" w:tplc="235E4B16">
      <w:start w:val="1"/>
      <w:numFmt w:val="bullet"/>
      <w:lvlText w:val=""/>
      <w:lvlJc w:val="left"/>
      <w:pPr>
        <w:tabs>
          <w:tab w:val="num" w:pos="720"/>
        </w:tabs>
        <w:ind w:left="720" w:hanging="663"/>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4"/>
  </w:num>
  <w:num w:numId="4">
    <w:abstractNumId w:val="16"/>
  </w:num>
  <w:num w:numId="5">
    <w:abstractNumId w:val="24"/>
  </w:num>
  <w:num w:numId="6">
    <w:abstractNumId w:val="34"/>
  </w:num>
  <w:num w:numId="7">
    <w:abstractNumId w:val="41"/>
  </w:num>
  <w:num w:numId="8">
    <w:abstractNumId w:val="23"/>
  </w:num>
  <w:num w:numId="9">
    <w:abstractNumId w:val="18"/>
  </w:num>
  <w:num w:numId="10">
    <w:abstractNumId w:val="44"/>
  </w:num>
  <w:num w:numId="11">
    <w:abstractNumId w:val="8"/>
  </w:num>
  <w:num w:numId="12">
    <w:abstractNumId w:val="21"/>
  </w:num>
  <w:num w:numId="13">
    <w:abstractNumId w:val="22"/>
  </w:num>
  <w:num w:numId="14">
    <w:abstractNumId w:val="27"/>
  </w:num>
  <w:num w:numId="15">
    <w:abstractNumId w:val="25"/>
  </w:num>
  <w:num w:numId="16">
    <w:abstractNumId w:val="35"/>
  </w:num>
  <w:num w:numId="17">
    <w:abstractNumId w:val="26"/>
  </w:num>
  <w:num w:numId="18">
    <w:abstractNumId w:val="37"/>
  </w:num>
  <w:num w:numId="19">
    <w:abstractNumId w:val="31"/>
  </w:num>
  <w:num w:numId="20">
    <w:abstractNumId w:val="32"/>
  </w:num>
  <w:num w:numId="21">
    <w:abstractNumId w:val="15"/>
  </w:num>
  <w:num w:numId="22">
    <w:abstractNumId w:val="38"/>
  </w:num>
  <w:num w:numId="23">
    <w:abstractNumId w:val="36"/>
  </w:num>
  <w:num w:numId="24">
    <w:abstractNumId w:val="13"/>
  </w:num>
  <w:num w:numId="25">
    <w:abstractNumId w:val="40"/>
  </w:num>
  <w:num w:numId="26">
    <w:abstractNumId w:val="28"/>
  </w:num>
  <w:num w:numId="27">
    <w:abstractNumId w:val="33"/>
  </w:num>
  <w:num w:numId="28">
    <w:abstractNumId w:val="45"/>
  </w:num>
  <w:num w:numId="29">
    <w:abstractNumId w:val="5"/>
  </w:num>
  <w:num w:numId="30">
    <w:abstractNumId w:val="7"/>
  </w:num>
  <w:num w:numId="31">
    <w:abstractNumId w:val="11"/>
  </w:num>
  <w:num w:numId="32">
    <w:abstractNumId w:val="43"/>
  </w:num>
  <w:num w:numId="33">
    <w:abstractNumId w:val="10"/>
  </w:num>
  <w:num w:numId="34">
    <w:abstractNumId w:val="4"/>
  </w:num>
  <w:num w:numId="35">
    <w:abstractNumId w:val="3"/>
  </w:num>
  <w:num w:numId="36">
    <w:abstractNumId w:val="2"/>
  </w:num>
  <w:num w:numId="37">
    <w:abstractNumId w:val="39"/>
  </w:num>
  <w:num w:numId="38">
    <w:abstractNumId w:val="19"/>
  </w:num>
  <w:num w:numId="39">
    <w:abstractNumId w:val="29"/>
  </w:num>
  <w:num w:numId="40">
    <w:abstractNumId w:val="30"/>
  </w:num>
  <w:num w:numId="41">
    <w:abstractNumId w:val="12"/>
  </w:num>
  <w:num w:numId="42">
    <w:abstractNumId w:val="17"/>
  </w:num>
  <w:num w:numId="43">
    <w:abstractNumId w:val="20"/>
  </w:num>
  <w:num w:numId="44">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5B"/>
    <w:rsid w:val="00001C6C"/>
    <w:rsid w:val="00002C7E"/>
    <w:rsid w:val="00002DD2"/>
    <w:rsid w:val="00003DA8"/>
    <w:rsid w:val="00004231"/>
    <w:rsid w:val="00004244"/>
    <w:rsid w:val="00004279"/>
    <w:rsid w:val="000042CC"/>
    <w:rsid w:val="00006066"/>
    <w:rsid w:val="000073B3"/>
    <w:rsid w:val="000105B4"/>
    <w:rsid w:val="000112D4"/>
    <w:rsid w:val="00012BAC"/>
    <w:rsid w:val="000132CF"/>
    <w:rsid w:val="00013C58"/>
    <w:rsid w:val="00013F30"/>
    <w:rsid w:val="00015232"/>
    <w:rsid w:val="00015679"/>
    <w:rsid w:val="00015CB4"/>
    <w:rsid w:val="00017587"/>
    <w:rsid w:val="000203A4"/>
    <w:rsid w:val="00020801"/>
    <w:rsid w:val="00021525"/>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5669"/>
    <w:rsid w:val="00046C07"/>
    <w:rsid w:val="00051A8F"/>
    <w:rsid w:val="0005204A"/>
    <w:rsid w:val="00052F51"/>
    <w:rsid w:val="00053B9D"/>
    <w:rsid w:val="0005462C"/>
    <w:rsid w:val="00056241"/>
    <w:rsid w:val="000572F1"/>
    <w:rsid w:val="000607B4"/>
    <w:rsid w:val="000607F3"/>
    <w:rsid w:val="00062311"/>
    <w:rsid w:val="0006246C"/>
    <w:rsid w:val="00066090"/>
    <w:rsid w:val="00067C55"/>
    <w:rsid w:val="00070296"/>
    <w:rsid w:val="00072783"/>
    <w:rsid w:val="000729CE"/>
    <w:rsid w:val="000745D4"/>
    <w:rsid w:val="000748B1"/>
    <w:rsid w:val="0007563B"/>
    <w:rsid w:val="0007588D"/>
    <w:rsid w:val="00075B97"/>
    <w:rsid w:val="000772D6"/>
    <w:rsid w:val="00077AAE"/>
    <w:rsid w:val="00081947"/>
    <w:rsid w:val="0008371B"/>
    <w:rsid w:val="000838F1"/>
    <w:rsid w:val="00083A9C"/>
    <w:rsid w:val="00083C01"/>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664B"/>
    <w:rsid w:val="000970D2"/>
    <w:rsid w:val="00097B8B"/>
    <w:rsid w:val="000A029D"/>
    <w:rsid w:val="000A0936"/>
    <w:rsid w:val="000A1045"/>
    <w:rsid w:val="000A20E9"/>
    <w:rsid w:val="000A7EE9"/>
    <w:rsid w:val="000B027B"/>
    <w:rsid w:val="000B122C"/>
    <w:rsid w:val="000B1F03"/>
    <w:rsid w:val="000B207A"/>
    <w:rsid w:val="000B20A6"/>
    <w:rsid w:val="000B4235"/>
    <w:rsid w:val="000B5C26"/>
    <w:rsid w:val="000C17D0"/>
    <w:rsid w:val="000C36A0"/>
    <w:rsid w:val="000C370B"/>
    <w:rsid w:val="000C3B05"/>
    <w:rsid w:val="000C5DB5"/>
    <w:rsid w:val="000D0A50"/>
    <w:rsid w:val="000D0C37"/>
    <w:rsid w:val="000D1368"/>
    <w:rsid w:val="000D1D74"/>
    <w:rsid w:val="000D2B9E"/>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331"/>
    <w:rsid w:val="00110D31"/>
    <w:rsid w:val="001115A1"/>
    <w:rsid w:val="001122C0"/>
    <w:rsid w:val="00114158"/>
    <w:rsid w:val="00114D74"/>
    <w:rsid w:val="00116FE9"/>
    <w:rsid w:val="00117A4F"/>
    <w:rsid w:val="00121889"/>
    <w:rsid w:val="00121A57"/>
    <w:rsid w:val="0012228B"/>
    <w:rsid w:val="00122752"/>
    <w:rsid w:val="00122DE2"/>
    <w:rsid w:val="00122FDA"/>
    <w:rsid w:val="001239D4"/>
    <w:rsid w:val="00123FAF"/>
    <w:rsid w:val="00124AC8"/>
    <w:rsid w:val="001255F5"/>
    <w:rsid w:val="001256CF"/>
    <w:rsid w:val="00125DE3"/>
    <w:rsid w:val="00126FBA"/>
    <w:rsid w:val="001272BE"/>
    <w:rsid w:val="00127F4E"/>
    <w:rsid w:val="001376BC"/>
    <w:rsid w:val="00137F14"/>
    <w:rsid w:val="0014024B"/>
    <w:rsid w:val="00142EC0"/>
    <w:rsid w:val="0014371F"/>
    <w:rsid w:val="001443DB"/>
    <w:rsid w:val="00145738"/>
    <w:rsid w:val="0014713D"/>
    <w:rsid w:val="00151689"/>
    <w:rsid w:val="00151833"/>
    <w:rsid w:val="00151A97"/>
    <w:rsid w:val="00152552"/>
    <w:rsid w:val="00153770"/>
    <w:rsid w:val="001541CC"/>
    <w:rsid w:val="001566CB"/>
    <w:rsid w:val="0015774C"/>
    <w:rsid w:val="00160961"/>
    <w:rsid w:val="001625D3"/>
    <w:rsid w:val="001628A4"/>
    <w:rsid w:val="0016404B"/>
    <w:rsid w:val="00164D82"/>
    <w:rsid w:val="0016643D"/>
    <w:rsid w:val="00166DE4"/>
    <w:rsid w:val="001700E0"/>
    <w:rsid w:val="00170180"/>
    <w:rsid w:val="00170FC6"/>
    <w:rsid w:val="0017262A"/>
    <w:rsid w:val="001738E3"/>
    <w:rsid w:val="00174980"/>
    <w:rsid w:val="00175605"/>
    <w:rsid w:val="00175A39"/>
    <w:rsid w:val="00175AE6"/>
    <w:rsid w:val="00181C07"/>
    <w:rsid w:val="00182D9A"/>
    <w:rsid w:val="00182F1B"/>
    <w:rsid w:val="0018498C"/>
    <w:rsid w:val="00184D2F"/>
    <w:rsid w:val="001851BC"/>
    <w:rsid w:val="00186953"/>
    <w:rsid w:val="0018698E"/>
    <w:rsid w:val="00190D46"/>
    <w:rsid w:val="00192BC8"/>
    <w:rsid w:val="0019626A"/>
    <w:rsid w:val="001967A3"/>
    <w:rsid w:val="001969CC"/>
    <w:rsid w:val="00196C19"/>
    <w:rsid w:val="00197BE5"/>
    <w:rsid w:val="00197CB6"/>
    <w:rsid w:val="00197FBA"/>
    <w:rsid w:val="001A0793"/>
    <w:rsid w:val="001A29F3"/>
    <w:rsid w:val="001A39A5"/>
    <w:rsid w:val="001A4FF1"/>
    <w:rsid w:val="001A682E"/>
    <w:rsid w:val="001A6DBA"/>
    <w:rsid w:val="001B0CF4"/>
    <w:rsid w:val="001B1462"/>
    <w:rsid w:val="001B3132"/>
    <w:rsid w:val="001B3254"/>
    <w:rsid w:val="001B51AB"/>
    <w:rsid w:val="001B69F1"/>
    <w:rsid w:val="001B6AAF"/>
    <w:rsid w:val="001C0DC0"/>
    <w:rsid w:val="001C1C56"/>
    <w:rsid w:val="001C51F8"/>
    <w:rsid w:val="001C7F0D"/>
    <w:rsid w:val="001D2824"/>
    <w:rsid w:val="001E0E2A"/>
    <w:rsid w:val="001E1940"/>
    <w:rsid w:val="001E46B1"/>
    <w:rsid w:val="001E4A90"/>
    <w:rsid w:val="001E5240"/>
    <w:rsid w:val="001E56C7"/>
    <w:rsid w:val="001E5F9D"/>
    <w:rsid w:val="001E7F9F"/>
    <w:rsid w:val="001F046E"/>
    <w:rsid w:val="001F0504"/>
    <w:rsid w:val="001F065B"/>
    <w:rsid w:val="001F1833"/>
    <w:rsid w:val="001F4108"/>
    <w:rsid w:val="001F41B2"/>
    <w:rsid w:val="001F5A58"/>
    <w:rsid w:val="001F61DF"/>
    <w:rsid w:val="001F6BE7"/>
    <w:rsid w:val="001F7B10"/>
    <w:rsid w:val="002020FF"/>
    <w:rsid w:val="00203D67"/>
    <w:rsid w:val="00204B76"/>
    <w:rsid w:val="0020508D"/>
    <w:rsid w:val="00205612"/>
    <w:rsid w:val="00205682"/>
    <w:rsid w:val="00205CFB"/>
    <w:rsid w:val="0020690A"/>
    <w:rsid w:val="00207CAC"/>
    <w:rsid w:val="00211510"/>
    <w:rsid w:val="00212805"/>
    <w:rsid w:val="00212A37"/>
    <w:rsid w:val="00215D17"/>
    <w:rsid w:val="002202F3"/>
    <w:rsid w:val="00221B17"/>
    <w:rsid w:val="00221E2F"/>
    <w:rsid w:val="002225BB"/>
    <w:rsid w:val="0022269D"/>
    <w:rsid w:val="00223C49"/>
    <w:rsid w:val="00224568"/>
    <w:rsid w:val="00224D99"/>
    <w:rsid w:val="002270B6"/>
    <w:rsid w:val="00230B65"/>
    <w:rsid w:val="00232410"/>
    <w:rsid w:val="002344EB"/>
    <w:rsid w:val="00234DCD"/>
    <w:rsid w:val="002365A1"/>
    <w:rsid w:val="0023704F"/>
    <w:rsid w:val="00237929"/>
    <w:rsid w:val="002379E1"/>
    <w:rsid w:val="00240B02"/>
    <w:rsid w:val="0024198A"/>
    <w:rsid w:val="00241A5F"/>
    <w:rsid w:val="002430C1"/>
    <w:rsid w:val="0024392B"/>
    <w:rsid w:val="00243A59"/>
    <w:rsid w:val="00244554"/>
    <w:rsid w:val="00244B50"/>
    <w:rsid w:val="00244CA4"/>
    <w:rsid w:val="00245CC5"/>
    <w:rsid w:val="00246B62"/>
    <w:rsid w:val="00246F53"/>
    <w:rsid w:val="00246FA6"/>
    <w:rsid w:val="00250F5B"/>
    <w:rsid w:val="00252176"/>
    <w:rsid w:val="002521DF"/>
    <w:rsid w:val="00252DD3"/>
    <w:rsid w:val="002640D9"/>
    <w:rsid w:val="00264C64"/>
    <w:rsid w:val="0026677A"/>
    <w:rsid w:val="00266836"/>
    <w:rsid w:val="00266CEA"/>
    <w:rsid w:val="002676D3"/>
    <w:rsid w:val="00270F0D"/>
    <w:rsid w:val="002715B5"/>
    <w:rsid w:val="00272096"/>
    <w:rsid w:val="00272269"/>
    <w:rsid w:val="00272558"/>
    <w:rsid w:val="00272FCD"/>
    <w:rsid w:val="002733B9"/>
    <w:rsid w:val="002739F6"/>
    <w:rsid w:val="00277AEF"/>
    <w:rsid w:val="00283C65"/>
    <w:rsid w:val="0028580A"/>
    <w:rsid w:val="00287E86"/>
    <w:rsid w:val="0029041B"/>
    <w:rsid w:val="00292E35"/>
    <w:rsid w:val="00293E36"/>
    <w:rsid w:val="00295DB4"/>
    <w:rsid w:val="002A06FE"/>
    <w:rsid w:val="002A23BD"/>
    <w:rsid w:val="002A32B0"/>
    <w:rsid w:val="002A34D1"/>
    <w:rsid w:val="002A3C4C"/>
    <w:rsid w:val="002A5852"/>
    <w:rsid w:val="002A64C3"/>
    <w:rsid w:val="002A749F"/>
    <w:rsid w:val="002B0658"/>
    <w:rsid w:val="002B1D79"/>
    <w:rsid w:val="002B6390"/>
    <w:rsid w:val="002B7CFC"/>
    <w:rsid w:val="002C0075"/>
    <w:rsid w:val="002C01D7"/>
    <w:rsid w:val="002C1C49"/>
    <w:rsid w:val="002C1F50"/>
    <w:rsid w:val="002C2D2E"/>
    <w:rsid w:val="002C3050"/>
    <w:rsid w:val="002C33E0"/>
    <w:rsid w:val="002C365B"/>
    <w:rsid w:val="002C574A"/>
    <w:rsid w:val="002D1065"/>
    <w:rsid w:val="002D13EE"/>
    <w:rsid w:val="002D2E55"/>
    <w:rsid w:val="002D39D8"/>
    <w:rsid w:val="002D3A3F"/>
    <w:rsid w:val="002D6EB2"/>
    <w:rsid w:val="002D71F4"/>
    <w:rsid w:val="002E1C40"/>
    <w:rsid w:val="002E1CD3"/>
    <w:rsid w:val="002E25BF"/>
    <w:rsid w:val="002E2616"/>
    <w:rsid w:val="002E3457"/>
    <w:rsid w:val="002E55B1"/>
    <w:rsid w:val="002E56D4"/>
    <w:rsid w:val="002E58EB"/>
    <w:rsid w:val="002E5A94"/>
    <w:rsid w:val="002E5F17"/>
    <w:rsid w:val="002E5F93"/>
    <w:rsid w:val="002E6144"/>
    <w:rsid w:val="002E6672"/>
    <w:rsid w:val="002F125E"/>
    <w:rsid w:val="002F357D"/>
    <w:rsid w:val="002F6BE7"/>
    <w:rsid w:val="002F7C83"/>
    <w:rsid w:val="002F7F42"/>
    <w:rsid w:val="00300714"/>
    <w:rsid w:val="00300CE2"/>
    <w:rsid w:val="0030393E"/>
    <w:rsid w:val="00303EC7"/>
    <w:rsid w:val="00304BD1"/>
    <w:rsid w:val="00304CF3"/>
    <w:rsid w:val="0030613D"/>
    <w:rsid w:val="0031076D"/>
    <w:rsid w:val="00310EE4"/>
    <w:rsid w:val="00311CAA"/>
    <w:rsid w:val="00312868"/>
    <w:rsid w:val="00312E4C"/>
    <w:rsid w:val="003132BC"/>
    <w:rsid w:val="0031455C"/>
    <w:rsid w:val="003146C6"/>
    <w:rsid w:val="0031679A"/>
    <w:rsid w:val="0032049A"/>
    <w:rsid w:val="00323115"/>
    <w:rsid w:val="003240B4"/>
    <w:rsid w:val="0032421B"/>
    <w:rsid w:val="00324963"/>
    <w:rsid w:val="003257CF"/>
    <w:rsid w:val="00325E9E"/>
    <w:rsid w:val="00327242"/>
    <w:rsid w:val="00327245"/>
    <w:rsid w:val="00327EA9"/>
    <w:rsid w:val="00330395"/>
    <w:rsid w:val="003306AE"/>
    <w:rsid w:val="00331DE1"/>
    <w:rsid w:val="0033206D"/>
    <w:rsid w:val="0033329D"/>
    <w:rsid w:val="00334A67"/>
    <w:rsid w:val="00335344"/>
    <w:rsid w:val="00336FF4"/>
    <w:rsid w:val="0034117F"/>
    <w:rsid w:val="003444CA"/>
    <w:rsid w:val="00344DCF"/>
    <w:rsid w:val="003509EB"/>
    <w:rsid w:val="0035140A"/>
    <w:rsid w:val="00351BE1"/>
    <w:rsid w:val="00351D08"/>
    <w:rsid w:val="00354047"/>
    <w:rsid w:val="00354F77"/>
    <w:rsid w:val="00356616"/>
    <w:rsid w:val="00356B2B"/>
    <w:rsid w:val="003607C5"/>
    <w:rsid w:val="00360E1B"/>
    <w:rsid w:val="0036576D"/>
    <w:rsid w:val="003657BD"/>
    <w:rsid w:val="00367A43"/>
    <w:rsid w:val="00367C3D"/>
    <w:rsid w:val="003704CC"/>
    <w:rsid w:val="00373E0A"/>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4CF4"/>
    <w:rsid w:val="00394DCB"/>
    <w:rsid w:val="00395B5D"/>
    <w:rsid w:val="00396C74"/>
    <w:rsid w:val="003A1052"/>
    <w:rsid w:val="003A2777"/>
    <w:rsid w:val="003A364D"/>
    <w:rsid w:val="003A41AB"/>
    <w:rsid w:val="003A4BBC"/>
    <w:rsid w:val="003A5575"/>
    <w:rsid w:val="003A7881"/>
    <w:rsid w:val="003B0550"/>
    <w:rsid w:val="003B1048"/>
    <w:rsid w:val="003B2DF4"/>
    <w:rsid w:val="003B2FEE"/>
    <w:rsid w:val="003B30D4"/>
    <w:rsid w:val="003B469B"/>
    <w:rsid w:val="003B4EF3"/>
    <w:rsid w:val="003B7E57"/>
    <w:rsid w:val="003C154D"/>
    <w:rsid w:val="003C243C"/>
    <w:rsid w:val="003C2E32"/>
    <w:rsid w:val="003C35D8"/>
    <w:rsid w:val="003C3C12"/>
    <w:rsid w:val="003C5C5E"/>
    <w:rsid w:val="003C600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24F"/>
    <w:rsid w:val="003D678F"/>
    <w:rsid w:val="003D6CFA"/>
    <w:rsid w:val="003D7F32"/>
    <w:rsid w:val="003E1D09"/>
    <w:rsid w:val="003E34A1"/>
    <w:rsid w:val="003E351D"/>
    <w:rsid w:val="003E47A6"/>
    <w:rsid w:val="003E4BB1"/>
    <w:rsid w:val="003E5ED8"/>
    <w:rsid w:val="003E6269"/>
    <w:rsid w:val="003F0178"/>
    <w:rsid w:val="003F0A27"/>
    <w:rsid w:val="003F0F38"/>
    <w:rsid w:val="003F1CF0"/>
    <w:rsid w:val="003F3E96"/>
    <w:rsid w:val="003F5956"/>
    <w:rsid w:val="003F62B1"/>
    <w:rsid w:val="003F7027"/>
    <w:rsid w:val="00400A0A"/>
    <w:rsid w:val="00400B9C"/>
    <w:rsid w:val="004041C9"/>
    <w:rsid w:val="00404D5B"/>
    <w:rsid w:val="00404EA9"/>
    <w:rsid w:val="00406056"/>
    <w:rsid w:val="00410289"/>
    <w:rsid w:val="004105B0"/>
    <w:rsid w:val="00410861"/>
    <w:rsid w:val="0041141E"/>
    <w:rsid w:val="00411825"/>
    <w:rsid w:val="004136F3"/>
    <w:rsid w:val="0041434D"/>
    <w:rsid w:val="00415B86"/>
    <w:rsid w:val="00416E5B"/>
    <w:rsid w:val="00417BC8"/>
    <w:rsid w:val="004202C4"/>
    <w:rsid w:val="004205AD"/>
    <w:rsid w:val="00420CC0"/>
    <w:rsid w:val="00421C83"/>
    <w:rsid w:val="00423C7B"/>
    <w:rsid w:val="00424B0D"/>
    <w:rsid w:val="00425A4C"/>
    <w:rsid w:val="00431908"/>
    <w:rsid w:val="00432401"/>
    <w:rsid w:val="00433E3F"/>
    <w:rsid w:val="00434710"/>
    <w:rsid w:val="00435728"/>
    <w:rsid w:val="00435A47"/>
    <w:rsid w:val="00435DED"/>
    <w:rsid w:val="004365B3"/>
    <w:rsid w:val="00436880"/>
    <w:rsid w:val="00437B9C"/>
    <w:rsid w:val="00437D9B"/>
    <w:rsid w:val="0044108F"/>
    <w:rsid w:val="004423A7"/>
    <w:rsid w:val="0044326C"/>
    <w:rsid w:val="0044375B"/>
    <w:rsid w:val="0044383B"/>
    <w:rsid w:val="00445B4E"/>
    <w:rsid w:val="004462AA"/>
    <w:rsid w:val="00446728"/>
    <w:rsid w:val="00447623"/>
    <w:rsid w:val="004505FE"/>
    <w:rsid w:val="00450D9C"/>
    <w:rsid w:val="00451257"/>
    <w:rsid w:val="004520AC"/>
    <w:rsid w:val="0045252D"/>
    <w:rsid w:val="00452E4C"/>
    <w:rsid w:val="00452FF4"/>
    <w:rsid w:val="00454144"/>
    <w:rsid w:val="0045503C"/>
    <w:rsid w:val="00455837"/>
    <w:rsid w:val="00460C03"/>
    <w:rsid w:val="0046110B"/>
    <w:rsid w:val="00461FBF"/>
    <w:rsid w:val="00463639"/>
    <w:rsid w:val="004644C8"/>
    <w:rsid w:val="00464EDE"/>
    <w:rsid w:val="00465DED"/>
    <w:rsid w:val="00466A35"/>
    <w:rsid w:val="00467B49"/>
    <w:rsid w:val="00470A02"/>
    <w:rsid w:val="00474D5E"/>
    <w:rsid w:val="00476CB8"/>
    <w:rsid w:val="00476CC0"/>
    <w:rsid w:val="00477C3D"/>
    <w:rsid w:val="00483545"/>
    <w:rsid w:val="004841C1"/>
    <w:rsid w:val="00484BB5"/>
    <w:rsid w:val="0048553B"/>
    <w:rsid w:val="00485C71"/>
    <w:rsid w:val="00486EB9"/>
    <w:rsid w:val="0048746D"/>
    <w:rsid w:val="004875E8"/>
    <w:rsid w:val="00487B56"/>
    <w:rsid w:val="0049034B"/>
    <w:rsid w:val="00490C6A"/>
    <w:rsid w:val="00491A0D"/>
    <w:rsid w:val="0049249C"/>
    <w:rsid w:val="00492F9B"/>
    <w:rsid w:val="00493759"/>
    <w:rsid w:val="00494676"/>
    <w:rsid w:val="00494704"/>
    <w:rsid w:val="00496149"/>
    <w:rsid w:val="00496A06"/>
    <w:rsid w:val="00496CF5"/>
    <w:rsid w:val="004972D9"/>
    <w:rsid w:val="00497A1E"/>
    <w:rsid w:val="00497B5F"/>
    <w:rsid w:val="004A0094"/>
    <w:rsid w:val="004A0177"/>
    <w:rsid w:val="004A043A"/>
    <w:rsid w:val="004A057B"/>
    <w:rsid w:val="004A4FB6"/>
    <w:rsid w:val="004A601C"/>
    <w:rsid w:val="004A610F"/>
    <w:rsid w:val="004B0715"/>
    <w:rsid w:val="004B1672"/>
    <w:rsid w:val="004B17D7"/>
    <w:rsid w:val="004B1EDA"/>
    <w:rsid w:val="004B220C"/>
    <w:rsid w:val="004B2334"/>
    <w:rsid w:val="004B5DE4"/>
    <w:rsid w:val="004B60C2"/>
    <w:rsid w:val="004B62BE"/>
    <w:rsid w:val="004B6B63"/>
    <w:rsid w:val="004B7174"/>
    <w:rsid w:val="004C0111"/>
    <w:rsid w:val="004C0FAB"/>
    <w:rsid w:val="004C20C8"/>
    <w:rsid w:val="004C4CE9"/>
    <w:rsid w:val="004C5C1C"/>
    <w:rsid w:val="004C5D6E"/>
    <w:rsid w:val="004C6184"/>
    <w:rsid w:val="004C6535"/>
    <w:rsid w:val="004C6A48"/>
    <w:rsid w:val="004D0D79"/>
    <w:rsid w:val="004D1495"/>
    <w:rsid w:val="004D1BC3"/>
    <w:rsid w:val="004D3E29"/>
    <w:rsid w:val="004D42E9"/>
    <w:rsid w:val="004D5931"/>
    <w:rsid w:val="004E06D6"/>
    <w:rsid w:val="004E354A"/>
    <w:rsid w:val="004E3FBB"/>
    <w:rsid w:val="004E4B3F"/>
    <w:rsid w:val="004F03AB"/>
    <w:rsid w:val="004F0665"/>
    <w:rsid w:val="004F175E"/>
    <w:rsid w:val="004F1780"/>
    <w:rsid w:val="004F390F"/>
    <w:rsid w:val="004F4997"/>
    <w:rsid w:val="004F4E0C"/>
    <w:rsid w:val="004F55E2"/>
    <w:rsid w:val="004F6C77"/>
    <w:rsid w:val="00500231"/>
    <w:rsid w:val="00502E46"/>
    <w:rsid w:val="00503406"/>
    <w:rsid w:val="00504108"/>
    <w:rsid w:val="00504E26"/>
    <w:rsid w:val="0050619C"/>
    <w:rsid w:val="0050648F"/>
    <w:rsid w:val="005070FA"/>
    <w:rsid w:val="0051007C"/>
    <w:rsid w:val="00510FAA"/>
    <w:rsid w:val="005123E9"/>
    <w:rsid w:val="005125C3"/>
    <w:rsid w:val="00513C49"/>
    <w:rsid w:val="00513EDD"/>
    <w:rsid w:val="00514D02"/>
    <w:rsid w:val="00515165"/>
    <w:rsid w:val="00515B3A"/>
    <w:rsid w:val="00515C7F"/>
    <w:rsid w:val="005160AB"/>
    <w:rsid w:val="005168A8"/>
    <w:rsid w:val="00521ABC"/>
    <w:rsid w:val="0052280D"/>
    <w:rsid w:val="005229A2"/>
    <w:rsid w:val="00522B36"/>
    <w:rsid w:val="005233B9"/>
    <w:rsid w:val="00523AF9"/>
    <w:rsid w:val="00524626"/>
    <w:rsid w:val="00524DEF"/>
    <w:rsid w:val="0052508C"/>
    <w:rsid w:val="005259A6"/>
    <w:rsid w:val="00526A0B"/>
    <w:rsid w:val="00527904"/>
    <w:rsid w:val="00532938"/>
    <w:rsid w:val="005349CA"/>
    <w:rsid w:val="00534A40"/>
    <w:rsid w:val="00540E2D"/>
    <w:rsid w:val="005410DD"/>
    <w:rsid w:val="0054484B"/>
    <w:rsid w:val="005459A9"/>
    <w:rsid w:val="005473C5"/>
    <w:rsid w:val="00547C66"/>
    <w:rsid w:val="00550864"/>
    <w:rsid w:val="00550C55"/>
    <w:rsid w:val="0055167E"/>
    <w:rsid w:val="00552B25"/>
    <w:rsid w:val="00553F8C"/>
    <w:rsid w:val="0055448E"/>
    <w:rsid w:val="0055643C"/>
    <w:rsid w:val="0055764A"/>
    <w:rsid w:val="00557869"/>
    <w:rsid w:val="0056015B"/>
    <w:rsid w:val="00560342"/>
    <w:rsid w:val="00561933"/>
    <w:rsid w:val="0056204C"/>
    <w:rsid w:val="00563309"/>
    <w:rsid w:val="00564E9A"/>
    <w:rsid w:val="00565ACF"/>
    <w:rsid w:val="00566621"/>
    <w:rsid w:val="00567ACA"/>
    <w:rsid w:val="00571385"/>
    <w:rsid w:val="00571425"/>
    <w:rsid w:val="00572845"/>
    <w:rsid w:val="005744EA"/>
    <w:rsid w:val="00577B72"/>
    <w:rsid w:val="00582192"/>
    <w:rsid w:val="00582C91"/>
    <w:rsid w:val="00583311"/>
    <w:rsid w:val="0058338D"/>
    <w:rsid w:val="00584006"/>
    <w:rsid w:val="0058409A"/>
    <w:rsid w:val="00586210"/>
    <w:rsid w:val="00586A13"/>
    <w:rsid w:val="00587AA2"/>
    <w:rsid w:val="0059054F"/>
    <w:rsid w:val="00590635"/>
    <w:rsid w:val="005912BF"/>
    <w:rsid w:val="00593795"/>
    <w:rsid w:val="0059488A"/>
    <w:rsid w:val="005948FA"/>
    <w:rsid w:val="00594D2E"/>
    <w:rsid w:val="00597DA6"/>
    <w:rsid w:val="005A1500"/>
    <w:rsid w:val="005A2CE7"/>
    <w:rsid w:val="005A30EC"/>
    <w:rsid w:val="005A5C06"/>
    <w:rsid w:val="005B0EE2"/>
    <w:rsid w:val="005B287D"/>
    <w:rsid w:val="005B339E"/>
    <w:rsid w:val="005B3593"/>
    <w:rsid w:val="005B3B65"/>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4216"/>
    <w:rsid w:val="005E50A5"/>
    <w:rsid w:val="005E6D4C"/>
    <w:rsid w:val="005F043F"/>
    <w:rsid w:val="005F17C7"/>
    <w:rsid w:val="005F1ACF"/>
    <w:rsid w:val="005F28CB"/>
    <w:rsid w:val="005F2B52"/>
    <w:rsid w:val="005F37AB"/>
    <w:rsid w:val="005F3EDD"/>
    <w:rsid w:val="005F4331"/>
    <w:rsid w:val="005F5525"/>
    <w:rsid w:val="005F58C9"/>
    <w:rsid w:val="005F690D"/>
    <w:rsid w:val="005F759C"/>
    <w:rsid w:val="005F799E"/>
    <w:rsid w:val="005F7E46"/>
    <w:rsid w:val="00601152"/>
    <w:rsid w:val="00601874"/>
    <w:rsid w:val="00601D61"/>
    <w:rsid w:val="00602EFB"/>
    <w:rsid w:val="00603444"/>
    <w:rsid w:val="0060494D"/>
    <w:rsid w:val="006051DD"/>
    <w:rsid w:val="00605EC2"/>
    <w:rsid w:val="0060661D"/>
    <w:rsid w:val="00606C87"/>
    <w:rsid w:val="00606EA1"/>
    <w:rsid w:val="00606EB7"/>
    <w:rsid w:val="00611F3D"/>
    <w:rsid w:val="00612283"/>
    <w:rsid w:val="00614957"/>
    <w:rsid w:val="00615213"/>
    <w:rsid w:val="00615EAC"/>
    <w:rsid w:val="006160A2"/>
    <w:rsid w:val="006166AC"/>
    <w:rsid w:val="00617B87"/>
    <w:rsid w:val="006208CA"/>
    <w:rsid w:val="00624296"/>
    <w:rsid w:val="00630A86"/>
    <w:rsid w:val="006319D1"/>
    <w:rsid w:val="00634FB8"/>
    <w:rsid w:val="00642065"/>
    <w:rsid w:val="00643C23"/>
    <w:rsid w:val="00644211"/>
    <w:rsid w:val="006456D1"/>
    <w:rsid w:val="006513FA"/>
    <w:rsid w:val="006514DF"/>
    <w:rsid w:val="0065308C"/>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2965"/>
    <w:rsid w:val="00673954"/>
    <w:rsid w:val="00677887"/>
    <w:rsid w:val="0068007E"/>
    <w:rsid w:val="00680581"/>
    <w:rsid w:val="00680910"/>
    <w:rsid w:val="00682558"/>
    <w:rsid w:val="0068305A"/>
    <w:rsid w:val="0068370A"/>
    <w:rsid w:val="006844E8"/>
    <w:rsid w:val="006846F5"/>
    <w:rsid w:val="006851CF"/>
    <w:rsid w:val="0068795E"/>
    <w:rsid w:val="00687A92"/>
    <w:rsid w:val="00690177"/>
    <w:rsid w:val="00690CB5"/>
    <w:rsid w:val="0069108E"/>
    <w:rsid w:val="0069227D"/>
    <w:rsid w:val="006937F3"/>
    <w:rsid w:val="00694B8E"/>
    <w:rsid w:val="00695A87"/>
    <w:rsid w:val="00695E05"/>
    <w:rsid w:val="006A53CA"/>
    <w:rsid w:val="006A5529"/>
    <w:rsid w:val="006A5DAD"/>
    <w:rsid w:val="006B0A44"/>
    <w:rsid w:val="006B17BE"/>
    <w:rsid w:val="006B339A"/>
    <w:rsid w:val="006B3481"/>
    <w:rsid w:val="006B4580"/>
    <w:rsid w:val="006B5171"/>
    <w:rsid w:val="006B5BB0"/>
    <w:rsid w:val="006C179D"/>
    <w:rsid w:val="006C1BA0"/>
    <w:rsid w:val="006C242B"/>
    <w:rsid w:val="006C2907"/>
    <w:rsid w:val="006C2E66"/>
    <w:rsid w:val="006C36AE"/>
    <w:rsid w:val="006C4390"/>
    <w:rsid w:val="006C464F"/>
    <w:rsid w:val="006C4B88"/>
    <w:rsid w:val="006C52A0"/>
    <w:rsid w:val="006C5657"/>
    <w:rsid w:val="006C62EF"/>
    <w:rsid w:val="006C6FD2"/>
    <w:rsid w:val="006C72B8"/>
    <w:rsid w:val="006C76A9"/>
    <w:rsid w:val="006D0218"/>
    <w:rsid w:val="006D301F"/>
    <w:rsid w:val="006D5890"/>
    <w:rsid w:val="006D62C3"/>
    <w:rsid w:val="006D7EB1"/>
    <w:rsid w:val="006E210E"/>
    <w:rsid w:val="006E2DA3"/>
    <w:rsid w:val="006E5335"/>
    <w:rsid w:val="006E608D"/>
    <w:rsid w:val="006E772F"/>
    <w:rsid w:val="006F1648"/>
    <w:rsid w:val="006F584A"/>
    <w:rsid w:val="006F5926"/>
    <w:rsid w:val="006F65BD"/>
    <w:rsid w:val="006F68DF"/>
    <w:rsid w:val="006F7596"/>
    <w:rsid w:val="006F7966"/>
    <w:rsid w:val="00700660"/>
    <w:rsid w:val="00700BBD"/>
    <w:rsid w:val="00701E1F"/>
    <w:rsid w:val="00702908"/>
    <w:rsid w:val="007048A5"/>
    <w:rsid w:val="0070508D"/>
    <w:rsid w:val="00707460"/>
    <w:rsid w:val="0071069B"/>
    <w:rsid w:val="00710E18"/>
    <w:rsid w:val="0071144C"/>
    <w:rsid w:val="007122ED"/>
    <w:rsid w:val="007135A6"/>
    <w:rsid w:val="00713E2F"/>
    <w:rsid w:val="00713F2C"/>
    <w:rsid w:val="007165BF"/>
    <w:rsid w:val="00716F90"/>
    <w:rsid w:val="00720085"/>
    <w:rsid w:val="007205F9"/>
    <w:rsid w:val="00723986"/>
    <w:rsid w:val="007243A0"/>
    <w:rsid w:val="007254F8"/>
    <w:rsid w:val="00725C29"/>
    <w:rsid w:val="00727E91"/>
    <w:rsid w:val="007307DA"/>
    <w:rsid w:val="00730CF4"/>
    <w:rsid w:val="007321A0"/>
    <w:rsid w:val="00734FD3"/>
    <w:rsid w:val="0073547C"/>
    <w:rsid w:val="00735973"/>
    <w:rsid w:val="007368D2"/>
    <w:rsid w:val="00736D4F"/>
    <w:rsid w:val="00737219"/>
    <w:rsid w:val="00740CC6"/>
    <w:rsid w:val="0074256A"/>
    <w:rsid w:val="00742688"/>
    <w:rsid w:val="00744002"/>
    <w:rsid w:val="007440AF"/>
    <w:rsid w:val="0074454E"/>
    <w:rsid w:val="0074494E"/>
    <w:rsid w:val="007503DD"/>
    <w:rsid w:val="00751369"/>
    <w:rsid w:val="007518C6"/>
    <w:rsid w:val="00753957"/>
    <w:rsid w:val="00753F80"/>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112"/>
    <w:rsid w:val="007862EF"/>
    <w:rsid w:val="0078737D"/>
    <w:rsid w:val="00787C84"/>
    <w:rsid w:val="007908F0"/>
    <w:rsid w:val="00791700"/>
    <w:rsid w:val="00792091"/>
    <w:rsid w:val="00792698"/>
    <w:rsid w:val="007927EE"/>
    <w:rsid w:val="0079332D"/>
    <w:rsid w:val="00794E74"/>
    <w:rsid w:val="0079671F"/>
    <w:rsid w:val="00797B0A"/>
    <w:rsid w:val="007A13C0"/>
    <w:rsid w:val="007A18C8"/>
    <w:rsid w:val="007A1E64"/>
    <w:rsid w:val="007A2013"/>
    <w:rsid w:val="007A2497"/>
    <w:rsid w:val="007A250A"/>
    <w:rsid w:val="007A27A9"/>
    <w:rsid w:val="007A2C75"/>
    <w:rsid w:val="007A4585"/>
    <w:rsid w:val="007A6B5D"/>
    <w:rsid w:val="007A6EE6"/>
    <w:rsid w:val="007B149B"/>
    <w:rsid w:val="007B1E31"/>
    <w:rsid w:val="007B3CE8"/>
    <w:rsid w:val="007B3D2D"/>
    <w:rsid w:val="007B63FD"/>
    <w:rsid w:val="007B75FC"/>
    <w:rsid w:val="007B764D"/>
    <w:rsid w:val="007C035D"/>
    <w:rsid w:val="007C0877"/>
    <w:rsid w:val="007C3BF5"/>
    <w:rsid w:val="007C412D"/>
    <w:rsid w:val="007C7983"/>
    <w:rsid w:val="007D0AC5"/>
    <w:rsid w:val="007D0B3F"/>
    <w:rsid w:val="007D0DE2"/>
    <w:rsid w:val="007D135C"/>
    <w:rsid w:val="007D49EA"/>
    <w:rsid w:val="007D4DF4"/>
    <w:rsid w:val="007D68A2"/>
    <w:rsid w:val="007D730F"/>
    <w:rsid w:val="007D7CBB"/>
    <w:rsid w:val="007E05AA"/>
    <w:rsid w:val="007E0D6C"/>
    <w:rsid w:val="007E23B5"/>
    <w:rsid w:val="007E3136"/>
    <w:rsid w:val="007E4019"/>
    <w:rsid w:val="007E44C3"/>
    <w:rsid w:val="007E5DC0"/>
    <w:rsid w:val="007E5FFF"/>
    <w:rsid w:val="007E6AE3"/>
    <w:rsid w:val="007E71ED"/>
    <w:rsid w:val="007E74EF"/>
    <w:rsid w:val="007F0BAB"/>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0E25"/>
    <w:rsid w:val="00812D74"/>
    <w:rsid w:val="008205B5"/>
    <w:rsid w:val="00821818"/>
    <w:rsid w:val="00822062"/>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5A4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2FF3"/>
    <w:rsid w:val="00853A02"/>
    <w:rsid w:val="00855132"/>
    <w:rsid w:val="00855FFA"/>
    <w:rsid w:val="00860032"/>
    <w:rsid w:val="008629C3"/>
    <w:rsid w:val="00862CE4"/>
    <w:rsid w:val="008633A0"/>
    <w:rsid w:val="008645EA"/>
    <w:rsid w:val="008646AF"/>
    <w:rsid w:val="00864975"/>
    <w:rsid w:val="00864B98"/>
    <w:rsid w:val="00866CFE"/>
    <w:rsid w:val="008670E0"/>
    <w:rsid w:val="00867D87"/>
    <w:rsid w:val="00870085"/>
    <w:rsid w:val="00871777"/>
    <w:rsid w:val="00871E8B"/>
    <w:rsid w:val="008730DC"/>
    <w:rsid w:val="0087494A"/>
    <w:rsid w:val="00875FC5"/>
    <w:rsid w:val="0087696E"/>
    <w:rsid w:val="00877FA0"/>
    <w:rsid w:val="00882BD5"/>
    <w:rsid w:val="00882EE2"/>
    <w:rsid w:val="00885D48"/>
    <w:rsid w:val="00886C04"/>
    <w:rsid w:val="0088703D"/>
    <w:rsid w:val="008877F9"/>
    <w:rsid w:val="0088794E"/>
    <w:rsid w:val="00887B68"/>
    <w:rsid w:val="00887FB1"/>
    <w:rsid w:val="00890459"/>
    <w:rsid w:val="0089342A"/>
    <w:rsid w:val="0089437F"/>
    <w:rsid w:val="0089499C"/>
    <w:rsid w:val="00894B5E"/>
    <w:rsid w:val="00894E22"/>
    <w:rsid w:val="00897DA5"/>
    <w:rsid w:val="008A1EA1"/>
    <w:rsid w:val="008A2533"/>
    <w:rsid w:val="008A3875"/>
    <w:rsid w:val="008A3AAA"/>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8"/>
    <w:rsid w:val="008E0E13"/>
    <w:rsid w:val="008E5F87"/>
    <w:rsid w:val="008E6CDB"/>
    <w:rsid w:val="008E7439"/>
    <w:rsid w:val="008E7525"/>
    <w:rsid w:val="008E7FF4"/>
    <w:rsid w:val="008F02A0"/>
    <w:rsid w:val="008F1A0D"/>
    <w:rsid w:val="008F3B4E"/>
    <w:rsid w:val="008F418D"/>
    <w:rsid w:val="008F555D"/>
    <w:rsid w:val="008F62A5"/>
    <w:rsid w:val="008F79E1"/>
    <w:rsid w:val="008F7D0B"/>
    <w:rsid w:val="00900087"/>
    <w:rsid w:val="00900F62"/>
    <w:rsid w:val="00903AF1"/>
    <w:rsid w:val="00903D00"/>
    <w:rsid w:val="009045EA"/>
    <w:rsid w:val="009054A4"/>
    <w:rsid w:val="00905A5C"/>
    <w:rsid w:val="009063B5"/>
    <w:rsid w:val="009104C7"/>
    <w:rsid w:val="00913261"/>
    <w:rsid w:val="00914066"/>
    <w:rsid w:val="009149CC"/>
    <w:rsid w:val="009153FC"/>
    <w:rsid w:val="00916E7F"/>
    <w:rsid w:val="00921BA2"/>
    <w:rsid w:val="0092240D"/>
    <w:rsid w:val="009231A1"/>
    <w:rsid w:val="0092400D"/>
    <w:rsid w:val="00924B4D"/>
    <w:rsid w:val="00927BEC"/>
    <w:rsid w:val="00933A8A"/>
    <w:rsid w:val="00934D4A"/>
    <w:rsid w:val="00936449"/>
    <w:rsid w:val="00937528"/>
    <w:rsid w:val="00937A68"/>
    <w:rsid w:val="00944587"/>
    <w:rsid w:val="009447B4"/>
    <w:rsid w:val="00945EEC"/>
    <w:rsid w:val="0094748A"/>
    <w:rsid w:val="00951925"/>
    <w:rsid w:val="00952113"/>
    <w:rsid w:val="00952B28"/>
    <w:rsid w:val="00952B3D"/>
    <w:rsid w:val="0095517F"/>
    <w:rsid w:val="0095667E"/>
    <w:rsid w:val="00960132"/>
    <w:rsid w:val="009603D6"/>
    <w:rsid w:val="009631D2"/>
    <w:rsid w:val="00964467"/>
    <w:rsid w:val="009646E1"/>
    <w:rsid w:val="00965CED"/>
    <w:rsid w:val="009672A7"/>
    <w:rsid w:val="00970F2C"/>
    <w:rsid w:val="009716DA"/>
    <w:rsid w:val="0097301A"/>
    <w:rsid w:val="00975968"/>
    <w:rsid w:val="00977994"/>
    <w:rsid w:val="00983A93"/>
    <w:rsid w:val="00984A34"/>
    <w:rsid w:val="0098529F"/>
    <w:rsid w:val="009854E0"/>
    <w:rsid w:val="00985734"/>
    <w:rsid w:val="009858A8"/>
    <w:rsid w:val="00985E92"/>
    <w:rsid w:val="00987D03"/>
    <w:rsid w:val="009903C5"/>
    <w:rsid w:val="00991798"/>
    <w:rsid w:val="00992B01"/>
    <w:rsid w:val="009939FD"/>
    <w:rsid w:val="00993F16"/>
    <w:rsid w:val="00993F6B"/>
    <w:rsid w:val="009946E9"/>
    <w:rsid w:val="0099520E"/>
    <w:rsid w:val="009954EF"/>
    <w:rsid w:val="00996B4E"/>
    <w:rsid w:val="00996D27"/>
    <w:rsid w:val="009A08D4"/>
    <w:rsid w:val="009A23B3"/>
    <w:rsid w:val="009A2CFA"/>
    <w:rsid w:val="009A4D4B"/>
    <w:rsid w:val="009A5C58"/>
    <w:rsid w:val="009A64BE"/>
    <w:rsid w:val="009A6A26"/>
    <w:rsid w:val="009A6B33"/>
    <w:rsid w:val="009B0DE7"/>
    <w:rsid w:val="009B2A94"/>
    <w:rsid w:val="009B2D1E"/>
    <w:rsid w:val="009B705E"/>
    <w:rsid w:val="009B7114"/>
    <w:rsid w:val="009C07F2"/>
    <w:rsid w:val="009C0C27"/>
    <w:rsid w:val="009C1717"/>
    <w:rsid w:val="009C2078"/>
    <w:rsid w:val="009C294F"/>
    <w:rsid w:val="009C599F"/>
    <w:rsid w:val="009C7018"/>
    <w:rsid w:val="009C726F"/>
    <w:rsid w:val="009D01CB"/>
    <w:rsid w:val="009D1D01"/>
    <w:rsid w:val="009D55F0"/>
    <w:rsid w:val="009D57B5"/>
    <w:rsid w:val="009D5E41"/>
    <w:rsid w:val="009D6082"/>
    <w:rsid w:val="009D6FF8"/>
    <w:rsid w:val="009E0F79"/>
    <w:rsid w:val="009E175E"/>
    <w:rsid w:val="009E1F81"/>
    <w:rsid w:val="009E2360"/>
    <w:rsid w:val="009E373D"/>
    <w:rsid w:val="009E3C51"/>
    <w:rsid w:val="009E6ECE"/>
    <w:rsid w:val="009E6F4B"/>
    <w:rsid w:val="009E700C"/>
    <w:rsid w:val="009E7A81"/>
    <w:rsid w:val="009E7EFD"/>
    <w:rsid w:val="009F11F2"/>
    <w:rsid w:val="009F1FD5"/>
    <w:rsid w:val="009F3E9C"/>
    <w:rsid w:val="009F656F"/>
    <w:rsid w:val="009F65B1"/>
    <w:rsid w:val="00A02E69"/>
    <w:rsid w:val="00A04256"/>
    <w:rsid w:val="00A0596A"/>
    <w:rsid w:val="00A0676F"/>
    <w:rsid w:val="00A10636"/>
    <w:rsid w:val="00A109C5"/>
    <w:rsid w:val="00A11781"/>
    <w:rsid w:val="00A11854"/>
    <w:rsid w:val="00A121E0"/>
    <w:rsid w:val="00A12AF1"/>
    <w:rsid w:val="00A14377"/>
    <w:rsid w:val="00A14A7F"/>
    <w:rsid w:val="00A157D2"/>
    <w:rsid w:val="00A15866"/>
    <w:rsid w:val="00A15C25"/>
    <w:rsid w:val="00A16437"/>
    <w:rsid w:val="00A170DF"/>
    <w:rsid w:val="00A17F51"/>
    <w:rsid w:val="00A228C2"/>
    <w:rsid w:val="00A22AE1"/>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479"/>
    <w:rsid w:val="00A42823"/>
    <w:rsid w:val="00A44A0F"/>
    <w:rsid w:val="00A451E9"/>
    <w:rsid w:val="00A467DE"/>
    <w:rsid w:val="00A47884"/>
    <w:rsid w:val="00A50073"/>
    <w:rsid w:val="00A50375"/>
    <w:rsid w:val="00A52262"/>
    <w:rsid w:val="00A527A1"/>
    <w:rsid w:val="00A52A59"/>
    <w:rsid w:val="00A52BA8"/>
    <w:rsid w:val="00A536BA"/>
    <w:rsid w:val="00A545E1"/>
    <w:rsid w:val="00A54EBF"/>
    <w:rsid w:val="00A564E9"/>
    <w:rsid w:val="00A57374"/>
    <w:rsid w:val="00A6122B"/>
    <w:rsid w:val="00A628B9"/>
    <w:rsid w:val="00A63056"/>
    <w:rsid w:val="00A64C34"/>
    <w:rsid w:val="00A651EE"/>
    <w:rsid w:val="00A657E1"/>
    <w:rsid w:val="00A70153"/>
    <w:rsid w:val="00A71B91"/>
    <w:rsid w:val="00A7234C"/>
    <w:rsid w:val="00A73677"/>
    <w:rsid w:val="00A74656"/>
    <w:rsid w:val="00A74F4A"/>
    <w:rsid w:val="00A753C6"/>
    <w:rsid w:val="00A77290"/>
    <w:rsid w:val="00A7765C"/>
    <w:rsid w:val="00A777FF"/>
    <w:rsid w:val="00A81E12"/>
    <w:rsid w:val="00A8298B"/>
    <w:rsid w:val="00A83563"/>
    <w:rsid w:val="00A85F17"/>
    <w:rsid w:val="00A86169"/>
    <w:rsid w:val="00A86221"/>
    <w:rsid w:val="00A867F5"/>
    <w:rsid w:val="00A90036"/>
    <w:rsid w:val="00A91075"/>
    <w:rsid w:val="00A93422"/>
    <w:rsid w:val="00A934AB"/>
    <w:rsid w:val="00A936F6"/>
    <w:rsid w:val="00A939DD"/>
    <w:rsid w:val="00A9428F"/>
    <w:rsid w:val="00A95165"/>
    <w:rsid w:val="00A958BA"/>
    <w:rsid w:val="00A959CF"/>
    <w:rsid w:val="00A963AC"/>
    <w:rsid w:val="00A96C88"/>
    <w:rsid w:val="00A96E37"/>
    <w:rsid w:val="00AA144F"/>
    <w:rsid w:val="00AA20EA"/>
    <w:rsid w:val="00AA306F"/>
    <w:rsid w:val="00AA3669"/>
    <w:rsid w:val="00AA4389"/>
    <w:rsid w:val="00AA4568"/>
    <w:rsid w:val="00AA4D06"/>
    <w:rsid w:val="00AA4F58"/>
    <w:rsid w:val="00AA52D3"/>
    <w:rsid w:val="00AA5D6F"/>
    <w:rsid w:val="00AA790C"/>
    <w:rsid w:val="00AB08FE"/>
    <w:rsid w:val="00AB2A02"/>
    <w:rsid w:val="00AB2E8E"/>
    <w:rsid w:val="00AB4D23"/>
    <w:rsid w:val="00AB4FFB"/>
    <w:rsid w:val="00AB560C"/>
    <w:rsid w:val="00AB58EC"/>
    <w:rsid w:val="00AB6843"/>
    <w:rsid w:val="00AC0DFB"/>
    <w:rsid w:val="00AC1670"/>
    <w:rsid w:val="00AC1AB5"/>
    <w:rsid w:val="00AC23E4"/>
    <w:rsid w:val="00AC3354"/>
    <w:rsid w:val="00AC39E2"/>
    <w:rsid w:val="00AC40B4"/>
    <w:rsid w:val="00AC43F1"/>
    <w:rsid w:val="00AC4788"/>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14F2"/>
    <w:rsid w:val="00AE43D1"/>
    <w:rsid w:val="00AE6AF9"/>
    <w:rsid w:val="00AE7E0D"/>
    <w:rsid w:val="00AF0437"/>
    <w:rsid w:val="00AF213E"/>
    <w:rsid w:val="00AF240D"/>
    <w:rsid w:val="00AF28A2"/>
    <w:rsid w:val="00AF2AB8"/>
    <w:rsid w:val="00AF2F5B"/>
    <w:rsid w:val="00AF3230"/>
    <w:rsid w:val="00AF3AD5"/>
    <w:rsid w:val="00AF3FCA"/>
    <w:rsid w:val="00AF7294"/>
    <w:rsid w:val="00AF778A"/>
    <w:rsid w:val="00B014CB"/>
    <w:rsid w:val="00B037F8"/>
    <w:rsid w:val="00B04B02"/>
    <w:rsid w:val="00B058C6"/>
    <w:rsid w:val="00B07714"/>
    <w:rsid w:val="00B10046"/>
    <w:rsid w:val="00B11389"/>
    <w:rsid w:val="00B11C6F"/>
    <w:rsid w:val="00B13070"/>
    <w:rsid w:val="00B149B6"/>
    <w:rsid w:val="00B15757"/>
    <w:rsid w:val="00B165F3"/>
    <w:rsid w:val="00B20828"/>
    <w:rsid w:val="00B21A31"/>
    <w:rsid w:val="00B21D28"/>
    <w:rsid w:val="00B224F1"/>
    <w:rsid w:val="00B23101"/>
    <w:rsid w:val="00B232D5"/>
    <w:rsid w:val="00B24531"/>
    <w:rsid w:val="00B25923"/>
    <w:rsid w:val="00B269C6"/>
    <w:rsid w:val="00B27A93"/>
    <w:rsid w:val="00B3038F"/>
    <w:rsid w:val="00B30FB0"/>
    <w:rsid w:val="00B35D77"/>
    <w:rsid w:val="00B3786C"/>
    <w:rsid w:val="00B37C35"/>
    <w:rsid w:val="00B4149E"/>
    <w:rsid w:val="00B41A0F"/>
    <w:rsid w:val="00B42440"/>
    <w:rsid w:val="00B42E2D"/>
    <w:rsid w:val="00B439A8"/>
    <w:rsid w:val="00B44F12"/>
    <w:rsid w:val="00B47993"/>
    <w:rsid w:val="00B51B87"/>
    <w:rsid w:val="00B551CF"/>
    <w:rsid w:val="00B552A8"/>
    <w:rsid w:val="00B56719"/>
    <w:rsid w:val="00B57F94"/>
    <w:rsid w:val="00B57FBD"/>
    <w:rsid w:val="00B6139B"/>
    <w:rsid w:val="00B61A2C"/>
    <w:rsid w:val="00B62F54"/>
    <w:rsid w:val="00B639BA"/>
    <w:rsid w:val="00B66043"/>
    <w:rsid w:val="00B66626"/>
    <w:rsid w:val="00B67ED1"/>
    <w:rsid w:val="00B7111E"/>
    <w:rsid w:val="00B71A61"/>
    <w:rsid w:val="00B73C09"/>
    <w:rsid w:val="00B74B9E"/>
    <w:rsid w:val="00B74F79"/>
    <w:rsid w:val="00B756A5"/>
    <w:rsid w:val="00B7629A"/>
    <w:rsid w:val="00B767F6"/>
    <w:rsid w:val="00B76DB1"/>
    <w:rsid w:val="00B80CF7"/>
    <w:rsid w:val="00B81268"/>
    <w:rsid w:val="00B81904"/>
    <w:rsid w:val="00B81CFD"/>
    <w:rsid w:val="00B82117"/>
    <w:rsid w:val="00B82891"/>
    <w:rsid w:val="00B82CC7"/>
    <w:rsid w:val="00B83B81"/>
    <w:rsid w:val="00B83BFE"/>
    <w:rsid w:val="00B84476"/>
    <w:rsid w:val="00B85BF2"/>
    <w:rsid w:val="00B904FF"/>
    <w:rsid w:val="00B9077E"/>
    <w:rsid w:val="00B909F4"/>
    <w:rsid w:val="00B913D4"/>
    <w:rsid w:val="00B91EAA"/>
    <w:rsid w:val="00B920C7"/>
    <w:rsid w:val="00B96A45"/>
    <w:rsid w:val="00BA02E6"/>
    <w:rsid w:val="00BA0E68"/>
    <w:rsid w:val="00BA4062"/>
    <w:rsid w:val="00BA409C"/>
    <w:rsid w:val="00BA4309"/>
    <w:rsid w:val="00BA43BD"/>
    <w:rsid w:val="00BA6098"/>
    <w:rsid w:val="00BA750B"/>
    <w:rsid w:val="00BA777E"/>
    <w:rsid w:val="00BB0A21"/>
    <w:rsid w:val="00BB0C73"/>
    <w:rsid w:val="00BB15D6"/>
    <w:rsid w:val="00BB1A1E"/>
    <w:rsid w:val="00BB353D"/>
    <w:rsid w:val="00BB4C89"/>
    <w:rsid w:val="00BB4DAB"/>
    <w:rsid w:val="00BB6B4C"/>
    <w:rsid w:val="00BC153B"/>
    <w:rsid w:val="00BC2313"/>
    <w:rsid w:val="00BC27FB"/>
    <w:rsid w:val="00BC2978"/>
    <w:rsid w:val="00BC5BF3"/>
    <w:rsid w:val="00BC6A9C"/>
    <w:rsid w:val="00BC6E5E"/>
    <w:rsid w:val="00BD33C4"/>
    <w:rsid w:val="00BD57E3"/>
    <w:rsid w:val="00BD69CA"/>
    <w:rsid w:val="00BE055F"/>
    <w:rsid w:val="00BE1A90"/>
    <w:rsid w:val="00BE2B47"/>
    <w:rsid w:val="00BE4656"/>
    <w:rsid w:val="00BE5DC2"/>
    <w:rsid w:val="00BE7572"/>
    <w:rsid w:val="00BF0425"/>
    <w:rsid w:val="00BF0A6F"/>
    <w:rsid w:val="00BF3775"/>
    <w:rsid w:val="00BF3DF0"/>
    <w:rsid w:val="00BF4B20"/>
    <w:rsid w:val="00BF61B7"/>
    <w:rsid w:val="00BF6A65"/>
    <w:rsid w:val="00BF6DAB"/>
    <w:rsid w:val="00BF7710"/>
    <w:rsid w:val="00C00BED"/>
    <w:rsid w:val="00C00BF0"/>
    <w:rsid w:val="00C03EA4"/>
    <w:rsid w:val="00C04713"/>
    <w:rsid w:val="00C04A52"/>
    <w:rsid w:val="00C0589B"/>
    <w:rsid w:val="00C05CFD"/>
    <w:rsid w:val="00C0624E"/>
    <w:rsid w:val="00C07691"/>
    <w:rsid w:val="00C07787"/>
    <w:rsid w:val="00C106D8"/>
    <w:rsid w:val="00C10B7B"/>
    <w:rsid w:val="00C114EC"/>
    <w:rsid w:val="00C12D54"/>
    <w:rsid w:val="00C13D81"/>
    <w:rsid w:val="00C1418B"/>
    <w:rsid w:val="00C1453C"/>
    <w:rsid w:val="00C1637E"/>
    <w:rsid w:val="00C16F70"/>
    <w:rsid w:val="00C1704D"/>
    <w:rsid w:val="00C17D98"/>
    <w:rsid w:val="00C17F8D"/>
    <w:rsid w:val="00C22992"/>
    <w:rsid w:val="00C23835"/>
    <w:rsid w:val="00C239E5"/>
    <w:rsid w:val="00C23D79"/>
    <w:rsid w:val="00C25FA3"/>
    <w:rsid w:val="00C2772F"/>
    <w:rsid w:val="00C31327"/>
    <w:rsid w:val="00C32AB0"/>
    <w:rsid w:val="00C33E9F"/>
    <w:rsid w:val="00C35D79"/>
    <w:rsid w:val="00C36317"/>
    <w:rsid w:val="00C36B76"/>
    <w:rsid w:val="00C41703"/>
    <w:rsid w:val="00C4185D"/>
    <w:rsid w:val="00C43AE7"/>
    <w:rsid w:val="00C445EE"/>
    <w:rsid w:val="00C4460D"/>
    <w:rsid w:val="00C45C82"/>
    <w:rsid w:val="00C46D17"/>
    <w:rsid w:val="00C46E52"/>
    <w:rsid w:val="00C500EA"/>
    <w:rsid w:val="00C52FC9"/>
    <w:rsid w:val="00C551F0"/>
    <w:rsid w:val="00C554F6"/>
    <w:rsid w:val="00C560B6"/>
    <w:rsid w:val="00C57762"/>
    <w:rsid w:val="00C579EB"/>
    <w:rsid w:val="00C63F18"/>
    <w:rsid w:val="00C64B40"/>
    <w:rsid w:val="00C64EAE"/>
    <w:rsid w:val="00C65E87"/>
    <w:rsid w:val="00C660DC"/>
    <w:rsid w:val="00C6652C"/>
    <w:rsid w:val="00C6712A"/>
    <w:rsid w:val="00C701C3"/>
    <w:rsid w:val="00C701CE"/>
    <w:rsid w:val="00C71EFD"/>
    <w:rsid w:val="00C720C6"/>
    <w:rsid w:val="00C74C8D"/>
    <w:rsid w:val="00C76604"/>
    <w:rsid w:val="00C76937"/>
    <w:rsid w:val="00C77E0E"/>
    <w:rsid w:val="00C8092A"/>
    <w:rsid w:val="00C81B99"/>
    <w:rsid w:val="00C81C2E"/>
    <w:rsid w:val="00C82C2D"/>
    <w:rsid w:val="00C82DF3"/>
    <w:rsid w:val="00C82EE0"/>
    <w:rsid w:val="00C83172"/>
    <w:rsid w:val="00C83719"/>
    <w:rsid w:val="00C86365"/>
    <w:rsid w:val="00C86C44"/>
    <w:rsid w:val="00C86E1B"/>
    <w:rsid w:val="00C907C6"/>
    <w:rsid w:val="00C915A4"/>
    <w:rsid w:val="00C95D23"/>
    <w:rsid w:val="00C96603"/>
    <w:rsid w:val="00C96975"/>
    <w:rsid w:val="00CA1561"/>
    <w:rsid w:val="00CA258D"/>
    <w:rsid w:val="00CA2F64"/>
    <w:rsid w:val="00CA417C"/>
    <w:rsid w:val="00CA429B"/>
    <w:rsid w:val="00CA4D2C"/>
    <w:rsid w:val="00CA5134"/>
    <w:rsid w:val="00CA5840"/>
    <w:rsid w:val="00CA5976"/>
    <w:rsid w:val="00CA60B8"/>
    <w:rsid w:val="00CB02BD"/>
    <w:rsid w:val="00CB4BA2"/>
    <w:rsid w:val="00CB69CD"/>
    <w:rsid w:val="00CC0EB2"/>
    <w:rsid w:val="00CC131F"/>
    <w:rsid w:val="00CC1F09"/>
    <w:rsid w:val="00CC27AF"/>
    <w:rsid w:val="00CC282F"/>
    <w:rsid w:val="00CC2B98"/>
    <w:rsid w:val="00CC65D3"/>
    <w:rsid w:val="00CC728C"/>
    <w:rsid w:val="00CD2C61"/>
    <w:rsid w:val="00CD2D94"/>
    <w:rsid w:val="00CD3744"/>
    <w:rsid w:val="00CD6303"/>
    <w:rsid w:val="00CE458C"/>
    <w:rsid w:val="00CE48FB"/>
    <w:rsid w:val="00CE5565"/>
    <w:rsid w:val="00CE5F57"/>
    <w:rsid w:val="00CE646A"/>
    <w:rsid w:val="00CF046D"/>
    <w:rsid w:val="00CF0C3A"/>
    <w:rsid w:val="00CF1C9C"/>
    <w:rsid w:val="00CF256B"/>
    <w:rsid w:val="00CF291B"/>
    <w:rsid w:val="00CF4005"/>
    <w:rsid w:val="00CF461D"/>
    <w:rsid w:val="00D02369"/>
    <w:rsid w:val="00D029D9"/>
    <w:rsid w:val="00D03820"/>
    <w:rsid w:val="00D044C0"/>
    <w:rsid w:val="00D05C7A"/>
    <w:rsid w:val="00D05EA7"/>
    <w:rsid w:val="00D06A43"/>
    <w:rsid w:val="00D07412"/>
    <w:rsid w:val="00D10121"/>
    <w:rsid w:val="00D13546"/>
    <w:rsid w:val="00D13631"/>
    <w:rsid w:val="00D15269"/>
    <w:rsid w:val="00D1567C"/>
    <w:rsid w:val="00D161DD"/>
    <w:rsid w:val="00D170A6"/>
    <w:rsid w:val="00D178F0"/>
    <w:rsid w:val="00D206DE"/>
    <w:rsid w:val="00D20FEE"/>
    <w:rsid w:val="00D2139F"/>
    <w:rsid w:val="00D2212B"/>
    <w:rsid w:val="00D222B4"/>
    <w:rsid w:val="00D226E2"/>
    <w:rsid w:val="00D2345E"/>
    <w:rsid w:val="00D23AC5"/>
    <w:rsid w:val="00D23DFC"/>
    <w:rsid w:val="00D24310"/>
    <w:rsid w:val="00D3071F"/>
    <w:rsid w:val="00D31420"/>
    <w:rsid w:val="00D32E37"/>
    <w:rsid w:val="00D335A0"/>
    <w:rsid w:val="00D34F85"/>
    <w:rsid w:val="00D35B3C"/>
    <w:rsid w:val="00D37716"/>
    <w:rsid w:val="00D43BAB"/>
    <w:rsid w:val="00D4460F"/>
    <w:rsid w:val="00D4549F"/>
    <w:rsid w:val="00D516E0"/>
    <w:rsid w:val="00D52B1E"/>
    <w:rsid w:val="00D5421D"/>
    <w:rsid w:val="00D544BF"/>
    <w:rsid w:val="00D54C2A"/>
    <w:rsid w:val="00D560BA"/>
    <w:rsid w:val="00D60CA7"/>
    <w:rsid w:val="00D61788"/>
    <w:rsid w:val="00D62453"/>
    <w:rsid w:val="00D63B3F"/>
    <w:rsid w:val="00D63C78"/>
    <w:rsid w:val="00D640DB"/>
    <w:rsid w:val="00D649DD"/>
    <w:rsid w:val="00D66648"/>
    <w:rsid w:val="00D66F40"/>
    <w:rsid w:val="00D6711E"/>
    <w:rsid w:val="00D67660"/>
    <w:rsid w:val="00D70486"/>
    <w:rsid w:val="00D705B4"/>
    <w:rsid w:val="00D709B9"/>
    <w:rsid w:val="00D71067"/>
    <w:rsid w:val="00D7138B"/>
    <w:rsid w:val="00D72302"/>
    <w:rsid w:val="00D73E62"/>
    <w:rsid w:val="00D74802"/>
    <w:rsid w:val="00D808B9"/>
    <w:rsid w:val="00D80B6F"/>
    <w:rsid w:val="00D81950"/>
    <w:rsid w:val="00D83347"/>
    <w:rsid w:val="00D84FF1"/>
    <w:rsid w:val="00D90178"/>
    <w:rsid w:val="00D91066"/>
    <w:rsid w:val="00D917D7"/>
    <w:rsid w:val="00D9189B"/>
    <w:rsid w:val="00D92641"/>
    <w:rsid w:val="00D92DDA"/>
    <w:rsid w:val="00D934A7"/>
    <w:rsid w:val="00D94A9F"/>
    <w:rsid w:val="00D94F83"/>
    <w:rsid w:val="00D960E2"/>
    <w:rsid w:val="00D96B6A"/>
    <w:rsid w:val="00D97E52"/>
    <w:rsid w:val="00DA304F"/>
    <w:rsid w:val="00DA38F7"/>
    <w:rsid w:val="00DA3900"/>
    <w:rsid w:val="00DA434B"/>
    <w:rsid w:val="00DA793B"/>
    <w:rsid w:val="00DA7AC6"/>
    <w:rsid w:val="00DA7D19"/>
    <w:rsid w:val="00DA7D29"/>
    <w:rsid w:val="00DB0E05"/>
    <w:rsid w:val="00DB0EF5"/>
    <w:rsid w:val="00DB1F6B"/>
    <w:rsid w:val="00DB3605"/>
    <w:rsid w:val="00DB429C"/>
    <w:rsid w:val="00DB4F69"/>
    <w:rsid w:val="00DB647E"/>
    <w:rsid w:val="00DB6A37"/>
    <w:rsid w:val="00DC0404"/>
    <w:rsid w:val="00DC0CA8"/>
    <w:rsid w:val="00DC1166"/>
    <w:rsid w:val="00DC15CC"/>
    <w:rsid w:val="00DC3779"/>
    <w:rsid w:val="00DC4E7B"/>
    <w:rsid w:val="00DC527C"/>
    <w:rsid w:val="00DC5CDA"/>
    <w:rsid w:val="00DC6382"/>
    <w:rsid w:val="00DC6BC9"/>
    <w:rsid w:val="00DC6C4F"/>
    <w:rsid w:val="00DC7B2D"/>
    <w:rsid w:val="00DD0041"/>
    <w:rsid w:val="00DD0E2B"/>
    <w:rsid w:val="00DD4F25"/>
    <w:rsid w:val="00DD5182"/>
    <w:rsid w:val="00DE05EC"/>
    <w:rsid w:val="00DE1959"/>
    <w:rsid w:val="00DE4917"/>
    <w:rsid w:val="00DE7F6D"/>
    <w:rsid w:val="00DF37FC"/>
    <w:rsid w:val="00DF3C5C"/>
    <w:rsid w:val="00DF5874"/>
    <w:rsid w:val="00DF60E6"/>
    <w:rsid w:val="00DF70AF"/>
    <w:rsid w:val="00E00B4D"/>
    <w:rsid w:val="00E01AEA"/>
    <w:rsid w:val="00E02BE0"/>
    <w:rsid w:val="00E03374"/>
    <w:rsid w:val="00E03DE8"/>
    <w:rsid w:val="00E04652"/>
    <w:rsid w:val="00E0608E"/>
    <w:rsid w:val="00E07D9C"/>
    <w:rsid w:val="00E10592"/>
    <w:rsid w:val="00E11165"/>
    <w:rsid w:val="00E1160B"/>
    <w:rsid w:val="00E11916"/>
    <w:rsid w:val="00E1238E"/>
    <w:rsid w:val="00E12B75"/>
    <w:rsid w:val="00E12E13"/>
    <w:rsid w:val="00E13CF4"/>
    <w:rsid w:val="00E14361"/>
    <w:rsid w:val="00E1517D"/>
    <w:rsid w:val="00E1678B"/>
    <w:rsid w:val="00E169EE"/>
    <w:rsid w:val="00E171A8"/>
    <w:rsid w:val="00E20463"/>
    <w:rsid w:val="00E208A4"/>
    <w:rsid w:val="00E20D0A"/>
    <w:rsid w:val="00E220C4"/>
    <w:rsid w:val="00E2423A"/>
    <w:rsid w:val="00E2452F"/>
    <w:rsid w:val="00E24F57"/>
    <w:rsid w:val="00E26200"/>
    <w:rsid w:val="00E264C4"/>
    <w:rsid w:val="00E315B7"/>
    <w:rsid w:val="00E32A4C"/>
    <w:rsid w:val="00E33476"/>
    <w:rsid w:val="00E340D2"/>
    <w:rsid w:val="00E351C9"/>
    <w:rsid w:val="00E359A6"/>
    <w:rsid w:val="00E36138"/>
    <w:rsid w:val="00E36181"/>
    <w:rsid w:val="00E41DCB"/>
    <w:rsid w:val="00E43A18"/>
    <w:rsid w:val="00E45EAB"/>
    <w:rsid w:val="00E479DE"/>
    <w:rsid w:val="00E502EC"/>
    <w:rsid w:val="00E512E0"/>
    <w:rsid w:val="00E523A2"/>
    <w:rsid w:val="00E5272B"/>
    <w:rsid w:val="00E5367F"/>
    <w:rsid w:val="00E54B70"/>
    <w:rsid w:val="00E5796E"/>
    <w:rsid w:val="00E628EA"/>
    <w:rsid w:val="00E643F1"/>
    <w:rsid w:val="00E6622C"/>
    <w:rsid w:val="00E6710D"/>
    <w:rsid w:val="00E67346"/>
    <w:rsid w:val="00E676D9"/>
    <w:rsid w:val="00E679B2"/>
    <w:rsid w:val="00E67D08"/>
    <w:rsid w:val="00E70183"/>
    <w:rsid w:val="00E719F0"/>
    <w:rsid w:val="00E761DE"/>
    <w:rsid w:val="00E77B87"/>
    <w:rsid w:val="00E80909"/>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B69"/>
    <w:rsid w:val="00EA147E"/>
    <w:rsid w:val="00EA1B7B"/>
    <w:rsid w:val="00EA2C75"/>
    <w:rsid w:val="00EA45E8"/>
    <w:rsid w:val="00EA4766"/>
    <w:rsid w:val="00EA6C40"/>
    <w:rsid w:val="00EB09A3"/>
    <w:rsid w:val="00EB13AD"/>
    <w:rsid w:val="00EB211F"/>
    <w:rsid w:val="00EB2B61"/>
    <w:rsid w:val="00EB3E32"/>
    <w:rsid w:val="00EB429F"/>
    <w:rsid w:val="00EB4C8B"/>
    <w:rsid w:val="00EC077B"/>
    <w:rsid w:val="00EC2160"/>
    <w:rsid w:val="00EC3198"/>
    <w:rsid w:val="00EC365F"/>
    <w:rsid w:val="00EC3767"/>
    <w:rsid w:val="00EC49E6"/>
    <w:rsid w:val="00EC536F"/>
    <w:rsid w:val="00EC6310"/>
    <w:rsid w:val="00EC70CD"/>
    <w:rsid w:val="00EC7373"/>
    <w:rsid w:val="00ED096E"/>
    <w:rsid w:val="00ED0F97"/>
    <w:rsid w:val="00ED1D62"/>
    <w:rsid w:val="00ED3401"/>
    <w:rsid w:val="00ED37C7"/>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1CC8"/>
    <w:rsid w:val="00EF2F1F"/>
    <w:rsid w:val="00EF49DD"/>
    <w:rsid w:val="00EF5124"/>
    <w:rsid w:val="00EF65A5"/>
    <w:rsid w:val="00F002E4"/>
    <w:rsid w:val="00F01437"/>
    <w:rsid w:val="00F076E9"/>
    <w:rsid w:val="00F10411"/>
    <w:rsid w:val="00F11728"/>
    <w:rsid w:val="00F12D28"/>
    <w:rsid w:val="00F16466"/>
    <w:rsid w:val="00F1749E"/>
    <w:rsid w:val="00F20380"/>
    <w:rsid w:val="00F21032"/>
    <w:rsid w:val="00F222FA"/>
    <w:rsid w:val="00F23B69"/>
    <w:rsid w:val="00F23C3B"/>
    <w:rsid w:val="00F241D4"/>
    <w:rsid w:val="00F24759"/>
    <w:rsid w:val="00F264A6"/>
    <w:rsid w:val="00F27C58"/>
    <w:rsid w:val="00F30110"/>
    <w:rsid w:val="00F332CF"/>
    <w:rsid w:val="00F33898"/>
    <w:rsid w:val="00F3410C"/>
    <w:rsid w:val="00F357DC"/>
    <w:rsid w:val="00F37A8C"/>
    <w:rsid w:val="00F4074C"/>
    <w:rsid w:val="00F42ED0"/>
    <w:rsid w:val="00F42FB5"/>
    <w:rsid w:val="00F4319B"/>
    <w:rsid w:val="00F44E3C"/>
    <w:rsid w:val="00F461B0"/>
    <w:rsid w:val="00F5069C"/>
    <w:rsid w:val="00F508C3"/>
    <w:rsid w:val="00F51911"/>
    <w:rsid w:val="00F52859"/>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70A2"/>
    <w:rsid w:val="00F67599"/>
    <w:rsid w:val="00F67CEC"/>
    <w:rsid w:val="00F70220"/>
    <w:rsid w:val="00F708C4"/>
    <w:rsid w:val="00F7196C"/>
    <w:rsid w:val="00F71A23"/>
    <w:rsid w:val="00F71D66"/>
    <w:rsid w:val="00F727E2"/>
    <w:rsid w:val="00F748EF"/>
    <w:rsid w:val="00F76C0C"/>
    <w:rsid w:val="00F7734E"/>
    <w:rsid w:val="00F77E7A"/>
    <w:rsid w:val="00F80A2E"/>
    <w:rsid w:val="00F836B7"/>
    <w:rsid w:val="00F8428B"/>
    <w:rsid w:val="00F863C6"/>
    <w:rsid w:val="00F8641A"/>
    <w:rsid w:val="00F873E2"/>
    <w:rsid w:val="00F875D4"/>
    <w:rsid w:val="00F87C10"/>
    <w:rsid w:val="00F90198"/>
    <w:rsid w:val="00F9030D"/>
    <w:rsid w:val="00F91205"/>
    <w:rsid w:val="00F9223F"/>
    <w:rsid w:val="00F930B4"/>
    <w:rsid w:val="00F944E7"/>
    <w:rsid w:val="00F94F60"/>
    <w:rsid w:val="00F955A2"/>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2A53"/>
    <w:rsid w:val="00FB344B"/>
    <w:rsid w:val="00FB4CD2"/>
    <w:rsid w:val="00FB4ECD"/>
    <w:rsid w:val="00FB6059"/>
    <w:rsid w:val="00FB633B"/>
    <w:rsid w:val="00FB76AC"/>
    <w:rsid w:val="00FB78A6"/>
    <w:rsid w:val="00FC05F2"/>
    <w:rsid w:val="00FC0949"/>
    <w:rsid w:val="00FC1046"/>
    <w:rsid w:val="00FC217E"/>
    <w:rsid w:val="00FC4664"/>
    <w:rsid w:val="00FC56A4"/>
    <w:rsid w:val="00FC635E"/>
    <w:rsid w:val="00FC6B9F"/>
    <w:rsid w:val="00FD1A9C"/>
    <w:rsid w:val="00FD1F98"/>
    <w:rsid w:val="00FD3AA1"/>
    <w:rsid w:val="00FD5580"/>
    <w:rsid w:val="00FD6994"/>
    <w:rsid w:val="00FD7493"/>
    <w:rsid w:val="00FE10F2"/>
    <w:rsid w:val="00FE14EB"/>
    <w:rsid w:val="00FE205F"/>
    <w:rsid w:val="00FE34D7"/>
    <w:rsid w:val="00FE3974"/>
    <w:rsid w:val="00FE46E5"/>
    <w:rsid w:val="00FE4A03"/>
    <w:rsid w:val="00FE4D26"/>
    <w:rsid w:val="00FE5D02"/>
    <w:rsid w:val="00FE6D2A"/>
    <w:rsid w:val="00FE6DC1"/>
    <w:rsid w:val="00FF0EE2"/>
    <w:rsid w:val="00FF1968"/>
    <w:rsid w:val="00FF426C"/>
    <w:rsid w:val="00FF71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0661B"/>
  <w15:docId w15:val="{03723007-7343-4DBE-8594-AE373046A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styleId="Mencinsinresolver">
    <w:name w:val="Unresolved Mention"/>
    <w:basedOn w:val="Fuentedeprrafopredet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48ABE-7619-41A6-8B63-32D8660C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4507</Words>
  <Characters>24791</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29240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h012200pc03win</cp:lastModifiedBy>
  <cp:revision>5</cp:revision>
  <cp:lastPrinted>2021-02-25T20:56:00Z</cp:lastPrinted>
  <dcterms:created xsi:type="dcterms:W3CDTF">2021-04-08T15:23:00Z</dcterms:created>
  <dcterms:modified xsi:type="dcterms:W3CDTF">2021-05-11T21:42:00Z</dcterms:modified>
</cp:coreProperties>
</file>