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65438322" w14:textId="77777777" w:rsidR="00355089" w:rsidRDefault="00355089" w:rsidP="00B1168C">
      <w:pPr>
        <w:tabs>
          <w:tab w:val="left" w:pos="2436"/>
        </w:tabs>
        <w:rPr>
          <w:rFonts w:asciiTheme="minorHAnsi" w:eastAsia="Copperplate Gothic Light" w:hAnsiTheme="minorHAnsi" w:cstheme="minorHAnsi"/>
          <w:sz w:val="16"/>
          <w:szCs w:val="16"/>
        </w:rPr>
      </w:pPr>
    </w:p>
    <w:p w14:paraId="7BB8A674" w14:textId="77777777" w:rsidR="00355089" w:rsidRDefault="00355089" w:rsidP="00355089">
      <w:pPr>
        <w:rPr>
          <w:b/>
        </w:rPr>
      </w:pPr>
      <w:bookmarkStart w:id="0" w:name="_Hlk61352024"/>
    </w:p>
    <w:p w14:paraId="75D69E0F" w14:textId="64703C04" w:rsidR="00355089" w:rsidRDefault="00355089" w:rsidP="00355089">
      <w:pPr>
        <w:jc w:val="center"/>
        <w:rPr>
          <w:b/>
        </w:rPr>
      </w:pPr>
    </w:p>
    <w:p w14:paraId="457A9145" w14:textId="77777777" w:rsidR="00355089" w:rsidRDefault="00355089" w:rsidP="00355089">
      <w:pPr>
        <w:jc w:val="center"/>
        <w:rPr>
          <w:b/>
        </w:rPr>
      </w:pPr>
    </w:p>
    <w:p w14:paraId="0A23EC98" w14:textId="77777777" w:rsidR="00355089" w:rsidRDefault="00355089" w:rsidP="00355089">
      <w:pPr>
        <w:jc w:val="center"/>
        <w:rPr>
          <w:b/>
          <w:sz w:val="20"/>
          <w:szCs w:val="20"/>
        </w:rPr>
      </w:pPr>
    </w:p>
    <w:p w14:paraId="1F38459C" w14:textId="77777777" w:rsidR="00355089" w:rsidRDefault="00355089" w:rsidP="00355089">
      <w:pPr>
        <w:jc w:val="center"/>
        <w:rPr>
          <w:b/>
          <w:sz w:val="20"/>
          <w:szCs w:val="20"/>
        </w:rPr>
      </w:pPr>
    </w:p>
    <w:p w14:paraId="4CD32299" w14:textId="77777777" w:rsidR="00355089" w:rsidRDefault="00355089" w:rsidP="00355089">
      <w:pPr>
        <w:jc w:val="center"/>
        <w:rPr>
          <w:b/>
          <w:sz w:val="20"/>
          <w:szCs w:val="20"/>
        </w:rPr>
      </w:pPr>
    </w:p>
    <w:p w14:paraId="5AE338DF" w14:textId="77777777" w:rsidR="00355089" w:rsidRDefault="00355089" w:rsidP="00355089">
      <w:pPr>
        <w:jc w:val="center"/>
        <w:rPr>
          <w:b/>
          <w:sz w:val="20"/>
          <w:szCs w:val="20"/>
        </w:rPr>
      </w:pPr>
    </w:p>
    <w:p w14:paraId="5A09B56D" w14:textId="77777777" w:rsidR="00355089" w:rsidRDefault="00355089" w:rsidP="00355089">
      <w:pPr>
        <w:jc w:val="center"/>
        <w:rPr>
          <w:b/>
          <w:sz w:val="20"/>
          <w:szCs w:val="20"/>
        </w:rPr>
      </w:pPr>
    </w:p>
    <w:p w14:paraId="330B522D" w14:textId="77777777" w:rsidR="00355089" w:rsidRDefault="00355089" w:rsidP="00355089">
      <w:pPr>
        <w:jc w:val="center"/>
        <w:rPr>
          <w:b/>
        </w:rPr>
      </w:pPr>
      <w:bookmarkStart w:id="1" w:name="_GoBack"/>
      <w:bookmarkEnd w:id="1"/>
    </w:p>
    <w:p w14:paraId="545C5E5D" w14:textId="77777777" w:rsidR="00355089" w:rsidRDefault="00355089" w:rsidP="00355089">
      <w:pPr>
        <w:jc w:val="center"/>
        <w:rPr>
          <w:b/>
        </w:rPr>
      </w:pPr>
    </w:p>
    <w:p w14:paraId="769D03B4" w14:textId="77777777" w:rsidR="00355089" w:rsidRDefault="00355089" w:rsidP="00355089">
      <w:pPr>
        <w:jc w:val="center"/>
        <w:rPr>
          <w:b/>
        </w:rPr>
      </w:pPr>
    </w:p>
    <w:p w14:paraId="00A3FC24" w14:textId="77777777" w:rsidR="00355089" w:rsidRDefault="00355089" w:rsidP="00355089">
      <w:pPr>
        <w:jc w:val="center"/>
        <w:rPr>
          <w:b/>
        </w:rPr>
      </w:pPr>
    </w:p>
    <w:p w14:paraId="2E0CAC59" w14:textId="77777777" w:rsidR="00355089" w:rsidRDefault="00355089" w:rsidP="00355089">
      <w:pPr>
        <w:jc w:val="center"/>
        <w:rPr>
          <w:b/>
        </w:rPr>
      </w:pPr>
    </w:p>
    <w:p w14:paraId="373C9FCF" w14:textId="77777777" w:rsidR="00355089" w:rsidRDefault="00355089" w:rsidP="00355089">
      <w:pPr>
        <w:spacing w:line="360" w:lineRule="auto"/>
        <w:jc w:val="center"/>
      </w:pPr>
      <w:r>
        <w:rPr>
          <w:rFonts w:ascii="Arial Black" w:eastAsia="Arial Unicode MS" w:hAnsi="Arial Black" w:cs="Arial Black"/>
          <w:b/>
          <w:bCs/>
          <w:sz w:val="40"/>
          <w:szCs w:val="40"/>
        </w:rPr>
        <w:t>VERSIÓN PÚBLICA</w:t>
      </w:r>
    </w:p>
    <w:p w14:paraId="2BCBA67F" w14:textId="77777777" w:rsidR="00355089" w:rsidRDefault="00355089" w:rsidP="00355089">
      <w:pPr>
        <w:spacing w:line="360" w:lineRule="auto"/>
        <w:jc w:val="center"/>
        <w:rPr>
          <w:rFonts w:ascii="Arial Black" w:eastAsia="Arial Unicode MS" w:hAnsi="Arial Black" w:cs="Arial Black"/>
          <w:b/>
          <w:bCs/>
          <w:sz w:val="40"/>
          <w:szCs w:val="40"/>
        </w:rPr>
      </w:pPr>
    </w:p>
    <w:p w14:paraId="3EBF33A6" w14:textId="77777777" w:rsidR="00355089" w:rsidRPr="00705F6F" w:rsidRDefault="00355089" w:rsidP="00355089">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la personas naturales firmantes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482D3528" w14:textId="77777777" w:rsidR="00355089" w:rsidRPr="00705F6F" w:rsidRDefault="00355089" w:rsidP="00355089">
      <w:pPr>
        <w:spacing w:line="360" w:lineRule="auto"/>
        <w:jc w:val="both"/>
        <w:rPr>
          <w:rFonts w:ascii="Century Gothic" w:hAnsi="Century Gothic" w:cs="Century Gothic"/>
          <w:bCs/>
        </w:rPr>
      </w:pPr>
    </w:p>
    <w:p w14:paraId="095D0ECF" w14:textId="77777777" w:rsidR="00355089" w:rsidRDefault="00355089" w:rsidP="00355089">
      <w:pPr>
        <w:spacing w:after="200" w:line="360" w:lineRule="auto"/>
        <w:jc w:val="both"/>
      </w:pPr>
      <w:bookmarkStart w:id="2" w:name="__DdeLink__2193_263163150"/>
      <w:bookmarkStart w:id="3" w:name="__DdeLink__5537_241882717"/>
      <w:bookmarkStart w:id="4" w:name="__DdeLink__19_833613617"/>
      <w:bookmarkEnd w:id="2"/>
      <w:bookmarkEnd w:id="3"/>
      <w:bookmarkEnd w:id="4"/>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33715520" w14:textId="77777777" w:rsidR="00355089" w:rsidRDefault="00355089" w:rsidP="00B1168C">
      <w:pPr>
        <w:tabs>
          <w:tab w:val="left" w:pos="2436"/>
        </w:tabs>
        <w:rPr>
          <w:rFonts w:asciiTheme="minorHAnsi" w:eastAsia="Copperplate Gothic Light" w:hAnsiTheme="minorHAnsi" w:cstheme="minorHAnsi"/>
          <w:sz w:val="16"/>
          <w:szCs w:val="16"/>
        </w:rPr>
      </w:pPr>
    </w:p>
    <w:p w14:paraId="0960994E" w14:textId="77777777" w:rsidR="00355089" w:rsidRDefault="00355089" w:rsidP="00B1168C">
      <w:pPr>
        <w:tabs>
          <w:tab w:val="left" w:pos="2436"/>
        </w:tabs>
        <w:rPr>
          <w:rFonts w:asciiTheme="minorHAnsi" w:eastAsia="Copperplate Gothic Light" w:hAnsiTheme="minorHAnsi" w:cstheme="minorHAnsi"/>
          <w:sz w:val="16"/>
          <w:szCs w:val="16"/>
        </w:rPr>
      </w:pPr>
    </w:p>
    <w:p w14:paraId="64762D07" w14:textId="77777777" w:rsidR="00355089" w:rsidRDefault="00355089" w:rsidP="00B1168C">
      <w:pPr>
        <w:tabs>
          <w:tab w:val="left" w:pos="2436"/>
        </w:tabs>
        <w:rPr>
          <w:rFonts w:asciiTheme="minorHAnsi" w:eastAsia="Copperplate Gothic Light" w:hAnsiTheme="minorHAnsi" w:cstheme="minorHAnsi"/>
          <w:sz w:val="16"/>
          <w:szCs w:val="16"/>
        </w:rPr>
      </w:pPr>
    </w:p>
    <w:p w14:paraId="36A3F25B" w14:textId="77777777" w:rsidR="00355089" w:rsidRDefault="00355089" w:rsidP="00B1168C">
      <w:pPr>
        <w:tabs>
          <w:tab w:val="left" w:pos="2436"/>
        </w:tabs>
        <w:rPr>
          <w:rFonts w:asciiTheme="minorHAnsi" w:eastAsia="Copperplate Gothic Light" w:hAnsiTheme="minorHAnsi" w:cstheme="minorHAnsi"/>
          <w:sz w:val="16"/>
          <w:szCs w:val="16"/>
        </w:rPr>
      </w:pPr>
    </w:p>
    <w:p w14:paraId="5DDBF6C8" w14:textId="77777777" w:rsidR="00355089" w:rsidRDefault="00355089" w:rsidP="00B1168C">
      <w:pPr>
        <w:tabs>
          <w:tab w:val="left" w:pos="2436"/>
        </w:tabs>
        <w:rPr>
          <w:rFonts w:asciiTheme="minorHAnsi" w:eastAsia="Copperplate Gothic Light" w:hAnsiTheme="minorHAnsi" w:cstheme="minorHAnsi"/>
          <w:sz w:val="16"/>
          <w:szCs w:val="16"/>
        </w:rPr>
      </w:pPr>
    </w:p>
    <w:p w14:paraId="76517C9D" w14:textId="77777777" w:rsidR="00355089" w:rsidRDefault="00355089" w:rsidP="00B1168C">
      <w:pPr>
        <w:tabs>
          <w:tab w:val="left" w:pos="2436"/>
        </w:tabs>
        <w:rPr>
          <w:rFonts w:asciiTheme="minorHAnsi" w:eastAsia="Copperplate Gothic Light" w:hAnsiTheme="minorHAnsi" w:cstheme="minorHAnsi"/>
          <w:sz w:val="16"/>
          <w:szCs w:val="16"/>
        </w:rPr>
      </w:pPr>
    </w:p>
    <w:p w14:paraId="76195AD6" w14:textId="77777777" w:rsidR="00355089" w:rsidRDefault="00355089" w:rsidP="00B1168C">
      <w:pPr>
        <w:tabs>
          <w:tab w:val="left" w:pos="2436"/>
        </w:tabs>
        <w:rPr>
          <w:rFonts w:asciiTheme="minorHAnsi" w:eastAsia="Copperplate Gothic Light" w:hAnsiTheme="minorHAnsi" w:cstheme="minorHAnsi"/>
          <w:sz w:val="16"/>
          <w:szCs w:val="16"/>
        </w:rPr>
      </w:pPr>
    </w:p>
    <w:p w14:paraId="3F483114" w14:textId="77777777" w:rsidR="00355089" w:rsidRDefault="00355089" w:rsidP="00B1168C">
      <w:pPr>
        <w:tabs>
          <w:tab w:val="left" w:pos="2436"/>
        </w:tabs>
        <w:rPr>
          <w:rFonts w:asciiTheme="minorHAnsi" w:eastAsia="Copperplate Gothic Light" w:hAnsiTheme="minorHAnsi" w:cstheme="minorHAnsi"/>
          <w:sz w:val="16"/>
          <w:szCs w:val="16"/>
        </w:rPr>
      </w:pPr>
    </w:p>
    <w:p w14:paraId="523AEA21" w14:textId="77777777" w:rsidR="00355089" w:rsidRDefault="00355089" w:rsidP="00B1168C">
      <w:pPr>
        <w:tabs>
          <w:tab w:val="left" w:pos="2436"/>
        </w:tabs>
        <w:rPr>
          <w:rFonts w:asciiTheme="minorHAnsi" w:eastAsia="Copperplate Gothic Light" w:hAnsiTheme="minorHAnsi" w:cstheme="minorHAnsi"/>
          <w:sz w:val="16"/>
          <w:szCs w:val="16"/>
        </w:rPr>
      </w:pPr>
    </w:p>
    <w:p w14:paraId="3C5B5213" w14:textId="77777777" w:rsidR="00355089" w:rsidRDefault="00355089" w:rsidP="00B1168C">
      <w:pPr>
        <w:tabs>
          <w:tab w:val="left" w:pos="2436"/>
        </w:tabs>
        <w:rPr>
          <w:rFonts w:asciiTheme="minorHAnsi" w:eastAsia="Copperplate Gothic Light" w:hAnsiTheme="minorHAnsi" w:cstheme="minorHAnsi"/>
          <w:sz w:val="16"/>
          <w:szCs w:val="16"/>
        </w:rPr>
      </w:pPr>
    </w:p>
    <w:p w14:paraId="3E029F2D" w14:textId="77777777" w:rsidR="00355089" w:rsidRDefault="00355089" w:rsidP="00B1168C">
      <w:pPr>
        <w:tabs>
          <w:tab w:val="left" w:pos="2436"/>
        </w:tabs>
        <w:rPr>
          <w:rFonts w:asciiTheme="minorHAnsi" w:eastAsia="Copperplate Gothic Light" w:hAnsiTheme="minorHAnsi" w:cstheme="minorHAnsi"/>
          <w:sz w:val="16"/>
          <w:szCs w:val="16"/>
        </w:rPr>
      </w:pPr>
    </w:p>
    <w:p w14:paraId="17F80BD9" w14:textId="77777777" w:rsidR="00355089" w:rsidRDefault="00355089" w:rsidP="00B1168C">
      <w:pPr>
        <w:tabs>
          <w:tab w:val="left" w:pos="2436"/>
        </w:tabs>
        <w:rPr>
          <w:rFonts w:asciiTheme="minorHAnsi" w:eastAsia="Copperplate Gothic Light" w:hAnsiTheme="minorHAnsi" w:cstheme="minorHAnsi"/>
          <w:sz w:val="16"/>
          <w:szCs w:val="16"/>
        </w:rPr>
      </w:pPr>
    </w:p>
    <w:p w14:paraId="59CF2B30" w14:textId="77777777" w:rsidR="00355089" w:rsidRDefault="00355089" w:rsidP="00B1168C">
      <w:pPr>
        <w:tabs>
          <w:tab w:val="left" w:pos="2436"/>
        </w:tabs>
        <w:rPr>
          <w:rFonts w:asciiTheme="minorHAnsi" w:eastAsia="Copperplate Gothic Light" w:hAnsiTheme="minorHAnsi" w:cstheme="minorHAnsi"/>
          <w:sz w:val="16"/>
          <w:szCs w:val="16"/>
        </w:rPr>
      </w:pPr>
    </w:p>
    <w:p w14:paraId="23019536" w14:textId="21EB4552" w:rsidR="00A27D3D" w:rsidRPr="00126FBA" w:rsidRDefault="00917A50" w:rsidP="00B1168C">
      <w:pPr>
        <w:tabs>
          <w:tab w:val="left" w:pos="2436"/>
        </w:tabs>
        <w:rPr>
          <w:rFonts w:asciiTheme="minorHAnsi" w:eastAsia="Arial Unicode MS" w:hAnsiTheme="minorHAnsi" w:cs="Arial"/>
          <w:b/>
          <w:sz w:val="32"/>
          <w:szCs w:val="32"/>
          <w:lang w:val="es-SV"/>
        </w:rPr>
      </w:pPr>
      <w:r>
        <w:rPr>
          <w:rFonts w:ascii="Century Gothic" w:hAnsi="Century Gothic"/>
          <w:noProof/>
          <w:sz w:val="16"/>
          <w:szCs w:val="16"/>
          <w:lang w:eastAsia="es-ES"/>
        </w:rPr>
        <w:lastRenderedPageBreak/>
        <mc:AlternateContent>
          <mc:Choice Requires="wps">
            <w:drawing>
              <wp:anchor distT="0" distB="0" distL="114300" distR="114300" simplePos="0" relativeHeight="251678720" behindDoc="0" locked="0" layoutInCell="1" allowOverlap="1" wp14:anchorId="4ACD760A" wp14:editId="4412EA7E">
                <wp:simplePos x="0" y="0"/>
                <wp:positionH relativeFrom="margin">
                  <wp:align>right</wp:align>
                </wp:positionH>
                <wp:positionV relativeFrom="paragraph">
                  <wp:posOffset>1726565</wp:posOffset>
                </wp:positionV>
                <wp:extent cx="6437630" cy="355600"/>
                <wp:effectExtent l="0" t="0" r="0" b="0"/>
                <wp:wrapSquare wrapText="bothSides"/>
                <wp:docPr id="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37630" cy="355600"/>
                        </a:xfrm>
                        <a:prstGeom prst="rect">
                          <a:avLst/>
                        </a:prstGeom>
                        <a:extLst>
                          <a:ext uri="{AF507438-7753-43E0-B8FC-AC1667EBCBE1}">
                            <a14:hiddenEffects xmlns:a14="http://schemas.microsoft.com/office/drawing/2010/main">
                              <a:effectLst/>
                            </a14:hiddenEffects>
                          </a:ext>
                        </a:extLst>
                      </wps:spPr>
                      <wps:txbx>
                        <w:txbxContent>
                          <w:p w14:paraId="25B5DC21" w14:textId="77777777" w:rsidR="000578F2" w:rsidRPr="005527F9" w:rsidRDefault="000578F2" w:rsidP="000578F2">
                            <w:pPr>
                              <w:jc w:val="center"/>
                              <w:rPr>
                                <w:rFonts w:ascii="Arial" w:hAnsi="Arial" w:cs="Arial"/>
                                <w:color w:val="7F7F7F" w:themeColor="text1" w:themeTint="80"/>
                                <w14:textOutline w14:w="9525" w14:cap="flat" w14:cmpd="sng" w14:algn="ctr">
                                  <w14:solidFill>
                                    <w14:srgbClr w14:val="000000"/>
                                  </w14:solidFill>
                                  <w14:prstDash w14:val="solid"/>
                                  <w14:miter w14:lim="100000"/>
                                </w14:textOutline>
                              </w:rPr>
                            </w:pPr>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 xml:space="preserve">SERVICIO DE VIGILANCIA PRIVADA PARA  HOSPITAL NACIONAL “DR. JORGE </w:t>
                            </w:r>
                          </w:p>
                          <w:p w14:paraId="4CCA9BF4" w14:textId="3D0D7E61" w:rsidR="000578F2" w:rsidRPr="005527F9" w:rsidRDefault="000578F2" w:rsidP="000578F2">
                            <w:pPr>
                              <w:jc w:val="center"/>
                              <w:rPr>
                                <w:rFonts w:ascii="Arial" w:hAnsi="Arial" w:cs="Arial"/>
                                <w:color w:val="7F7F7F" w:themeColor="text1" w:themeTint="80"/>
                                <w14:textOutline w14:w="9525" w14:cap="flat" w14:cmpd="sng" w14:algn="ctr">
                                  <w14:solidFill>
                                    <w14:srgbClr w14:val="000000"/>
                                  </w14:solidFill>
                                  <w14:prstDash w14:val="solid"/>
                                  <w14:miter w14:lim="100000"/>
                                </w14:textOutline>
                              </w:rPr>
                            </w:pPr>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 xml:space="preserve">MAZZINI VILLACORTA”  SONSONATE PARA MARZO - SEPTIEMBRE AÑO 2021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ACD760A" id="_x0000_t202" coordsize="21600,21600" o:spt="202" path="m,l,21600r21600,l21600,xe">
                <v:stroke joinstyle="miter"/>
                <v:path gradientshapeok="t" o:connecttype="rect"/>
              </v:shapetype>
              <v:shape id="WordArt 26" o:spid="_x0000_s1026" type="#_x0000_t202" style="position:absolute;margin-left:455.7pt;margin-top:135.95pt;width:506.9pt;height: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" filled="f" stroked="f">
                <o:lock v:ext="edit" shapetype="t"/>
                <v:textbox style="mso-fit-shape-to-text:t">
                  <w:txbxContent>
                    <w:p w14:paraId="25B5DC21" w14:textId="77777777" w:rsidR="000578F2" w:rsidRPr="005527F9" w:rsidRDefault="000578F2" w:rsidP="000578F2">
                      <w:pPr>
                        <w:jc w:val="center"/>
                        <w:rPr>
                          <w:rFonts w:ascii="Arial" w:hAnsi="Arial" w:cs="Arial"/>
                          <w:color w:val="7F7F7F" w:themeColor="text1" w:themeTint="80"/>
                          <w14:textOutline w14:w="9525" w14:cap="flat" w14:cmpd="sng" w14:algn="ctr">
                            <w14:solidFill>
                              <w14:srgbClr w14:val="000000"/>
                            </w14:solidFill>
                            <w14:prstDash w14:val="solid"/>
                            <w14:miter w14:lim="100000"/>
                          </w14:textOutline>
                        </w:rPr>
                      </w:pPr>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 xml:space="preserve">SERVICIO DE VIGILANCIA PRIVADA </w:t>
                      </w:r>
                      <w:proofErr w:type="gramStart"/>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PARA  HOSPITAL</w:t>
                      </w:r>
                      <w:proofErr w:type="gramEnd"/>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 xml:space="preserve"> NACIONAL “DR. JORGE </w:t>
                      </w:r>
                    </w:p>
                    <w:p w14:paraId="4CCA9BF4" w14:textId="3D0D7E61" w:rsidR="000578F2" w:rsidRPr="005527F9" w:rsidRDefault="000578F2" w:rsidP="000578F2">
                      <w:pPr>
                        <w:jc w:val="center"/>
                        <w:rPr>
                          <w:rFonts w:ascii="Arial" w:hAnsi="Arial" w:cs="Arial"/>
                          <w:color w:val="7F7F7F" w:themeColor="text1" w:themeTint="80"/>
                          <w14:textOutline w14:w="9525" w14:cap="flat" w14:cmpd="sng" w14:algn="ctr">
                            <w14:solidFill>
                              <w14:srgbClr w14:val="000000"/>
                            </w14:solidFill>
                            <w14:prstDash w14:val="solid"/>
                            <w14:miter w14:lim="100000"/>
                          </w14:textOutline>
                        </w:rPr>
                      </w:pPr>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 xml:space="preserve">MAZZINI </w:t>
                      </w:r>
                      <w:proofErr w:type="gramStart"/>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VILLACORTA”  SONSONATE</w:t>
                      </w:r>
                      <w:proofErr w:type="gramEnd"/>
                      <w:r w:rsidRPr="005527F9">
                        <w:rPr>
                          <w:rFonts w:ascii="Arial" w:hAnsi="Arial" w:cs="Arial"/>
                          <w:color w:val="7F7F7F" w:themeColor="text1" w:themeTint="80"/>
                          <w14:textOutline w14:w="9525" w14:cap="flat" w14:cmpd="sng" w14:algn="ctr">
                            <w14:solidFill>
                              <w14:srgbClr w14:val="000000"/>
                            </w14:solidFill>
                            <w14:prstDash w14:val="solid"/>
                            <w14:miter w14:lim="100000"/>
                          </w14:textOutline>
                        </w:rPr>
                        <w:t xml:space="preserve"> PARA MARZO - SEPTIEMBRE AÑO 2021 </w:t>
                      </w:r>
                    </w:p>
                  </w:txbxContent>
                </v:textbox>
                <w10:wrap type="square" anchorx="margin"/>
              </v:shape>
            </w:pict>
          </mc:Fallback>
        </mc:AlternateContent>
      </w:r>
      <w:r w:rsidR="00D63C78">
        <w:rPr>
          <w:rFonts w:asciiTheme="minorHAnsi" w:eastAsia="Copperplate Gothic Light" w:hAnsiTheme="minorHAnsi" w:cstheme="minorHAnsi"/>
          <w:sz w:val="16"/>
          <w:szCs w:val="16"/>
        </w:rPr>
        <w:tab/>
      </w:r>
      <w:r w:rsidR="00B1168C" w:rsidRPr="00B1168C">
        <w:rPr>
          <w:rFonts w:asciiTheme="minorHAnsi" w:eastAsia="Arial Unicode MS" w:hAnsiTheme="minorHAnsi" w:cs="Arial"/>
          <w:b/>
          <w:noProof/>
          <w:sz w:val="28"/>
          <w:szCs w:val="28"/>
          <w:lang w:val="es-SV"/>
        </w:rPr>
        <w:drawing>
          <wp:inline distT="0" distB="0" distL="0" distR="0" wp14:anchorId="6E525EEA" wp14:editId="733913F5">
            <wp:extent cx="6332220" cy="15163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1516380"/>
                    </a:xfrm>
                    <a:prstGeom prst="rect">
                      <a:avLst/>
                    </a:prstGeom>
                    <a:noFill/>
                    <a:ln>
                      <a:noFill/>
                    </a:ln>
                  </pic:spPr>
                </pic:pic>
              </a:graphicData>
            </a:graphic>
          </wp:inline>
        </w:drawing>
      </w:r>
    </w:p>
    <w:p w14:paraId="77B453EC" w14:textId="7AF8CAC0" w:rsidR="00221E2F" w:rsidRPr="00126FBA" w:rsidRDefault="00221E2F" w:rsidP="00221E2F">
      <w:pPr>
        <w:jc w:val="both"/>
        <w:rPr>
          <w:rFonts w:asciiTheme="minorHAnsi" w:hAnsiTheme="minorHAnsi" w:cs="Arial"/>
          <w:sz w:val="16"/>
          <w:szCs w:val="16"/>
          <w:lang w:val="es-SV" w:eastAsia="en-US"/>
        </w:rPr>
      </w:pPr>
    </w:p>
    <w:p w14:paraId="66791FE6" w14:textId="63D4AF0F" w:rsidR="00917A50" w:rsidRDefault="006514DF" w:rsidP="00F20380">
      <w:pPr>
        <w:spacing w:line="360" w:lineRule="auto"/>
        <w:jc w:val="both"/>
        <w:rPr>
          <w:rFonts w:ascii="Arial" w:hAnsi="Arial" w:cs="Arial"/>
        </w:rPr>
      </w:pPr>
      <w:r w:rsidRPr="00B51B87">
        <w:rPr>
          <w:rFonts w:ascii="Arial" w:hAnsi="Arial" w:cs="Arial"/>
          <w:lang w:val="es-SV" w:eastAsia="en-US"/>
        </w:rPr>
        <w:t>Nosotros</w:t>
      </w:r>
      <w:r w:rsidRPr="00B51B87">
        <w:rPr>
          <w:rFonts w:ascii="Arial" w:hAnsi="Arial" w:cs="Arial"/>
          <w:b/>
          <w:lang w:val="es-SV" w:eastAsia="en-US"/>
        </w:rPr>
        <w:t xml:space="preserve"> </w:t>
      </w:r>
      <w:r w:rsidRPr="00B51B87">
        <w:rPr>
          <w:rFonts w:ascii="Arial" w:hAnsi="Arial" w:cs="Arial"/>
          <w:b/>
          <w:lang w:eastAsia="en-US"/>
        </w:rPr>
        <w:t>XIOMARA LISSETTE MIRANDA PEÑA</w:t>
      </w:r>
      <w:r w:rsidRPr="00B51B87">
        <w:rPr>
          <w:rFonts w:ascii="Arial" w:hAnsi="Arial" w:cs="Arial"/>
          <w:lang w:eastAsia="en-US"/>
        </w:rPr>
        <w:t xml:space="preserve">, de treinta y ocho años de edad, Doctora en Medicina, del domicilio de la Ciudad de Santa Ana, Departamento de Santa Ana, portadora del Documento Único de Identidad  número </w:t>
      </w:r>
      <w:r w:rsidRPr="0019342B">
        <w:rPr>
          <w:rFonts w:ascii="Arial" w:hAnsi="Arial" w:cs="Arial"/>
          <w:highlight w:val="black"/>
          <w:lang w:eastAsia="en-US"/>
        </w:rPr>
        <w:t xml:space="preserve">cero dos millones seiscientos cinco mil novecientos seis </w:t>
      </w:r>
      <w:proofErr w:type="spellStart"/>
      <w:r w:rsidRPr="0019342B">
        <w:rPr>
          <w:rFonts w:ascii="Arial" w:hAnsi="Arial" w:cs="Arial"/>
          <w:highlight w:val="black"/>
          <w:lang w:eastAsia="en-US"/>
        </w:rPr>
        <w:t>guión</w:t>
      </w:r>
      <w:proofErr w:type="spellEnd"/>
      <w:r w:rsidRPr="0019342B">
        <w:rPr>
          <w:rFonts w:ascii="Arial" w:hAnsi="Arial" w:cs="Arial"/>
          <w:highlight w:val="black"/>
          <w:lang w:eastAsia="en-US"/>
        </w:rPr>
        <w:t xml:space="preserve"> nueve, con Número de Identificación Tributaria cero doscientos diez </w:t>
      </w:r>
      <w:proofErr w:type="spellStart"/>
      <w:r w:rsidRPr="0019342B">
        <w:rPr>
          <w:rFonts w:ascii="Arial" w:hAnsi="Arial" w:cs="Arial"/>
          <w:highlight w:val="black"/>
          <w:lang w:eastAsia="en-US"/>
        </w:rPr>
        <w:t>guión</w:t>
      </w:r>
      <w:proofErr w:type="spellEnd"/>
      <w:r w:rsidRPr="0019342B">
        <w:rPr>
          <w:rFonts w:ascii="Arial" w:hAnsi="Arial" w:cs="Arial"/>
          <w:highlight w:val="black"/>
          <w:lang w:eastAsia="en-US"/>
        </w:rPr>
        <w:t xml:space="preserve"> doscientos sesenta mil cuatrocientos ochenta y dos </w:t>
      </w:r>
      <w:proofErr w:type="spellStart"/>
      <w:r w:rsidRPr="0019342B">
        <w:rPr>
          <w:rFonts w:ascii="Arial" w:hAnsi="Arial" w:cs="Arial"/>
          <w:highlight w:val="black"/>
          <w:lang w:eastAsia="en-US"/>
        </w:rPr>
        <w:t>guión</w:t>
      </w:r>
      <w:proofErr w:type="spellEnd"/>
      <w:r w:rsidRPr="0019342B">
        <w:rPr>
          <w:rFonts w:ascii="Arial" w:hAnsi="Arial" w:cs="Arial"/>
          <w:highlight w:val="black"/>
          <w:lang w:eastAsia="en-US"/>
        </w:rPr>
        <w:t xml:space="preserve"> ciento seis </w:t>
      </w:r>
      <w:proofErr w:type="spellStart"/>
      <w:r w:rsidRPr="0019342B">
        <w:rPr>
          <w:rFonts w:ascii="Arial" w:hAnsi="Arial" w:cs="Arial"/>
          <w:highlight w:val="black"/>
          <w:lang w:eastAsia="en-US"/>
        </w:rPr>
        <w:t>guión</w:t>
      </w:r>
      <w:proofErr w:type="spellEnd"/>
      <w:r w:rsidRPr="0019342B">
        <w:rPr>
          <w:rFonts w:ascii="Arial" w:hAnsi="Arial" w:cs="Arial"/>
          <w:highlight w:val="black"/>
          <w:lang w:eastAsia="en-US"/>
        </w:rPr>
        <w:t xml:space="preserve"> seis</w:t>
      </w:r>
      <w:r w:rsidRPr="00B51B87">
        <w:rPr>
          <w:rFonts w:ascii="Arial" w:hAnsi="Arial" w:cs="Arial"/>
          <w:lang w:eastAsia="en-US"/>
        </w:rPr>
        <w:t>,</w:t>
      </w:r>
      <w:r w:rsidRPr="00B51B87">
        <w:rPr>
          <w:rFonts w:ascii="Arial" w:hAnsi="Arial" w:cs="Arial"/>
          <w:lang w:val="es-SV" w:eastAsia="en-US"/>
        </w:rPr>
        <w:t xml:space="preserve"> actuando en mi carácter de Directora y Representante Legal del </w:t>
      </w:r>
      <w:r w:rsidRPr="00B51B87">
        <w:rPr>
          <w:rFonts w:ascii="Arial" w:hAnsi="Arial" w:cs="Arial"/>
          <w:b/>
          <w:lang w:eastAsia="en-US"/>
        </w:rPr>
        <w:t>HOSPITAL NACIONAL DR. JORGE MAZZINI V., SONSONATE</w:t>
      </w:r>
      <w:r w:rsidRPr="00B51B87">
        <w:rPr>
          <w:rFonts w:ascii="Arial" w:hAnsi="Arial" w:cs="Arial"/>
          <w:lang w:eastAsia="en-US"/>
        </w:rPr>
        <w:t xml:space="preserve">, de este domicilio, con Numero de Identificación Tributaria </w:t>
      </w:r>
      <w:r w:rsidRPr="0019342B">
        <w:rPr>
          <w:rFonts w:ascii="Arial" w:hAnsi="Arial" w:cs="Arial"/>
          <w:highlight w:val="black"/>
          <w:lang w:eastAsia="en-US"/>
        </w:rPr>
        <w:t xml:space="preserve">cero trescientos quince guión ciento ochenta mil doscientos veintidós </w:t>
      </w:r>
      <w:proofErr w:type="spellStart"/>
      <w:r w:rsidRPr="0019342B">
        <w:rPr>
          <w:rFonts w:ascii="Arial" w:hAnsi="Arial" w:cs="Arial"/>
          <w:highlight w:val="black"/>
          <w:lang w:eastAsia="en-US"/>
        </w:rPr>
        <w:t>guión</w:t>
      </w:r>
      <w:proofErr w:type="spellEnd"/>
      <w:r w:rsidRPr="0019342B">
        <w:rPr>
          <w:rFonts w:ascii="Arial" w:hAnsi="Arial" w:cs="Arial"/>
          <w:highlight w:val="black"/>
          <w:lang w:eastAsia="en-US"/>
        </w:rPr>
        <w:t xml:space="preserve"> cero </w:t>
      </w:r>
      <w:proofErr w:type="spellStart"/>
      <w:r w:rsidRPr="0019342B">
        <w:rPr>
          <w:rFonts w:ascii="Arial" w:hAnsi="Arial" w:cs="Arial"/>
          <w:highlight w:val="black"/>
          <w:lang w:eastAsia="en-US"/>
        </w:rPr>
        <w:t>cero</w:t>
      </w:r>
      <w:proofErr w:type="spellEnd"/>
      <w:r w:rsidRPr="0019342B">
        <w:rPr>
          <w:rFonts w:ascii="Arial" w:hAnsi="Arial" w:cs="Arial"/>
          <w:highlight w:val="black"/>
          <w:lang w:eastAsia="en-US"/>
        </w:rPr>
        <w:t xml:space="preserve"> uno </w:t>
      </w:r>
      <w:proofErr w:type="spellStart"/>
      <w:r w:rsidRPr="0019342B">
        <w:rPr>
          <w:rFonts w:ascii="Arial" w:hAnsi="Arial" w:cs="Arial"/>
          <w:highlight w:val="black"/>
          <w:lang w:eastAsia="en-US"/>
        </w:rPr>
        <w:t>guión</w:t>
      </w:r>
      <w:proofErr w:type="spellEnd"/>
      <w:r w:rsidRPr="0019342B">
        <w:rPr>
          <w:rFonts w:ascii="Arial" w:hAnsi="Arial" w:cs="Arial"/>
          <w:lang w:eastAsia="en-US"/>
        </w:rPr>
        <w:t xml:space="preserve"> </w:t>
      </w:r>
      <w:r w:rsidRPr="0019342B">
        <w:rPr>
          <w:rFonts w:ascii="Arial" w:hAnsi="Arial" w:cs="Arial"/>
          <w:highlight w:val="black"/>
          <w:lang w:eastAsia="en-US"/>
        </w:rPr>
        <w:t>seis</w:t>
      </w:r>
      <w:r w:rsidRPr="00B51B87">
        <w:rPr>
          <w:rFonts w:ascii="Arial" w:hAnsi="Arial" w:cs="Arial"/>
          <w:lang w:eastAsia="en-US"/>
        </w:rPr>
        <w:t xml:space="preserve">, calidad que acredito con el </w:t>
      </w:r>
      <w:r w:rsidRPr="00B51B87">
        <w:rPr>
          <w:rFonts w:ascii="Arial" w:hAnsi="Arial" w:cs="Arial"/>
          <w:b/>
          <w:lang w:eastAsia="en-US"/>
        </w:rPr>
        <w:t>ACUERDO   NUMERO   MIL  TRESCIENTOS OCHO</w:t>
      </w:r>
      <w:r w:rsidRPr="00B51B87">
        <w:rPr>
          <w:rFonts w:ascii="Arial" w:hAnsi="Arial" w:cs="Arial"/>
          <w:lang w:eastAsia="en-US"/>
        </w:rPr>
        <w:t xml:space="preserve">,  proveído  por la Doctora Ana del Carmen Orellana Bendek, en su carácter de Ministra de Salud  Pública,  el día  SIETE DE NOVIEMBRE DEL AÑO DOS MIL DIECINUEVE; y de conformidad al Diario Oficial número cuarenta y cinco, Tomo cuatrocientos catorce, de fecha seis de marzo del año dos mil diecisiete, que contiene el </w:t>
      </w:r>
      <w:r w:rsidRPr="00B51B87">
        <w:rPr>
          <w:rFonts w:ascii="Arial" w:hAnsi="Arial" w:cs="Arial"/>
          <w:b/>
          <w:lang w:eastAsia="en-US"/>
        </w:rPr>
        <w:t>Reglamento General de Hospitales del Ministerio de Salud,</w:t>
      </w:r>
      <w:r w:rsidRPr="00B51B87">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B51B87">
        <w:rPr>
          <w:rFonts w:ascii="Arial" w:hAnsi="Arial" w:cs="Arial"/>
          <w:lang w:val="es-SV" w:eastAsia="en-US"/>
        </w:rPr>
        <w:t>“</w:t>
      </w:r>
      <w:r w:rsidRPr="00B51B87">
        <w:rPr>
          <w:rFonts w:ascii="Arial" w:hAnsi="Arial" w:cs="Arial"/>
          <w:b/>
          <w:lang w:val="es-SV" w:eastAsia="en-US"/>
        </w:rPr>
        <w:t>EL HOSPITAL”,</w:t>
      </w:r>
      <w:r w:rsidRPr="00B51B87">
        <w:rPr>
          <w:rFonts w:ascii="Arial" w:hAnsi="Arial" w:cs="Arial"/>
        </w:rPr>
        <w:t xml:space="preserve"> </w:t>
      </w:r>
      <w:r w:rsidRPr="00B51B87">
        <w:rPr>
          <w:rFonts w:ascii="Arial" w:hAnsi="Arial" w:cs="Arial"/>
          <w:lang w:val="es-SV" w:eastAsia="en-US"/>
        </w:rPr>
        <w:t>y</w:t>
      </w:r>
      <w:r w:rsidRPr="00B51B87">
        <w:rPr>
          <w:rFonts w:ascii="Arial" w:hAnsi="Arial" w:cs="Arial"/>
          <w:b/>
          <w:bCs/>
        </w:rPr>
        <w:t xml:space="preserve"> </w:t>
      </w:r>
      <w:bookmarkStart w:id="5" w:name="_Hlk61335244"/>
      <w:r w:rsidR="00FE10F2" w:rsidRPr="00FE10F2">
        <w:rPr>
          <w:rFonts w:ascii="Arial" w:hAnsi="Arial" w:cs="Arial"/>
          <w:b/>
          <w:bCs/>
        </w:rPr>
        <w:t>ROMEO ADALBERTO TENORIO REYES</w:t>
      </w:r>
      <w:r w:rsidR="00FE10F2" w:rsidRPr="00FE10F2">
        <w:rPr>
          <w:rFonts w:ascii="Arial" w:hAnsi="Arial" w:cs="Arial"/>
        </w:rPr>
        <w:t xml:space="preserve">, de treinta y </w:t>
      </w:r>
      <w:r w:rsidR="00D2345E">
        <w:rPr>
          <w:rFonts w:ascii="Arial" w:hAnsi="Arial" w:cs="Arial"/>
        </w:rPr>
        <w:t>dos</w:t>
      </w:r>
      <w:r w:rsidR="00FE10F2" w:rsidRPr="00FE10F2">
        <w:rPr>
          <w:rFonts w:ascii="Arial" w:hAnsi="Arial" w:cs="Arial"/>
        </w:rPr>
        <w:t xml:space="preserve"> años de edad, Estudiante, del domicilio de Santa Tecla, Departamento de La Libertad, Portador del Documento Único de Identidad </w:t>
      </w:r>
      <w:r w:rsidR="00FE10F2" w:rsidRPr="0019342B">
        <w:rPr>
          <w:rFonts w:ascii="Arial" w:hAnsi="Arial" w:cs="Arial"/>
          <w:highlight w:val="black"/>
        </w:rPr>
        <w:t>número  cero tres millones novecientos treinta y nueve mil novecientos sesenta y cinco   guión seis, con Número de Identificación Tributaria cero setecientos once   guión ciento treinta mil seiscientos ochenta y ocho guión ciento uno guión cero</w:t>
      </w:r>
      <w:r w:rsidR="00FE10F2" w:rsidRPr="00D2345E">
        <w:rPr>
          <w:rFonts w:ascii="Arial" w:hAnsi="Arial" w:cs="Arial"/>
        </w:rPr>
        <w:t>, actuando en calidad de Director</w:t>
      </w:r>
    </w:p>
    <w:p w14:paraId="06CF9004" w14:textId="77777777" w:rsidR="00917A50" w:rsidRDefault="00917A50" w:rsidP="00F20380">
      <w:pPr>
        <w:spacing w:line="360" w:lineRule="auto"/>
        <w:jc w:val="both"/>
        <w:rPr>
          <w:rFonts w:ascii="Arial" w:hAnsi="Arial" w:cs="Arial"/>
        </w:rPr>
      </w:pPr>
    </w:p>
    <w:p w14:paraId="229B4501" w14:textId="4FC9ABC5" w:rsidR="00601874" w:rsidRPr="00B51B87" w:rsidRDefault="00FE10F2" w:rsidP="00F20380">
      <w:pPr>
        <w:spacing w:line="360" w:lineRule="auto"/>
        <w:jc w:val="both"/>
        <w:rPr>
          <w:rFonts w:ascii="Arial" w:hAnsi="Arial" w:cs="Arial"/>
          <w:iCs/>
          <w:lang w:val="es-SV" w:eastAsia="es-ES"/>
        </w:rPr>
      </w:pPr>
      <w:r w:rsidRPr="00D2345E">
        <w:rPr>
          <w:rFonts w:ascii="Arial" w:hAnsi="Arial" w:cs="Arial"/>
        </w:rPr>
        <w:lastRenderedPageBreak/>
        <w:t xml:space="preserve"> Presidente y Representante Legal de la Sociedad</w:t>
      </w:r>
      <w:r w:rsidRPr="00D2345E">
        <w:rPr>
          <w:rFonts w:ascii="Arial" w:hAnsi="Arial" w:cs="Arial"/>
          <w:b/>
          <w:bCs/>
        </w:rPr>
        <w:t>, GRUPO LEO, SOCIEDAD ANÓNIMA DE CAPITAL VARIABLE</w:t>
      </w:r>
      <w:r w:rsidRPr="00D2345E">
        <w:rPr>
          <w:rFonts w:ascii="Arial" w:hAnsi="Arial" w:cs="Arial"/>
        </w:rPr>
        <w:t xml:space="preserve">,  que se puede abreviar </w:t>
      </w:r>
      <w:r w:rsidRPr="00D2345E">
        <w:rPr>
          <w:rFonts w:ascii="Arial" w:hAnsi="Arial" w:cs="Arial"/>
          <w:b/>
          <w:bCs/>
        </w:rPr>
        <w:t>GRUPO LEO, S. A. DE C. V</w:t>
      </w:r>
      <w:r w:rsidRPr="00D2345E">
        <w:rPr>
          <w:rFonts w:ascii="Arial" w:hAnsi="Arial" w:cs="Arial"/>
        </w:rPr>
        <w:t>.,</w:t>
      </w:r>
      <w:r w:rsidRPr="00D2345E">
        <w:rPr>
          <w:rFonts w:ascii="Arial" w:hAnsi="Arial" w:cs="Arial"/>
          <w:iCs/>
          <w:lang w:val="es-SV"/>
        </w:rPr>
        <w:t xml:space="preserve"> con </w:t>
      </w:r>
      <w:r w:rsidRPr="00D2345E">
        <w:rPr>
          <w:rFonts w:ascii="Arial" w:hAnsi="Arial" w:cs="Arial"/>
          <w:iCs/>
          <w:caps/>
          <w:lang w:val="es-SV"/>
        </w:rPr>
        <w:t xml:space="preserve">Número de Identificación Tributaria </w:t>
      </w:r>
      <w:r w:rsidRPr="00D2345E">
        <w:rPr>
          <w:rFonts w:ascii="Arial" w:hAnsi="Arial" w:cs="Arial"/>
          <w:caps/>
        </w:rPr>
        <w:t>cero seiscientos catorce guión TREScientoS MIL QUINIENTOS ONCE guión ciento TRES guión SIETE</w:t>
      </w:r>
      <w:r w:rsidRPr="00D2345E">
        <w:rPr>
          <w:rFonts w:ascii="Arial" w:hAnsi="Arial" w:cs="Arial"/>
        </w:rPr>
        <w:t xml:space="preserve">, de </w:t>
      </w:r>
      <w:r w:rsidRPr="00D2345E">
        <w:rPr>
          <w:rFonts w:ascii="Arial" w:hAnsi="Arial" w:cs="Arial"/>
          <w:b/>
        </w:rPr>
        <w:t>nacionalidad Salvadoreña</w:t>
      </w:r>
      <w:r w:rsidRPr="00D2345E">
        <w:rPr>
          <w:rFonts w:ascii="Arial" w:hAnsi="Arial" w:cs="Arial"/>
        </w:rPr>
        <w:t xml:space="preserve">, del </w:t>
      </w:r>
      <w:r w:rsidRPr="00D2345E">
        <w:rPr>
          <w:rFonts w:ascii="Arial" w:hAnsi="Arial" w:cs="Arial"/>
          <w:b/>
        </w:rPr>
        <w:t>domicilio de San Salvador</w:t>
      </w:r>
      <w:r w:rsidRPr="00D2345E">
        <w:rPr>
          <w:rFonts w:ascii="Arial" w:hAnsi="Arial" w:cs="Arial"/>
        </w:rPr>
        <w:t xml:space="preserve">, Departamento de San Salvador, </w:t>
      </w:r>
      <w:r w:rsidRPr="00D2345E">
        <w:rPr>
          <w:rFonts w:ascii="Arial" w:hAnsi="Arial" w:cs="Arial"/>
          <w:b/>
        </w:rPr>
        <w:t>calidad que compruebo mediante</w:t>
      </w:r>
      <w:r w:rsidRPr="00D2345E">
        <w:rPr>
          <w:rFonts w:ascii="Arial" w:hAnsi="Arial" w:cs="Arial"/>
        </w:rPr>
        <w:t xml:space="preserve">: </w:t>
      </w:r>
      <w:r w:rsidRPr="00D2345E">
        <w:rPr>
          <w:rFonts w:ascii="Arial" w:hAnsi="Arial" w:cs="Arial"/>
          <w:b/>
          <w:lang w:eastAsia="es-MX"/>
        </w:rPr>
        <w:t>A</w:t>
      </w:r>
      <w:r w:rsidRPr="00D2345E">
        <w:rPr>
          <w:rFonts w:ascii="Arial" w:hAnsi="Arial" w:cs="Arial"/>
          <w:lang w:eastAsia="es-MX"/>
        </w:rPr>
        <w:t>)</w:t>
      </w:r>
      <w:r w:rsidRPr="00D2345E">
        <w:rPr>
          <w:rFonts w:ascii="Arial" w:hAnsi="Arial" w:cs="Arial"/>
          <w:sz w:val="20"/>
          <w:szCs w:val="20"/>
          <w:lang w:eastAsia="es-MX"/>
        </w:rPr>
        <w:t xml:space="preserve"> </w:t>
      </w:r>
      <w:r w:rsidRPr="00D2345E">
        <w:rPr>
          <w:rFonts w:ascii="Arial" w:hAnsi="Arial" w:cs="Arial"/>
          <w:b/>
          <w:bCs/>
          <w:iCs/>
          <w:lang w:val="es-SV"/>
        </w:rPr>
        <w:t>Testimonio de Escritura Pública de CONSTITUCION</w:t>
      </w:r>
      <w:r w:rsidRPr="00D2345E">
        <w:rPr>
          <w:rFonts w:ascii="Arial" w:hAnsi="Arial" w:cs="Arial"/>
          <w:b/>
          <w:iCs/>
          <w:lang w:val="es-SV"/>
        </w:rPr>
        <w:t xml:space="preserve">, </w:t>
      </w:r>
      <w:r w:rsidRPr="00D2345E">
        <w:rPr>
          <w:rFonts w:ascii="Arial" w:hAnsi="Arial" w:cs="Arial"/>
          <w:iCs/>
          <w:lang w:val="es-SV"/>
        </w:rPr>
        <w:t>de la Sociedad</w:t>
      </w:r>
      <w:r w:rsidRPr="00D2345E">
        <w:rPr>
          <w:rFonts w:ascii="Arial" w:hAnsi="Arial" w:cs="Arial"/>
          <w:b/>
          <w:iCs/>
          <w:lang w:val="es-SV"/>
        </w:rPr>
        <w:t xml:space="preserve"> </w:t>
      </w:r>
      <w:r w:rsidRPr="00D2345E">
        <w:rPr>
          <w:rFonts w:ascii="Arial" w:hAnsi="Arial" w:cs="Arial"/>
          <w:b/>
          <w:bCs/>
        </w:rPr>
        <w:t>GRUPO LEO, S. A. DE C. V</w:t>
      </w:r>
      <w:r w:rsidRPr="00D2345E">
        <w:rPr>
          <w:rFonts w:ascii="Arial" w:hAnsi="Arial" w:cs="Arial"/>
        </w:rPr>
        <w:t>.</w:t>
      </w:r>
      <w:r w:rsidRPr="00D2345E">
        <w:rPr>
          <w:rFonts w:ascii="Arial" w:hAnsi="Arial" w:cs="Arial"/>
          <w:lang w:val="es-SV"/>
        </w:rPr>
        <w:t>,</w:t>
      </w:r>
      <w:r w:rsidRPr="00D2345E">
        <w:rPr>
          <w:rFonts w:ascii="Arial" w:hAnsi="Arial" w:cs="Arial"/>
          <w:iCs/>
          <w:lang w:val="es-SV"/>
        </w:rPr>
        <w:t xml:space="preserve"> </w:t>
      </w:r>
      <w:r w:rsidRPr="00D2345E">
        <w:rPr>
          <w:rFonts w:ascii="Arial" w:hAnsi="Arial" w:cs="Arial"/>
          <w:lang w:val="es-SV"/>
        </w:rPr>
        <w:t xml:space="preserve">otorgada en la Ciudad de San Salvador, a las once horas y veinte minutos del día treinta de mayo del año dos mil once, ante los oficios del Notario MARCIA JEANNET DURAN GAMEZ, la cual se encuentra inscrita en el </w:t>
      </w:r>
      <w:r w:rsidRPr="00D2345E">
        <w:rPr>
          <w:rFonts w:ascii="Arial" w:hAnsi="Arial" w:cs="Arial"/>
          <w:b/>
          <w:lang w:val="es-SV"/>
        </w:rPr>
        <w:t>Registro de Comercio</w:t>
      </w:r>
      <w:r w:rsidRPr="00D2345E">
        <w:rPr>
          <w:rFonts w:ascii="Arial" w:hAnsi="Arial" w:cs="Arial"/>
          <w:lang w:val="es-SV"/>
        </w:rPr>
        <w:t xml:space="preserve"> al </w:t>
      </w:r>
      <w:r w:rsidRPr="00D2345E">
        <w:rPr>
          <w:rFonts w:ascii="Arial" w:hAnsi="Arial" w:cs="Arial"/>
          <w:b/>
          <w:lang w:val="es-SV"/>
        </w:rPr>
        <w:t>NUMERO</w:t>
      </w:r>
      <w:r w:rsidRPr="00D2345E">
        <w:rPr>
          <w:rFonts w:ascii="Arial" w:hAnsi="Arial" w:cs="Arial"/>
          <w:lang w:val="es-SV"/>
        </w:rPr>
        <w:t xml:space="preserve"> CINCUENTA Y TRES, del </w:t>
      </w:r>
      <w:r w:rsidRPr="00D2345E">
        <w:rPr>
          <w:rFonts w:ascii="Arial" w:hAnsi="Arial" w:cs="Arial"/>
          <w:b/>
          <w:lang w:val="es-SV"/>
        </w:rPr>
        <w:t>LIBRO</w:t>
      </w:r>
      <w:r w:rsidRPr="00D2345E">
        <w:rPr>
          <w:rFonts w:ascii="Arial" w:hAnsi="Arial" w:cs="Arial"/>
          <w:lang w:val="es-SV"/>
        </w:rPr>
        <w:t xml:space="preserve"> DOS MIL SETECIENTOS CUARENTA Y OCHO, del REGISTRO DE SOCIEDADES, desde el día </w:t>
      </w:r>
      <w:r w:rsidRPr="00D2345E">
        <w:rPr>
          <w:rFonts w:ascii="Arial" w:hAnsi="Arial" w:cs="Arial"/>
          <w:b/>
          <w:caps/>
          <w:lang w:val="es-SV"/>
        </w:rPr>
        <w:t>dIECISIETE de junio del dos mil ONCE</w:t>
      </w:r>
      <w:r w:rsidRPr="00D2345E">
        <w:rPr>
          <w:rFonts w:ascii="Arial" w:hAnsi="Arial" w:cs="Arial"/>
          <w:lang w:val="es-SV"/>
        </w:rPr>
        <w:t xml:space="preserve">; </w:t>
      </w:r>
      <w:r w:rsidRPr="00D2345E">
        <w:rPr>
          <w:rFonts w:ascii="Arial" w:hAnsi="Arial" w:cs="Arial"/>
          <w:lang w:eastAsia="es-MX"/>
        </w:rPr>
        <w:t xml:space="preserve">de la cual consta que su denominación, nacionalidad, naturaleza, y domicilio son los antes expresados, que el plazo es </w:t>
      </w:r>
      <w:r w:rsidRPr="00D2345E">
        <w:rPr>
          <w:rFonts w:ascii="Arial" w:hAnsi="Arial" w:cs="Arial"/>
          <w:b/>
          <w:lang w:eastAsia="es-MX"/>
        </w:rPr>
        <w:t>INDETERMINADO</w:t>
      </w:r>
      <w:r w:rsidRPr="00D2345E">
        <w:rPr>
          <w:rFonts w:ascii="Arial" w:hAnsi="Arial" w:cs="Arial"/>
          <w:lang w:eastAsia="es-MX"/>
        </w:rPr>
        <w:t xml:space="preserve">; y en la cláusula  </w:t>
      </w:r>
      <w:r w:rsidRPr="00D2345E">
        <w:rPr>
          <w:rFonts w:ascii="Arial" w:hAnsi="Arial" w:cs="Arial"/>
          <w:b/>
          <w:lang w:eastAsia="es-MX"/>
        </w:rPr>
        <w:t>DECIMA OCTAVA</w:t>
      </w:r>
      <w:r w:rsidRPr="00D2345E">
        <w:rPr>
          <w:rFonts w:ascii="Arial" w:hAnsi="Arial" w:cs="Arial"/>
          <w:lang w:eastAsia="es-MX"/>
        </w:rPr>
        <w:t xml:space="preserve"> consta que la </w:t>
      </w:r>
      <w:r w:rsidRPr="00D2345E">
        <w:rPr>
          <w:rFonts w:ascii="Arial" w:hAnsi="Arial" w:cs="Arial"/>
          <w:b/>
          <w:caps/>
          <w:lang w:eastAsia="es-MX"/>
        </w:rPr>
        <w:t>ADMINISTRACION Y Representación legal de la Sociedad</w:t>
      </w:r>
      <w:r w:rsidRPr="00D2345E">
        <w:rPr>
          <w:rFonts w:ascii="Arial" w:hAnsi="Arial" w:cs="Arial"/>
          <w:caps/>
          <w:lang w:eastAsia="es-MX"/>
        </w:rPr>
        <w:t>,</w:t>
      </w:r>
      <w:r w:rsidRPr="00D2345E">
        <w:rPr>
          <w:rFonts w:ascii="Arial" w:hAnsi="Arial" w:cs="Arial"/>
          <w:lang w:eastAsia="es-MX"/>
        </w:rPr>
        <w:t xml:space="preserve"> corresponderá al </w:t>
      </w:r>
      <w:r w:rsidRPr="00D2345E">
        <w:rPr>
          <w:rFonts w:ascii="Arial" w:hAnsi="Arial" w:cs="Arial"/>
          <w:b/>
          <w:lang w:eastAsia="es-MX"/>
        </w:rPr>
        <w:t xml:space="preserve">ADMINISTRADOR UNICO </w:t>
      </w:r>
      <w:r w:rsidRPr="00D2345E">
        <w:rPr>
          <w:rFonts w:ascii="Arial" w:hAnsi="Arial" w:cs="Arial"/>
          <w:lang w:eastAsia="es-MX"/>
        </w:rPr>
        <w:t>o</w:t>
      </w:r>
      <w:r w:rsidRPr="00D2345E">
        <w:rPr>
          <w:rFonts w:ascii="Arial" w:hAnsi="Arial" w:cs="Arial"/>
          <w:b/>
          <w:lang w:eastAsia="es-MX"/>
        </w:rPr>
        <w:t xml:space="preserve"> </w:t>
      </w:r>
      <w:r w:rsidRPr="00D2345E">
        <w:rPr>
          <w:rFonts w:ascii="Arial" w:hAnsi="Arial" w:cs="Arial"/>
          <w:lang w:eastAsia="es-MX"/>
        </w:rPr>
        <w:t>a una</w:t>
      </w:r>
      <w:r w:rsidRPr="00D2345E">
        <w:rPr>
          <w:rFonts w:ascii="Arial" w:hAnsi="Arial" w:cs="Arial"/>
          <w:b/>
          <w:lang w:eastAsia="es-MX"/>
        </w:rPr>
        <w:t xml:space="preserve"> JUNTA DIRECTIVA</w:t>
      </w:r>
      <w:r w:rsidRPr="00D2345E">
        <w:rPr>
          <w:rFonts w:ascii="Arial" w:hAnsi="Arial" w:cs="Arial"/>
          <w:lang w:eastAsia="es-MX"/>
        </w:rPr>
        <w:t xml:space="preserve">, pudiendo celebrar en nombre de la sociedad toda clase de actos o contratos con entera libertad dentro del giro ordinario de los negocios; </w:t>
      </w:r>
      <w:r w:rsidRPr="00D2345E">
        <w:rPr>
          <w:rFonts w:ascii="Arial" w:hAnsi="Arial" w:cs="Arial"/>
          <w:b/>
          <w:lang w:eastAsia="es-MX"/>
        </w:rPr>
        <w:t>B</w:t>
      </w:r>
      <w:r w:rsidRPr="00D2345E">
        <w:rPr>
          <w:rFonts w:ascii="Arial" w:hAnsi="Arial" w:cs="Arial"/>
          <w:lang w:eastAsia="es-MX"/>
        </w:rPr>
        <w:t>)</w:t>
      </w:r>
      <w:r w:rsidRPr="00D2345E">
        <w:rPr>
          <w:rFonts w:ascii="Arial" w:hAnsi="Arial" w:cs="Arial"/>
          <w:szCs w:val="22"/>
          <w:lang w:eastAsia="es-MX"/>
        </w:rPr>
        <w:t xml:space="preserve"> </w:t>
      </w:r>
      <w:r w:rsidRPr="00D2345E">
        <w:rPr>
          <w:rFonts w:ascii="Arial" w:hAnsi="Arial" w:cs="Arial"/>
          <w:b/>
          <w:lang w:eastAsia="es-MX"/>
        </w:rPr>
        <w:t>Credencial de Elección de NUEVO ADMINISTRADOR UNICO o DIRECTOR PRESIDENTE</w:t>
      </w:r>
      <w:r w:rsidRPr="00D2345E">
        <w:rPr>
          <w:rFonts w:ascii="Arial" w:hAnsi="Arial" w:cs="Arial"/>
          <w:lang w:eastAsia="es-MX"/>
        </w:rPr>
        <w:t xml:space="preserve">  de la sociedad </w:t>
      </w:r>
      <w:r w:rsidRPr="00D2345E">
        <w:rPr>
          <w:rFonts w:ascii="Arial" w:hAnsi="Arial" w:cs="Arial"/>
          <w:b/>
          <w:bCs/>
        </w:rPr>
        <w:t>GRUPO LEO, S. A. DE C. V</w:t>
      </w:r>
      <w:r w:rsidRPr="00D2345E">
        <w:rPr>
          <w:rFonts w:ascii="Arial" w:hAnsi="Arial" w:cs="Arial"/>
        </w:rPr>
        <w:t>.</w:t>
      </w:r>
      <w:r w:rsidRPr="00D2345E">
        <w:rPr>
          <w:rFonts w:ascii="Arial" w:hAnsi="Arial" w:cs="Arial"/>
          <w:b/>
          <w:iCs/>
          <w:lang w:val="es-SV"/>
        </w:rPr>
        <w:t>,</w:t>
      </w:r>
      <w:r w:rsidRPr="00D2345E">
        <w:rPr>
          <w:rFonts w:ascii="Arial" w:hAnsi="Arial" w:cs="Arial"/>
          <w:lang w:eastAsia="es-MX"/>
        </w:rPr>
        <w:t xml:space="preserve"> inscrita en el </w:t>
      </w:r>
      <w:r w:rsidRPr="00D2345E">
        <w:rPr>
          <w:rFonts w:ascii="Arial" w:hAnsi="Arial" w:cs="Arial"/>
          <w:b/>
          <w:lang w:eastAsia="es-MX"/>
        </w:rPr>
        <w:t>Registro de Comercio</w:t>
      </w:r>
      <w:r w:rsidRPr="00D2345E">
        <w:rPr>
          <w:rFonts w:ascii="Arial" w:hAnsi="Arial" w:cs="Arial"/>
          <w:lang w:eastAsia="es-MX"/>
        </w:rPr>
        <w:t xml:space="preserve"> al </w:t>
      </w:r>
      <w:r w:rsidRPr="00D2345E">
        <w:rPr>
          <w:rFonts w:ascii="Arial" w:hAnsi="Arial" w:cs="Arial"/>
          <w:b/>
          <w:lang w:eastAsia="es-MX"/>
        </w:rPr>
        <w:t xml:space="preserve">NUMERO </w:t>
      </w:r>
      <w:r w:rsidRPr="00D2345E">
        <w:rPr>
          <w:rFonts w:ascii="Arial" w:hAnsi="Arial" w:cs="Arial"/>
          <w:lang w:eastAsia="es-MX"/>
        </w:rPr>
        <w:t xml:space="preserve">CINCUENTA del </w:t>
      </w:r>
      <w:r w:rsidRPr="00D2345E">
        <w:rPr>
          <w:rFonts w:ascii="Arial" w:hAnsi="Arial" w:cs="Arial"/>
          <w:b/>
          <w:lang w:eastAsia="es-MX"/>
        </w:rPr>
        <w:t xml:space="preserve">LIBRO </w:t>
      </w:r>
      <w:r w:rsidRPr="00D2345E">
        <w:rPr>
          <w:rFonts w:ascii="Arial" w:hAnsi="Arial" w:cs="Arial"/>
          <w:lang w:eastAsia="es-MX"/>
        </w:rPr>
        <w:t>TRES MIL OCHOCIENTOS CINCUENTA Y TRES</w:t>
      </w:r>
      <w:r w:rsidRPr="00D2345E">
        <w:rPr>
          <w:rFonts w:ascii="Arial" w:hAnsi="Arial" w:cs="Arial"/>
          <w:b/>
          <w:lang w:eastAsia="es-MX"/>
        </w:rPr>
        <w:t>,</w:t>
      </w:r>
      <w:r w:rsidRPr="00D2345E">
        <w:rPr>
          <w:rFonts w:ascii="Arial" w:hAnsi="Arial" w:cs="Arial"/>
          <w:lang w:eastAsia="es-MX"/>
        </w:rPr>
        <w:t xml:space="preserve"> del </w:t>
      </w:r>
      <w:r w:rsidRPr="00D2345E">
        <w:rPr>
          <w:rFonts w:ascii="Arial" w:hAnsi="Arial" w:cs="Arial"/>
          <w:b/>
          <w:lang w:eastAsia="es-MX"/>
        </w:rPr>
        <w:t>Registro de Sociedades</w:t>
      </w:r>
      <w:r w:rsidRPr="00D2345E">
        <w:rPr>
          <w:rFonts w:ascii="Arial" w:hAnsi="Arial" w:cs="Arial"/>
          <w:lang w:eastAsia="es-MX"/>
        </w:rPr>
        <w:t xml:space="preserve">, donde consta que el </w:t>
      </w:r>
      <w:r w:rsidRPr="00D2345E">
        <w:rPr>
          <w:rFonts w:ascii="Arial" w:hAnsi="Arial" w:cs="Arial"/>
          <w:caps/>
          <w:lang w:eastAsia="es-MX"/>
        </w:rPr>
        <w:t>Acta NUMERO</w:t>
      </w:r>
      <w:r w:rsidRPr="00D2345E">
        <w:rPr>
          <w:rFonts w:ascii="Arial" w:hAnsi="Arial" w:cs="Arial"/>
          <w:b/>
          <w:caps/>
          <w:lang w:eastAsia="es-MX"/>
        </w:rPr>
        <w:t xml:space="preserve"> CINCO</w:t>
      </w:r>
      <w:r w:rsidRPr="00D2345E">
        <w:rPr>
          <w:rFonts w:ascii="Arial" w:hAnsi="Arial" w:cs="Arial"/>
          <w:caps/>
          <w:lang w:eastAsia="es-MX"/>
        </w:rPr>
        <w:t>,</w:t>
      </w:r>
      <w:r w:rsidRPr="00D2345E">
        <w:rPr>
          <w:rFonts w:ascii="Arial" w:hAnsi="Arial" w:cs="Arial"/>
          <w:lang w:eastAsia="es-MX"/>
        </w:rPr>
        <w:t xml:space="preserve">  asentada en el libro de actas de Junta General de Accionistas que legalmente lleva la sociedad, celebrada en la Ciudad de San Salvador, a las dieciséis horas con treinta minutos del día nueve de febrero del año dos mil dieciocho, se acordó elegir a los NUEVOS ADMINISTRADORES de la sociedad, habiendo sido electo como </w:t>
      </w:r>
      <w:r w:rsidRPr="00D2345E">
        <w:rPr>
          <w:rFonts w:ascii="Arial" w:hAnsi="Arial" w:cs="Arial"/>
          <w:caps/>
          <w:lang w:eastAsia="es-MX"/>
        </w:rPr>
        <w:t>administrador único propietario</w:t>
      </w:r>
      <w:r w:rsidRPr="00D2345E">
        <w:rPr>
          <w:rFonts w:ascii="Arial" w:hAnsi="Arial" w:cs="Arial"/>
          <w:lang w:eastAsia="es-MX"/>
        </w:rPr>
        <w:t xml:space="preserve"> o DIRECTOR PRESIDENTE al señor </w:t>
      </w:r>
      <w:r w:rsidRPr="00D2345E">
        <w:rPr>
          <w:rFonts w:ascii="Arial" w:hAnsi="Arial" w:cs="Arial"/>
          <w:b/>
          <w:bCs/>
          <w:spacing w:val="-2"/>
          <w:lang w:val="es-SV"/>
        </w:rPr>
        <w:t>ROMEO ADALBERTO TENORIO REYES</w:t>
      </w:r>
      <w:r w:rsidRPr="00D2345E">
        <w:rPr>
          <w:rFonts w:ascii="Arial" w:hAnsi="Arial" w:cs="Arial"/>
          <w:lang w:eastAsia="es-MX"/>
        </w:rPr>
        <w:t xml:space="preserve">, </w:t>
      </w:r>
      <w:r w:rsidRPr="00D2345E">
        <w:rPr>
          <w:rFonts w:ascii="Arial" w:hAnsi="Arial" w:cs="Arial"/>
          <w:lang w:val="es-SV"/>
        </w:rPr>
        <w:t>pa</w:t>
      </w:r>
      <w:r w:rsidRPr="00D2345E">
        <w:rPr>
          <w:rFonts w:ascii="Arial" w:eastAsia="Arial Narrow" w:hAnsi="Arial" w:cs="Arial"/>
          <w:bCs/>
          <w:lang w:val="es-SV"/>
        </w:rPr>
        <w:t xml:space="preserve">ra un período de </w:t>
      </w:r>
      <w:r w:rsidRPr="00D2345E">
        <w:rPr>
          <w:rFonts w:ascii="Arial" w:eastAsia="Arial Narrow" w:hAnsi="Arial" w:cs="Arial"/>
          <w:b/>
          <w:bCs/>
          <w:lang w:val="es-SV"/>
        </w:rPr>
        <w:t>CINCO AÑOS</w:t>
      </w:r>
      <w:r w:rsidRPr="00D2345E">
        <w:rPr>
          <w:rFonts w:ascii="Arial" w:eastAsia="Arial Narrow" w:hAnsi="Arial" w:cs="Arial"/>
          <w:bCs/>
          <w:lang w:val="es-SV"/>
        </w:rPr>
        <w:t xml:space="preserve">, </w:t>
      </w:r>
      <w:r w:rsidRPr="00D2345E">
        <w:rPr>
          <w:rFonts w:ascii="Arial" w:hAnsi="Arial" w:cs="Arial"/>
          <w:lang w:eastAsia="es-MX"/>
        </w:rPr>
        <w:t>vigente a la fecha</w:t>
      </w:r>
      <w:r w:rsidRPr="00D2345E">
        <w:rPr>
          <w:rFonts w:ascii="Arial" w:hAnsi="Arial" w:cs="Arial"/>
        </w:rPr>
        <w:t xml:space="preserve">; y </w:t>
      </w:r>
      <w:r w:rsidRPr="00D2345E">
        <w:rPr>
          <w:rFonts w:ascii="Arial" w:eastAsia="Arial Narrow" w:hAnsi="Arial" w:cs="Arial"/>
          <w:iCs/>
          <w:lang w:val="es-SV"/>
        </w:rPr>
        <w:t>que en lo sucesivo del presente instrumento me denominare</w:t>
      </w:r>
      <w:r w:rsidRPr="00D2345E">
        <w:rPr>
          <w:rFonts w:ascii="Arial" w:hAnsi="Arial" w:cs="Arial"/>
          <w:b/>
          <w:bCs/>
          <w:lang w:eastAsia="es-ES"/>
        </w:rPr>
        <w:t xml:space="preserve"> </w:t>
      </w:r>
      <w:r w:rsidR="00F27C58" w:rsidRPr="00D2345E">
        <w:rPr>
          <w:rFonts w:ascii="Arial" w:hAnsi="Arial" w:cs="Arial"/>
          <w:b/>
          <w:bCs/>
          <w:lang w:eastAsia="es-ES"/>
        </w:rPr>
        <w:t>“LA CONTRATISTA</w:t>
      </w:r>
      <w:r w:rsidR="00F27C58" w:rsidRPr="00D2345E">
        <w:rPr>
          <w:rFonts w:ascii="Arial" w:hAnsi="Arial" w:cs="Arial"/>
          <w:iCs/>
          <w:spacing w:val="-2"/>
          <w:lang w:val="es-SV" w:eastAsia="es-ES"/>
        </w:rPr>
        <w:t>”</w:t>
      </w:r>
      <w:r w:rsidR="00F27C58" w:rsidRPr="00D2345E">
        <w:rPr>
          <w:rFonts w:ascii="Arial" w:hAnsi="Arial" w:cs="Arial"/>
          <w:b/>
          <w:bCs/>
          <w:iCs/>
          <w:lang w:val="es-SV" w:eastAsia="es-ES"/>
        </w:rPr>
        <w:t>,</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caracteres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dichos,</w:t>
      </w:r>
      <w:r w:rsidR="00601874" w:rsidRPr="00D2345E">
        <w:rPr>
          <w:rFonts w:ascii="Arial" w:eastAsia="Arial Narrow" w:hAnsi="Arial" w:cs="Arial"/>
          <w:iCs/>
          <w:lang w:val="es-SV" w:eastAsia="es-ES"/>
        </w:rPr>
        <w:t xml:space="preserve"> </w:t>
      </w:r>
      <w:r w:rsidR="00601874" w:rsidRPr="00D2345E">
        <w:rPr>
          <w:rFonts w:ascii="Arial" w:hAnsi="Arial" w:cs="Arial"/>
          <w:b/>
          <w:bCs/>
          <w:iCs/>
          <w:lang w:val="es-SV" w:eastAsia="es-ES"/>
        </w:rPr>
        <w:t>MANIFESTAMOS: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que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hemos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acordado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otorgar</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presente</w:t>
      </w:r>
      <w:r w:rsidR="00601874" w:rsidRPr="00D2345E">
        <w:rPr>
          <w:rFonts w:ascii="Arial" w:eastAsia="Arial Narrow" w:hAnsi="Arial" w:cs="Arial"/>
          <w:iCs/>
          <w:lang w:val="es-SV" w:eastAsia="es-ES"/>
        </w:rPr>
        <w:t xml:space="preserve"> </w:t>
      </w:r>
      <w:r w:rsidR="00601874" w:rsidRPr="00D2345E">
        <w:rPr>
          <w:rFonts w:ascii="Arial" w:hAnsi="Arial" w:cs="Arial"/>
          <w:b/>
          <w:bCs/>
          <w:iCs/>
          <w:lang w:val="es-SV" w:eastAsia="es-ES"/>
        </w:rPr>
        <w:t>CONTRATO,</w:t>
      </w:r>
      <w:r w:rsidR="00601874" w:rsidRPr="00D2345E">
        <w:rPr>
          <w:rFonts w:ascii="Arial" w:eastAsia="Arial Narrow" w:hAnsi="Arial" w:cs="Arial"/>
          <w:b/>
          <w:bCs/>
          <w:iCs/>
          <w:lang w:val="es-SV" w:eastAsia="es-ES"/>
        </w:rPr>
        <w:t xml:space="preserve"> </w:t>
      </w:r>
      <w:r w:rsidR="00601874" w:rsidRPr="00D2345E">
        <w:rPr>
          <w:rFonts w:ascii="Arial" w:eastAsia="Arial Narrow" w:hAnsi="Arial" w:cs="Arial"/>
          <w:bCs/>
          <w:iCs/>
          <w:lang w:val="es-SV" w:eastAsia="es-ES"/>
        </w:rPr>
        <w:t>referente al</w:t>
      </w:r>
      <w:r w:rsidR="00601874" w:rsidRPr="00D2345E">
        <w:rPr>
          <w:rFonts w:ascii="Arial" w:eastAsia="Arial Narrow" w:hAnsi="Arial" w:cs="Arial"/>
          <w:b/>
          <w:bCs/>
          <w:iCs/>
          <w:lang w:val="es-SV" w:eastAsia="es-ES"/>
        </w:rPr>
        <w:t xml:space="preserve"> </w:t>
      </w:r>
      <w:r w:rsidR="00601874" w:rsidRPr="00D2345E">
        <w:rPr>
          <w:rFonts w:ascii="Arial" w:hAnsi="Arial" w:cs="Arial"/>
          <w:b/>
          <w:lang w:val="es-SV" w:eastAsia="en-US"/>
        </w:rPr>
        <w:t xml:space="preserve">SERVICIO DE </w:t>
      </w:r>
      <w:r w:rsidR="00D2345E">
        <w:rPr>
          <w:rFonts w:ascii="Arial" w:hAnsi="Arial" w:cs="Arial"/>
          <w:b/>
          <w:lang w:val="es-SV" w:eastAsia="en-US"/>
        </w:rPr>
        <w:t>VIGILANCIA PRIVADA PARA EL HOSPITAL NACIONAL DR. JORGE MAZZINI VILLACORTA, SONSONATE</w:t>
      </w:r>
      <w:r w:rsidR="00601874" w:rsidRPr="00D2345E">
        <w:rPr>
          <w:rFonts w:ascii="Arial" w:hAnsi="Arial" w:cs="Arial"/>
          <w:b/>
          <w:lang w:val="es-SV" w:eastAsia="en-US"/>
        </w:rPr>
        <w:t xml:space="preserve"> AÑO 202</w:t>
      </w:r>
      <w:r w:rsidR="0022269D" w:rsidRPr="00D2345E">
        <w:rPr>
          <w:rFonts w:ascii="Arial" w:hAnsi="Arial" w:cs="Arial"/>
          <w:b/>
          <w:lang w:val="es-SV" w:eastAsia="en-US"/>
        </w:rPr>
        <w:t>1</w:t>
      </w:r>
      <w:r w:rsidR="00601874" w:rsidRPr="00D2345E">
        <w:rPr>
          <w:rFonts w:ascii="Arial" w:hAnsi="Arial" w:cs="Arial"/>
          <w:b/>
          <w:bCs/>
          <w:iCs/>
          <w:lang w:val="es-SV" w:eastAsia="es-ES"/>
        </w:rPr>
        <w:t>,</w:t>
      </w:r>
      <w:r w:rsidR="00601874" w:rsidRPr="00D2345E">
        <w:rPr>
          <w:rFonts w:ascii="Arial" w:eastAsia="Arial Narrow" w:hAnsi="Arial" w:cs="Arial"/>
          <w:b/>
          <w:bCs/>
          <w:iCs/>
          <w:lang w:val="es-SV" w:eastAsia="es-ES"/>
        </w:rPr>
        <w:t xml:space="preserve"> </w:t>
      </w:r>
      <w:r w:rsidR="00601874" w:rsidRPr="00D2345E">
        <w:rPr>
          <w:rFonts w:ascii="Arial" w:hAnsi="Arial" w:cs="Arial"/>
          <w:iCs/>
          <w:lang w:val="es-SV" w:eastAsia="es-ES"/>
        </w:rPr>
        <w:t>el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cual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se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regulará</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conforme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las</w:t>
      </w:r>
      <w:r w:rsidR="00601874" w:rsidRPr="00D2345E">
        <w:rPr>
          <w:rFonts w:ascii="Arial" w:eastAsia="Arial Narrow" w:hAnsi="Arial" w:cs="Arial"/>
          <w:iCs/>
          <w:lang w:val="es-SV" w:eastAsia="es-ES"/>
        </w:rPr>
        <w:t xml:space="preserve"> </w:t>
      </w:r>
      <w:r w:rsidR="00B1168C">
        <w:rPr>
          <w:rFonts w:ascii="Arial" w:eastAsia="Arial Narrow" w:hAnsi="Arial" w:cs="Arial"/>
          <w:iCs/>
          <w:lang w:val="es-SV" w:eastAsia="es-ES"/>
        </w:rPr>
        <w:t xml:space="preserve">                                                                                                                                    </w:t>
      </w:r>
      <w:r w:rsidR="00601874" w:rsidRPr="00D2345E">
        <w:rPr>
          <w:rFonts w:ascii="Arial" w:hAnsi="Arial" w:cs="Arial"/>
          <w:iCs/>
          <w:lang w:val="es-SV" w:eastAsia="es-ES"/>
        </w:rPr>
        <w:lastRenderedPageBreak/>
        <w:t>disposiciones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Ley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Adquisiciones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Contrataciones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Administración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Pública,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adelante</w:t>
      </w:r>
      <w:r w:rsidR="00601874" w:rsidRPr="00D2345E">
        <w:rPr>
          <w:rFonts w:ascii="Arial" w:eastAsia="Arial Narrow" w:hAnsi="Arial" w:cs="Arial"/>
          <w:iCs/>
          <w:lang w:val="es-SV" w:eastAsia="es-ES"/>
        </w:rPr>
        <w:t xml:space="preserve"> </w:t>
      </w:r>
      <w:r w:rsidR="00601874" w:rsidRPr="00D2345E">
        <w:rPr>
          <w:rFonts w:ascii="Arial" w:hAnsi="Arial" w:cs="Arial"/>
          <w:b/>
          <w:iCs/>
          <w:lang w:val="es-SV" w:eastAsia="es-ES"/>
        </w:rPr>
        <w:t>LACAP</w:t>
      </w:r>
      <w:r w:rsidR="00601874" w:rsidRPr="00D2345E">
        <w:rPr>
          <w:rFonts w:ascii="Arial" w:hAnsi="Arial" w:cs="Arial"/>
          <w:iCs/>
          <w:lang w:val="es-SV" w:eastAsia="es-ES"/>
        </w:rPr>
        <w:t>,</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Reglamento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mismo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cuerpo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 xml:space="preserve">legal, en adelante </w:t>
      </w:r>
      <w:r w:rsidR="00601874" w:rsidRPr="00D2345E">
        <w:rPr>
          <w:rFonts w:ascii="Arial" w:hAnsi="Arial" w:cs="Arial"/>
          <w:b/>
          <w:iCs/>
          <w:lang w:val="es-SV" w:eastAsia="es-ES"/>
        </w:rPr>
        <w:t>RELACAP</w:t>
      </w:r>
      <w:r w:rsidR="00601874" w:rsidRPr="00D2345E">
        <w:rPr>
          <w:rFonts w:ascii="Arial" w:hAnsi="Arial" w:cs="Arial"/>
          <w:iCs/>
          <w:lang w:val="es-SV" w:eastAsia="es-ES"/>
        </w:rPr>
        <w:t>,</w:t>
      </w:r>
      <w:r w:rsidR="00601874" w:rsidRPr="00D2345E">
        <w:rPr>
          <w:rFonts w:ascii="Arial" w:eastAsia="Arial Narrow" w:hAnsi="Arial" w:cs="Arial"/>
          <w:iCs/>
          <w:lang w:val="es-SV" w:eastAsia="es-ES"/>
        </w:rPr>
        <w:t xml:space="preserve"> Bases de Licitación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especial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obligaciones,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condiciones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pactos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establecidos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cláusulas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siguientes:</w:t>
      </w:r>
      <w:bookmarkEnd w:id="5"/>
      <w:r w:rsidR="00F20380" w:rsidRPr="00B51B87">
        <w:rPr>
          <w:rFonts w:ascii="Arial" w:hAnsi="Arial" w:cs="Arial"/>
          <w:iCs/>
          <w:lang w:val="es-SV" w:eastAsia="es-ES"/>
        </w:rPr>
        <w:t xml:space="preserve"> </w:t>
      </w:r>
    </w:p>
    <w:p w14:paraId="143E9E7E" w14:textId="7912D2D0" w:rsidR="001C1C56" w:rsidRPr="00B51B87" w:rsidRDefault="001C1C56" w:rsidP="00E12E13">
      <w:pPr>
        <w:jc w:val="both"/>
        <w:rPr>
          <w:rFonts w:ascii="Arial" w:hAnsi="Arial" w:cs="Arial"/>
          <w:b/>
          <w:bCs/>
          <w:iCs/>
          <w:spacing w:val="-2"/>
          <w:sz w:val="16"/>
          <w:szCs w:val="16"/>
        </w:rPr>
      </w:pPr>
    </w:p>
    <w:p w14:paraId="21399A9D" w14:textId="769A7AF1" w:rsidR="006514DF" w:rsidRPr="00B51B87" w:rsidRDefault="006514DF" w:rsidP="006514DF">
      <w:pPr>
        <w:spacing w:line="360" w:lineRule="auto"/>
        <w:jc w:val="both"/>
        <w:rPr>
          <w:rFonts w:ascii="Arial" w:hAnsi="Arial" w:cs="Arial"/>
          <w:lang w:val="es-SV"/>
        </w:rPr>
      </w:pPr>
      <w:r w:rsidRPr="00B51B87">
        <w:rPr>
          <w:rFonts w:ascii="Arial" w:hAnsi="Arial" w:cs="Arial"/>
          <w:b/>
          <w:caps/>
          <w:u w:val="single"/>
          <w:lang w:val="es-SV"/>
        </w:rPr>
        <w:t xml:space="preserve">CLAUSULA </w:t>
      </w:r>
      <w:r w:rsidR="00221E2F" w:rsidRPr="00B51B87">
        <w:rPr>
          <w:rFonts w:ascii="Arial" w:hAnsi="Arial" w:cs="Arial"/>
          <w:b/>
          <w:caps/>
          <w:u w:val="single"/>
          <w:lang w:val="es-SV"/>
        </w:rPr>
        <w:t>PRIMERA</w:t>
      </w:r>
      <w:r w:rsidR="00221E2F" w:rsidRPr="00B51B87">
        <w:rPr>
          <w:rFonts w:ascii="Arial" w:hAnsi="Arial" w:cs="Arial"/>
          <w:bCs/>
          <w:caps/>
          <w:lang w:val="es-SV"/>
        </w:rPr>
        <w:t>. -</w:t>
      </w:r>
      <w:r w:rsidRPr="00B51B87">
        <w:rPr>
          <w:rFonts w:ascii="Arial" w:hAnsi="Arial" w:cs="Arial"/>
          <w:bCs/>
          <w:caps/>
          <w:lang w:val="es-SV"/>
        </w:rPr>
        <w:t xml:space="preserve"> </w:t>
      </w:r>
      <w:r w:rsidRPr="00B51B87">
        <w:rPr>
          <w:rFonts w:ascii="Arial" w:eastAsia="Microsoft JhengHei" w:hAnsi="Arial" w:cs="Arial"/>
          <w:b/>
          <w:bCs/>
          <w:caps/>
          <w:lang w:val="es-SV"/>
        </w:rPr>
        <w:t>Objeto</w:t>
      </w:r>
      <w:r w:rsidRPr="00B51B87">
        <w:rPr>
          <w:rFonts w:ascii="Arial" w:hAnsi="Arial" w:cs="Arial"/>
          <w:b/>
          <w:bCs/>
          <w:caps/>
          <w:lang w:val="es-SV"/>
        </w:rPr>
        <w:t>:</w:t>
      </w:r>
    </w:p>
    <w:p w14:paraId="087E51BE" w14:textId="54465113" w:rsidR="00CF046D" w:rsidRPr="00B51B87" w:rsidRDefault="006514DF" w:rsidP="006456D1">
      <w:pPr>
        <w:spacing w:line="360" w:lineRule="auto"/>
        <w:jc w:val="both"/>
        <w:rPr>
          <w:rFonts w:ascii="Arial" w:hAnsi="Arial" w:cs="Arial"/>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se obliga a </w:t>
      </w:r>
      <w:r w:rsidR="003306AE">
        <w:rPr>
          <w:rFonts w:ascii="Arial" w:eastAsia="Arial Narrow" w:hAnsi="Arial" w:cs="Arial"/>
          <w:b/>
          <w:bCs/>
          <w:iCs/>
          <w:lang w:val="es-SV"/>
        </w:rPr>
        <w:t>PREST</w:t>
      </w:r>
      <w:r w:rsidR="00D2345E">
        <w:rPr>
          <w:rFonts w:ascii="Arial" w:eastAsia="Arial Narrow" w:hAnsi="Arial" w:cs="Arial"/>
          <w:b/>
          <w:bCs/>
          <w:iCs/>
          <w:lang w:val="es-SV"/>
        </w:rPr>
        <w:t>A</w:t>
      </w:r>
      <w:r w:rsidR="003306AE">
        <w:rPr>
          <w:rFonts w:ascii="Arial" w:eastAsia="Arial Narrow" w:hAnsi="Arial" w:cs="Arial"/>
          <w:b/>
          <w:bCs/>
          <w:iCs/>
          <w:lang w:val="es-SV"/>
        </w:rPr>
        <w:t>R LOS SERVICIOS DE VIGILANCIA PRIVADA</w:t>
      </w:r>
      <w:r w:rsidRPr="00B51B87">
        <w:rPr>
          <w:rFonts w:ascii="Arial" w:hAnsi="Arial" w:cs="Arial"/>
          <w:bCs/>
          <w:lang w:val="es-SV"/>
        </w:rPr>
        <w:t xml:space="preserve"> de conformidad a la </w:t>
      </w:r>
      <w:r w:rsidRPr="00B51B87">
        <w:rPr>
          <w:rFonts w:ascii="Arial" w:hAnsi="Arial" w:cs="Arial"/>
          <w:b/>
          <w:bCs/>
          <w:lang w:val="es-SV"/>
        </w:rPr>
        <w:t xml:space="preserve">Resolución de Adjudicación No. </w:t>
      </w:r>
      <w:r w:rsidR="003306AE">
        <w:rPr>
          <w:rFonts w:ascii="Arial" w:hAnsi="Arial" w:cs="Arial"/>
          <w:b/>
          <w:bCs/>
          <w:lang w:val="es-SV"/>
        </w:rPr>
        <w:t>11</w:t>
      </w:r>
      <w:r w:rsidRPr="00B51B87">
        <w:rPr>
          <w:rFonts w:ascii="Arial" w:hAnsi="Arial" w:cs="Arial"/>
          <w:b/>
          <w:bCs/>
          <w:lang w:val="es-SV"/>
        </w:rPr>
        <w:t>/20</w:t>
      </w:r>
      <w:r w:rsidR="006C6FD2" w:rsidRPr="00B51B87">
        <w:rPr>
          <w:rFonts w:ascii="Arial" w:hAnsi="Arial" w:cs="Arial"/>
          <w:b/>
          <w:bCs/>
          <w:lang w:val="es-SV"/>
        </w:rPr>
        <w:t>2</w:t>
      </w:r>
      <w:r w:rsidR="001C1C56" w:rsidRPr="00B51B87">
        <w:rPr>
          <w:rFonts w:ascii="Arial" w:hAnsi="Arial" w:cs="Arial"/>
          <w:b/>
          <w:bCs/>
          <w:lang w:val="es-SV"/>
        </w:rPr>
        <w:t>1</w:t>
      </w:r>
      <w:r w:rsidRPr="00B51B87">
        <w:rPr>
          <w:rFonts w:ascii="Arial" w:hAnsi="Arial" w:cs="Arial"/>
          <w:b/>
          <w:bCs/>
          <w:lang w:val="es-SV"/>
        </w:rPr>
        <w:t>,</w:t>
      </w:r>
      <w:r w:rsidR="002C574A" w:rsidRPr="00B51B87">
        <w:rPr>
          <w:rFonts w:ascii="Arial" w:hAnsi="Arial" w:cs="Arial"/>
          <w:b/>
          <w:bCs/>
          <w:lang w:val="es-SV"/>
        </w:rPr>
        <w:t xml:space="preserve"> </w:t>
      </w:r>
      <w:r w:rsidRPr="00B51B87">
        <w:rPr>
          <w:rFonts w:ascii="Arial" w:hAnsi="Arial" w:cs="Arial"/>
          <w:b/>
          <w:bCs/>
          <w:lang w:val="es-SV"/>
        </w:rPr>
        <w:t xml:space="preserve">de fecha </w:t>
      </w:r>
      <w:r w:rsidR="003306AE">
        <w:rPr>
          <w:rFonts w:ascii="Arial" w:hAnsi="Arial" w:cs="Arial"/>
          <w:b/>
          <w:bCs/>
          <w:lang w:val="es-SV"/>
        </w:rPr>
        <w:t>cinco de febrero</w:t>
      </w:r>
      <w:r w:rsidRPr="00B51B87">
        <w:rPr>
          <w:rFonts w:ascii="Arial" w:hAnsi="Arial" w:cs="Arial"/>
          <w:b/>
          <w:bCs/>
          <w:lang w:val="es-SV"/>
        </w:rPr>
        <w:t xml:space="preserve"> del año dos mil </w:t>
      </w:r>
      <w:r w:rsidR="002C574A" w:rsidRPr="00B51B87">
        <w:rPr>
          <w:rFonts w:ascii="Arial" w:hAnsi="Arial" w:cs="Arial"/>
          <w:b/>
          <w:bCs/>
          <w:lang w:val="es-SV"/>
        </w:rPr>
        <w:t>veint</w:t>
      </w:r>
      <w:r w:rsidR="001C1C56" w:rsidRPr="00B51B87">
        <w:rPr>
          <w:rFonts w:ascii="Arial" w:hAnsi="Arial" w:cs="Arial"/>
          <w:b/>
          <w:bCs/>
          <w:lang w:val="es-SV"/>
        </w:rPr>
        <w:t>iuno</w:t>
      </w:r>
      <w:r w:rsidRPr="00B51B87">
        <w:rPr>
          <w:rFonts w:ascii="Arial" w:hAnsi="Arial" w:cs="Arial"/>
          <w:b/>
          <w:bCs/>
          <w:lang w:val="es-SV"/>
        </w:rPr>
        <w:t xml:space="preserve">, </w:t>
      </w:r>
      <w:r w:rsidRPr="00B51B87">
        <w:rPr>
          <w:rFonts w:ascii="Arial" w:hAnsi="Arial" w:cs="Arial"/>
          <w:lang w:val="es-SV"/>
        </w:rPr>
        <w:t>habiéndose convenido que los precios serán firmes y de acuerdo a la forma, especificaciones y cantidades siguientes:</w:t>
      </w:r>
    </w:p>
    <w:tbl>
      <w:tblPr>
        <w:tblW w:w="9970" w:type="dxa"/>
        <w:tblCellMar>
          <w:left w:w="70" w:type="dxa"/>
          <w:right w:w="70" w:type="dxa"/>
        </w:tblCellMar>
        <w:tblLook w:val="04A0" w:firstRow="1" w:lastRow="0" w:firstColumn="1" w:lastColumn="0" w:noHBand="0" w:noVBand="1"/>
      </w:tblPr>
      <w:tblGrid>
        <w:gridCol w:w="889"/>
        <w:gridCol w:w="910"/>
        <w:gridCol w:w="790"/>
        <w:gridCol w:w="3718"/>
        <w:gridCol w:w="1560"/>
        <w:gridCol w:w="2103"/>
      </w:tblGrid>
      <w:tr w:rsidR="00D2345E" w:rsidRPr="00D2345E" w14:paraId="477A6C6C" w14:textId="77777777" w:rsidTr="00D2345E">
        <w:trPr>
          <w:trHeight w:val="792"/>
        </w:trPr>
        <w:tc>
          <w:tcPr>
            <w:tcW w:w="889" w:type="dxa"/>
            <w:tcBorders>
              <w:top w:val="single" w:sz="4" w:space="0" w:color="auto"/>
              <w:left w:val="single" w:sz="4" w:space="0" w:color="auto"/>
              <w:bottom w:val="single" w:sz="4" w:space="0" w:color="auto"/>
              <w:right w:val="single" w:sz="4" w:space="0" w:color="3C3C3C"/>
            </w:tcBorders>
            <w:shd w:val="clear" w:color="auto" w:fill="auto"/>
            <w:noWrap/>
            <w:vAlign w:val="center"/>
            <w:hideMark/>
          </w:tcPr>
          <w:p w14:paraId="79F59A62" w14:textId="77777777" w:rsidR="00D2345E" w:rsidRPr="00D2345E" w:rsidRDefault="00D2345E" w:rsidP="00D2345E">
            <w:pPr>
              <w:suppressAutoHyphens w:val="0"/>
              <w:jc w:val="center"/>
              <w:rPr>
                <w:rFonts w:ascii="Arial" w:hAnsi="Arial" w:cs="Arial"/>
                <w:b/>
                <w:bCs/>
                <w:color w:val="000000"/>
                <w:sz w:val="14"/>
                <w:szCs w:val="14"/>
                <w:lang w:eastAsia="es-ES"/>
              </w:rPr>
            </w:pPr>
            <w:r w:rsidRPr="00D2345E">
              <w:rPr>
                <w:rFonts w:ascii="Arial" w:hAnsi="Arial" w:cs="Arial"/>
                <w:b/>
                <w:bCs/>
                <w:color w:val="000000"/>
                <w:sz w:val="14"/>
                <w:szCs w:val="14"/>
                <w:lang w:eastAsia="es-ES"/>
              </w:rPr>
              <w:t>ITEM</w:t>
            </w:r>
          </w:p>
        </w:tc>
        <w:tc>
          <w:tcPr>
            <w:tcW w:w="910" w:type="dxa"/>
            <w:tcBorders>
              <w:top w:val="single" w:sz="4" w:space="0" w:color="3C3C3C"/>
              <w:left w:val="nil"/>
              <w:bottom w:val="single" w:sz="4" w:space="0" w:color="3C3C3C"/>
              <w:right w:val="single" w:sz="4" w:space="0" w:color="3C3C3C"/>
            </w:tcBorders>
            <w:shd w:val="clear" w:color="auto" w:fill="auto"/>
            <w:vAlign w:val="center"/>
            <w:hideMark/>
          </w:tcPr>
          <w:p w14:paraId="5E309178" w14:textId="77777777" w:rsidR="00D2345E" w:rsidRPr="00D2345E" w:rsidRDefault="00D2345E" w:rsidP="00D2345E">
            <w:pPr>
              <w:suppressAutoHyphens w:val="0"/>
              <w:jc w:val="center"/>
              <w:rPr>
                <w:rFonts w:ascii="Arial" w:hAnsi="Arial" w:cs="Arial"/>
                <w:b/>
                <w:bCs/>
                <w:color w:val="000000"/>
                <w:sz w:val="14"/>
                <w:szCs w:val="14"/>
                <w:lang w:eastAsia="es-ES"/>
              </w:rPr>
            </w:pPr>
            <w:r w:rsidRPr="00D2345E">
              <w:rPr>
                <w:rFonts w:ascii="Arial" w:hAnsi="Arial" w:cs="Arial"/>
                <w:b/>
                <w:bCs/>
                <w:color w:val="000000"/>
                <w:sz w:val="14"/>
                <w:szCs w:val="14"/>
                <w:lang w:eastAsia="es-ES"/>
              </w:rPr>
              <w:t>CANTIDAD</w:t>
            </w:r>
          </w:p>
        </w:tc>
        <w:tc>
          <w:tcPr>
            <w:tcW w:w="790" w:type="dxa"/>
            <w:tcBorders>
              <w:top w:val="single" w:sz="4" w:space="0" w:color="3C3C3C"/>
              <w:left w:val="nil"/>
              <w:bottom w:val="single" w:sz="4" w:space="0" w:color="3C3C3C"/>
              <w:right w:val="single" w:sz="4" w:space="0" w:color="3C3C3C"/>
            </w:tcBorders>
            <w:shd w:val="clear" w:color="auto" w:fill="auto"/>
            <w:vAlign w:val="center"/>
            <w:hideMark/>
          </w:tcPr>
          <w:p w14:paraId="084989C8" w14:textId="77777777" w:rsidR="00D2345E" w:rsidRPr="00D2345E" w:rsidRDefault="00D2345E" w:rsidP="00D2345E">
            <w:pPr>
              <w:suppressAutoHyphens w:val="0"/>
              <w:jc w:val="center"/>
              <w:rPr>
                <w:rFonts w:ascii="Arial" w:hAnsi="Arial" w:cs="Arial"/>
                <w:b/>
                <w:bCs/>
                <w:color w:val="000000"/>
                <w:sz w:val="14"/>
                <w:szCs w:val="14"/>
                <w:lang w:eastAsia="es-ES"/>
              </w:rPr>
            </w:pPr>
            <w:r w:rsidRPr="00D2345E">
              <w:rPr>
                <w:rFonts w:ascii="Arial" w:hAnsi="Arial" w:cs="Arial"/>
                <w:b/>
                <w:bCs/>
                <w:color w:val="000000"/>
                <w:sz w:val="14"/>
                <w:szCs w:val="14"/>
                <w:lang w:eastAsia="es-ES"/>
              </w:rPr>
              <w:t>UNIDAD DE MEDIDA</w:t>
            </w:r>
          </w:p>
        </w:tc>
        <w:tc>
          <w:tcPr>
            <w:tcW w:w="3718" w:type="dxa"/>
            <w:tcBorders>
              <w:top w:val="single" w:sz="4" w:space="0" w:color="3C3C3C"/>
              <w:left w:val="nil"/>
              <w:bottom w:val="nil"/>
              <w:right w:val="single" w:sz="4" w:space="0" w:color="3C3C3C"/>
            </w:tcBorders>
            <w:shd w:val="clear" w:color="auto" w:fill="auto"/>
            <w:vAlign w:val="center"/>
            <w:hideMark/>
          </w:tcPr>
          <w:p w14:paraId="08376153" w14:textId="77777777" w:rsidR="00D2345E" w:rsidRPr="00D2345E" w:rsidRDefault="00D2345E" w:rsidP="00D2345E">
            <w:pPr>
              <w:suppressAutoHyphens w:val="0"/>
              <w:rPr>
                <w:rFonts w:ascii="Arial" w:hAnsi="Arial" w:cs="Arial"/>
                <w:b/>
                <w:bCs/>
                <w:color w:val="000000"/>
                <w:sz w:val="14"/>
                <w:szCs w:val="14"/>
                <w:lang w:eastAsia="es-ES"/>
              </w:rPr>
            </w:pPr>
            <w:r w:rsidRPr="00D2345E">
              <w:rPr>
                <w:rFonts w:ascii="Arial" w:hAnsi="Arial" w:cs="Arial"/>
                <w:b/>
                <w:bCs/>
                <w:color w:val="000000"/>
                <w:sz w:val="14"/>
                <w:szCs w:val="14"/>
                <w:lang w:eastAsia="es-ES"/>
              </w:rPr>
              <w:t>ESPECIFICACIONES TECNICAS( MATERIAL, COLOR, MEDIDAS,  OTRAS CARACTERISTICAS REQUERIDAS) EN CASO DE SER NECESARIO ADJUNTAR DOCUMENTO CON ESTA INFORMACION</w:t>
            </w:r>
          </w:p>
        </w:tc>
        <w:tc>
          <w:tcPr>
            <w:tcW w:w="1560" w:type="dxa"/>
            <w:tcBorders>
              <w:top w:val="single" w:sz="4" w:space="0" w:color="3C3C3C"/>
              <w:left w:val="nil"/>
              <w:bottom w:val="nil"/>
              <w:right w:val="single" w:sz="4" w:space="0" w:color="3C3C3C"/>
            </w:tcBorders>
          </w:tcPr>
          <w:p w14:paraId="4F9D724F" w14:textId="77777777" w:rsidR="00D2345E" w:rsidRPr="00D2345E" w:rsidRDefault="00D2345E" w:rsidP="00D2345E">
            <w:pPr>
              <w:suppressAutoHyphens w:val="0"/>
              <w:jc w:val="center"/>
              <w:rPr>
                <w:rFonts w:ascii="Arial" w:hAnsi="Arial" w:cs="Arial"/>
                <w:b/>
                <w:bCs/>
                <w:color w:val="000000"/>
                <w:sz w:val="14"/>
                <w:szCs w:val="14"/>
                <w:lang w:eastAsia="es-ES"/>
              </w:rPr>
            </w:pPr>
          </w:p>
          <w:p w14:paraId="663733A3" w14:textId="77777777" w:rsidR="00D2345E" w:rsidRPr="00D2345E" w:rsidRDefault="00D2345E" w:rsidP="00D2345E">
            <w:pPr>
              <w:suppressAutoHyphens w:val="0"/>
              <w:jc w:val="center"/>
              <w:rPr>
                <w:rFonts w:ascii="Arial" w:hAnsi="Arial" w:cs="Arial"/>
                <w:b/>
                <w:bCs/>
                <w:color w:val="000000"/>
                <w:sz w:val="14"/>
                <w:szCs w:val="14"/>
                <w:lang w:eastAsia="es-ES"/>
              </w:rPr>
            </w:pPr>
          </w:p>
          <w:p w14:paraId="6EC4E67A" w14:textId="77777777" w:rsidR="00D2345E" w:rsidRPr="00D2345E" w:rsidRDefault="00D2345E" w:rsidP="00D2345E">
            <w:pPr>
              <w:suppressAutoHyphens w:val="0"/>
              <w:jc w:val="center"/>
              <w:rPr>
                <w:rFonts w:ascii="Arial" w:hAnsi="Arial" w:cs="Arial"/>
                <w:b/>
                <w:bCs/>
                <w:color w:val="000000"/>
                <w:sz w:val="14"/>
                <w:szCs w:val="14"/>
                <w:lang w:eastAsia="es-ES"/>
              </w:rPr>
            </w:pPr>
            <w:r w:rsidRPr="00D2345E">
              <w:rPr>
                <w:rFonts w:ascii="Arial" w:hAnsi="Arial" w:cs="Arial"/>
                <w:b/>
                <w:bCs/>
                <w:color w:val="000000"/>
                <w:sz w:val="14"/>
                <w:szCs w:val="14"/>
                <w:lang w:eastAsia="es-ES"/>
              </w:rPr>
              <w:t>PRECIO  UNITARIO</w:t>
            </w:r>
          </w:p>
        </w:tc>
        <w:tc>
          <w:tcPr>
            <w:tcW w:w="2103" w:type="dxa"/>
            <w:tcBorders>
              <w:top w:val="single" w:sz="4" w:space="0" w:color="3C3C3C"/>
              <w:left w:val="nil"/>
              <w:bottom w:val="nil"/>
              <w:right w:val="single" w:sz="4" w:space="0" w:color="3C3C3C"/>
            </w:tcBorders>
          </w:tcPr>
          <w:p w14:paraId="12CAD69A" w14:textId="77777777" w:rsidR="00D2345E" w:rsidRPr="00D2345E" w:rsidRDefault="00D2345E" w:rsidP="00D2345E">
            <w:pPr>
              <w:suppressAutoHyphens w:val="0"/>
              <w:jc w:val="center"/>
              <w:rPr>
                <w:rFonts w:ascii="Arial" w:hAnsi="Arial" w:cs="Arial"/>
                <w:b/>
                <w:bCs/>
                <w:color w:val="000000"/>
                <w:sz w:val="14"/>
                <w:szCs w:val="14"/>
                <w:lang w:eastAsia="es-ES"/>
              </w:rPr>
            </w:pPr>
          </w:p>
          <w:p w14:paraId="0A97843A" w14:textId="77777777" w:rsidR="00D2345E" w:rsidRPr="00D2345E" w:rsidRDefault="00D2345E" w:rsidP="00D2345E">
            <w:pPr>
              <w:suppressAutoHyphens w:val="0"/>
              <w:jc w:val="center"/>
              <w:rPr>
                <w:rFonts w:ascii="Arial" w:hAnsi="Arial" w:cs="Arial"/>
                <w:b/>
                <w:bCs/>
                <w:color w:val="000000"/>
                <w:sz w:val="14"/>
                <w:szCs w:val="14"/>
                <w:lang w:eastAsia="es-ES"/>
              </w:rPr>
            </w:pPr>
          </w:p>
          <w:p w14:paraId="71B853F9" w14:textId="77777777" w:rsidR="00D2345E" w:rsidRPr="00D2345E" w:rsidRDefault="00D2345E" w:rsidP="00D2345E">
            <w:pPr>
              <w:suppressAutoHyphens w:val="0"/>
              <w:jc w:val="center"/>
              <w:rPr>
                <w:rFonts w:ascii="Arial" w:hAnsi="Arial" w:cs="Arial"/>
                <w:b/>
                <w:bCs/>
                <w:color w:val="000000"/>
                <w:sz w:val="14"/>
                <w:szCs w:val="14"/>
                <w:lang w:eastAsia="es-ES"/>
              </w:rPr>
            </w:pPr>
            <w:r w:rsidRPr="00D2345E">
              <w:rPr>
                <w:rFonts w:ascii="Arial" w:hAnsi="Arial" w:cs="Arial"/>
                <w:b/>
                <w:bCs/>
                <w:color w:val="000000"/>
                <w:sz w:val="14"/>
                <w:szCs w:val="14"/>
                <w:lang w:eastAsia="es-ES"/>
              </w:rPr>
              <w:t>TOTAL</w:t>
            </w:r>
          </w:p>
        </w:tc>
      </w:tr>
      <w:tr w:rsidR="00D2345E" w:rsidRPr="00D2345E" w14:paraId="3DEDD6B9" w14:textId="77777777" w:rsidTr="00D2345E">
        <w:trPr>
          <w:trHeight w:val="690"/>
        </w:trPr>
        <w:tc>
          <w:tcPr>
            <w:tcW w:w="889" w:type="dxa"/>
            <w:tcBorders>
              <w:top w:val="nil"/>
              <w:left w:val="single" w:sz="4" w:space="0" w:color="3C3C3C"/>
              <w:bottom w:val="single" w:sz="4" w:space="0" w:color="3C3C3C"/>
              <w:right w:val="single" w:sz="4" w:space="0" w:color="3C3C3C"/>
            </w:tcBorders>
            <w:shd w:val="clear" w:color="auto" w:fill="auto"/>
            <w:noWrap/>
            <w:vAlign w:val="bottom"/>
            <w:hideMark/>
          </w:tcPr>
          <w:p w14:paraId="3E9E338A"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1</w:t>
            </w:r>
          </w:p>
        </w:tc>
        <w:tc>
          <w:tcPr>
            <w:tcW w:w="910" w:type="dxa"/>
            <w:tcBorders>
              <w:top w:val="nil"/>
              <w:left w:val="nil"/>
              <w:bottom w:val="single" w:sz="4" w:space="0" w:color="3C3C3C"/>
              <w:right w:val="single" w:sz="4" w:space="0" w:color="3C3C3C"/>
            </w:tcBorders>
            <w:shd w:val="clear" w:color="auto" w:fill="auto"/>
            <w:vAlign w:val="bottom"/>
            <w:hideMark/>
          </w:tcPr>
          <w:p w14:paraId="562C19D6"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7</w:t>
            </w:r>
          </w:p>
        </w:tc>
        <w:tc>
          <w:tcPr>
            <w:tcW w:w="790" w:type="dxa"/>
            <w:tcBorders>
              <w:top w:val="nil"/>
              <w:left w:val="nil"/>
              <w:bottom w:val="single" w:sz="4" w:space="0" w:color="3C3C3C"/>
              <w:right w:val="single" w:sz="4" w:space="0" w:color="3C3C3C"/>
            </w:tcBorders>
            <w:shd w:val="clear" w:color="auto" w:fill="auto"/>
            <w:vAlign w:val="bottom"/>
            <w:hideMark/>
          </w:tcPr>
          <w:p w14:paraId="74E80560"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4231D87" w14:textId="77777777" w:rsidR="00D2345E" w:rsidRPr="00D2345E" w:rsidRDefault="00D2345E" w:rsidP="00D2345E">
            <w:pPr>
              <w:suppressAutoHyphens w:val="0"/>
              <w:rPr>
                <w:rFonts w:ascii="Arial Narrow" w:hAnsi="Arial Narrow"/>
                <w:lang w:eastAsia="es-ES"/>
              </w:rPr>
            </w:pPr>
          </w:p>
          <w:p w14:paraId="2912733B" w14:textId="77777777" w:rsidR="00D2345E" w:rsidRPr="00D2345E" w:rsidRDefault="00D2345E" w:rsidP="00D2345E">
            <w:pPr>
              <w:suppressAutoHyphens w:val="0"/>
              <w:rPr>
                <w:rFonts w:ascii="Arial Narrow" w:hAnsi="Arial Narrow" w:cs="Calibri"/>
                <w:lang w:eastAsia="es-ES"/>
              </w:rPr>
            </w:pPr>
            <w:r w:rsidRPr="00D2345E">
              <w:rPr>
                <w:rFonts w:ascii="Arial Narrow" w:hAnsi="Arial Narrow"/>
                <w:sz w:val="22"/>
                <w:szCs w:val="22"/>
                <w:lang w:eastAsia="es-ES"/>
              </w:rPr>
              <w:t xml:space="preserve">PARQUEO     L-D                                          </w:t>
            </w:r>
            <w:r w:rsidRPr="00D2345E">
              <w:rPr>
                <w:rFonts w:ascii="Arial Narrow" w:hAnsi="Arial Narrow"/>
                <w:b/>
                <w:bCs/>
                <w:sz w:val="22"/>
                <w:szCs w:val="22"/>
                <w:lang w:eastAsia="es-ES"/>
              </w:rPr>
              <w:t>1 Turno de día de 12 Horas</w:t>
            </w:r>
          </w:p>
        </w:tc>
        <w:tc>
          <w:tcPr>
            <w:tcW w:w="1560" w:type="dxa"/>
            <w:tcBorders>
              <w:top w:val="single" w:sz="4" w:space="0" w:color="auto"/>
              <w:left w:val="single" w:sz="4" w:space="0" w:color="auto"/>
              <w:bottom w:val="single" w:sz="4" w:space="0" w:color="auto"/>
              <w:right w:val="single" w:sz="4" w:space="0" w:color="000000"/>
            </w:tcBorders>
          </w:tcPr>
          <w:p w14:paraId="43DB66BD" w14:textId="77777777" w:rsidR="00D2345E" w:rsidRPr="00D2345E" w:rsidRDefault="00D2345E" w:rsidP="00D2345E">
            <w:pPr>
              <w:suppressAutoHyphens w:val="0"/>
              <w:rPr>
                <w:rFonts w:ascii="Arial Narrow" w:hAnsi="Arial Narrow" w:cs="Calibri"/>
                <w:sz w:val="21"/>
                <w:szCs w:val="21"/>
                <w:lang w:eastAsia="es-ES"/>
              </w:rPr>
            </w:pPr>
          </w:p>
          <w:p w14:paraId="5301455D" w14:textId="77777777" w:rsidR="00D2345E" w:rsidRPr="00D2345E" w:rsidRDefault="00D2345E" w:rsidP="00D2345E">
            <w:pPr>
              <w:suppressAutoHyphens w:val="0"/>
              <w:rPr>
                <w:rFonts w:ascii="Arial Narrow" w:hAnsi="Arial Narrow" w:cs="Calibri"/>
                <w:sz w:val="21"/>
                <w:szCs w:val="21"/>
                <w:lang w:eastAsia="es-ES"/>
              </w:rPr>
            </w:pPr>
          </w:p>
          <w:p w14:paraId="72CEDF6B"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529.50</w:t>
            </w:r>
          </w:p>
        </w:tc>
        <w:tc>
          <w:tcPr>
            <w:tcW w:w="2103" w:type="dxa"/>
            <w:tcBorders>
              <w:top w:val="single" w:sz="4" w:space="0" w:color="auto"/>
              <w:left w:val="single" w:sz="4" w:space="0" w:color="auto"/>
              <w:bottom w:val="single" w:sz="4" w:space="0" w:color="auto"/>
              <w:right w:val="single" w:sz="4" w:space="0" w:color="000000"/>
            </w:tcBorders>
          </w:tcPr>
          <w:p w14:paraId="055DF586" w14:textId="77777777" w:rsidR="00D2345E" w:rsidRPr="00D2345E" w:rsidRDefault="00D2345E" w:rsidP="00D2345E">
            <w:pPr>
              <w:suppressAutoHyphens w:val="0"/>
              <w:rPr>
                <w:rFonts w:ascii="Arial Narrow" w:hAnsi="Arial Narrow" w:cs="Calibri"/>
                <w:sz w:val="21"/>
                <w:szCs w:val="21"/>
                <w:lang w:eastAsia="es-ES"/>
              </w:rPr>
            </w:pPr>
          </w:p>
          <w:p w14:paraId="00A0CDA8" w14:textId="77777777" w:rsidR="00D2345E" w:rsidRPr="00D2345E" w:rsidRDefault="00D2345E" w:rsidP="00D2345E">
            <w:pPr>
              <w:suppressAutoHyphens w:val="0"/>
              <w:rPr>
                <w:rFonts w:ascii="Arial Narrow" w:hAnsi="Arial Narrow" w:cs="Calibri"/>
                <w:sz w:val="21"/>
                <w:szCs w:val="21"/>
                <w:lang w:eastAsia="es-ES"/>
              </w:rPr>
            </w:pPr>
          </w:p>
          <w:p w14:paraId="33FE4D72"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3, 706.50</w:t>
            </w:r>
          </w:p>
        </w:tc>
      </w:tr>
      <w:tr w:rsidR="00D2345E" w:rsidRPr="00D2345E" w14:paraId="4B59782C" w14:textId="77777777" w:rsidTr="00D2345E">
        <w:trPr>
          <w:trHeight w:val="705"/>
        </w:trPr>
        <w:tc>
          <w:tcPr>
            <w:tcW w:w="889" w:type="dxa"/>
            <w:tcBorders>
              <w:top w:val="nil"/>
              <w:left w:val="single" w:sz="4" w:space="0" w:color="3C3C3C"/>
              <w:bottom w:val="single" w:sz="4" w:space="0" w:color="3C3C3C"/>
              <w:right w:val="single" w:sz="4" w:space="0" w:color="3C3C3C"/>
            </w:tcBorders>
            <w:shd w:val="clear" w:color="auto" w:fill="auto"/>
            <w:noWrap/>
            <w:vAlign w:val="bottom"/>
            <w:hideMark/>
          </w:tcPr>
          <w:p w14:paraId="6853410C"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2</w:t>
            </w:r>
          </w:p>
        </w:tc>
        <w:tc>
          <w:tcPr>
            <w:tcW w:w="910" w:type="dxa"/>
            <w:tcBorders>
              <w:top w:val="nil"/>
              <w:left w:val="nil"/>
              <w:bottom w:val="single" w:sz="4" w:space="0" w:color="3C3C3C"/>
              <w:right w:val="single" w:sz="4" w:space="0" w:color="3C3C3C"/>
            </w:tcBorders>
            <w:shd w:val="clear" w:color="auto" w:fill="auto"/>
            <w:vAlign w:val="bottom"/>
            <w:hideMark/>
          </w:tcPr>
          <w:p w14:paraId="5CF3569A"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7</w:t>
            </w:r>
          </w:p>
        </w:tc>
        <w:tc>
          <w:tcPr>
            <w:tcW w:w="790" w:type="dxa"/>
            <w:tcBorders>
              <w:top w:val="nil"/>
              <w:left w:val="nil"/>
              <w:bottom w:val="single" w:sz="4" w:space="0" w:color="3C3C3C"/>
              <w:right w:val="single" w:sz="4" w:space="0" w:color="3C3C3C"/>
            </w:tcBorders>
            <w:shd w:val="clear" w:color="auto" w:fill="auto"/>
            <w:vAlign w:val="bottom"/>
            <w:hideMark/>
          </w:tcPr>
          <w:p w14:paraId="7E4E4BB3"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CBB189A" w14:textId="77777777" w:rsidR="00D2345E" w:rsidRPr="00D2345E" w:rsidRDefault="00D2345E" w:rsidP="00D2345E">
            <w:pPr>
              <w:suppressAutoHyphens w:val="0"/>
              <w:rPr>
                <w:rFonts w:ascii="Arial Narrow" w:hAnsi="Arial Narrow"/>
                <w:lang w:eastAsia="es-ES"/>
              </w:rPr>
            </w:pPr>
          </w:p>
          <w:p w14:paraId="5F9194E7" w14:textId="77777777" w:rsidR="00D2345E" w:rsidRPr="00D2345E" w:rsidRDefault="00D2345E" w:rsidP="00D2345E">
            <w:pPr>
              <w:suppressAutoHyphens w:val="0"/>
              <w:rPr>
                <w:rFonts w:ascii="Arial Narrow" w:hAnsi="Arial Narrow" w:cs="Calibri"/>
                <w:lang w:eastAsia="es-ES"/>
              </w:rPr>
            </w:pPr>
            <w:r w:rsidRPr="00D2345E">
              <w:rPr>
                <w:rFonts w:ascii="Arial Narrow" w:hAnsi="Arial Narrow"/>
                <w:sz w:val="22"/>
                <w:szCs w:val="22"/>
                <w:lang w:eastAsia="es-ES"/>
              </w:rPr>
              <w:t xml:space="preserve">PORTERÍA EMERGENCIA    L-D                 </w:t>
            </w:r>
            <w:r w:rsidRPr="00D2345E">
              <w:rPr>
                <w:rFonts w:ascii="Arial Narrow" w:hAnsi="Arial Narrow"/>
                <w:b/>
                <w:bCs/>
                <w:sz w:val="22"/>
                <w:szCs w:val="22"/>
                <w:lang w:eastAsia="es-ES"/>
              </w:rPr>
              <w:t xml:space="preserve">2 Turnos día y noche de 12 </w:t>
            </w:r>
            <w:proofErr w:type="spellStart"/>
            <w:r w:rsidRPr="00D2345E">
              <w:rPr>
                <w:rFonts w:ascii="Arial Narrow" w:hAnsi="Arial Narrow"/>
                <w:b/>
                <w:bCs/>
                <w:sz w:val="22"/>
                <w:szCs w:val="22"/>
                <w:lang w:eastAsia="es-ES"/>
              </w:rPr>
              <w:t>Hr</w:t>
            </w:r>
            <w:proofErr w:type="spellEnd"/>
            <w:r w:rsidRPr="00D2345E">
              <w:rPr>
                <w:rFonts w:ascii="Arial Narrow" w:hAnsi="Arial Narrow"/>
                <w:b/>
                <w:bCs/>
                <w:sz w:val="22"/>
                <w:szCs w:val="22"/>
                <w:lang w:eastAsia="es-ES"/>
              </w:rPr>
              <w:t xml:space="preserve"> c/u</w:t>
            </w:r>
          </w:p>
        </w:tc>
        <w:tc>
          <w:tcPr>
            <w:tcW w:w="1560" w:type="dxa"/>
            <w:tcBorders>
              <w:top w:val="single" w:sz="4" w:space="0" w:color="auto"/>
              <w:left w:val="single" w:sz="4" w:space="0" w:color="auto"/>
              <w:bottom w:val="single" w:sz="4" w:space="0" w:color="auto"/>
              <w:right w:val="single" w:sz="4" w:space="0" w:color="000000"/>
            </w:tcBorders>
          </w:tcPr>
          <w:p w14:paraId="6F0A4FFC" w14:textId="77777777" w:rsidR="00D2345E" w:rsidRPr="00D2345E" w:rsidRDefault="00D2345E" w:rsidP="00D2345E">
            <w:pPr>
              <w:suppressAutoHyphens w:val="0"/>
              <w:rPr>
                <w:rFonts w:ascii="Arial Narrow" w:hAnsi="Arial Narrow" w:cs="Calibri"/>
                <w:sz w:val="21"/>
                <w:szCs w:val="21"/>
                <w:lang w:eastAsia="es-ES"/>
              </w:rPr>
            </w:pPr>
          </w:p>
          <w:p w14:paraId="79AB703A" w14:textId="77777777" w:rsidR="00D2345E" w:rsidRPr="00D2345E" w:rsidRDefault="00D2345E" w:rsidP="00D2345E">
            <w:pPr>
              <w:suppressAutoHyphens w:val="0"/>
              <w:rPr>
                <w:rFonts w:ascii="Arial Narrow" w:hAnsi="Arial Narrow" w:cs="Calibri"/>
                <w:sz w:val="21"/>
                <w:szCs w:val="21"/>
                <w:lang w:eastAsia="es-ES"/>
              </w:rPr>
            </w:pPr>
          </w:p>
          <w:p w14:paraId="40FD60AC"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$ 1,059.00</w:t>
            </w:r>
          </w:p>
        </w:tc>
        <w:tc>
          <w:tcPr>
            <w:tcW w:w="2103" w:type="dxa"/>
            <w:tcBorders>
              <w:top w:val="single" w:sz="4" w:space="0" w:color="auto"/>
              <w:left w:val="single" w:sz="4" w:space="0" w:color="auto"/>
              <w:bottom w:val="single" w:sz="4" w:space="0" w:color="auto"/>
              <w:right w:val="single" w:sz="4" w:space="0" w:color="000000"/>
            </w:tcBorders>
          </w:tcPr>
          <w:p w14:paraId="53728D36" w14:textId="77777777" w:rsidR="00D2345E" w:rsidRPr="00D2345E" w:rsidRDefault="00D2345E" w:rsidP="00D2345E">
            <w:pPr>
              <w:suppressAutoHyphens w:val="0"/>
              <w:rPr>
                <w:rFonts w:ascii="Arial Narrow" w:hAnsi="Arial Narrow" w:cs="Calibri"/>
                <w:sz w:val="21"/>
                <w:szCs w:val="21"/>
                <w:lang w:eastAsia="es-ES"/>
              </w:rPr>
            </w:pPr>
          </w:p>
          <w:p w14:paraId="6CA02B94" w14:textId="77777777" w:rsidR="00D2345E" w:rsidRPr="00D2345E" w:rsidRDefault="00D2345E" w:rsidP="00D2345E">
            <w:pPr>
              <w:suppressAutoHyphens w:val="0"/>
              <w:rPr>
                <w:rFonts w:ascii="Arial Narrow" w:hAnsi="Arial Narrow" w:cs="Calibri"/>
                <w:sz w:val="21"/>
                <w:szCs w:val="21"/>
                <w:lang w:eastAsia="es-ES"/>
              </w:rPr>
            </w:pPr>
          </w:p>
          <w:p w14:paraId="57B4BA3C"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7,413.00</w:t>
            </w:r>
          </w:p>
        </w:tc>
      </w:tr>
      <w:tr w:rsidR="00D2345E" w:rsidRPr="00D2345E" w14:paraId="58DFABF4" w14:textId="77777777" w:rsidTr="00D2345E">
        <w:trPr>
          <w:trHeight w:val="645"/>
        </w:trPr>
        <w:tc>
          <w:tcPr>
            <w:tcW w:w="889" w:type="dxa"/>
            <w:tcBorders>
              <w:top w:val="nil"/>
              <w:left w:val="single" w:sz="4" w:space="0" w:color="3C3C3C"/>
              <w:bottom w:val="single" w:sz="4" w:space="0" w:color="auto"/>
              <w:right w:val="single" w:sz="4" w:space="0" w:color="3C3C3C"/>
            </w:tcBorders>
            <w:shd w:val="clear" w:color="auto" w:fill="auto"/>
            <w:noWrap/>
            <w:vAlign w:val="bottom"/>
            <w:hideMark/>
          </w:tcPr>
          <w:p w14:paraId="42640ACC"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 xml:space="preserve">  3</w:t>
            </w:r>
          </w:p>
        </w:tc>
        <w:tc>
          <w:tcPr>
            <w:tcW w:w="910" w:type="dxa"/>
            <w:tcBorders>
              <w:top w:val="nil"/>
              <w:left w:val="nil"/>
              <w:bottom w:val="single" w:sz="4" w:space="0" w:color="auto"/>
              <w:right w:val="single" w:sz="4" w:space="0" w:color="3C3C3C"/>
            </w:tcBorders>
            <w:shd w:val="clear" w:color="auto" w:fill="auto"/>
            <w:vAlign w:val="bottom"/>
            <w:hideMark/>
          </w:tcPr>
          <w:p w14:paraId="12FF13A5"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7</w:t>
            </w:r>
          </w:p>
        </w:tc>
        <w:tc>
          <w:tcPr>
            <w:tcW w:w="790" w:type="dxa"/>
            <w:tcBorders>
              <w:top w:val="nil"/>
              <w:left w:val="nil"/>
              <w:bottom w:val="single" w:sz="4" w:space="0" w:color="auto"/>
              <w:right w:val="single" w:sz="4" w:space="0" w:color="3C3C3C"/>
            </w:tcBorders>
            <w:shd w:val="clear" w:color="auto" w:fill="auto"/>
            <w:vAlign w:val="bottom"/>
            <w:hideMark/>
          </w:tcPr>
          <w:p w14:paraId="5EA16B1E"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197575B" w14:textId="77777777" w:rsidR="00D2345E" w:rsidRPr="00D2345E" w:rsidRDefault="00D2345E" w:rsidP="00D2345E">
            <w:pPr>
              <w:suppressAutoHyphens w:val="0"/>
              <w:rPr>
                <w:rFonts w:ascii="Arial Narrow" w:hAnsi="Arial Narrow"/>
                <w:lang w:eastAsia="es-ES"/>
              </w:rPr>
            </w:pPr>
          </w:p>
          <w:p w14:paraId="38CB6721" w14:textId="77777777" w:rsidR="00D2345E" w:rsidRPr="00D2345E" w:rsidRDefault="00D2345E" w:rsidP="00D2345E">
            <w:pPr>
              <w:suppressAutoHyphens w:val="0"/>
              <w:rPr>
                <w:rFonts w:ascii="Arial Narrow" w:hAnsi="Arial Narrow" w:cs="Calibri"/>
                <w:lang w:eastAsia="es-ES"/>
              </w:rPr>
            </w:pPr>
            <w:r w:rsidRPr="00D2345E">
              <w:rPr>
                <w:rFonts w:ascii="Arial Narrow" w:hAnsi="Arial Narrow"/>
                <w:sz w:val="22"/>
                <w:szCs w:val="22"/>
                <w:lang w:eastAsia="es-ES"/>
              </w:rPr>
              <w:t xml:space="preserve">PORTON DE EMERGENCIA       L-D          </w:t>
            </w:r>
            <w:r w:rsidRPr="00D2345E">
              <w:rPr>
                <w:rFonts w:ascii="Arial Narrow" w:hAnsi="Arial Narrow"/>
                <w:b/>
                <w:bCs/>
                <w:sz w:val="22"/>
                <w:szCs w:val="22"/>
                <w:lang w:eastAsia="es-ES"/>
              </w:rPr>
              <w:t xml:space="preserve">1 Turno de día de 12 </w:t>
            </w:r>
            <w:proofErr w:type="spellStart"/>
            <w:r w:rsidRPr="00D2345E">
              <w:rPr>
                <w:rFonts w:ascii="Arial Narrow" w:hAnsi="Arial Narrow"/>
                <w:b/>
                <w:bCs/>
                <w:sz w:val="22"/>
                <w:szCs w:val="22"/>
                <w:lang w:eastAsia="es-ES"/>
              </w:rPr>
              <w:t>Hr</w:t>
            </w:r>
            <w:proofErr w:type="spellEnd"/>
            <w:r w:rsidRPr="00D2345E">
              <w:rPr>
                <w:rFonts w:ascii="Arial Narrow" w:hAnsi="Arial Narrow"/>
                <w:bCs/>
                <w:sz w:val="22"/>
                <w:szCs w:val="22"/>
                <w:lang w:eastAsia="es-ES"/>
              </w:rPr>
              <w:t xml:space="preserve"> </w:t>
            </w:r>
          </w:p>
        </w:tc>
        <w:tc>
          <w:tcPr>
            <w:tcW w:w="1560" w:type="dxa"/>
            <w:tcBorders>
              <w:top w:val="single" w:sz="4" w:space="0" w:color="auto"/>
              <w:left w:val="single" w:sz="4" w:space="0" w:color="auto"/>
              <w:bottom w:val="single" w:sz="4" w:space="0" w:color="auto"/>
              <w:right w:val="single" w:sz="4" w:space="0" w:color="000000"/>
            </w:tcBorders>
          </w:tcPr>
          <w:p w14:paraId="6E402FDB" w14:textId="77777777" w:rsidR="00D2345E" w:rsidRPr="00D2345E" w:rsidRDefault="00D2345E" w:rsidP="00D2345E">
            <w:pPr>
              <w:suppressAutoHyphens w:val="0"/>
              <w:rPr>
                <w:rFonts w:ascii="Arial Narrow" w:hAnsi="Arial Narrow" w:cs="Calibri"/>
                <w:sz w:val="21"/>
                <w:szCs w:val="21"/>
                <w:lang w:eastAsia="es-ES"/>
              </w:rPr>
            </w:pPr>
          </w:p>
          <w:p w14:paraId="2F78E0B7" w14:textId="77777777" w:rsidR="00D2345E" w:rsidRPr="00D2345E" w:rsidRDefault="00D2345E" w:rsidP="00D2345E">
            <w:pPr>
              <w:suppressAutoHyphens w:val="0"/>
              <w:rPr>
                <w:rFonts w:ascii="Arial Narrow" w:hAnsi="Arial Narrow" w:cs="Calibri"/>
                <w:sz w:val="21"/>
                <w:szCs w:val="21"/>
                <w:lang w:eastAsia="es-ES"/>
              </w:rPr>
            </w:pPr>
          </w:p>
          <w:p w14:paraId="4B51A592"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529.50</w:t>
            </w:r>
          </w:p>
        </w:tc>
        <w:tc>
          <w:tcPr>
            <w:tcW w:w="2103" w:type="dxa"/>
            <w:tcBorders>
              <w:top w:val="single" w:sz="4" w:space="0" w:color="auto"/>
              <w:left w:val="single" w:sz="4" w:space="0" w:color="auto"/>
              <w:bottom w:val="single" w:sz="4" w:space="0" w:color="auto"/>
              <w:right w:val="single" w:sz="4" w:space="0" w:color="000000"/>
            </w:tcBorders>
          </w:tcPr>
          <w:p w14:paraId="1649AAC2" w14:textId="77777777" w:rsidR="00D2345E" w:rsidRPr="00D2345E" w:rsidRDefault="00D2345E" w:rsidP="00D2345E">
            <w:pPr>
              <w:suppressAutoHyphens w:val="0"/>
              <w:rPr>
                <w:rFonts w:ascii="Arial Narrow" w:hAnsi="Arial Narrow" w:cs="Calibri"/>
                <w:sz w:val="21"/>
                <w:szCs w:val="21"/>
                <w:lang w:eastAsia="es-ES"/>
              </w:rPr>
            </w:pPr>
          </w:p>
          <w:p w14:paraId="23288A5A" w14:textId="77777777" w:rsidR="00D2345E" w:rsidRPr="00D2345E" w:rsidRDefault="00D2345E" w:rsidP="00D2345E">
            <w:pPr>
              <w:suppressAutoHyphens w:val="0"/>
              <w:rPr>
                <w:rFonts w:ascii="Arial Narrow" w:hAnsi="Arial Narrow" w:cs="Calibri"/>
                <w:sz w:val="21"/>
                <w:szCs w:val="21"/>
                <w:lang w:eastAsia="es-ES"/>
              </w:rPr>
            </w:pPr>
          </w:p>
          <w:p w14:paraId="6550692C"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3,706.50</w:t>
            </w:r>
          </w:p>
        </w:tc>
      </w:tr>
      <w:tr w:rsidR="00D2345E" w:rsidRPr="00D2345E" w14:paraId="5EF99F9F" w14:textId="77777777" w:rsidTr="00D2345E">
        <w:trPr>
          <w:trHeight w:val="690"/>
        </w:trPr>
        <w:tc>
          <w:tcPr>
            <w:tcW w:w="889" w:type="dxa"/>
            <w:tcBorders>
              <w:top w:val="single" w:sz="4" w:space="0" w:color="auto"/>
              <w:left w:val="single" w:sz="4" w:space="0" w:color="3C3C3C"/>
              <w:bottom w:val="single" w:sz="4" w:space="0" w:color="3C3C3C"/>
              <w:right w:val="single" w:sz="4" w:space="0" w:color="3C3C3C"/>
            </w:tcBorders>
            <w:shd w:val="clear" w:color="auto" w:fill="auto"/>
            <w:noWrap/>
            <w:hideMark/>
          </w:tcPr>
          <w:p w14:paraId="17D489DB" w14:textId="77777777" w:rsidR="00D2345E" w:rsidRPr="00D2345E" w:rsidRDefault="00D2345E" w:rsidP="00D2345E">
            <w:pPr>
              <w:suppressAutoHyphens w:val="0"/>
              <w:rPr>
                <w:rFonts w:ascii="Arial Narrow" w:hAnsi="Arial Narrow" w:cs="Calibri"/>
                <w:sz w:val="21"/>
                <w:szCs w:val="21"/>
                <w:lang w:eastAsia="es-ES"/>
              </w:rPr>
            </w:pPr>
          </w:p>
          <w:p w14:paraId="4FB964B5" w14:textId="77777777" w:rsidR="00D2345E" w:rsidRPr="00D2345E" w:rsidRDefault="00D2345E" w:rsidP="00D2345E">
            <w:pPr>
              <w:suppressAutoHyphens w:val="0"/>
              <w:rPr>
                <w:rFonts w:ascii="Arial Narrow" w:hAnsi="Arial Narrow" w:cs="Calibri"/>
                <w:sz w:val="21"/>
                <w:szCs w:val="21"/>
                <w:lang w:eastAsia="es-ES"/>
              </w:rPr>
            </w:pPr>
          </w:p>
          <w:p w14:paraId="16595EE7"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4</w:t>
            </w:r>
          </w:p>
        </w:tc>
        <w:tc>
          <w:tcPr>
            <w:tcW w:w="910" w:type="dxa"/>
            <w:tcBorders>
              <w:top w:val="single" w:sz="4" w:space="0" w:color="auto"/>
              <w:left w:val="nil"/>
              <w:bottom w:val="single" w:sz="4" w:space="0" w:color="3C3C3C"/>
              <w:right w:val="single" w:sz="4" w:space="0" w:color="3C3C3C"/>
            </w:tcBorders>
            <w:shd w:val="clear" w:color="auto" w:fill="auto"/>
            <w:hideMark/>
          </w:tcPr>
          <w:p w14:paraId="7D9A9403" w14:textId="77777777" w:rsidR="00D2345E" w:rsidRPr="00D2345E" w:rsidRDefault="00D2345E" w:rsidP="00D2345E">
            <w:pPr>
              <w:suppressAutoHyphens w:val="0"/>
              <w:rPr>
                <w:rFonts w:ascii="Arial Narrow" w:hAnsi="Arial Narrow" w:cs="Calibri"/>
                <w:sz w:val="21"/>
                <w:szCs w:val="21"/>
                <w:lang w:eastAsia="es-ES"/>
              </w:rPr>
            </w:pPr>
          </w:p>
          <w:p w14:paraId="2E2D3DF6" w14:textId="77777777" w:rsidR="00D2345E" w:rsidRPr="00D2345E" w:rsidRDefault="00D2345E" w:rsidP="00D2345E">
            <w:pPr>
              <w:suppressAutoHyphens w:val="0"/>
              <w:rPr>
                <w:rFonts w:ascii="Arial Narrow" w:hAnsi="Arial Narrow" w:cs="Calibri"/>
                <w:sz w:val="21"/>
                <w:szCs w:val="21"/>
                <w:lang w:eastAsia="es-ES"/>
              </w:rPr>
            </w:pPr>
          </w:p>
          <w:p w14:paraId="18AEDE69"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7  </w:t>
            </w:r>
          </w:p>
        </w:tc>
        <w:tc>
          <w:tcPr>
            <w:tcW w:w="790" w:type="dxa"/>
            <w:tcBorders>
              <w:top w:val="single" w:sz="4" w:space="0" w:color="auto"/>
              <w:left w:val="nil"/>
              <w:bottom w:val="single" w:sz="4" w:space="0" w:color="3C3C3C"/>
              <w:right w:val="single" w:sz="4" w:space="0" w:color="3C3C3C"/>
            </w:tcBorders>
            <w:shd w:val="clear" w:color="auto" w:fill="auto"/>
            <w:vAlign w:val="bottom"/>
            <w:hideMark/>
          </w:tcPr>
          <w:p w14:paraId="07972609"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p w14:paraId="4C9ACA1C" w14:textId="77777777" w:rsidR="00D2345E" w:rsidRPr="00D2345E" w:rsidRDefault="00D2345E" w:rsidP="00D2345E">
            <w:pPr>
              <w:suppressAutoHyphens w:val="0"/>
              <w:rPr>
                <w:rFonts w:ascii="Arial" w:hAnsi="Arial" w:cs="Arial"/>
                <w:color w:val="000000"/>
                <w:sz w:val="18"/>
                <w:szCs w:val="18"/>
                <w:lang w:eastAsia="es-ES"/>
              </w:rPr>
            </w:pPr>
          </w:p>
          <w:p w14:paraId="69487FC4" w14:textId="77777777" w:rsidR="00D2345E" w:rsidRPr="00D2345E" w:rsidRDefault="00D2345E" w:rsidP="00D2345E">
            <w:pPr>
              <w:suppressAutoHyphens w:val="0"/>
              <w:rPr>
                <w:rFonts w:ascii="Arial" w:hAnsi="Arial" w:cs="Arial"/>
                <w:color w:val="000000"/>
                <w:sz w:val="18"/>
                <w:szCs w:val="18"/>
                <w:lang w:eastAsia="es-ES"/>
              </w:rPr>
            </w:pP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D5A7C1D" w14:textId="77777777" w:rsidR="00D2345E" w:rsidRPr="00D2345E" w:rsidRDefault="00D2345E" w:rsidP="00D2345E">
            <w:pPr>
              <w:suppressAutoHyphens w:val="0"/>
              <w:rPr>
                <w:rFonts w:ascii="Arial Narrow" w:hAnsi="Arial Narrow" w:cs="Calibri"/>
                <w:lang w:eastAsia="es-ES"/>
              </w:rPr>
            </w:pPr>
          </w:p>
          <w:p w14:paraId="58A8F9B7" w14:textId="77777777" w:rsidR="00D2345E" w:rsidRPr="00D2345E" w:rsidRDefault="00D2345E" w:rsidP="00D2345E">
            <w:pPr>
              <w:suppressAutoHyphens w:val="0"/>
              <w:rPr>
                <w:rFonts w:ascii="Arial Narrow" w:hAnsi="Arial Narrow" w:cs="Calibri"/>
                <w:lang w:eastAsia="es-ES"/>
              </w:rPr>
            </w:pPr>
            <w:r w:rsidRPr="00D2345E">
              <w:rPr>
                <w:rFonts w:ascii="Arial Narrow" w:hAnsi="Arial Narrow" w:cs="Calibri"/>
                <w:sz w:val="22"/>
                <w:szCs w:val="22"/>
                <w:lang w:eastAsia="es-ES"/>
              </w:rPr>
              <w:t xml:space="preserve">PORTERIA PRINCIPAL               L-D                </w:t>
            </w:r>
          </w:p>
          <w:p w14:paraId="6580B699" w14:textId="77777777" w:rsidR="00D2345E" w:rsidRPr="00D2345E" w:rsidRDefault="00D2345E" w:rsidP="00D2345E">
            <w:pPr>
              <w:suppressAutoHyphens w:val="0"/>
              <w:rPr>
                <w:rFonts w:ascii="Arial Narrow" w:hAnsi="Arial Narrow" w:cs="Calibri"/>
                <w:b/>
                <w:bCs/>
                <w:lang w:eastAsia="es-ES"/>
              </w:rPr>
            </w:pPr>
            <w:r w:rsidRPr="00D2345E">
              <w:rPr>
                <w:rFonts w:ascii="Arial Narrow" w:hAnsi="Arial Narrow" w:cs="Calibri"/>
                <w:b/>
                <w:bCs/>
                <w:sz w:val="22"/>
                <w:szCs w:val="22"/>
                <w:lang w:eastAsia="es-ES"/>
              </w:rPr>
              <w:t xml:space="preserve">1 Turno de día 12 </w:t>
            </w:r>
            <w:proofErr w:type="spellStart"/>
            <w:r w:rsidRPr="00D2345E">
              <w:rPr>
                <w:rFonts w:ascii="Arial Narrow" w:hAnsi="Arial Narrow" w:cs="Calibri"/>
                <w:b/>
                <w:bCs/>
                <w:sz w:val="22"/>
                <w:szCs w:val="22"/>
                <w:lang w:eastAsia="es-ES"/>
              </w:rPr>
              <w:t>Hr</w:t>
            </w:r>
            <w:proofErr w:type="spellEnd"/>
            <w:r w:rsidRPr="00D2345E">
              <w:rPr>
                <w:rFonts w:ascii="Arial Narrow" w:hAnsi="Arial Narrow" w:cs="Calibri"/>
                <w:b/>
                <w:bCs/>
                <w:sz w:val="22"/>
                <w:szCs w:val="22"/>
                <w:lang w:eastAsia="es-ES"/>
              </w:rPr>
              <w:t xml:space="preserve"> </w:t>
            </w:r>
          </w:p>
          <w:p w14:paraId="15E9F29C" w14:textId="77777777" w:rsidR="00D2345E" w:rsidRPr="00D2345E" w:rsidRDefault="00D2345E" w:rsidP="00D2345E">
            <w:pPr>
              <w:suppressAutoHyphens w:val="0"/>
              <w:rPr>
                <w:rFonts w:ascii="Arial Narrow" w:hAnsi="Arial Narrow" w:cs="Calibri"/>
                <w:lang w:eastAsia="es-ES"/>
              </w:rPr>
            </w:pPr>
          </w:p>
        </w:tc>
        <w:tc>
          <w:tcPr>
            <w:tcW w:w="1560" w:type="dxa"/>
            <w:tcBorders>
              <w:top w:val="single" w:sz="4" w:space="0" w:color="auto"/>
              <w:left w:val="single" w:sz="4" w:space="0" w:color="auto"/>
              <w:bottom w:val="single" w:sz="4" w:space="0" w:color="auto"/>
              <w:right w:val="single" w:sz="4" w:space="0" w:color="000000"/>
            </w:tcBorders>
          </w:tcPr>
          <w:p w14:paraId="4B0D1B25" w14:textId="77777777" w:rsidR="00D2345E" w:rsidRPr="00D2345E" w:rsidRDefault="00D2345E" w:rsidP="00D2345E">
            <w:pPr>
              <w:suppressAutoHyphens w:val="0"/>
              <w:rPr>
                <w:rFonts w:ascii="Arial Narrow" w:hAnsi="Arial Narrow" w:cs="Calibri"/>
                <w:sz w:val="21"/>
                <w:szCs w:val="21"/>
                <w:lang w:eastAsia="es-ES"/>
              </w:rPr>
            </w:pPr>
          </w:p>
          <w:p w14:paraId="50D7376D" w14:textId="77777777" w:rsidR="00D2345E" w:rsidRPr="00D2345E" w:rsidRDefault="00D2345E" w:rsidP="00D2345E">
            <w:pPr>
              <w:suppressAutoHyphens w:val="0"/>
              <w:rPr>
                <w:rFonts w:ascii="Arial Narrow" w:hAnsi="Arial Narrow" w:cs="Calibri"/>
                <w:sz w:val="21"/>
                <w:szCs w:val="21"/>
                <w:lang w:eastAsia="es-ES"/>
              </w:rPr>
            </w:pPr>
          </w:p>
          <w:p w14:paraId="6B763A65"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529.50</w:t>
            </w:r>
          </w:p>
        </w:tc>
        <w:tc>
          <w:tcPr>
            <w:tcW w:w="2103" w:type="dxa"/>
            <w:tcBorders>
              <w:top w:val="single" w:sz="4" w:space="0" w:color="auto"/>
              <w:left w:val="single" w:sz="4" w:space="0" w:color="auto"/>
              <w:bottom w:val="single" w:sz="4" w:space="0" w:color="auto"/>
              <w:right w:val="single" w:sz="4" w:space="0" w:color="000000"/>
            </w:tcBorders>
          </w:tcPr>
          <w:p w14:paraId="31AB20D0" w14:textId="77777777" w:rsidR="00D2345E" w:rsidRPr="00D2345E" w:rsidRDefault="00D2345E" w:rsidP="00D2345E">
            <w:pPr>
              <w:suppressAutoHyphens w:val="0"/>
              <w:rPr>
                <w:rFonts w:ascii="Arial Narrow" w:hAnsi="Arial Narrow" w:cs="Calibri"/>
                <w:sz w:val="21"/>
                <w:szCs w:val="21"/>
                <w:lang w:eastAsia="es-ES"/>
              </w:rPr>
            </w:pPr>
          </w:p>
          <w:p w14:paraId="0D16A99A" w14:textId="77777777" w:rsidR="00D2345E" w:rsidRPr="00D2345E" w:rsidRDefault="00D2345E" w:rsidP="00D2345E">
            <w:pPr>
              <w:suppressAutoHyphens w:val="0"/>
              <w:rPr>
                <w:rFonts w:ascii="Arial Narrow" w:hAnsi="Arial Narrow" w:cs="Calibri"/>
                <w:sz w:val="21"/>
                <w:szCs w:val="21"/>
                <w:lang w:eastAsia="es-ES"/>
              </w:rPr>
            </w:pPr>
          </w:p>
          <w:p w14:paraId="39752AD9"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3,706.50</w:t>
            </w:r>
          </w:p>
        </w:tc>
      </w:tr>
      <w:tr w:rsidR="00D2345E" w:rsidRPr="00D2345E" w14:paraId="0157A72F" w14:textId="77777777" w:rsidTr="00D2345E">
        <w:trPr>
          <w:trHeight w:val="690"/>
        </w:trPr>
        <w:tc>
          <w:tcPr>
            <w:tcW w:w="889" w:type="dxa"/>
            <w:tcBorders>
              <w:top w:val="single" w:sz="4" w:space="0" w:color="auto"/>
              <w:left w:val="single" w:sz="4" w:space="0" w:color="3C3C3C"/>
              <w:bottom w:val="single" w:sz="4" w:space="0" w:color="3C3C3C"/>
              <w:right w:val="single" w:sz="4" w:space="0" w:color="3C3C3C"/>
            </w:tcBorders>
            <w:shd w:val="clear" w:color="auto" w:fill="auto"/>
            <w:noWrap/>
          </w:tcPr>
          <w:p w14:paraId="296D79F8" w14:textId="77777777" w:rsidR="00D2345E" w:rsidRPr="00D2345E" w:rsidRDefault="00D2345E" w:rsidP="00D2345E">
            <w:pPr>
              <w:suppressAutoHyphens w:val="0"/>
              <w:rPr>
                <w:rFonts w:ascii="Arial Narrow" w:hAnsi="Arial Narrow" w:cs="Calibri"/>
                <w:sz w:val="21"/>
                <w:szCs w:val="21"/>
                <w:lang w:eastAsia="es-ES"/>
              </w:rPr>
            </w:pPr>
          </w:p>
          <w:p w14:paraId="67ECE573" w14:textId="77777777" w:rsidR="00D2345E" w:rsidRPr="00D2345E" w:rsidRDefault="00D2345E" w:rsidP="00D2345E">
            <w:pPr>
              <w:suppressAutoHyphens w:val="0"/>
              <w:rPr>
                <w:rFonts w:ascii="Arial Narrow" w:hAnsi="Arial Narrow" w:cs="Calibri"/>
                <w:sz w:val="21"/>
                <w:szCs w:val="21"/>
                <w:lang w:eastAsia="es-ES"/>
              </w:rPr>
            </w:pPr>
          </w:p>
          <w:p w14:paraId="062B5C20"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5</w:t>
            </w:r>
          </w:p>
        </w:tc>
        <w:tc>
          <w:tcPr>
            <w:tcW w:w="910" w:type="dxa"/>
            <w:tcBorders>
              <w:top w:val="single" w:sz="4" w:space="0" w:color="auto"/>
              <w:left w:val="nil"/>
              <w:bottom w:val="single" w:sz="4" w:space="0" w:color="3C3C3C"/>
              <w:right w:val="single" w:sz="4" w:space="0" w:color="3C3C3C"/>
            </w:tcBorders>
            <w:shd w:val="clear" w:color="auto" w:fill="auto"/>
          </w:tcPr>
          <w:p w14:paraId="4879E7F4" w14:textId="77777777" w:rsidR="00D2345E" w:rsidRPr="00D2345E" w:rsidRDefault="00D2345E" w:rsidP="00D2345E">
            <w:pPr>
              <w:suppressAutoHyphens w:val="0"/>
              <w:rPr>
                <w:rFonts w:ascii="Arial Narrow" w:hAnsi="Arial Narrow" w:cs="Calibri"/>
                <w:sz w:val="21"/>
                <w:szCs w:val="21"/>
                <w:lang w:eastAsia="es-ES"/>
              </w:rPr>
            </w:pPr>
          </w:p>
          <w:p w14:paraId="07C45B8D" w14:textId="77777777" w:rsidR="00D2345E" w:rsidRPr="00D2345E" w:rsidRDefault="00D2345E" w:rsidP="00D2345E">
            <w:pPr>
              <w:suppressAutoHyphens w:val="0"/>
              <w:rPr>
                <w:rFonts w:ascii="Arial Narrow" w:hAnsi="Arial Narrow" w:cs="Calibri"/>
                <w:sz w:val="21"/>
                <w:szCs w:val="21"/>
                <w:lang w:eastAsia="es-ES"/>
              </w:rPr>
            </w:pPr>
          </w:p>
          <w:p w14:paraId="12F8F6E2"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7     </w:t>
            </w:r>
          </w:p>
        </w:tc>
        <w:tc>
          <w:tcPr>
            <w:tcW w:w="790" w:type="dxa"/>
            <w:tcBorders>
              <w:top w:val="single" w:sz="4" w:space="0" w:color="auto"/>
              <w:left w:val="nil"/>
              <w:bottom w:val="single" w:sz="4" w:space="0" w:color="3C3C3C"/>
              <w:right w:val="single" w:sz="4" w:space="0" w:color="3C3C3C"/>
            </w:tcBorders>
            <w:shd w:val="clear" w:color="auto" w:fill="auto"/>
            <w:vAlign w:val="bottom"/>
          </w:tcPr>
          <w:p w14:paraId="7423FA97"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p w14:paraId="23515F6E" w14:textId="77777777" w:rsidR="00D2345E" w:rsidRPr="00D2345E" w:rsidRDefault="00D2345E" w:rsidP="00D2345E">
            <w:pPr>
              <w:suppressAutoHyphens w:val="0"/>
              <w:rPr>
                <w:rFonts w:ascii="Arial" w:hAnsi="Arial" w:cs="Arial"/>
                <w:color w:val="000000"/>
                <w:sz w:val="18"/>
                <w:szCs w:val="18"/>
                <w:lang w:eastAsia="es-ES"/>
              </w:rPr>
            </w:pPr>
          </w:p>
          <w:p w14:paraId="03C6BA15" w14:textId="77777777" w:rsidR="00D2345E" w:rsidRPr="00D2345E" w:rsidRDefault="00D2345E" w:rsidP="00D2345E">
            <w:pPr>
              <w:suppressAutoHyphens w:val="0"/>
              <w:rPr>
                <w:rFonts w:ascii="Arial" w:hAnsi="Arial" w:cs="Arial"/>
                <w:color w:val="000000"/>
                <w:sz w:val="18"/>
                <w:szCs w:val="18"/>
                <w:lang w:eastAsia="es-ES"/>
              </w:rPr>
            </w:pP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tcPr>
          <w:p w14:paraId="79DD772A" w14:textId="77777777" w:rsidR="00D2345E" w:rsidRPr="00D2345E" w:rsidRDefault="00D2345E" w:rsidP="00D2345E">
            <w:pPr>
              <w:suppressAutoHyphens w:val="0"/>
              <w:rPr>
                <w:rFonts w:ascii="Arial Narrow" w:hAnsi="Arial Narrow" w:cs="Calibri"/>
                <w:lang w:eastAsia="es-ES"/>
              </w:rPr>
            </w:pPr>
          </w:p>
          <w:p w14:paraId="472E2C8B" w14:textId="77777777" w:rsidR="00D2345E" w:rsidRPr="00D2345E" w:rsidRDefault="00D2345E" w:rsidP="00D2345E">
            <w:pPr>
              <w:suppressAutoHyphens w:val="0"/>
              <w:rPr>
                <w:rFonts w:ascii="Arial Narrow" w:hAnsi="Arial Narrow" w:cs="Calibri"/>
                <w:lang w:eastAsia="es-ES"/>
              </w:rPr>
            </w:pPr>
            <w:r w:rsidRPr="00D2345E">
              <w:rPr>
                <w:rFonts w:ascii="Arial Narrow" w:hAnsi="Arial Narrow" w:cs="Calibri"/>
                <w:sz w:val="22"/>
                <w:szCs w:val="22"/>
                <w:lang w:eastAsia="es-ES"/>
              </w:rPr>
              <w:t xml:space="preserve">PORTERIA CONSULTA EXTERNA        L-D                </w:t>
            </w:r>
          </w:p>
          <w:p w14:paraId="516FBBA5" w14:textId="77777777" w:rsidR="00D2345E" w:rsidRPr="00D2345E" w:rsidRDefault="00D2345E" w:rsidP="00D2345E">
            <w:pPr>
              <w:suppressAutoHyphens w:val="0"/>
              <w:rPr>
                <w:rFonts w:ascii="Arial Narrow" w:hAnsi="Arial Narrow" w:cs="Calibri"/>
                <w:b/>
                <w:bCs/>
                <w:lang w:eastAsia="es-ES"/>
              </w:rPr>
            </w:pPr>
            <w:r w:rsidRPr="00D2345E">
              <w:rPr>
                <w:rFonts w:ascii="Arial Narrow" w:hAnsi="Arial Narrow" w:cs="Calibri"/>
                <w:b/>
                <w:bCs/>
                <w:sz w:val="22"/>
                <w:szCs w:val="22"/>
                <w:lang w:eastAsia="es-ES"/>
              </w:rPr>
              <w:t xml:space="preserve">1 Turno de día 12 </w:t>
            </w:r>
            <w:proofErr w:type="spellStart"/>
            <w:r w:rsidRPr="00D2345E">
              <w:rPr>
                <w:rFonts w:ascii="Arial Narrow" w:hAnsi="Arial Narrow" w:cs="Calibri"/>
                <w:b/>
                <w:bCs/>
                <w:sz w:val="22"/>
                <w:szCs w:val="22"/>
                <w:lang w:eastAsia="es-ES"/>
              </w:rPr>
              <w:t>Hr</w:t>
            </w:r>
            <w:proofErr w:type="spellEnd"/>
            <w:r w:rsidRPr="00D2345E">
              <w:rPr>
                <w:rFonts w:ascii="Arial Narrow" w:hAnsi="Arial Narrow" w:cs="Calibri"/>
                <w:b/>
                <w:bCs/>
                <w:sz w:val="22"/>
                <w:szCs w:val="22"/>
                <w:lang w:eastAsia="es-ES"/>
              </w:rPr>
              <w:t xml:space="preserve"> </w:t>
            </w:r>
          </w:p>
          <w:p w14:paraId="467E790A" w14:textId="77777777" w:rsidR="00D2345E" w:rsidRPr="00D2345E" w:rsidRDefault="00D2345E" w:rsidP="00D2345E">
            <w:pPr>
              <w:suppressAutoHyphens w:val="0"/>
              <w:rPr>
                <w:rFonts w:ascii="Arial Narrow" w:hAnsi="Arial Narrow" w:cs="Calibri"/>
                <w:lang w:eastAsia="es-ES"/>
              </w:rPr>
            </w:pPr>
          </w:p>
        </w:tc>
        <w:tc>
          <w:tcPr>
            <w:tcW w:w="1560" w:type="dxa"/>
            <w:tcBorders>
              <w:top w:val="single" w:sz="4" w:space="0" w:color="auto"/>
              <w:left w:val="single" w:sz="4" w:space="0" w:color="auto"/>
              <w:bottom w:val="single" w:sz="4" w:space="0" w:color="auto"/>
              <w:right w:val="single" w:sz="4" w:space="0" w:color="000000"/>
            </w:tcBorders>
          </w:tcPr>
          <w:p w14:paraId="7CF65523" w14:textId="77777777" w:rsidR="00D2345E" w:rsidRPr="00D2345E" w:rsidRDefault="00D2345E" w:rsidP="00D2345E">
            <w:pPr>
              <w:suppressAutoHyphens w:val="0"/>
              <w:rPr>
                <w:rFonts w:ascii="Arial Narrow" w:hAnsi="Arial Narrow" w:cs="Calibri"/>
                <w:sz w:val="21"/>
                <w:szCs w:val="21"/>
                <w:lang w:eastAsia="es-ES"/>
              </w:rPr>
            </w:pPr>
          </w:p>
          <w:p w14:paraId="112D1E1F" w14:textId="77777777" w:rsidR="00D2345E" w:rsidRPr="00D2345E" w:rsidRDefault="00D2345E" w:rsidP="00D2345E">
            <w:pPr>
              <w:suppressAutoHyphens w:val="0"/>
              <w:rPr>
                <w:rFonts w:ascii="Arial Narrow" w:hAnsi="Arial Narrow" w:cs="Calibri"/>
                <w:sz w:val="21"/>
                <w:szCs w:val="21"/>
                <w:lang w:eastAsia="es-ES"/>
              </w:rPr>
            </w:pPr>
          </w:p>
          <w:p w14:paraId="0AE94F3A"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529.50</w:t>
            </w:r>
          </w:p>
        </w:tc>
        <w:tc>
          <w:tcPr>
            <w:tcW w:w="2103" w:type="dxa"/>
            <w:tcBorders>
              <w:top w:val="single" w:sz="4" w:space="0" w:color="auto"/>
              <w:left w:val="single" w:sz="4" w:space="0" w:color="auto"/>
              <w:bottom w:val="single" w:sz="4" w:space="0" w:color="auto"/>
              <w:right w:val="single" w:sz="4" w:space="0" w:color="000000"/>
            </w:tcBorders>
          </w:tcPr>
          <w:p w14:paraId="33910DE2" w14:textId="77777777" w:rsidR="00D2345E" w:rsidRPr="00D2345E" w:rsidRDefault="00D2345E" w:rsidP="00D2345E">
            <w:pPr>
              <w:suppressAutoHyphens w:val="0"/>
              <w:rPr>
                <w:rFonts w:ascii="Arial Narrow" w:hAnsi="Arial Narrow" w:cs="Calibri"/>
                <w:sz w:val="21"/>
                <w:szCs w:val="21"/>
                <w:lang w:eastAsia="es-ES"/>
              </w:rPr>
            </w:pPr>
          </w:p>
          <w:p w14:paraId="5ECE5836" w14:textId="77777777" w:rsidR="00D2345E" w:rsidRPr="00D2345E" w:rsidRDefault="00D2345E" w:rsidP="00D2345E">
            <w:pPr>
              <w:suppressAutoHyphens w:val="0"/>
              <w:rPr>
                <w:rFonts w:ascii="Arial Narrow" w:hAnsi="Arial Narrow" w:cs="Calibri"/>
                <w:sz w:val="21"/>
                <w:szCs w:val="21"/>
                <w:lang w:eastAsia="es-ES"/>
              </w:rPr>
            </w:pPr>
          </w:p>
          <w:p w14:paraId="2D1B09E7"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3,706.50</w:t>
            </w:r>
          </w:p>
        </w:tc>
      </w:tr>
      <w:tr w:rsidR="00D2345E" w:rsidRPr="00D2345E" w14:paraId="5F9ABB72" w14:textId="77777777" w:rsidTr="00D2345E">
        <w:trPr>
          <w:trHeight w:val="690"/>
        </w:trPr>
        <w:tc>
          <w:tcPr>
            <w:tcW w:w="889" w:type="dxa"/>
            <w:tcBorders>
              <w:top w:val="nil"/>
              <w:left w:val="single" w:sz="4" w:space="0" w:color="3C3C3C"/>
              <w:bottom w:val="single" w:sz="4" w:space="0" w:color="3C3C3C"/>
              <w:right w:val="single" w:sz="4" w:space="0" w:color="3C3C3C"/>
            </w:tcBorders>
            <w:shd w:val="clear" w:color="auto" w:fill="auto"/>
            <w:noWrap/>
            <w:vAlign w:val="bottom"/>
          </w:tcPr>
          <w:p w14:paraId="1AB55566"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6</w:t>
            </w:r>
          </w:p>
          <w:p w14:paraId="3999DAAF" w14:textId="77777777" w:rsidR="00D2345E" w:rsidRPr="00D2345E" w:rsidRDefault="00D2345E" w:rsidP="00D2345E">
            <w:pPr>
              <w:suppressAutoHyphens w:val="0"/>
              <w:jc w:val="center"/>
              <w:rPr>
                <w:rFonts w:ascii="Arial" w:hAnsi="Arial" w:cs="Arial"/>
                <w:color w:val="000000"/>
                <w:sz w:val="18"/>
                <w:szCs w:val="18"/>
                <w:lang w:eastAsia="es-ES"/>
              </w:rPr>
            </w:pPr>
          </w:p>
          <w:p w14:paraId="5E674C7E" w14:textId="77777777" w:rsidR="00D2345E" w:rsidRPr="00D2345E" w:rsidRDefault="00D2345E" w:rsidP="00D2345E">
            <w:pPr>
              <w:suppressAutoHyphens w:val="0"/>
              <w:jc w:val="center"/>
              <w:rPr>
                <w:rFonts w:ascii="Arial" w:hAnsi="Arial" w:cs="Arial"/>
                <w:color w:val="000000"/>
                <w:sz w:val="18"/>
                <w:szCs w:val="18"/>
                <w:lang w:eastAsia="es-ES"/>
              </w:rPr>
            </w:pPr>
          </w:p>
        </w:tc>
        <w:tc>
          <w:tcPr>
            <w:tcW w:w="910" w:type="dxa"/>
            <w:tcBorders>
              <w:top w:val="nil"/>
              <w:left w:val="nil"/>
              <w:bottom w:val="single" w:sz="4" w:space="0" w:color="3C3C3C"/>
              <w:right w:val="single" w:sz="4" w:space="0" w:color="3C3C3C"/>
            </w:tcBorders>
            <w:shd w:val="clear" w:color="auto" w:fill="auto"/>
            <w:vAlign w:val="bottom"/>
          </w:tcPr>
          <w:p w14:paraId="3BEE68EC"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7</w:t>
            </w:r>
          </w:p>
          <w:p w14:paraId="443BF5D5" w14:textId="77777777" w:rsidR="00D2345E" w:rsidRPr="00D2345E" w:rsidRDefault="00D2345E" w:rsidP="00D2345E">
            <w:pPr>
              <w:suppressAutoHyphens w:val="0"/>
              <w:jc w:val="center"/>
              <w:rPr>
                <w:rFonts w:ascii="Arial" w:hAnsi="Arial" w:cs="Arial"/>
                <w:color w:val="000000"/>
                <w:sz w:val="18"/>
                <w:szCs w:val="18"/>
                <w:lang w:eastAsia="es-ES"/>
              </w:rPr>
            </w:pPr>
          </w:p>
          <w:p w14:paraId="4B52CCE3" w14:textId="77777777" w:rsidR="00D2345E" w:rsidRPr="00D2345E" w:rsidRDefault="00D2345E" w:rsidP="00D2345E">
            <w:pPr>
              <w:suppressAutoHyphens w:val="0"/>
              <w:jc w:val="center"/>
              <w:rPr>
                <w:rFonts w:ascii="Arial" w:hAnsi="Arial" w:cs="Arial"/>
                <w:color w:val="000000"/>
                <w:sz w:val="18"/>
                <w:szCs w:val="18"/>
                <w:lang w:eastAsia="es-ES"/>
              </w:rPr>
            </w:pPr>
          </w:p>
        </w:tc>
        <w:tc>
          <w:tcPr>
            <w:tcW w:w="790" w:type="dxa"/>
            <w:tcBorders>
              <w:top w:val="nil"/>
              <w:left w:val="nil"/>
              <w:bottom w:val="single" w:sz="4" w:space="0" w:color="3C3C3C"/>
              <w:right w:val="single" w:sz="4" w:space="0" w:color="3C3C3C"/>
            </w:tcBorders>
            <w:shd w:val="clear" w:color="auto" w:fill="auto"/>
            <w:vAlign w:val="bottom"/>
          </w:tcPr>
          <w:p w14:paraId="428AF881"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p w14:paraId="686C571C" w14:textId="77777777" w:rsidR="00D2345E" w:rsidRPr="00D2345E" w:rsidRDefault="00D2345E" w:rsidP="00D2345E">
            <w:pPr>
              <w:suppressAutoHyphens w:val="0"/>
              <w:rPr>
                <w:rFonts w:ascii="Arial" w:hAnsi="Arial" w:cs="Arial"/>
                <w:color w:val="000000"/>
                <w:sz w:val="18"/>
                <w:szCs w:val="18"/>
                <w:lang w:eastAsia="es-ES"/>
              </w:rPr>
            </w:pPr>
          </w:p>
          <w:p w14:paraId="1F56BCBE" w14:textId="77777777" w:rsidR="00D2345E" w:rsidRPr="00D2345E" w:rsidRDefault="00D2345E" w:rsidP="00D2345E">
            <w:pPr>
              <w:suppressAutoHyphens w:val="0"/>
              <w:rPr>
                <w:rFonts w:ascii="Arial" w:hAnsi="Arial" w:cs="Arial"/>
                <w:color w:val="000000"/>
                <w:sz w:val="18"/>
                <w:szCs w:val="18"/>
                <w:lang w:eastAsia="es-ES"/>
              </w:rPr>
            </w:pP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tcPr>
          <w:p w14:paraId="5D938A41" w14:textId="77777777" w:rsidR="00D2345E" w:rsidRPr="00D2345E" w:rsidRDefault="00D2345E" w:rsidP="00D2345E">
            <w:pPr>
              <w:suppressAutoHyphens w:val="0"/>
              <w:rPr>
                <w:rFonts w:ascii="Arial Narrow" w:hAnsi="Arial Narrow"/>
                <w:lang w:eastAsia="es-ES"/>
              </w:rPr>
            </w:pPr>
          </w:p>
          <w:p w14:paraId="2D44B176" w14:textId="77777777" w:rsidR="00D2345E" w:rsidRPr="00D2345E" w:rsidRDefault="00D2345E" w:rsidP="00D2345E">
            <w:pPr>
              <w:suppressAutoHyphens w:val="0"/>
              <w:rPr>
                <w:rFonts w:ascii="Arial Narrow" w:hAnsi="Arial Narrow"/>
                <w:b/>
                <w:bCs/>
                <w:lang w:eastAsia="es-ES"/>
              </w:rPr>
            </w:pPr>
            <w:r w:rsidRPr="00D2345E">
              <w:rPr>
                <w:rFonts w:ascii="Arial Narrow" w:hAnsi="Arial Narrow"/>
                <w:sz w:val="22"/>
                <w:szCs w:val="22"/>
                <w:lang w:eastAsia="es-ES"/>
              </w:rPr>
              <w:t xml:space="preserve">RONDA GENERAL Y SUPERVISION     L-D   </w:t>
            </w:r>
            <w:r w:rsidRPr="00D2345E">
              <w:rPr>
                <w:rFonts w:ascii="Arial Narrow" w:hAnsi="Arial Narrow"/>
                <w:b/>
                <w:bCs/>
                <w:sz w:val="22"/>
                <w:szCs w:val="22"/>
                <w:lang w:eastAsia="es-ES"/>
              </w:rPr>
              <w:t xml:space="preserve">2 Turnos de  día y noche de 12 </w:t>
            </w:r>
            <w:proofErr w:type="spellStart"/>
            <w:r w:rsidRPr="00D2345E">
              <w:rPr>
                <w:rFonts w:ascii="Arial Narrow" w:hAnsi="Arial Narrow"/>
                <w:b/>
                <w:bCs/>
                <w:sz w:val="22"/>
                <w:szCs w:val="22"/>
                <w:lang w:eastAsia="es-ES"/>
              </w:rPr>
              <w:t>Hr</w:t>
            </w:r>
            <w:proofErr w:type="spellEnd"/>
            <w:r w:rsidRPr="00D2345E">
              <w:rPr>
                <w:rFonts w:ascii="Arial Narrow" w:hAnsi="Arial Narrow"/>
                <w:b/>
                <w:bCs/>
                <w:sz w:val="22"/>
                <w:szCs w:val="22"/>
                <w:lang w:eastAsia="es-ES"/>
              </w:rPr>
              <w:t xml:space="preserve"> c/u</w:t>
            </w:r>
          </w:p>
          <w:p w14:paraId="3F58D628" w14:textId="77777777" w:rsidR="00D2345E" w:rsidRPr="00D2345E" w:rsidRDefault="00D2345E" w:rsidP="00D2345E">
            <w:pPr>
              <w:suppressAutoHyphens w:val="0"/>
              <w:rPr>
                <w:rFonts w:ascii="Arial Narrow" w:hAnsi="Arial Narrow"/>
                <w:lang w:eastAsia="es-ES"/>
              </w:rPr>
            </w:pPr>
          </w:p>
        </w:tc>
        <w:tc>
          <w:tcPr>
            <w:tcW w:w="1560" w:type="dxa"/>
            <w:tcBorders>
              <w:top w:val="single" w:sz="4" w:space="0" w:color="auto"/>
              <w:left w:val="single" w:sz="4" w:space="0" w:color="auto"/>
              <w:bottom w:val="single" w:sz="4" w:space="0" w:color="auto"/>
              <w:right w:val="single" w:sz="4" w:space="0" w:color="000000"/>
            </w:tcBorders>
          </w:tcPr>
          <w:p w14:paraId="4E1CA009" w14:textId="77777777" w:rsidR="00D2345E" w:rsidRPr="00D2345E" w:rsidRDefault="00D2345E" w:rsidP="00D2345E">
            <w:pPr>
              <w:suppressAutoHyphens w:val="0"/>
              <w:rPr>
                <w:rFonts w:ascii="Arial Narrow" w:hAnsi="Arial Narrow" w:cs="Calibri"/>
                <w:sz w:val="21"/>
                <w:szCs w:val="21"/>
                <w:lang w:eastAsia="es-ES"/>
              </w:rPr>
            </w:pPr>
          </w:p>
          <w:p w14:paraId="3B345B80" w14:textId="77777777" w:rsidR="00D2345E" w:rsidRPr="00D2345E" w:rsidRDefault="00D2345E" w:rsidP="00D2345E">
            <w:pPr>
              <w:suppressAutoHyphens w:val="0"/>
              <w:rPr>
                <w:rFonts w:ascii="Arial Narrow" w:hAnsi="Arial Narrow" w:cs="Calibri"/>
                <w:sz w:val="21"/>
                <w:szCs w:val="21"/>
                <w:lang w:eastAsia="es-ES"/>
              </w:rPr>
            </w:pPr>
          </w:p>
          <w:p w14:paraId="62A71C5C"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$ 1,059.00</w:t>
            </w:r>
          </w:p>
        </w:tc>
        <w:tc>
          <w:tcPr>
            <w:tcW w:w="2103" w:type="dxa"/>
            <w:tcBorders>
              <w:top w:val="single" w:sz="4" w:space="0" w:color="auto"/>
              <w:left w:val="single" w:sz="4" w:space="0" w:color="auto"/>
              <w:bottom w:val="single" w:sz="4" w:space="0" w:color="auto"/>
              <w:right w:val="single" w:sz="4" w:space="0" w:color="000000"/>
            </w:tcBorders>
          </w:tcPr>
          <w:p w14:paraId="3FF7CD9D" w14:textId="77777777" w:rsidR="00D2345E" w:rsidRPr="00D2345E" w:rsidRDefault="00D2345E" w:rsidP="00D2345E">
            <w:pPr>
              <w:suppressAutoHyphens w:val="0"/>
              <w:rPr>
                <w:rFonts w:ascii="Arial Narrow" w:hAnsi="Arial Narrow" w:cs="Calibri"/>
                <w:sz w:val="21"/>
                <w:szCs w:val="21"/>
                <w:lang w:eastAsia="es-ES"/>
              </w:rPr>
            </w:pPr>
          </w:p>
          <w:p w14:paraId="2097D1DC" w14:textId="77777777" w:rsidR="00D2345E" w:rsidRPr="00D2345E" w:rsidRDefault="00D2345E" w:rsidP="00D2345E">
            <w:pPr>
              <w:suppressAutoHyphens w:val="0"/>
              <w:rPr>
                <w:rFonts w:ascii="Arial Narrow" w:hAnsi="Arial Narrow" w:cs="Calibri"/>
                <w:sz w:val="21"/>
                <w:szCs w:val="21"/>
                <w:lang w:eastAsia="es-ES"/>
              </w:rPr>
            </w:pPr>
          </w:p>
          <w:p w14:paraId="7B5AA5E2"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7,413.00</w:t>
            </w:r>
          </w:p>
        </w:tc>
      </w:tr>
      <w:tr w:rsidR="00D2345E" w:rsidRPr="00D2345E" w14:paraId="60BF5AA2" w14:textId="77777777" w:rsidTr="00753F80">
        <w:trPr>
          <w:trHeight w:val="690"/>
        </w:trPr>
        <w:tc>
          <w:tcPr>
            <w:tcW w:w="889" w:type="dxa"/>
            <w:tcBorders>
              <w:top w:val="nil"/>
              <w:left w:val="single" w:sz="4" w:space="0" w:color="3C3C3C"/>
              <w:bottom w:val="single" w:sz="4" w:space="0" w:color="auto"/>
              <w:right w:val="single" w:sz="4" w:space="0" w:color="3C3C3C"/>
            </w:tcBorders>
            <w:shd w:val="clear" w:color="auto" w:fill="auto"/>
            <w:noWrap/>
            <w:vAlign w:val="bottom"/>
            <w:hideMark/>
          </w:tcPr>
          <w:p w14:paraId="4E15F76E"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7</w:t>
            </w:r>
          </w:p>
          <w:p w14:paraId="3BC209D5" w14:textId="77777777" w:rsidR="00D2345E" w:rsidRPr="00D2345E" w:rsidRDefault="00D2345E" w:rsidP="00D2345E">
            <w:pPr>
              <w:suppressAutoHyphens w:val="0"/>
              <w:jc w:val="center"/>
              <w:rPr>
                <w:rFonts w:ascii="Arial" w:hAnsi="Arial" w:cs="Arial"/>
                <w:color w:val="000000"/>
                <w:sz w:val="18"/>
                <w:szCs w:val="18"/>
                <w:lang w:eastAsia="es-ES"/>
              </w:rPr>
            </w:pPr>
          </w:p>
          <w:p w14:paraId="1E00062D" w14:textId="77777777" w:rsidR="00D2345E" w:rsidRPr="00D2345E" w:rsidRDefault="00D2345E" w:rsidP="00D2345E">
            <w:pPr>
              <w:suppressAutoHyphens w:val="0"/>
              <w:jc w:val="center"/>
              <w:rPr>
                <w:rFonts w:ascii="Arial" w:hAnsi="Arial" w:cs="Arial"/>
                <w:color w:val="000000"/>
                <w:sz w:val="18"/>
                <w:szCs w:val="18"/>
                <w:lang w:eastAsia="es-ES"/>
              </w:rPr>
            </w:pPr>
          </w:p>
        </w:tc>
        <w:tc>
          <w:tcPr>
            <w:tcW w:w="910" w:type="dxa"/>
            <w:tcBorders>
              <w:top w:val="nil"/>
              <w:left w:val="nil"/>
              <w:bottom w:val="single" w:sz="4" w:space="0" w:color="auto"/>
              <w:right w:val="single" w:sz="4" w:space="0" w:color="3C3C3C"/>
            </w:tcBorders>
            <w:shd w:val="clear" w:color="auto" w:fill="auto"/>
            <w:vAlign w:val="bottom"/>
            <w:hideMark/>
          </w:tcPr>
          <w:p w14:paraId="01F99F01" w14:textId="77777777" w:rsidR="00D2345E" w:rsidRPr="00D2345E" w:rsidRDefault="00D2345E" w:rsidP="00D2345E">
            <w:pPr>
              <w:suppressAutoHyphens w:val="0"/>
              <w:jc w:val="center"/>
              <w:rPr>
                <w:rFonts w:ascii="Arial" w:hAnsi="Arial" w:cs="Arial"/>
                <w:color w:val="000000"/>
                <w:sz w:val="18"/>
                <w:szCs w:val="18"/>
                <w:lang w:eastAsia="es-ES"/>
              </w:rPr>
            </w:pPr>
            <w:r w:rsidRPr="00D2345E">
              <w:rPr>
                <w:rFonts w:ascii="Arial" w:hAnsi="Arial" w:cs="Arial"/>
                <w:color w:val="000000"/>
                <w:sz w:val="18"/>
                <w:szCs w:val="18"/>
                <w:lang w:eastAsia="es-ES"/>
              </w:rPr>
              <w:t>7</w:t>
            </w:r>
          </w:p>
          <w:p w14:paraId="605594BF" w14:textId="77777777" w:rsidR="00D2345E" w:rsidRPr="00D2345E" w:rsidRDefault="00D2345E" w:rsidP="00D2345E">
            <w:pPr>
              <w:suppressAutoHyphens w:val="0"/>
              <w:jc w:val="center"/>
              <w:rPr>
                <w:rFonts w:ascii="Arial" w:hAnsi="Arial" w:cs="Arial"/>
                <w:color w:val="000000"/>
                <w:sz w:val="18"/>
                <w:szCs w:val="18"/>
                <w:lang w:eastAsia="es-ES"/>
              </w:rPr>
            </w:pPr>
          </w:p>
          <w:p w14:paraId="4E3843BF" w14:textId="77777777" w:rsidR="00D2345E" w:rsidRPr="00D2345E" w:rsidRDefault="00D2345E" w:rsidP="00D2345E">
            <w:pPr>
              <w:suppressAutoHyphens w:val="0"/>
              <w:jc w:val="center"/>
              <w:rPr>
                <w:rFonts w:ascii="Arial" w:hAnsi="Arial" w:cs="Arial"/>
                <w:color w:val="000000"/>
                <w:sz w:val="18"/>
                <w:szCs w:val="18"/>
                <w:lang w:eastAsia="es-ES"/>
              </w:rPr>
            </w:pPr>
          </w:p>
        </w:tc>
        <w:tc>
          <w:tcPr>
            <w:tcW w:w="790" w:type="dxa"/>
            <w:tcBorders>
              <w:top w:val="nil"/>
              <w:left w:val="nil"/>
              <w:bottom w:val="single" w:sz="4" w:space="0" w:color="auto"/>
              <w:right w:val="single" w:sz="4" w:space="0" w:color="3C3C3C"/>
            </w:tcBorders>
            <w:shd w:val="clear" w:color="auto" w:fill="auto"/>
            <w:vAlign w:val="bottom"/>
            <w:hideMark/>
          </w:tcPr>
          <w:p w14:paraId="5F8BD77E" w14:textId="77777777" w:rsidR="00D2345E" w:rsidRPr="00D2345E" w:rsidRDefault="00D2345E" w:rsidP="00D2345E">
            <w:pPr>
              <w:suppressAutoHyphens w:val="0"/>
              <w:rPr>
                <w:rFonts w:ascii="Arial" w:hAnsi="Arial" w:cs="Arial"/>
                <w:color w:val="000000"/>
                <w:sz w:val="18"/>
                <w:szCs w:val="18"/>
                <w:lang w:eastAsia="es-ES"/>
              </w:rPr>
            </w:pPr>
            <w:r w:rsidRPr="00D2345E">
              <w:rPr>
                <w:rFonts w:ascii="Arial" w:hAnsi="Arial" w:cs="Arial"/>
                <w:color w:val="000000"/>
                <w:sz w:val="18"/>
                <w:szCs w:val="18"/>
                <w:lang w:eastAsia="es-ES"/>
              </w:rPr>
              <w:t>Mes</w:t>
            </w:r>
          </w:p>
          <w:p w14:paraId="12D6E633" w14:textId="77777777" w:rsidR="00D2345E" w:rsidRPr="00D2345E" w:rsidRDefault="00D2345E" w:rsidP="00D2345E">
            <w:pPr>
              <w:suppressAutoHyphens w:val="0"/>
              <w:rPr>
                <w:rFonts w:ascii="Arial" w:hAnsi="Arial" w:cs="Arial"/>
                <w:color w:val="000000"/>
                <w:sz w:val="18"/>
                <w:szCs w:val="18"/>
                <w:lang w:eastAsia="es-ES"/>
              </w:rPr>
            </w:pPr>
          </w:p>
          <w:p w14:paraId="5949FBCE" w14:textId="77777777" w:rsidR="00D2345E" w:rsidRPr="00D2345E" w:rsidRDefault="00D2345E" w:rsidP="00D2345E">
            <w:pPr>
              <w:suppressAutoHyphens w:val="0"/>
              <w:rPr>
                <w:rFonts w:ascii="Arial" w:hAnsi="Arial" w:cs="Arial"/>
                <w:color w:val="000000"/>
                <w:sz w:val="18"/>
                <w:szCs w:val="18"/>
                <w:lang w:eastAsia="es-ES"/>
              </w:rPr>
            </w:pPr>
          </w:p>
        </w:tc>
        <w:tc>
          <w:tcPr>
            <w:tcW w:w="371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64E0068" w14:textId="77777777" w:rsidR="00D2345E" w:rsidRPr="00D2345E" w:rsidRDefault="00D2345E" w:rsidP="00D2345E">
            <w:pPr>
              <w:suppressAutoHyphens w:val="0"/>
              <w:rPr>
                <w:rFonts w:ascii="Arial Narrow" w:hAnsi="Arial Narrow"/>
                <w:lang w:eastAsia="es-ES"/>
              </w:rPr>
            </w:pPr>
          </w:p>
          <w:p w14:paraId="2EE1ACA0" w14:textId="77777777" w:rsidR="00D2345E" w:rsidRPr="00D2345E" w:rsidRDefault="00D2345E" w:rsidP="00D2345E">
            <w:pPr>
              <w:suppressAutoHyphens w:val="0"/>
              <w:rPr>
                <w:rFonts w:ascii="Arial Narrow" w:hAnsi="Arial Narrow"/>
                <w:b/>
                <w:bCs/>
                <w:lang w:eastAsia="es-ES"/>
              </w:rPr>
            </w:pPr>
            <w:r w:rsidRPr="00D2345E">
              <w:rPr>
                <w:rFonts w:ascii="Arial Narrow" w:hAnsi="Arial Narrow"/>
                <w:sz w:val="22"/>
                <w:szCs w:val="22"/>
                <w:lang w:eastAsia="es-ES"/>
              </w:rPr>
              <w:t xml:space="preserve">PORTON DE IRAS EMERGENCIA     L-D   </w:t>
            </w:r>
            <w:r w:rsidRPr="00D2345E">
              <w:rPr>
                <w:rFonts w:ascii="Arial Narrow" w:hAnsi="Arial Narrow"/>
                <w:b/>
                <w:bCs/>
                <w:sz w:val="22"/>
                <w:szCs w:val="22"/>
                <w:lang w:eastAsia="es-ES"/>
              </w:rPr>
              <w:t xml:space="preserve">2 Turnos de  día y noche de 12 </w:t>
            </w:r>
            <w:proofErr w:type="spellStart"/>
            <w:r w:rsidRPr="00D2345E">
              <w:rPr>
                <w:rFonts w:ascii="Arial Narrow" w:hAnsi="Arial Narrow"/>
                <w:b/>
                <w:bCs/>
                <w:sz w:val="22"/>
                <w:szCs w:val="22"/>
                <w:lang w:eastAsia="es-ES"/>
              </w:rPr>
              <w:t>Hr</w:t>
            </w:r>
            <w:proofErr w:type="spellEnd"/>
            <w:r w:rsidRPr="00D2345E">
              <w:rPr>
                <w:rFonts w:ascii="Arial Narrow" w:hAnsi="Arial Narrow"/>
                <w:b/>
                <w:bCs/>
                <w:sz w:val="22"/>
                <w:szCs w:val="22"/>
                <w:lang w:eastAsia="es-ES"/>
              </w:rPr>
              <w:t xml:space="preserve"> c/u</w:t>
            </w:r>
          </w:p>
          <w:p w14:paraId="22A84CF8" w14:textId="77777777" w:rsidR="00D2345E" w:rsidRPr="00D2345E" w:rsidRDefault="00D2345E" w:rsidP="00D2345E">
            <w:pPr>
              <w:suppressAutoHyphens w:val="0"/>
              <w:rPr>
                <w:rFonts w:ascii="Arial Narrow" w:hAnsi="Arial Narrow" w:cs="Calibri"/>
                <w:lang w:eastAsia="es-ES"/>
              </w:rPr>
            </w:pPr>
          </w:p>
        </w:tc>
        <w:tc>
          <w:tcPr>
            <w:tcW w:w="1560" w:type="dxa"/>
            <w:tcBorders>
              <w:top w:val="single" w:sz="4" w:space="0" w:color="auto"/>
              <w:left w:val="single" w:sz="4" w:space="0" w:color="auto"/>
              <w:bottom w:val="single" w:sz="4" w:space="0" w:color="auto"/>
              <w:right w:val="single" w:sz="4" w:space="0" w:color="000000"/>
            </w:tcBorders>
          </w:tcPr>
          <w:p w14:paraId="2D9D8D94" w14:textId="77777777" w:rsidR="00D2345E" w:rsidRPr="00D2345E" w:rsidRDefault="00D2345E" w:rsidP="00D2345E">
            <w:pPr>
              <w:suppressAutoHyphens w:val="0"/>
              <w:rPr>
                <w:rFonts w:ascii="Arial Narrow" w:hAnsi="Arial Narrow" w:cs="Calibri"/>
                <w:sz w:val="21"/>
                <w:szCs w:val="21"/>
                <w:lang w:eastAsia="es-ES"/>
              </w:rPr>
            </w:pPr>
          </w:p>
          <w:p w14:paraId="104D252F" w14:textId="77777777" w:rsidR="00D2345E" w:rsidRPr="00D2345E" w:rsidRDefault="00D2345E" w:rsidP="00D2345E">
            <w:pPr>
              <w:suppressAutoHyphens w:val="0"/>
              <w:rPr>
                <w:rFonts w:ascii="Arial Narrow" w:hAnsi="Arial Narrow" w:cs="Calibri"/>
                <w:sz w:val="21"/>
                <w:szCs w:val="21"/>
                <w:lang w:eastAsia="es-ES"/>
              </w:rPr>
            </w:pPr>
          </w:p>
          <w:p w14:paraId="7A983B4F"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$ 1,059.00</w:t>
            </w:r>
          </w:p>
        </w:tc>
        <w:tc>
          <w:tcPr>
            <w:tcW w:w="2103" w:type="dxa"/>
            <w:tcBorders>
              <w:top w:val="single" w:sz="4" w:space="0" w:color="auto"/>
              <w:left w:val="single" w:sz="4" w:space="0" w:color="auto"/>
              <w:bottom w:val="single" w:sz="4" w:space="0" w:color="auto"/>
              <w:right w:val="single" w:sz="4" w:space="0" w:color="000000"/>
            </w:tcBorders>
          </w:tcPr>
          <w:p w14:paraId="3D285197" w14:textId="77777777" w:rsidR="00D2345E" w:rsidRPr="00D2345E" w:rsidRDefault="00D2345E" w:rsidP="00D2345E">
            <w:pPr>
              <w:suppressAutoHyphens w:val="0"/>
              <w:rPr>
                <w:rFonts w:ascii="Arial Narrow" w:hAnsi="Arial Narrow" w:cs="Calibri"/>
                <w:sz w:val="21"/>
                <w:szCs w:val="21"/>
                <w:lang w:eastAsia="es-ES"/>
              </w:rPr>
            </w:pPr>
          </w:p>
          <w:p w14:paraId="4ECEEC7D" w14:textId="77777777" w:rsidR="00D2345E" w:rsidRPr="00D2345E" w:rsidRDefault="00D2345E" w:rsidP="00D2345E">
            <w:pPr>
              <w:suppressAutoHyphens w:val="0"/>
              <w:rPr>
                <w:rFonts w:ascii="Arial Narrow" w:hAnsi="Arial Narrow" w:cs="Calibri"/>
                <w:sz w:val="21"/>
                <w:szCs w:val="21"/>
                <w:lang w:eastAsia="es-ES"/>
              </w:rPr>
            </w:pPr>
          </w:p>
          <w:p w14:paraId="7353610E" w14:textId="77777777" w:rsidR="00D2345E" w:rsidRPr="00D2345E" w:rsidRDefault="00D2345E" w:rsidP="00D2345E">
            <w:pPr>
              <w:suppressAutoHyphens w:val="0"/>
              <w:rPr>
                <w:rFonts w:ascii="Arial Narrow" w:hAnsi="Arial Narrow" w:cs="Calibri"/>
                <w:sz w:val="21"/>
                <w:szCs w:val="21"/>
                <w:lang w:eastAsia="es-ES"/>
              </w:rPr>
            </w:pPr>
            <w:r w:rsidRPr="00D2345E">
              <w:rPr>
                <w:rFonts w:ascii="Arial Narrow" w:hAnsi="Arial Narrow" w:cs="Calibri"/>
                <w:sz w:val="21"/>
                <w:szCs w:val="21"/>
                <w:lang w:eastAsia="es-ES"/>
              </w:rPr>
              <w:t xml:space="preserve">      $     7,413.00</w:t>
            </w:r>
          </w:p>
        </w:tc>
      </w:tr>
      <w:tr w:rsidR="00753F80" w:rsidRPr="00D2345E" w14:paraId="06E4A25A" w14:textId="77777777" w:rsidTr="00327242">
        <w:trPr>
          <w:trHeight w:val="690"/>
        </w:trPr>
        <w:tc>
          <w:tcPr>
            <w:tcW w:w="6307" w:type="dxa"/>
            <w:gridSpan w:val="4"/>
            <w:tcBorders>
              <w:top w:val="nil"/>
              <w:left w:val="single" w:sz="4" w:space="0" w:color="3C3C3C"/>
              <w:bottom w:val="single" w:sz="4" w:space="0" w:color="auto"/>
              <w:right w:val="single" w:sz="4" w:space="0" w:color="000000"/>
            </w:tcBorders>
            <w:shd w:val="clear" w:color="auto" w:fill="auto"/>
            <w:noWrap/>
            <w:vAlign w:val="bottom"/>
          </w:tcPr>
          <w:p w14:paraId="3CB93A1B" w14:textId="32409050" w:rsidR="00753F80" w:rsidRPr="00753F80" w:rsidRDefault="00753F80" w:rsidP="00D2345E">
            <w:pPr>
              <w:suppressAutoHyphens w:val="0"/>
              <w:rPr>
                <w:rFonts w:ascii="Arial Narrow" w:hAnsi="Arial Narrow" w:cs="Arial"/>
                <w:sz w:val="18"/>
                <w:szCs w:val="18"/>
                <w:lang w:eastAsia="es-ES"/>
              </w:rPr>
            </w:pPr>
            <w:r w:rsidRPr="00753F80">
              <w:rPr>
                <w:rFonts w:ascii="Arial Narrow" w:hAnsi="Arial Narrow" w:cs="Arial"/>
                <w:b/>
                <w:sz w:val="18"/>
                <w:szCs w:val="18"/>
                <w:lang w:eastAsia="es-ES"/>
              </w:rPr>
              <w:t xml:space="preserve">7-MESES-SERVICIO DE VIGILANCIA PRIVADA MARZO-SEPTIEMBRE/21  </w:t>
            </w:r>
          </w:p>
        </w:tc>
        <w:tc>
          <w:tcPr>
            <w:tcW w:w="1560" w:type="dxa"/>
            <w:tcBorders>
              <w:top w:val="single" w:sz="4" w:space="0" w:color="auto"/>
              <w:left w:val="single" w:sz="4" w:space="0" w:color="auto"/>
              <w:bottom w:val="single" w:sz="4" w:space="0" w:color="auto"/>
              <w:right w:val="single" w:sz="4" w:space="0" w:color="000000"/>
            </w:tcBorders>
          </w:tcPr>
          <w:p w14:paraId="5CD9C7B2" w14:textId="77777777" w:rsidR="00753F80" w:rsidRPr="00E643F1" w:rsidRDefault="00753F80" w:rsidP="00E643F1">
            <w:pPr>
              <w:suppressAutoHyphens w:val="0"/>
              <w:jc w:val="center"/>
              <w:rPr>
                <w:rFonts w:ascii="Arial" w:hAnsi="Arial" w:cs="Arial"/>
                <w:b/>
                <w:lang w:eastAsia="es-ES"/>
              </w:rPr>
            </w:pPr>
          </w:p>
          <w:p w14:paraId="28F6EF55" w14:textId="1CD4070B" w:rsidR="00753F80" w:rsidRPr="00E643F1" w:rsidRDefault="00753F80" w:rsidP="00E643F1">
            <w:pPr>
              <w:suppressAutoHyphens w:val="0"/>
              <w:jc w:val="center"/>
              <w:rPr>
                <w:rFonts w:ascii="Arial" w:hAnsi="Arial" w:cs="Arial"/>
                <w:sz w:val="21"/>
                <w:szCs w:val="21"/>
                <w:lang w:eastAsia="es-ES"/>
              </w:rPr>
            </w:pPr>
            <w:r w:rsidRPr="00E643F1">
              <w:rPr>
                <w:rFonts w:ascii="Arial" w:hAnsi="Arial" w:cs="Arial"/>
                <w:b/>
                <w:lang w:eastAsia="es-ES"/>
              </w:rPr>
              <w:t>$ 5,295.00</w:t>
            </w:r>
          </w:p>
        </w:tc>
        <w:tc>
          <w:tcPr>
            <w:tcW w:w="2103" w:type="dxa"/>
            <w:tcBorders>
              <w:top w:val="single" w:sz="4" w:space="0" w:color="auto"/>
              <w:left w:val="single" w:sz="4" w:space="0" w:color="auto"/>
              <w:bottom w:val="single" w:sz="4" w:space="0" w:color="auto"/>
              <w:right w:val="single" w:sz="4" w:space="0" w:color="000000"/>
            </w:tcBorders>
          </w:tcPr>
          <w:p w14:paraId="32F73236" w14:textId="77777777" w:rsidR="00753F80" w:rsidRPr="00E643F1" w:rsidRDefault="00753F80" w:rsidP="00E643F1">
            <w:pPr>
              <w:suppressAutoHyphens w:val="0"/>
              <w:jc w:val="center"/>
              <w:rPr>
                <w:rFonts w:ascii="Arial" w:hAnsi="Arial" w:cs="Arial"/>
                <w:b/>
                <w:lang w:eastAsia="es-ES"/>
              </w:rPr>
            </w:pPr>
          </w:p>
          <w:p w14:paraId="24485B55" w14:textId="71ED2D7E" w:rsidR="00753F80" w:rsidRPr="00E643F1" w:rsidRDefault="00753F80" w:rsidP="00E643F1">
            <w:pPr>
              <w:suppressAutoHyphens w:val="0"/>
              <w:jc w:val="center"/>
              <w:rPr>
                <w:rFonts w:ascii="Arial" w:hAnsi="Arial" w:cs="Arial"/>
                <w:sz w:val="21"/>
                <w:szCs w:val="21"/>
                <w:lang w:eastAsia="es-ES"/>
              </w:rPr>
            </w:pPr>
            <w:r w:rsidRPr="00E643F1">
              <w:rPr>
                <w:rFonts w:ascii="Arial" w:hAnsi="Arial" w:cs="Arial"/>
                <w:b/>
                <w:lang w:eastAsia="es-ES"/>
              </w:rPr>
              <w:t>$ 37,065.00</w:t>
            </w:r>
          </w:p>
        </w:tc>
      </w:tr>
    </w:tbl>
    <w:p w14:paraId="61373923" w14:textId="77777777" w:rsidR="00903AF1" w:rsidRPr="00E26DB9" w:rsidRDefault="00903AF1" w:rsidP="00E12E13">
      <w:pPr>
        <w:jc w:val="both"/>
        <w:rPr>
          <w:rFonts w:ascii="Arial" w:hAnsi="Arial" w:cs="Arial"/>
          <w:sz w:val="16"/>
          <w:szCs w:val="16"/>
          <w:lang w:val="es-SV"/>
        </w:rPr>
      </w:pPr>
    </w:p>
    <w:p w14:paraId="4F9DAD48" w14:textId="6C9478ED" w:rsidR="005B3B65" w:rsidRPr="00B51B87" w:rsidRDefault="00EC49E6" w:rsidP="00B1168C">
      <w:pPr>
        <w:suppressAutoHyphens w:val="0"/>
        <w:spacing w:line="360" w:lineRule="auto"/>
        <w:jc w:val="both"/>
        <w:rPr>
          <w:rFonts w:ascii="Arial" w:hAnsi="Arial" w:cs="Arial"/>
          <w:b/>
          <w:bCs/>
          <w:caps/>
          <w:snapToGrid w:val="0"/>
          <w:color w:val="000000"/>
          <w:sz w:val="16"/>
          <w:szCs w:val="16"/>
          <w:lang w:val="es-SV" w:eastAsia="es-ES"/>
        </w:rPr>
      </w:pPr>
      <w:r w:rsidRPr="00E26DB9">
        <w:rPr>
          <w:rFonts w:ascii="Arial" w:hAnsi="Arial" w:cs="Arial"/>
          <w:lang w:val="es-SV" w:eastAsia="es-ES"/>
        </w:rPr>
        <w:t>Es entendido, que l</w:t>
      </w:r>
      <w:r w:rsidR="00E26DB9">
        <w:rPr>
          <w:rFonts w:ascii="Arial" w:hAnsi="Arial" w:cs="Arial"/>
          <w:lang w:val="es-SV" w:eastAsia="es-ES"/>
        </w:rPr>
        <w:t>os</w:t>
      </w:r>
      <w:r w:rsidRPr="00E26DB9">
        <w:rPr>
          <w:rFonts w:ascii="Arial" w:hAnsi="Arial" w:cs="Arial"/>
          <w:lang w:val="es-SV" w:eastAsia="es-ES"/>
        </w:rPr>
        <w:t xml:space="preserve"> precio</w:t>
      </w:r>
      <w:r w:rsidR="00E26DB9">
        <w:rPr>
          <w:rFonts w:ascii="Arial" w:hAnsi="Arial" w:cs="Arial"/>
          <w:lang w:val="es-SV" w:eastAsia="es-ES"/>
        </w:rPr>
        <w:t>s</w:t>
      </w:r>
      <w:r w:rsidRPr="00E26DB9">
        <w:rPr>
          <w:rFonts w:ascii="Arial" w:hAnsi="Arial" w:cs="Arial"/>
          <w:lang w:val="es-SV" w:eastAsia="es-ES"/>
        </w:rPr>
        <w:t xml:space="preserve"> </w:t>
      </w:r>
      <w:r w:rsidR="00E26DB9" w:rsidRPr="00E26DB9">
        <w:rPr>
          <w:rFonts w:ascii="Arial" w:hAnsi="Arial" w:cs="Arial"/>
          <w:lang w:val="es-SV" w:eastAsia="es-ES"/>
        </w:rPr>
        <w:t>del servicio</w:t>
      </w:r>
      <w:r w:rsidR="00E26DB9">
        <w:rPr>
          <w:rFonts w:ascii="Arial" w:hAnsi="Arial" w:cs="Arial"/>
          <w:lang w:val="es-SV" w:eastAsia="es-ES"/>
        </w:rPr>
        <w:t xml:space="preserve"> son</w:t>
      </w:r>
      <w:r w:rsidR="00E26DB9" w:rsidRPr="00E26DB9">
        <w:rPr>
          <w:rFonts w:ascii="Arial" w:hAnsi="Arial" w:cs="Arial"/>
          <w:lang w:val="es-SV"/>
        </w:rPr>
        <w:t xml:space="preserve"> inalterables y se mantienen firmes hasta el cumplimiento de las obligaciones contractuales; y que </w:t>
      </w:r>
      <w:r w:rsidR="00E26DB9" w:rsidRPr="00E26DB9">
        <w:rPr>
          <w:rFonts w:ascii="Arial" w:hAnsi="Arial" w:cs="Arial"/>
          <w:b/>
          <w:bCs/>
        </w:rPr>
        <w:t>“LA CONTRATISTA</w:t>
      </w:r>
      <w:r w:rsidR="00E26DB9" w:rsidRPr="00E26DB9">
        <w:rPr>
          <w:rFonts w:ascii="Arial" w:hAnsi="Arial" w:cs="Arial"/>
          <w:iCs/>
          <w:spacing w:val="-2"/>
          <w:lang w:val="es-SV"/>
        </w:rPr>
        <w:t>”</w:t>
      </w:r>
      <w:r w:rsidR="00E26DB9" w:rsidRPr="00E26DB9">
        <w:rPr>
          <w:rFonts w:ascii="Arial" w:hAnsi="Arial" w:cs="Arial"/>
          <w:b/>
          <w:bCs/>
          <w:iCs/>
          <w:lang w:val="es-SV"/>
        </w:rPr>
        <w:t xml:space="preserve">, </w:t>
      </w:r>
      <w:r w:rsidR="00E26DB9" w:rsidRPr="00E26DB9">
        <w:rPr>
          <w:rFonts w:ascii="Arial" w:hAnsi="Arial" w:cs="Arial"/>
          <w:lang w:val="es-SV"/>
        </w:rPr>
        <w:t xml:space="preserve">garantiza que responderá de acuerdo a los términos de este contrato, especialmente en la calidad y </w:t>
      </w:r>
      <w:r w:rsidR="00E26DB9" w:rsidRPr="00E26DB9">
        <w:rPr>
          <w:rFonts w:ascii="Arial" w:hAnsi="Arial" w:cs="Arial"/>
          <w:lang w:val="es-SV"/>
        </w:rPr>
        <w:lastRenderedPageBreak/>
        <w:t>especificaciones técnicas de</w:t>
      </w:r>
      <w:r w:rsidR="00E26DB9">
        <w:rPr>
          <w:rFonts w:ascii="Arial" w:hAnsi="Arial" w:cs="Arial"/>
          <w:lang w:val="es-SV"/>
        </w:rPr>
        <w:t>l</w:t>
      </w:r>
      <w:r w:rsidR="00E26DB9" w:rsidRPr="00E26DB9">
        <w:rPr>
          <w:rFonts w:ascii="Arial" w:hAnsi="Arial" w:cs="Arial"/>
          <w:lang w:val="es-SV"/>
        </w:rPr>
        <w:t xml:space="preserve">  </w:t>
      </w:r>
      <w:r w:rsidR="00E26DB9">
        <w:rPr>
          <w:rFonts w:ascii="Arial" w:hAnsi="Arial" w:cs="Arial"/>
          <w:b/>
          <w:bCs/>
          <w:u w:val="single"/>
          <w:lang w:val="es-SV"/>
        </w:rPr>
        <w:t>Servicio</w:t>
      </w:r>
      <w:r w:rsidR="00E26DB9" w:rsidRPr="00E26DB9">
        <w:rPr>
          <w:rFonts w:ascii="Arial" w:hAnsi="Arial" w:cs="Arial"/>
          <w:b/>
          <w:bCs/>
          <w:u w:val="single"/>
          <w:lang w:val="es-SV"/>
        </w:rPr>
        <w:t xml:space="preserve"> contratado</w:t>
      </w:r>
      <w:r w:rsidR="00E26DB9" w:rsidRPr="00E26DB9">
        <w:rPr>
          <w:rFonts w:ascii="Arial" w:hAnsi="Arial" w:cs="Arial"/>
          <w:lang w:val="es-SV"/>
        </w:rPr>
        <w:t>, así como de las consecuencias por las omisiones o acciones incorrectas en la ejecución del mismo.</w:t>
      </w:r>
    </w:p>
    <w:p w14:paraId="306FDFB5" w14:textId="7EFFB851" w:rsidR="000B027B" w:rsidRPr="00B51B87" w:rsidRDefault="00324963" w:rsidP="00324963">
      <w:pPr>
        <w:spacing w:line="360" w:lineRule="auto"/>
        <w:jc w:val="both"/>
        <w:rPr>
          <w:rFonts w:ascii="Arial" w:hAnsi="Arial" w:cs="Arial"/>
          <w:spacing w:val="-3"/>
          <w:lang w:val="es-ES_tradnl"/>
        </w:rPr>
      </w:pPr>
      <w:r w:rsidRPr="00B51B87">
        <w:rPr>
          <w:rFonts w:ascii="Arial" w:hAnsi="Arial" w:cs="Arial"/>
          <w:b/>
          <w:caps/>
          <w:u w:val="single"/>
        </w:rPr>
        <w:t>CLAUSULA SEGUNDA.</w:t>
      </w:r>
      <w:r w:rsidRPr="00B51B87">
        <w:rPr>
          <w:rFonts w:ascii="Arial" w:hAnsi="Arial" w:cs="Arial"/>
          <w:b/>
          <w:bCs/>
          <w:caps/>
        </w:rPr>
        <w:t xml:space="preserve"> </w:t>
      </w:r>
      <w:r w:rsidR="001E0E2A" w:rsidRPr="00B51B87">
        <w:rPr>
          <w:rFonts w:ascii="Arial" w:hAnsi="Arial" w:cs="Arial"/>
          <w:b/>
          <w:bCs/>
          <w:caps/>
        </w:rPr>
        <w:t>–</w:t>
      </w:r>
      <w:r w:rsidRPr="00B51B87">
        <w:rPr>
          <w:rFonts w:ascii="Arial" w:hAnsi="Arial" w:cs="Arial"/>
          <w:b/>
          <w:bCs/>
          <w:caps/>
        </w:rPr>
        <w:t xml:space="preserve"> </w:t>
      </w:r>
      <w:r w:rsidR="001E0E2A" w:rsidRPr="00B51B87">
        <w:rPr>
          <w:rFonts w:ascii="Arial Narrow" w:hAnsi="Arial Narrow" w:cs="Arial"/>
          <w:b/>
          <w:snapToGrid w:val="0"/>
          <w:color w:val="000000"/>
          <w:spacing w:val="-3"/>
          <w:sz w:val="28"/>
          <w:szCs w:val="28"/>
          <w:lang w:val="es-ES_tradnl" w:eastAsia="es-ES"/>
        </w:rPr>
        <w:t>D</w:t>
      </w:r>
      <w:r w:rsidR="00F42ED0">
        <w:rPr>
          <w:rFonts w:ascii="Arial Narrow" w:hAnsi="Arial Narrow" w:cs="Arial"/>
          <w:b/>
          <w:snapToGrid w:val="0"/>
          <w:color w:val="000000"/>
          <w:spacing w:val="-3"/>
          <w:sz w:val="28"/>
          <w:szCs w:val="28"/>
          <w:lang w:val="es-ES_tradnl" w:eastAsia="es-ES"/>
        </w:rPr>
        <w:t>ESCRIPCION DEL SERVICIO</w:t>
      </w:r>
      <w:r w:rsidR="000B027B" w:rsidRPr="00B51B87">
        <w:rPr>
          <w:rFonts w:ascii="Arial Narrow" w:hAnsi="Arial Narrow" w:cs="Arial"/>
          <w:b/>
          <w:snapToGrid w:val="0"/>
          <w:color w:val="000000"/>
          <w:spacing w:val="-3"/>
          <w:sz w:val="28"/>
          <w:szCs w:val="28"/>
          <w:lang w:val="es-ES_tradnl" w:eastAsia="es-ES"/>
        </w:rPr>
        <w:t>.</w:t>
      </w:r>
    </w:p>
    <w:p w14:paraId="00E9ED40" w14:textId="77777777"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 xml:space="preserve">El Servicio que se solicita requiere de los siguientes aspectos indispensables, como: </w:t>
      </w:r>
    </w:p>
    <w:p w14:paraId="293F738A" w14:textId="77777777" w:rsidR="00F42ED0" w:rsidRPr="00F42ED0" w:rsidRDefault="00F42ED0" w:rsidP="00F42ED0">
      <w:pPr>
        <w:numPr>
          <w:ilvl w:val="0"/>
          <w:numId w:val="44"/>
        </w:numPr>
        <w:suppressAutoHyphens w:val="0"/>
        <w:spacing w:line="360" w:lineRule="auto"/>
        <w:jc w:val="both"/>
        <w:rPr>
          <w:rFonts w:ascii="Arial" w:hAnsi="Arial"/>
          <w:lang w:eastAsia="es-ES"/>
        </w:rPr>
      </w:pPr>
      <w:r w:rsidRPr="00F42ED0">
        <w:rPr>
          <w:rFonts w:ascii="Arial" w:hAnsi="Arial"/>
          <w:lang w:eastAsia="es-ES"/>
        </w:rPr>
        <w:t xml:space="preserve">El personal asignado al Hospital deberá poseer suficiente capacidad y experiencia; que sea acorde a la naturaleza del trabajo a ejecutar y el medio a desenvolverse. </w:t>
      </w:r>
    </w:p>
    <w:p w14:paraId="02402CF6" w14:textId="77777777" w:rsidR="00F42ED0" w:rsidRPr="00F42ED0" w:rsidRDefault="00F42ED0" w:rsidP="00F42ED0">
      <w:pPr>
        <w:numPr>
          <w:ilvl w:val="0"/>
          <w:numId w:val="44"/>
        </w:numPr>
        <w:suppressAutoHyphens w:val="0"/>
        <w:spacing w:line="360" w:lineRule="auto"/>
        <w:jc w:val="both"/>
        <w:rPr>
          <w:rFonts w:ascii="Arial" w:hAnsi="Arial"/>
          <w:b/>
          <w:lang w:eastAsia="es-ES"/>
        </w:rPr>
      </w:pPr>
      <w:r w:rsidRPr="00F42ED0">
        <w:rPr>
          <w:rFonts w:ascii="Arial" w:hAnsi="Arial"/>
          <w:lang w:eastAsia="es-ES"/>
        </w:rPr>
        <w:t xml:space="preserve">Contar con coordinador(es) internos capaces de supervisar, coordinar a los agentes y de superar a diario las observaciones presentadas por las jefaturas del hospital. Dichos coordinadores deben ser parte de los agentes de turno. </w:t>
      </w:r>
      <w:r w:rsidRPr="00F42ED0">
        <w:rPr>
          <w:rFonts w:ascii="Arial" w:hAnsi="Arial"/>
          <w:b/>
          <w:lang w:eastAsia="es-ES"/>
        </w:rPr>
        <w:t>El estudio mínimo de los coordinadores será Bachillerato.</w:t>
      </w:r>
    </w:p>
    <w:p w14:paraId="73097E57" w14:textId="77777777" w:rsidR="00F42ED0" w:rsidRPr="00F42ED0" w:rsidRDefault="00F42ED0" w:rsidP="00F42ED0">
      <w:pPr>
        <w:numPr>
          <w:ilvl w:val="0"/>
          <w:numId w:val="44"/>
        </w:numPr>
        <w:suppressAutoHyphens w:val="0"/>
        <w:spacing w:line="360" w:lineRule="auto"/>
        <w:jc w:val="both"/>
        <w:rPr>
          <w:rFonts w:ascii="Arial" w:hAnsi="Arial"/>
          <w:lang w:eastAsia="es-ES"/>
        </w:rPr>
      </w:pPr>
      <w:r w:rsidRPr="00F42ED0">
        <w:rPr>
          <w:rFonts w:ascii="Arial" w:hAnsi="Arial"/>
          <w:lang w:eastAsia="es-ES"/>
        </w:rPr>
        <w:t xml:space="preserve">Dotación de Equipos en óptimas condiciones que sirvan de apoyo en las actividades a realizar según descripción: </w:t>
      </w:r>
    </w:p>
    <w:p w14:paraId="4E40D52B" w14:textId="77777777" w:rsidR="00F42ED0" w:rsidRPr="00F42ED0" w:rsidRDefault="00F42ED0" w:rsidP="00F42ED0">
      <w:pPr>
        <w:numPr>
          <w:ilvl w:val="1"/>
          <w:numId w:val="37"/>
        </w:numPr>
        <w:suppressAutoHyphens w:val="0"/>
        <w:spacing w:line="360" w:lineRule="auto"/>
        <w:jc w:val="both"/>
        <w:rPr>
          <w:rFonts w:ascii="Arial" w:hAnsi="Arial"/>
          <w:lang w:eastAsia="es-ES"/>
        </w:rPr>
      </w:pPr>
      <w:r w:rsidRPr="00F42ED0">
        <w:rPr>
          <w:rFonts w:ascii="Arial" w:hAnsi="Arial"/>
          <w:lang w:eastAsia="es-ES"/>
        </w:rPr>
        <w:t>Detectores de metal (2) en buen estado y con baterías, para puertas de: emergencia y portón principal.</w:t>
      </w:r>
    </w:p>
    <w:p w14:paraId="283EA7AB" w14:textId="77777777" w:rsidR="00F42ED0" w:rsidRPr="00F42ED0" w:rsidRDefault="00F42ED0" w:rsidP="00F42ED0">
      <w:pPr>
        <w:numPr>
          <w:ilvl w:val="1"/>
          <w:numId w:val="37"/>
        </w:numPr>
        <w:suppressAutoHyphens w:val="0"/>
        <w:spacing w:line="360" w:lineRule="auto"/>
        <w:jc w:val="both"/>
        <w:rPr>
          <w:rFonts w:ascii="Arial" w:hAnsi="Arial"/>
          <w:lang w:eastAsia="es-ES"/>
        </w:rPr>
      </w:pPr>
      <w:r w:rsidRPr="00F42ED0">
        <w:rPr>
          <w:rFonts w:ascii="Arial" w:hAnsi="Arial"/>
          <w:lang w:eastAsia="es-ES"/>
        </w:rPr>
        <w:t>1 escopeta para el agente del parqueo</w:t>
      </w:r>
    </w:p>
    <w:p w14:paraId="06B304D2" w14:textId="77777777" w:rsidR="00F42ED0" w:rsidRPr="00F42ED0" w:rsidRDefault="00F42ED0" w:rsidP="00F42ED0">
      <w:pPr>
        <w:numPr>
          <w:ilvl w:val="1"/>
          <w:numId w:val="37"/>
        </w:numPr>
        <w:suppressAutoHyphens w:val="0"/>
        <w:spacing w:line="360" w:lineRule="auto"/>
        <w:jc w:val="both"/>
        <w:rPr>
          <w:rFonts w:ascii="Arial" w:hAnsi="Arial"/>
          <w:lang w:eastAsia="es-ES"/>
        </w:rPr>
      </w:pPr>
      <w:r w:rsidRPr="00F42ED0">
        <w:rPr>
          <w:rFonts w:ascii="Arial" w:hAnsi="Arial"/>
          <w:lang w:eastAsia="es-ES"/>
        </w:rPr>
        <w:t>1 arma de fuego corta por cada uno de los agentes de turno</w:t>
      </w:r>
    </w:p>
    <w:p w14:paraId="1CCC9A86" w14:textId="77777777" w:rsidR="00F42ED0" w:rsidRPr="00F42ED0" w:rsidRDefault="00F42ED0" w:rsidP="00F42ED0">
      <w:pPr>
        <w:numPr>
          <w:ilvl w:val="1"/>
          <w:numId w:val="37"/>
        </w:numPr>
        <w:suppressAutoHyphens w:val="0"/>
        <w:spacing w:line="360" w:lineRule="auto"/>
        <w:jc w:val="both"/>
        <w:rPr>
          <w:rFonts w:ascii="Arial" w:hAnsi="Arial"/>
          <w:lang w:eastAsia="es-ES"/>
        </w:rPr>
      </w:pPr>
      <w:r w:rsidRPr="00F42ED0">
        <w:rPr>
          <w:rFonts w:ascii="Arial" w:hAnsi="Arial"/>
          <w:lang w:eastAsia="es-ES"/>
        </w:rPr>
        <w:t>1 bastón por cada uno de los agentes de turno</w:t>
      </w:r>
    </w:p>
    <w:p w14:paraId="7050BCED" w14:textId="77777777" w:rsidR="00F42ED0" w:rsidRPr="00F42ED0" w:rsidRDefault="00F42ED0" w:rsidP="00F42ED0">
      <w:pPr>
        <w:numPr>
          <w:ilvl w:val="1"/>
          <w:numId w:val="37"/>
        </w:numPr>
        <w:suppressAutoHyphens w:val="0"/>
        <w:spacing w:line="360" w:lineRule="auto"/>
        <w:jc w:val="both"/>
        <w:rPr>
          <w:rFonts w:ascii="Arial" w:hAnsi="Arial"/>
          <w:lang w:eastAsia="es-ES"/>
        </w:rPr>
      </w:pPr>
      <w:r w:rsidRPr="00F42ED0">
        <w:rPr>
          <w:rFonts w:ascii="Arial" w:hAnsi="Arial"/>
          <w:lang w:eastAsia="es-ES"/>
        </w:rPr>
        <w:t>1 par de “esposas” por cada uno de los agentes</w:t>
      </w:r>
    </w:p>
    <w:p w14:paraId="646CBD6B" w14:textId="77777777" w:rsidR="00F42ED0" w:rsidRPr="00F42ED0" w:rsidRDefault="00F42ED0" w:rsidP="00F42ED0">
      <w:pPr>
        <w:numPr>
          <w:ilvl w:val="1"/>
          <w:numId w:val="37"/>
        </w:numPr>
        <w:suppressAutoHyphens w:val="0"/>
        <w:spacing w:line="360" w:lineRule="auto"/>
        <w:jc w:val="both"/>
        <w:rPr>
          <w:rFonts w:ascii="Arial" w:hAnsi="Arial"/>
          <w:lang w:eastAsia="es-ES"/>
        </w:rPr>
      </w:pPr>
      <w:r w:rsidRPr="00F42ED0">
        <w:rPr>
          <w:rFonts w:ascii="Arial" w:hAnsi="Arial"/>
          <w:lang w:eastAsia="es-ES"/>
        </w:rPr>
        <w:t xml:space="preserve">1 radio comunicador en buen estado y con un alcance de 5000 metros </w:t>
      </w:r>
      <w:r w:rsidRPr="00F42ED0">
        <w:rPr>
          <w:rFonts w:ascii="Arial" w:hAnsi="Arial" w:cs="Arial"/>
          <w:lang w:eastAsia="es-ES"/>
        </w:rPr>
        <w:t>² como</w:t>
      </w:r>
      <w:r w:rsidRPr="00F42ED0">
        <w:rPr>
          <w:rFonts w:ascii="Arial" w:hAnsi="Arial"/>
          <w:lang w:eastAsia="es-ES"/>
        </w:rPr>
        <w:t xml:space="preserve"> mínimo, </w:t>
      </w:r>
      <w:r w:rsidRPr="00F42ED0">
        <w:rPr>
          <w:rFonts w:ascii="Arial" w:hAnsi="Arial"/>
          <w:b/>
          <w:lang w:eastAsia="es-ES"/>
        </w:rPr>
        <w:t>por cada uno de los agentes</w:t>
      </w:r>
      <w:r w:rsidRPr="00F42ED0">
        <w:rPr>
          <w:rFonts w:ascii="Arial" w:hAnsi="Arial"/>
          <w:lang w:eastAsia="es-ES"/>
        </w:rPr>
        <w:t>, con baterías de repuesto y cargadores para garantizar la comunicación continua, o un método de comunicación efectiva entre los coordinadores y los agentes de seguridad.</w:t>
      </w:r>
    </w:p>
    <w:p w14:paraId="3AAB8C4F" w14:textId="77777777" w:rsidR="00F42ED0" w:rsidRPr="00F42ED0" w:rsidRDefault="00F42ED0" w:rsidP="00F42ED0">
      <w:pPr>
        <w:numPr>
          <w:ilvl w:val="0"/>
          <w:numId w:val="44"/>
        </w:numPr>
        <w:suppressAutoHyphens w:val="0"/>
        <w:spacing w:line="360" w:lineRule="auto"/>
        <w:jc w:val="both"/>
        <w:rPr>
          <w:rFonts w:ascii="Arial" w:hAnsi="Arial"/>
          <w:lang w:eastAsia="es-ES"/>
        </w:rPr>
      </w:pPr>
      <w:r w:rsidRPr="00F42ED0">
        <w:rPr>
          <w:rFonts w:ascii="Arial" w:hAnsi="Arial"/>
          <w:lang w:eastAsia="es-ES"/>
        </w:rPr>
        <w:t xml:space="preserve">Supervisión Externa. El supervisor externo de la empresa deberá presentarse </w:t>
      </w:r>
      <w:r w:rsidRPr="00F42ED0">
        <w:rPr>
          <w:rFonts w:ascii="Arial" w:hAnsi="Arial"/>
          <w:b/>
          <w:lang w:eastAsia="es-ES"/>
        </w:rPr>
        <w:t>UNA vez por semana</w:t>
      </w:r>
      <w:r w:rsidRPr="00F42ED0">
        <w:rPr>
          <w:rFonts w:ascii="Arial" w:hAnsi="Arial"/>
          <w:lang w:eastAsia="es-ES"/>
        </w:rPr>
        <w:t xml:space="preserve">, este supervisor deberá ser capaz de solventar sugerencias emanadas de la supervisión del Hospital.  </w:t>
      </w:r>
      <w:r w:rsidRPr="00F42ED0">
        <w:rPr>
          <w:rFonts w:ascii="Arial" w:hAnsi="Arial"/>
          <w:b/>
          <w:lang w:eastAsia="es-ES"/>
        </w:rPr>
        <w:t>Durante la semana la supervisión deberá ser una durante el día y una durante la noche</w:t>
      </w:r>
      <w:r w:rsidRPr="00F42ED0">
        <w:rPr>
          <w:rFonts w:ascii="Arial" w:hAnsi="Arial"/>
          <w:lang w:eastAsia="es-ES"/>
        </w:rPr>
        <w:t xml:space="preserve">, dicha supervisión </w:t>
      </w:r>
      <w:r w:rsidRPr="00F42ED0">
        <w:rPr>
          <w:rFonts w:ascii="Arial" w:hAnsi="Arial"/>
          <w:b/>
          <w:lang w:eastAsia="es-ES"/>
        </w:rPr>
        <w:t>deberá ser documentada en la Bitácora</w:t>
      </w:r>
      <w:r w:rsidRPr="00F42ED0">
        <w:rPr>
          <w:rFonts w:ascii="Arial" w:hAnsi="Arial"/>
          <w:lang w:eastAsia="es-ES"/>
        </w:rPr>
        <w:t xml:space="preserve"> la cual deberá presentarse al Administrador de Contrato cuando se presente la factura del mes de servicio prestado. Cuando la supervisión sea de día esta debe ser en horas hábiles de oficina, para que el supervisor externo pueda reunirse con </w:t>
      </w:r>
      <w:r w:rsidRPr="00F42ED0">
        <w:rPr>
          <w:rFonts w:ascii="Arial" w:hAnsi="Arial"/>
          <w:lang w:eastAsia="es-ES"/>
        </w:rPr>
        <w:lastRenderedPageBreak/>
        <w:t>el Administrador de Contrato para resolver situaciones surgidas con los diferentes agentes; todo lo anterior previa coordinación con el Administrador de Contrato.</w:t>
      </w:r>
    </w:p>
    <w:p w14:paraId="49A7EBE6" w14:textId="5A418082" w:rsidR="00F42ED0" w:rsidRPr="00F42ED0" w:rsidRDefault="00F42ED0" w:rsidP="00F42ED0">
      <w:pPr>
        <w:numPr>
          <w:ilvl w:val="0"/>
          <w:numId w:val="44"/>
        </w:numPr>
        <w:suppressAutoHyphens w:val="0"/>
        <w:spacing w:line="360" w:lineRule="auto"/>
        <w:jc w:val="both"/>
        <w:rPr>
          <w:rFonts w:ascii="Arial" w:hAnsi="Arial"/>
          <w:lang w:eastAsia="es-ES"/>
        </w:rPr>
      </w:pPr>
      <w:r w:rsidRPr="00F42ED0">
        <w:rPr>
          <w:rFonts w:ascii="Arial" w:hAnsi="Arial"/>
          <w:lang w:eastAsia="es-ES"/>
        </w:rPr>
        <w:t xml:space="preserve">Para   la firma de la factura de pago de contrato deberá amparar la copia de planilla del ISSS Y AFP PAGADO, donde aparezcan los nombres del personal que labora en la institución.                                                                                                                    </w:t>
      </w:r>
    </w:p>
    <w:p w14:paraId="4A11A7C7" w14:textId="77777777" w:rsidR="00F42ED0" w:rsidRPr="00F42ED0" w:rsidRDefault="00F42ED0" w:rsidP="00F42ED0">
      <w:pPr>
        <w:suppressAutoHyphens w:val="0"/>
        <w:spacing w:line="360" w:lineRule="auto"/>
        <w:jc w:val="both"/>
        <w:rPr>
          <w:rFonts w:ascii="Arial" w:hAnsi="Arial"/>
          <w:b/>
          <w:lang w:eastAsia="es-ES"/>
        </w:rPr>
      </w:pPr>
      <w:r w:rsidRPr="00F42ED0">
        <w:rPr>
          <w:rFonts w:ascii="Arial" w:hAnsi="Arial"/>
          <w:b/>
          <w:u w:val="single"/>
          <w:lang w:eastAsia="es-ES"/>
        </w:rPr>
        <w:t>Actividades básicas a desarrollar</w:t>
      </w:r>
      <w:r w:rsidRPr="00F42ED0">
        <w:rPr>
          <w:rFonts w:ascii="Arial" w:hAnsi="Arial"/>
          <w:b/>
          <w:lang w:eastAsia="es-ES"/>
        </w:rPr>
        <w:t>:</w:t>
      </w:r>
    </w:p>
    <w:p w14:paraId="225E533D"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 xml:space="preserve">Efectuar y dar seguimiento </w:t>
      </w:r>
      <w:r w:rsidRPr="00F42ED0">
        <w:rPr>
          <w:rFonts w:ascii="Arial" w:hAnsi="Arial"/>
          <w:b/>
          <w:lang w:eastAsia="es-ES"/>
        </w:rPr>
        <w:t>a los controles administrativos necesarios</w:t>
      </w:r>
      <w:r w:rsidRPr="00F42ED0">
        <w:rPr>
          <w:rFonts w:ascii="Arial" w:hAnsi="Arial"/>
          <w:lang w:eastAsia="es-ES"/>
        </w:rPr>
        <w:t xml:space="preserve"> con el objeto de salvaguardar y proteger el personal, los equipos, herramientas, materiales y en general todos los bienes del Hospital.</w:t>
      </w:r>
    </w:p>
    <w:p w14:paraId="17AC0BC0"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Registrar bolsas, maletines, carteras, paquetes, etc. A empleados y personas particulares. Esta actividad deberá ser cumplida durante la vigencia del contrato.</w:t>
      </w:r>
    </w:p>
    <w:p w14:paraId="3E4B8E41"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 xml:space="preserve">Abrir y cerrar los portones de acceso </w:t>
      </w:r>
      <w:r w:rsidRPr="00F42ED0">
        <w:rPr>
          <w:rFonts w:ascii="Arial" w:hAnsi="Arial"/>
          <w:b/>
          <w:bCs/>
          <w:lang w:eastAsia="es-ES"/>
        </w:rPr>
        <w:t>previa identificación de la persona que ingresa</w:t>
      </w:r>
      <w:r w:rsidRPr="00F42ED0">
        <w:rPr>
          <w:rFonts w:ascii="Arial" w:hAnsi="Arial"/>
          <w:lang w:eastAsia="es-ES"/>
        </w:rPr>
        <w:t xml:space="preserve">, anotando en el </w:t>
      </w:r>
      <w:r w:rsidRPr="00F42ED0">
        <w:rPr>
          <w:rFonts w:ascii="Arial" w:hAnsi="Arial"/>
          <w:b/>
          <w:lang w:eastAsia="es-ES"/>
        </w:rPr>
        <w:t>registro correspondiente</w:t>
      </w:r>
      <w:r w:rsidRPr="00F42ED0">
        <w:rPr>
          <w:rFonts w:ascii="Arial" w:hAnsi="Arial"/>
          <w:lang w:eastAsia="es-ES"/>
        </w:rPr>
        <w:t xml:space="preserve"> los datos de la actividad realizada.</w:t>
      </w:r>
    </w:p>
    <w:p w14:paraId="739D34B8"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Vigilar que todas las oficinas, bodegas y talleres queden debidamente asegurados después de la jornada laboral.</w:t>
      </w:r>
    </w:p>
    <w:p w14:paraId="70FC6044"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Restringir el ingreso de armas.</w:t>
      </w:r>
    </w:p>
    <w:p w14:paraId="1D06006C" w14:textId="77777777" w:rsidR="00F42ED0" w:rsidRPr="00F42ED0" w:rsidRDefault="00F42ED0" w:rsidP="00F42ED0">
      <w:pPr>
        <w:numPr>
          <w:ilvl w:val="0"/>
          <w:numId w:val="42"/>
        </w:numPr>
        <w:suppressAutoHyphens w:val="0"/>
        <w:spacing w:line="360" w:lineRule="auto"/>
        <w:jc w:val="both"/>
        <w:rPr>
          <w:rFonts w:ascii="Arial" w:hAnsi="Arial"/>
          <w:b/>
          <w:lang w:eastAsia="es-ES"/>
        </w:rPr>
      </w:pPr>
      <w:r w:rsidRPr="00F42ED0">
        <w:rPr>
          <w:rFonts w:ascii="Arial" w:hAnsi="Arial"/>
          <w:lang w:eastAsia="es-ES"/>
        </w:rPr>
        <w:t xml:space="preserve">Verificar físicamente la entrada y salida de materiales, así como la carga y descarga de equipos y suministros en general, constatando que coincida con la documentación presentada. </w:t>
      </w:r>
      <w:r w:rsidRPr="00F42ED0">
        <w:rPr>
          <w:rFonts w:ascii="Arial" w:hAnsi="Arial"/>
          <w:b/>
          <w:lang w:eastAsia="es-ES"/>
        </w:rPr>
        <w:t>Para esto se exigirá una copia la cual deberá archivarse adecuadamente.</w:t>
      </w:r>
    </w:p>
    <w:p w14:paraId="0A4B027C"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Controlar el ingreso y salida de los vehículos del Hospital y de los particulares, realizando el registro correspondiente a cada uno de los vehículos. Anotando en el registro número de placa, nombre de motorista, lugar que visita y otros, además del control diario del ingreso y salida de vehículos de médicos.</w:t>
      </w:r>
    </w:p>
    <w:p w14:paraId="7AAAFAF4"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Realizar rondas periódicas durante los turnos respectivos, haciendo la anotación respectiva en el control establecido. Reportando novedades o incidentes durante el turno inmediatamente al jefe inmediato superior.</w:t>
      </w:r>
    </w:p>
    <w:p w14:paraId="0C6A4D6B"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Cumplir con las leyes, normas y reglamentos establecidos, por el Hospital y el MINSAL.</w:t>
      </w:r>
    </w:p>
    <w:p w14:paraId="6528AF33" w14:textId="1DEBE5DA" w:rsidR="00F42ED0" w:rsidRPr="00F42ED0" w:rsidRDefault="00F42ED0" w:rsidP="00E643F1">
      <w:pPr>
        <w:suppressAutoHyphens w:val="0"/>
        <w:spacing w:line="360" w:lineRule="auto"/>
        <w:jc w:val="both"/>
        <w:rPr>
          <w:rFonts w:ascii="Arial" w:hAnsi="Arial"/>
          <w:bCs/>
          <w:iCs/>
          <w:lang w:eastAsia="es-ES"/>
        </w:rPr>
      </w:pPr>
      <w:r w:rsidRPr="00F42ED0">
        <w:rPr>
          <w:rFonts w:ascii="Arial" w:hAnsi="Arial" w:cs="Arial"/>
          <w:bCs/>
          <w:iCs/>
          <w:lang w:eastAsia="es-ES"/>
        </w:rPr>
        <w:t xml:space="preserve">Es responsabilidad de la empresa de seguridad y vigilancia contratada por el Hospital, por medio del vigilante de turno. El verificar que el mobiliario o equipo que sale de la institución, lleve la autorización del Jefe de la Unidad o dependencia donde está asignado; así como </w:t>
      </w:r>
      <w:r w:rsidRPr="00F42ED0">
        <w:rPr>
          <w:rFonts w:ascii="Arial" w:hAnsi="Arial" w:cs="Arial"/>
          <w:bCs/>
          <w:iCs/>
          <w:lang w:eastAsia="es-ES"/>
        </w:rPr>
        <w:lastRenderedPageBreak/>
        <w:t xml:space="preserve">verificar que el número de inventario registrado en el formulario de salida coincida con el número que tiene marcado físicamente el bien según el formato establecido por mantenimiento. Así mismo la empresa de seguridad y vigilancia remitirá diariamente en las primeras horas del día, a la Unidad Conservación y Mantenimiento, los </w:t>
      </w:r>
      <w:proofErr w:type="spellStart"/>
      <w:r w:rsidRPr="00F42ED0">
        <w:rPr>
          <w:rFonts w:ascii="Arial" w:hAnsi="Arial" w:cs="Arial"/>
          <w:bCs/>
          <w:iCs/>
          <w:lang w:eastAsia="es-ES"/>
        </w:rPr>
        <w:t>formulario</w:t>
      </w:r>
      <w:r>
        <w:rPr>
          <w:rFonts w:ascii="Arial" w:hAnsi="Arial" w:cs="Arial"/>
          <w:bCs/>
          <w:iCs/>
          <w:lang w:eastAsia="es-ES"/>
        </w:rPr>
        <w:t>S</w:t>
      </w:r>
      <w:proofErr w:type="spellEnd"/>
      <w:r w:rsidRPr="00F42ED0">
        <w:rPr>
          <w:rFonts w:ascii="Arial" w:hAnsi="Arial" w:cs="Arial"/>
          <w:bCs/>
          <w:iCs/>
          <w:lang w:eastAsia="es-ES"/>
        </w:rPr>
        <w:t xml:space="preserve"> de salida de los bienes que han sido retirados o ingresados el día anterior.</w:t>
      </w:r>
    </w:p>
    <w:p w14:paraId="64D6339B"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Cualquier pérdida, robo o faltante producido por atraco o falta de control administrativo por parte de la vigilancia, será responsabilidad de la empresa, la cual deberá responder al Hospital Nacional de Sonsonate, reintegrando el equivalente a lo perdido, ya sea en especies (otro de similares características y en buen estado) o en moneda nacional de acuerdo al valor de mercado.</w:t>
      </w:r>
    </w:p>
    <w:p w14:paraId="0886B9B9"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Además deberán cumplir con las Normas Internas de Funcionamiento del Servicio de Seguridad Privada  del Hospital de Sonsonate. Para ello, cada uno de los agentes deben conocer las Normas y tener una copia de ellas.</w:t>
      </w:r>
    </w:p>
    <w:p w14:paraId="338F9DB6" w14:textId="77777777" w:rsidR="00F42ED0" w:rsidRPr="00F42ED0" w:rsidRDefault="00F42ED0" w:rsidP="00F42ED0">
      <w:pPr>
        <w:numPr>
          <w:ilvl w:val="0"/>
          <w:numId w:val="42"/>
        </w:numPr>
        <w:suppressAutoHyphens w:val="0"/>
        <w:spacing w:line="360" w:lineRule="auto"/>
        <w:jc w:val="both"/>
        <w:rPr>
          <w:rFonts w:ascii="Arial" w:hAnsi="Arial"/>
          <w:lang w:eastAsia="es-ES"/>
        </w:rPr>
      </w:pPr>
      <w:r w:rsidRPr="00F42ED0">
        <w:rPr>
          <w:rFonts w:ascii="Arial" w:hAnsi="Arial"/>
          <w:lang w:eastAsia="es-ES"/>
        </w:rPr>
        <w:t xml:space="preserve">La empresa deberá proveer a cada uno de los puestos </w:t>
      </w:r>
      <w:r w:rsidRPr="00F42ED0">
        <w:rPr>
          <w:rFonts w:ascii="Arial" w:hAnsi="Arial"/>
          <w:b/>
          <w:lang w:eastAsia="es-ES"/>
        </w:rPr>
        <w:t xml:space="preserve">procedimientos escritos </w:t>
      </w:r>
      <w:r w:rsidRPr="00F42ED0">
        <w:rPr>
          <w:rFonts w:ascii="Arial" w:hAnsi="Arial"/>
          <w:lang w:eastAsia="es-ES"/>
        </w:rPr>
        <w:t>para reaccionar en diferentes situaciones, garantizando que todos los agentes las conozcan y las puedan poner en práctica.</w:t>
      </w:r>
    </w:p>
    <w:p w14:paraId="13F5C613" w14:textId="284219C9" w:rsidR="00F42ED0" w:rsidRPr="00F42ED0" w:rsidRDefault="00F42ED0" w:rsidP="00F42ED0">
      <w:pPr>
        <w:numPr>
          <w:ilvl w:val="0"/>
          <w:numId w:val="42"/>
        </w:numPr>
        <w:suppressAutoHyphens w:val="0"/>
        <w:spacing w:line="360" w:lineRule="auto"/>
        <w:jc w:val="both"/>
        <w:rPr>
          <w:rFonts w:ascii="Arial" w:hAnsi="Arial" w:cs="Arial"/>
          <w:b/>
          <w:lang w:eastAsia="es-ES"/>
        </w:rPr>
      </w:pPr>
      <w:r w:rsidRPr="00F42ED0">
        <w:rPr>
          <w:rFonts w:ascii="Arial" w:hAnsi="Arial" w:cs="Arial"/>
          <w:b/>
          <w:lang w:eastAsia="es-ES"/>
        </w:rPr>
        <w:t>De existir rotación de los agentes destacados en el Hospital, deberá realizarse previa coordinación con el Administrador de Contrato.</w:t>
      </w:r>
      <w:r w:rsidRPr="00F42ED0">
        <w:rPr>
          <w:lang w:eastAsia="es-ES"/>
        </w:rPr>
        <w:tab/>
      </w:r>
    </w:p>
    <w:p w14:paraId="56BC8145" w14:textId="77777777" w:rsidR="00F42ED0" w:rsidRPr="00F42ED0" w:rsidRDefault="00F42ED0" w:rsidP="00F42ED0">
      <w:pPr>
        <w:suppressAutoHyphens w:val="0"/>
        <w:spacing w:line="360" w:lineRule="auto"/>
        <w:jc w:val="both"/>
        <w:rPr>
          <w:rFonts w:ascii="Arial" w:hAnsi="Arial"/>
          <w:lang w:eastAsia="es-ES"/>
        </w:rPr>
      </w:pPr>
      <w:r w:rsidRPr="00F42ED0">
        <w:rPr>
          <w:rFonts w:ascii="Arial" w:hAnsi="Arial"/>
          <w:b/>
          <w:lang w:eastAsia="es-ES"/>
        </w:rPr>
        <w:t>Personal Idóneo.</w:t>
      </w:r>
    </w:p>
    <w:p w14:paraId="6AD74DF9" w14:textId="0AE3ECD2"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 xml:space="preserve">"El Contratista" garantizará que el servicio </w:t>
      </w:r>
      <w:r w:rsidRPr="00F42ED0">
        <w:rPr>
          <w:rFonts w:ascii="Arial" w:hAnsi="Arial"/>
          <w:b/>
          <w:lang w:eastAsia="es-ES"/>
        </w:rPr>
        <w:t>será brindado por personal idóneo y en constante actualización de conocimientos</w:t>
      </w:r>
      <w:r w:rsidRPr="00F42ED0">
        <w:rPr>
          <w:rFonts w:ascii="Arial" w:hAnsi="Arial"/>
          <w:lang w:eastAsia="es-ES"/>
        </w:rPr>
        <w:t>.</w:t>
      </w:r>
    </w:p>
    <w:p w14:paraId="3BDEA4D6" w14:textId="722E8881" w:rsidR="00F42ED0" w:rsidRPr="00F42ED0" w:rsidRDefault="00F42ED0" w:rsidP="00F42ED0">
      <w:pPr>
        <w:numPr>
          <w:ilvl w:val="0"/>
          <w:numId w:val="43"/>
        </w:numPr>
        <w:suppressAutoHyphens w:val="0"/>
        <w:spacing w:line="360" w:lineRule="auto"/>
        <w:jc w:val="both"/>
        <w:rPr>
          <w:rFonts w:ascii="Arial" w:hAnsi="Arial"/>
          <w:lang w:eastAsia="es-ES"/>
        </w:rPr>
      </w:pPr>
      <w:r w:rsidRPr="00F42ED0">
        <w:rPr>
          <w:rFonts w:ascii="Arial" w:hAnsi="Arial"/>
          <w:lang w:eastAsia="es-ES"/>
        </w:rPr>
        <w:t>"El Contratista" proporcionará a su personal uniforme, equipo y carnet de identificación.</w:t>
      </w:r>
    </w:p>
    <w:p w14:paraId="6383D9ED" w14:textId="0015F990" w:rsidR="00F42ED0" w:rsidRPr="00F42ED0" w:rsidRDefault="00F42ED0" w:rsidP="00F42ED0">
      <w:pPr>
        <w:numPr>
          <w:ilvl w:val="0"/>
          <w:numId w:val="43"/>
        </w:numPr>
        <w:suppressAutoHyphens w:val="0"/>
        <w:spacing w:line="360" w:lineRule="auto"/>
        <w:jc w:val="both"/>
        <w:rPr>
          <w:rFonts w:ascii="Arial" w:hAnsi="Arial"/>
          <w:b/>
          <w:bCs/>
          <w:lang w:eastAsia="es-ES"/>
        </w:rPr>
      </w:pPr>
      <w:r w:rsidRPr="00F42ED0">
        <w:rPr>
          <w:rFonts w:ascii="Arial" w:hAnsi="Arial"/>
          <w:b/>
          <w:bCs/>
          <w:lang w:eastAsia="es-ES"/>
        </w:rPr>
        <w:t>Los agentes de seguridad deberán contar con un seguro de vida que le resguarde, proporcionado por la empresa suministrante.</w:t>
      </w:r>
    </w:p>
    <w:p w14:paraId="544C4B4A" w14:textId="77777777" w:rsidR="00F42ED0" w:rsidRPr="00F42ED0" w:rsidRDefault="00F42ED0" w:rsidP="00F42ED0">
      <w:pPr>
        <w:suppressAutoHyphens w:val="0"/>
        <w:spacing w:line="360" w:lineRule="auto"/>
        <w:jc w:val="both"/>
        <w:rPr>
          <w:rFonts w:ascii="Arial" w:hAnsi="Arial"/>
          <w:lang w:eastAsia="es-ES"/>
        </w:rPr>
      </w:pPr>
      <w:r w:rsidRPr="00F42ED0">
        <w:rPr>
          <w:rFonts w:ascii="Arial" w:hAnsi="Arial"/>
          <w:b/>
          <w:lang w:eastAsia="es-ES"/>
        </w:rPr>
        <w:t>Centro de Servicio.</w:t>
      </w:r>
    </w:p>
    <w:p w14:paraId="77B829C6" w14:textId="6613B0A6"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"El Contratista" se obliga de disponer de la infraestructura, equipos y otros implementos necesarios para prestar el Servicio de la mejor calidad.</w:t>
      </w:r>
    </w:p>
    <w:p w14:paraId="6F278C2F" w14:textId="77777777" w:rsidR="00F42ED0" w:rsidRPr="00F42ED0" w:rsidRDefault="00F42ED0" w:rsidP="00F42ED0">
      <w:pPr>
        <w:suppressAutoHyphens w:val="0"/>
        <w:spacing w:line="360" w:lineRule="auto"/>
        <w:jc w:val="both"/>
        <w:rPr>
          <w:rFonts w:ascii="Arial" w:hAnsi="Arial"/>
          <w:b/>
          <w:lang w:eastAsia="es-ES"/>
        </w:rPr>
      </w:pPr>
      <w:r w:rsidRPr="00F42ED0">
        <w:rPr>
          <w:rFonts w:ascii="Arial" w:hAnsi="Arial"/>
          <w:b/>
          <w:lang w:eastAsia="es-ES"/>
        </w:rPr>
        <w:t>Registros en Bitácora.</w:t>
      </w:r>
    </w:p>
    <w:p w14:paraId="5B39DFA2" w14:textId="77777777"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 xml:space="preserve">"El Hospital" y "El Contratista" utilizarán una </w:t>
      </w:r>
      <w:r w:rsidRPr="00F42ED0">
        <w:rPr>
          <w:rFonts w:ascii="Arial" w:hAnsi="Arial"/>
          <w:b/>
          <w:lang w:eastAsia="es-ES"/>
        </w:rPr>
        <w:t>bitácora</w:t>
      </w:r>
      <w:r w:rsidRPr="00F42ED0">
        <w:rPr>
          <w:rFonts w:ascii="Arial" w:hAnsi="Arial"/>
          <w:lang w:eastAsia="es-ES"/>
        </w:rPr>
        <w:t xml:space="preserve"> en cada una de las puertas asignadas sujeta al Contrato. En ésta se </w:t>
      </w:r>
      <w:r w:rsidRPr="00F42ED0">
        <w:rPr>
          <w:rFonts w:ascii="Arial" w:hAnsi="Arial"/>
          <w:b/>
          <w:lang w:eastAsia="es-ES"/>
        </w:rPr>
        <w:t>registrarán observaciones</w:t>
      </w:r>
      <w:r w:rsidRPr="00F42ED0">
        <w:rPr>
          <w:rFonts w:ascii="Arial" w:hAnsi="Arial"/>
          <w:lang w:eastAsia="es-ES"/>
        </w:rPr>
        <w:t xml:space="preserve"> dadas por "El Contratista", para reportar cualquier anomalía suscitada en el servicio; también se anotarán los comentarios y </w:t>
      </w:r>
      <w:r w:rsidRPr="00F42ED0">
        <w:rPr>
          <w:rFonts w:ascii="Arial" w:hAnsi="Arial"/>
          <w:lang w:eastAsia="es-ES"/>
        </w:rPr>
        <w:lastRenderedPageBreak/>
        <w:t>observaciones que el supervisor en el cumplimiento de su trabajo deba hacer sobre el estado del mismo. Estas deberán ser presentadas el día de toma de posesión de los puestos de cada agente.</w:t>
      </w:r>
    </w:p>
    <w:p w14:paraId="36F83DA5" w14:textId="41415F72"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A efecto de ordenar el procedimiento de los registros, cada vez que cualquiera de los involucrados utilice la bitácora deberá anotar la falla reportada, su nombre, firma, fecha y hora del reporte. En el caso de "</w:t>
      </w:r>
      <w:r>
        <w:rPr>
          <w:rFonts w:ascii="Arial" w:hAnsi="Arial"/>
          <w:lang w:eastAsia="es-ES"/>
        </w:rPr>
        <w:t>LA CONTRATISTA</w:t>
      </w:r>
      <w:r w:rsidRPr="00F42ED0">
        <w:rPr>
          <w:rFonts w:ascii="Arial" w:hAnsi="Arial"/>
          <w:lang w:eastAsia="es-ES"/>
        </w:rPr>
        <w:t xml:space="preserve">" deberá anotar el detalle de la actividad realizada, el nombre y la firma del agente que atendió el problema, la fecha y hora respectiva. Las bitácoras serán aportadas por "El Contratista," pero serán propiedad de "El Hospital", y es </w:t>
      </w:r>
      <w:r w:rsidRPr="00F42ED0">
        <w:rPr>
          <w:rFonts w:ascii="Arial" w:hAnsi="Arial"/>
          <w:b/>
          <w:lang w:eastAsia="es-ES"/>
        </w:rPr>
        <w:t>obligación</w:t>
      </w:r>
      <w:r w:rsidRPr="00F42ED0">
        <w:rPr>
          <w:rFonts w:ascii="Arial" w:hAnsi="Arial"/>
          <w:lang w:eastAsia="es-ES"/>
        </w:rPr>
        <w:t xml:space="preserve"> del Jefe de Servicio dejarla a disponibilidad de "El Contratista" y del supervisor aún en horas y días no laborales.</w:t>
      </w:r>
    </w:p>
    <w:p w14:paraId="6C61AD31" w14:textId="77777777" w:rsidR="00F42ED0" w:rsidRPr="00F42ED0" w:rsidRDefault="00F42ED0" w:rsidP="00F42ED0">
      <w:pPr>
        <w:suppressAutoHyphens w:val="0"/>
        <w:spacing w:line="360" w:lineRule="auto"/>
        <w:jc w:val="both"/>
        <w:rPr>
          <w:rFonts w:ascii="Arial" w:hAnsi="Arial"/>
          <w:b/>
          <w:lang w:eastAsia="es-ES"/>
        </w:rPr>
      </w:pPr>
      <w:r w:rsidRPr="00F42ED0">
        <w:rPr>
          <w:rFonts w:ascii="Arial" w:hAnsi="Arial"/>
          <w:b/>
          <w:lang w:eastAsia="es-ES"/>
        </w:rPr>
        <w:t>Informes.</w:t>
      </w:r>
    </w:p>
    <w:p w14:paraId="7A3E313A" w14:textId="77777777" w:rsidR="00F42ED0" w:rsidRPr="00F42ED0" w:rsidRDefault="00F42ED0" w:rsidP="00F42ED0">
      <w:pPr>
        <w:suppressAutoHyphens w:val="0"/>
        <w:spacing w:line="360" w:lineRule="auto"/>
        <w:jc w:val="both"/>
        <w:rPr>
          <w:rFonts w:ascii="Arial" w:hAnsi="Arial"/>
          <w:b/>
          <w:lang w:eastAsia="es-ES"/>
        </w:rPr>
      </w:pPr>
      <w:r w:rsidRPr="00F42ED0">
        <w:rPr>
          <w:rFonts w:ascii="Arial" w:hAnsi="Arial"/>
          <w:lang w:eastAsia="es-ES"/>
        </w:rPr>
        <w:t xml:space="preserve">"El Contratista" estará obligado a enviar informes </w:t>
      </w:r>
      <w:r w:rsidRPr="00F42ED0">
        <w:rPr>
          <w:rFonts w:ascii="Arial" w:hAnsi="Arial"/>
          <w:b/>
          <w:iCs/>
          <w:lang w:eastAsia="es-ES"/>
        </w:rPr>
        <w:t>MENSUALES</w:t>
      </w:r>
      <w:r w:rsidRPr="00F42ED0">
        <w:rPr>
          <w:rFonts w:ascii="Arial" w:hAnsi="Arial"/>
          <w:iCs/>
          <w:lang w:eastAsia="es-ES"/>
        </w:rPr>
        <w:t xml:space="preserve"> </w:t>
      </w:r>
      <w:r w:rsidRPr="00F42ED0">
        <w:rPr>
          <w:rFonts w:ascii="Arial" w:hAnsi="Arial"/>
          <w:lang w:eastAsia="es-ES"/>
        </w:rPr>
        <w:t>del trabajo realizado, así como informes extraordinarios por situaciones anormales que se presenten. Estos se presentarán en original al administrador de contrato.</w:t>
      </w:r>
    </w:p>
    <w:p w14:paraId="3EF364CC" w14:textId="77777777" w:rsidR="00F42ED0" w:rsidRPr="00F42ED0" w:rsidRDefault="00F42ED0" w:rsidP="00F42ED0">
      <w:pPr>
        <w:suppressAutoHyphens w:val="0"/>
        <w:spacing w:line="360" w:lineRule="auto"/>
        <w:jc w:val="both"/>
        <w:rPr>
          <w:rFonts w:ascii="Arial" w:hAnsi="Arial"/>
          <w:lang w:eastAsia="es-ES"/>
        </w:rPr>
      </w:pPr>
      <w:r w:rsidRPr="00F42ED0">
        <w:rPr>
          <w:rFonts w:ascii="Arial" w:hAnsi="Arial"/>
          <w:b/>
          <w:lang w:eastAsia="es-ES"/>
        </w:rPr>
        <w:t>Programa de trabajo.</w:t>
      </w:r>
    </w:p>
    <w:p w14:paraId="1A6EC126" w14:textId="2060AFD4"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"El Contratista" deberá planificar y ejecutar el programa de trabajo presentado en su oferta, en el que se especifica los procedimientos contratados. Además, deberá proporcionar una copia del plan de trabajo al supervisor</w:t>
      </w:r>
    </w:p>
    <w:p w14:paraId="25F49CE2" w14:textId="77777777" w:rsidR="00F42ED0" w:rsidRPr="00F42ED0" w:rsidRDefault="00F42ED0" w:rsidP="00F42ED0">
      <w:pPr>
        <w:suppressAutoHyphens w:val="0"/>
        <w:spacing w:line="360" w:lineRule="auto"/>
        <w:jc w:val="both"/>
        <w:rPr>
          <w:rFonts w:ascii="Arial" w:hAnsi="Arial"/>
          <w:lang w:eastAsia="es-ES"/>
        </w:rPr>
      </w:pPr>
      <w:r w:rsidRPr="00F42ED0">
        <w:rPr>
          <w:rFonts w:ascii="Arial" w:hAnsi="Arial"/>
          <w:b/>
          <w:lang w:eastAsia="es-ES"/>
        </w:rPr>
        <w:t>Capacitación.</w:t>
      </w:r>
    </w:p>
    <w:p w14:paraId="2E5AD698" w14:textId="60093F87"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"El Contratista" se compromete a capacitar permanentemente y como mínimo dos veces en el año a su personal en los meses de marzo y julio; sobre los aspectos básicos de vigilancia y buen trato al público.</w:t>
      </w:r>
    </w:p>
    <w:p w14:paraId="6DE73EFC" w14:textId="77777777" w:rsidR="00F42ED0" w:rsidRPr="00F42ED0" w:rsidRDefault="00F42ED0" w:rsidP="00F42ED0">
      <w:pPr>
        <w:keepNext/>
        <w:suppressAutoHyphens w:val="0"/>
        <w:spacing w:line="360" w:lineRule="auto"/>
        <w:jc w:val="both"/>
        <w:outlineLvl w:val="6"/>
        <w:rPr>
          <w:rFonts w:ascii="Arial Black" w:hAnsi="Arial Black"/>
          <w:b/>
          <w:lang w:eastAsia="es-ES"/>
        </w:rPr>
      </w:pPr>
      <w:r w:rsidRPr="00F42ED0">
        <w:rPr>
          <w:rFonts w:ascii="Arial Black" w:hAnsi="Arial Black"/>
          <w:b/>
          <w:lang w:eastAsia="es-ES"/>
        </w:rPr>
        <w:t>SUPERVISION DEL SERVICIO</w:t>
      </w:r>
    </w:p>
    <w:p w14:paraId="4B243999" w14:textId="442B760A"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El Hospital delegará en el administrador de contrato, la función de Supervisar los trabajos de Vigilancia y verificar que el servicio se realice en los términos pactados en este documento. El administrador de contrato determinará el procedimiento de supervisión conjuntamente con "El Contratista".</w:t>
      </w:r>
    </w:p>
    <w:p w14:paraId="0A7CB4CC" w14:textId="525C4243"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t>El supervisor externo presentado por el oferente deberá reunirse con el administrador de contrato antes y después de efectuar la ronda en las posiciones establecidas. Asimismo, el supervisor de "El Contratista" efectuará una ronda semanal de verificación en turnos nocturnos y presentará con el administrador de contrato el reporte en la próxima visita.</w:t>
      </w:r>
    </w:p>
    <w:p w14:paraId="6D30BE56" w14:textId="3866DC02" w:rsidR="00F42ED0" w:rsidRPr="00F42ED0" w:rsidRDefault="00F42ED0" w:rsidP="00F42ED0">
      <w:pPr>
        <w:suppressAutoHyphens w:val="0"/>
        <w:spacing w:line="360" w:lineRule="auto"/>
        <w:jc w:val="both"/>
        <w:rPr>
          <w:rFonts w:ascii="Arial" w:hAnsi="Arial"/>
          <w:lang w:eastAsia="es-ES"/>
        </w:rPr>
      </w:pPr>
      <w:r w:rsidRPr="00F42ED0">
        <w:rPr>
          <w:rFonts w:ascii="Arial" w:hAnsi="Arial"/>
          <w:lang w:eastAsia="es-ES"/>
        </w:rPr>
        <w:lastRenderedPageBreak/>
        <w:t>El supervisor interno de "El Contratista" deberá verificar diariamente que las actividades se estén realizando según las Normas Internas del Hospital, además deberá rendir informes verbales o escritos cuando sea requerido por el Supervisor designado por el administrador de contrato</w:t>
      </w:r>
      <w:r>
        <w:rPr>
          <w:rFonts w:ascii="Arial" w:hAnsi="Arial"/>
          <w:lang w:eastAsia="es-ES"/>
        </w:rPr>
        <w:t>.</w:t>
      </w:r>
    </w:p>
    <w:p w14:paraId="70224BED" w14:textId="48B64226" w:rsidR="00EC49E6" w:rsidRPr="00EC49E6" w:rsidRDefault="00EC49E6" w:rsidP="0070508D">
      <w:pPr>
        <w:widowControl w:val="0"/>
        <w:tabs>
          <w:tab w:val="left" w:pos="-720"/>
          <w:tab w:val="left" w:pos="426"/>
        </w:tabs>
        <w:suppressAutoHyphens w:val="0"/>
        <w:jc w:val="both"/>
        <w:rPr>
          <w:rFonts w:ascii="Arial" w:hAnsi="Arial" w:cs="Arial"/>
          <w:snapToGrid w:val="0"/>
          <w:sz w:val="16"/>
          <w:szCs w:val="16"/>
          <w:lang w:eastAsia="es-ES"/>
        </w:rPr>
      </w:pPr>
      <w:r w:rsidRPr="00EC49E6">
        <w:rPr>
          <w:rFonts w:ascii="Arial" w:hAnsi="Arial" w:cs="Arial"/>
          <w:snapToGrid w:val="0"/>
          <w:lang w:eastAsia="es-ES"/>
        </w:rPr>
        <w:t xml:space="preserve"> </w:t>
      </w:r>
    </w:p>
    <w:p w14:paraId="7102DB28" w14:textId="0B53E57B" w:rsidR="006514DF" w:rsidRPr="00B51B87" w:rsidRDefault="001E0E2A" w:rsidP="0070508D">
      <w:pPr>
        <w:autoSpaceDE w:val="0"/>
        <w:jc w:val="both"/>
        <w:rPr>
          <w:rFonts w:ascii="Arial" w:hAnsi="Arial" w:cs="Arial"/>
          <w:sz w:val="16"/>
          <w:szCs w:val="16"/>
          <w:lang w:val="es-ES_tradnl" w:eastAsia="zh-CN"/>
        </w:rPr>
      </w:pPr>
      <w:r w:rsidRPr="00B51B87">
        <w:rPr>
          <w:rFonts w:ascii="Arial" w:hAnsi="Arial" w:cs="Arial"/>
          <w:lang w:eastAsia="zh-CN"/>
        </w:rPr>
        <w:t>.</w:t>
      </w:r>
      <w:r w:rsidR="00AF28A2" w:rsidRPr="00B51B87">
        <w:rPr>
          <w:rFonts w:ascii="Arial" w:hAnsi="Arial" w:cs="Arial"/>
          <w:b/>
          <w:caps/>
          <w:u w:val="single"/>
          <w:lang w:val="es-SV"/>
        </w:rPr>
        <w:t xml:space="preserve">CLAUSULA </w:t>
      </w:r>
      <w:r w:rsidR="000132CF" w:rsidRPr="00B51B87">
        <w:rPr>
          <w:rFonts w:ascii="Arial" w:hAnsi="Arial" w:cs="Arial"/>
          <w:b/>
          <w:caps/>
          <w:u w:val="single"/>
          <w:lang w:val="es-SV"/>
        </w:rPr>
        <w:t>TERCERA.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CRITERIO SOSTENIBLE DE RESPONSABILIDAD SOCIAL:</w:t>
      </w:r>
    </w:p>
    <w:p w14:paraId="51688017" w14:textId="419AA4C7" w:rsidR="00012BAC" w:rsidRPr="00B51B87" w:rsidRDefault="006514DF" w:rsidP="00324963">
      <w:pPr>
        <w:tabs>
          <w:tab w:val="left" w:pos="1260"/>
        </w:tabs>
        <w:spacing w:line="360" w:lineRule="auto"/>
        <w:jc w:val="both"/>
        <w:rPr>
          <w:rFonts w:ascii="Arial" w:hAnsi="Arial" w:cs="Arial"/>
        </w:rPr>
      </w:pPr>
      <w:r w:rsidRPr="00B51B87">
        <w:rPr>
          <w:rFonts w:ascii="Arial" w:hAnsi="Arial" w:cs="Arial"/>
          <w:lang w:val="es-SV"/>
        </w:rPr>
        <w:t xml:space="preserve">Si durante la ejecución del contrato se comprobare por la </w:t>
      </w:r>
      <w:r w:rsidRPr="00B51B87">
        <w:rPr>
          <w:rFonts w:ascii="Arial" w:hAnsi="Arial" w:cs="Arial"/>
          <w:b/>
          <w:lang w:val="es-SV"/>
        </w:rPr>
        <w:t>Dirección General de Inspección de Trabajo</w:t>
      </w:r>
      <w:r w:rsidRPr="00B51B87">
        <w:rPr>
          <w:rFonts w:ascii="Arial" w:hAnsi="Arial" w:cs="Arial"/>
          <w:lang w:val="es-SV"/>
        </w:rPr>
        <w:t xml:space="preserve"> del </w:t>
      </w:r>
      <w:r w:rsidRPr="00B51B87">
        <w:rPr>
          <w:rFonts w:ascii="Arial" w:hAnsi="Arial" w:cs="Arial"/>
          <w:b/>
          <w:lang w:val="es-SV"/>
        </w:rPr>
        <w:t>Ministerio de Trabajo y Previsión Social</w:t>
      </w:r>
      <w:r w:rsidRPr="00B51B87">
        <w:rPr>
          <w:rFonts w:ascii="Arial" w:hAnsi="Arial" w:cs="Arial"/>
          <w:lang w:val="es-SV"/>
        </w:rPr>
        <w:t xml:space="preserve">, incumplimiento por parte de </w:t>
      </w:r>
      <w:r w:rsidRPr="00B51B87">
        <w:rPr>
          <w:rFonts w:ascii="Arial" w:hAnsi="Arial" w:cs="Arial"/>
          <w:b/>
          <w:lang w:val="es-SV"/>
        </w:rPr>
        <w:t>“LA CONTRATISTA”</w:t>
      </w:r>
      <w:r w:rsidRPr="00B51B87">
        <w:rPr>
          <w:rFonts w:ascii="Arial" w:hAnsi="Arial" w:cs="Arial"/>
          <w:lang w:val="es-SV"/>
        </w:rPr>
        <w:t>, a la normativa que prohíbe el trabajo infantil y de protección de la persona adolescente trabajadora, se deberá tramitar el procedimiento sancionatorio que dispone el Art. 160 de la LACAP</w:t>
      </w:r>
      <w:r w:rsidRPr="00B51B87">
        <w:rPr>
          <w:rFonts w:ascii="Arial" w:hAnsi="Arial" w:cs="Arial"/>
          <w:iCs/>
          <w:lang w:val="es-SV"/>
        </w:rPr>
        <w:t>,</w:t>
      </w:r>
      <w:r w:rsidRPr="00B51B87">
        <w:rPr>
          <w:rFonts w:ascii="Arial" w:hAnsi="Arial" w:cs="Arial"/>
          <w:lang w:val="es-SV"/>
        </w:rPr>
        <w:t xml:space="preserve"> para determinar el cometimiento o no durante la ejecución del contrato de la conducta tipificada como causal de inhabilitación en el Art. 158 Romano V literal b) de LACAP</w:t>
      </w:r>
      <w:r w:rsidRPr="00B51B87">
        <w:rPr>
          <w:rFonts w:ascii="Arial" w:hAnsi="Arial" w:cs="Arial"/>
          <w:iCs/>
          <w:lang w:val="es-SV"/>
        </w:rPr>
        <w:t>,</w:t>
      </w:r>
      <w:r w:rsidRPr="00B51B87">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14:paraId="17128CED" w14:textId="77777777" w:rsidR="0068370A" w:rsidRPr="00B51B87" w:rsidRDefault="0068370A" w:rsidP="006514DF">
      <w:pPr>
        <w:pStyle w:val="Prrafodelista"/>
        <w:widowControl w:val="0"/>
        <w:suppressAutoHyphens w:val="0"/>
        <w:ind w:left="0"/>
        <w:jc w:val="both"/>
        <w:rPr>
          <w:rFonts w:ascii="Arial" w:hAnsi="Arial" w:cs="Arial"/>
          <w:spacing w:val="-3"/>
          <w:sz w:val="16"/>
          <w:szCs w:val="16"/>
          <w:lang w:val="es-SV"/>
        </w:rPr>
      </w:pPr>
    </w:p>
    <w:p w14:paraId="5132890F" w14:textId="17810C9A" w:rsidR="006514DF" w:rsidRPr="00B51B87" w:rsidRDefault="00AF28A2" w:rsidP="006456D1">
      <w:pPr>
        <w:tabs>
          <w:tab w:val="left" w:pos="1260"/>
        </w:tabs>
        <w:jc w:val="both"/>
        <w:rPr>
          <w:rFonts w:ascii="Arial" w:hAnsi="Arial" w:cs="Arial"/>
          <w:lang w:val="es-SV"/>
        </w:rPr>
      </w:pPr>
      <w:r w:rsidRPr="00B51B87">
        <w:rPr>
          <w:rFonts w:ascii="Arial" w:hAnsi="Arial" w:cs="Arial"/>
          <w:b/>
          <w:caps/>
          <w:u w:val="single"/>
          <w:lang w:val="es-SV"/>
        </w:rPr>
        <w:t xml:space="preserve">CLAUSULA </w:t>
      </w:r>
      <w:r w:rsidR="00FB1AF3" w:rsidRPr="00B51B87">
        <w:rPr>
          <w:rFonts w:ascii="Arial" w:hAnsi="Arial" w:cs="Arial"/>
          <w:b/>
          <w:caps/>
          <w:u w:val="single"/>
          <w:lang w:val="es-SV"/>
        </w:rPr>
        <w:t>CUARTA</w:t>
      </w:r>
      <w:r w:rsidR="00FB1AF3"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Documentos Contractuales:</w:t>
      </w:r>
    </w:p>
    <w:p w14:paraId="1AC0E615" w14:textId="4F660869"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Forman</w:t>
      </w:r>
      <w:r w:rsidRPr="00B51B87">
        <w:rPr>
          <w:rFonts w:ascii="Arial" w:hAnsi="Arial" w:cs="Arial"/>
        </w:rPr>
        <w:t xml:space="preserve"> parte integral del contrato los siguientes documentos: </w:t>
      </w:r>
      <w:r w:rsidRPr="00B51B87">
        <w:rPr>
          <w:rFonts w:ascii="Arial" w:hAnsi="Arial" w:cs="Arial"/>
          <w:b/>
        </w:rPr>
        <w:t>a)</w:t>
      </w:r>
      <w:r w:rsidRPr="00B51B87">
        <w:rPr>
          <w:rFonts w:ascii="Arial" w:hAnsi="Arial" w:cs="Arial"/>
        </w:rPr>
        <w:t xml:space="preserve"> La Solicitud o Requerimiento de </w:t>
      </w:r>
      <w:r w:rsidR="00FB1AF3" w:rsidRPr="00B51B87">
        <w:rPr>
          <w:rFonts w:ascii="Arial" w:hAnsi="Arial" w:cs="Arial"/>
        </w:rPr>
        <w:t>compra, b</w:t>
      </w:r>
      <w:r w:rsidRPr="00B51B87">
        <w:rPr>
          <w:rFonts w:ascii="Arial" w:hAnsi="Arial" w:cs="Arial"/>
          <w:b/>
        </w:rPr>
        <w:t>)</w:t>
      </w:r>
      <w:r w:rsidRPr="00B51B87">
        <w:rPr>
          <w:rFonts w:ascii="Arial" w:hAnsi="Arial" w:cs="Arial"/>
        </w:rPr>
        <w:t xml:space="preserve"> L</w:t>
      </w:r>
      <w:r w:rsidR="00F42ED0">
        <w:rPr>
          <w:rFonts w:ascii="Arial" w:hAnsi="Arial" w:cs="Arial"/>
        </w:rPr>
        <w:t>os términos de referenci</w:t>
      </w:r>
      <w:r w:rsidRPr="00B51B87">
        <w:rPr>
          <w:rFonts w:ascii="Arial" w:hAnsi="Arial" w:cs="Arial"/>
        </w:rPr>
        <w:t>a</w:t>
      </w:r>
      <w:r w:rsidR="00FB1AF3" w:rsidRPr="00B51B87">
        <w:rPr>
          <w:rFonts w:ascii="Arial" w:hAnsi="Arial" w:cs="Arial"/>
        </w:rPr>
        <w:t>, c</w:t>
      </w:r>
      <w:r w:rsidRPr="00B51B87">
        <w:rPr>
          <w:rFonts w:ascii="Arial" w:hAnsi="Arial" w:cs="Arial"/>
          <w:b/>
        </w:rPr>
        <w:t>)</w:t>
      </w:r>
      <w:r w:rsidRPr="00B51B87">
        <w:rPr>
          <w:rFonts w:ascii="Arial" w:hAnsi="Arial" w:cs="Arial"/>
        </w:rPr>
        <w:t xml:space="preserve"> La Oferta, </w:t>
      </w:r>
      <w:r w:rsidRPr="00B51B87">
        <w:rPr>
          <w:rFonts w:ascii="Arial" w:hAnsi="Arial" w:cs="Arial"/>
          <w:b/>
        </w:rPr>
        <w:t>d)</w:t>
      </w:r>
      <w:r w:rsidRPr="00B51B87">
        <w:rPr>
          <w:rFonts w:ascii="Arial" w:hAnsi="Arial" w:cs="Arial"/>
        </w:rPr>
        <w:t xml:space="preserve"> Las Garantías, </w:t>
      </w:r>
      <w:r w:rsidRPr="00B51B87">
        <w:rPr>
          <w:rFonts w:ascii="Arial" w:hAnsi="Arial" w:cs="Arial"/>
          <w:b/>
        </w:rPr>
        <w:t>e)</w:t>
      </w:r>
      <w:r w:rsidRPr="00B51B87">
        <w:rPr>
          <w:rFonts w:ascii="Arial" w:hAnsi="Arial" w:cs="Arial"/>
        </w:rPr>
        <w:t xml:space="preserve"> Otros documentos que emanaren del presente contrato, los cuales son complementarios entre sí y serán interpretados en forma conjunta, en caso de discrepancia entre alguno de los documentos contractuales y este contrato, </w:t>
      </w:r>
      <w:r w:rsidRPr="00B51B87">
        <w:rPr>
          <w:rFonts w:ascii="Arial" w:hAnsi="Arial" w:cs="Arial"/>
          <w:b/>
        </w:rPr>
        <w:t>prevalecerá el contrato.</w:t>
      </w:r>
    </w:p>
    <w:p w14:paraId="6E8F17EB" w14:textId="77777777" w:rsidR="00012BAC" w:rsidRPr="00B51B87" w:rsidRDefault="00012BAC" w:rsidP="006514DF">
      <w:pPr>
        <w:tabs>
          <w:tab w:val="left" w:pos="1260"/>
        </w:tabs>
        <w:jc w:val="both"/>
        <w:rPr>
          <w:rFonts w:ascii="Arial" w:hAnsi="Arial" w:cs="Arial"/>
          <w:sz w:val="16"/>
          <w:szCs w:val="16"/>
          <w:vertAlign w:val="superscript"/>
          <w:lang w:val="es-SV"/>
        </w:rPr>
      </w:pPr>
    </w:p>
    <w:p w14:paraId="5330BB9B" w14:textId="1D9C20E5" w:rsidR="006514DF" w:rsidRPr="00B51B87" w:rsidRDefault="00FB1AF3" w:rsidP="007C412D">
      <w:pPr>
        <w:tabs>
          <w:tab w:val="left" w:pos="1260"/>
        </w:tabs>
        <w:spacing w:line="360" w:lineRule="auto"/>
        <w:jc w:val="both"/>
        <w:rPr>
          <w:rFonts w:ascii="Arial" w:hAnsi="Arial" w:cs="Arial"/>
          <w:lang w:val="es-SV"/>
        </w:rPr>
      </w:pPr>
      <w:r w:rsidRPr="00B51B87">
        <w:rPr>
          <w:rFonts w:ascii="Arial" w:hAnsi="Arial" w:cs="Arial"/>
          <w:b/>
          <w:caps/>
          <w:u w:val="single"/>
          <w:lang w:val="es-SV"/>
        </w:rPr>
        <w:t>CLAUSULA QUINTA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Fuente de los Recursos:</w:t>
      </w:r>
    </w:p>
    <w:p w14:paraId="0F99F836" w14:textId="77777777"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Las obligaciones emanadas del presente contrato serán cubiertas con </w:t>
      </w:r>
      <w:r w:rsidRPr="00B51B87">
        <w:rPr>
          <w:rFonts w:ascii="Arial" w:hAnsi="Arial" w:cs="Arial"/>
          <w:b/>
          <w:lang w:val="es-SV"/>
        </w:rPr>
        <w:t>Fuente de Financiamiento 1, FONDO GENERAL</w:t>
      </w:r>
      <w:r w:rsidRPr="00B51B87">
        <w:rPr>
          <w:rFonts w:ascii="Arial" w:hAnsi="Arial" w:cs="Arial"/>
          <w:lang w:val="es-SV"/>
        </w:rPr>
        <w:t xml:space="preserve"> para la cual se ha verificado la correspondiente asignación Presupuestaria.</w:t>
      </w:r>
    </w:p>
    <w:p w14:paraId="3BF487E1" w14:textId="77777777" w:rsidR="00012BAC" w:rsidRPr="00B51B87" w:rsidRDefault="00012BAC" w:rsidP="006514DF">
      <w:pPr>
        <w:tabs>
          <w:tab w:val="left" w:pos="1260"/>
        </w:tabs>
        <w:jc w:val="both"/>
        <w:rPr>
          <w:rFonts w:ascii="Arial" w:hAnsi="Arial" w:cs="Arial"/>
          <w:sz w:val="16"/>
          <w:szCs w:val="16"/>
          <w:lang w:val="es-SV"/>
        </w:rPr>
      </w:pPr>
    </w:p>
    <w:p w14:paraId="145A5700" w14:textId="761695BE" w:rsidR="006514DF" w:rsidRPr="00B51B87" w:rsidRDefault="006514DF" w:rsidP="00E643F1">
      <w:pPr>
        <w:tabs>
          <w:tab w:val="left" w:pos="1260"/>
        </w:tabs>
        <w:jc w:val="both"/>
        <w:rPr>
          <w:rFonts w:ascii="Arial" w:hAnsi="Arial" w:cs="Arial"/>
          <w:lang w:val="es-SV"/>
        </w:rPr>
      </w:pPr>
      <w:r w:rsidRPr="00B51B87">
        <w:rPr>
          <w:rFonts w:ascii="Arial" w:hAnsi="Arial" w:cs="Arial"/>
          <w:b/>
          <w:caps/>
          <w:u w:val="single"/>
          <w:lang w:val="es-SV"/>
        </w:rPr>
        <w:t xml:space="preserve">CLAUSULA </w:t>
      </w:r>
      <w:r w:rsidR="00FB1AF3" w:rsidRPr="00B51B87">
        <w:rPr>
          <w:rFonts w:ascii="Arial" w:hAnsi="Arial" w:cs="Arial"/>
          <w:b/>
          <w:caps/>
          <w:u w:val="single"/>
          <w:lang w:val="es-SV"/>
        </w:rPr>
        <w:t>SEXTA</w:t>
      </w:r>
      <w:r w:rsidR="00FB1AF3" w:rsidRPr="00B51B87">
        <w:rPr>
          <w:rFonts w:ascii="Arial" w:hAnsi="Arial" w:cs="Arial"/>
          <w:b/>
          <w:bCs/>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Monto del Contrato:</w:t>
      </w:r>
    </w:p>
    <w:p w14:paraId="68C85EA8" w14:textId="07905886"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El monto total del presente contrato es de </w:t>
      </w:r>
      <w:r w:rsidR="0070508D" w:rsidRPr="00B51B87">
        <w:rPr>
          <w:rFonts w:ascii="Arial" w:hAnsi="Arial" w:cs="Arial"/>
          <w:b/>
          <w:bCs/>
          <w:lang w:val="es-SV"/>
        </w:rPr>
        <w:t>T</w:t>
      </w:r>
      <w:r w:rsidR="00F42ED0">
        <w:rPr>
          <w:rFonts w:ascii="Arial" w:hAnsi="Arial" w:cs="Arial"/>
          <w:b/>
          <w:bCs/>
          <w:lang w:val="es-SV"/>
        </w:rPr>
        <w:t xml:space="preserve">REINTA Y SIETE MIL </w:t>
      </w:r>
      <w:r w:rsidR="00D94A9F">
        <w:rPr>
          <w:rFonts w:ascii="Arial" w:hAnsi="Arial" w:cs="Arial"/>
          <w:b/>
          <w:bCs/>
          <w:lang w:val="es-SV"/>
        </w:rPr>
        <w:t>SESENTA Y CINCO</w:t>
      </w:r>
      <w:r w:rsidR="00C32AB0" w:rsidRPr="00B51B87">
        <w:rPr>
          <w:rFonts w:ascii="Arial" w:hAnsi="Arial" w:cs="Arial"/>
          <w:b/>
          <w:bCs/>
          <w:lang w:val="es-SV"/>
        </w:rPr>
        <w:t xml:space="preserve"> 00</w:t>
      </w:r>
      <w:r w:rsidRPr="00B51B87">
        <w:rPr>
          <w:rFonts w:ascii="Arial" w:hAnsi="Arial" w:cs="Arial"/>
          <w:b/>
          <w:bCs/>
          <w:lang w:val="es-SV"/>
        </w:rPr>
        <w:t>/</w:t>
      </w:r>
      <w:r w:rsidR="00AE6AF9" w:rsidRPr="00B51B87">
        <w:rPr>
          <w:rFonts w:ascii="Arial" w:hAnsi="Arial" w:cs="Arial"/>
          <w:b/>
          <w:bCs/>
          <w:lang w:val="es-SV"/>
        </w:rPr>
        <w:t>100 DOLARES</w:t>
      </w:r>
      <w:r w:rsidRPr="00B51B87">
        <w:rPr>
          <w:rFonts w:ascii="Arial" w:hAnsi="Arial" w:cs="Arial"/>
          <w:b/>
          <w:bCs/>
          <w:lang w:val="es-SV"/>
        </w:rPr>
        <w:t xml:space="preserve"> ESTADOUNIDENSES (US $</w:t>
      </w:r>
      <w:r w:rsidR="00324963" w:rsidRPr="00B51B87">
        <w:rPr>
          <w:rFonts w:ascii="Arial" w:hAnsi="Arial" w:cs="Arial"/>
          <w:b/>
          <w:bCs/>
          <w:lang w:val="es-SV"/>
        </w:rPr>
        <w:t xml:space="preserve"> </w:t>
      </w:r>
      <w:r w:rsidR="00C32AB0" w:rsidRPr="00B51B87">
        <w:rPr>
          <w:rFonts w:ascii="Arial" w:hAnsi="Arial" w:cs="Arial"/>
          <w:b/>
          <w:bCs/>
          <w:color w:val="000000"/>
          <w:sz w:val="28"/>
          <w:szCs w:val="28"/>
          <w:lang w:eastAsia="es-ES"/>
        </w:rPr>
        <w:t xml:space="preserve">$ </w:t>
      </w:r>
      <w:r w:rsidR="00F42ED0">
        <w:rPr>
          <w:rFonts w:ascii="Arial" w:hAnsi="Arial" w:cs="Arial"/>
          <w:b/>
          <w:bCs/>
          <w:color w:val="000000"/>
          <w:lang w:eastAsia="es-ES"/>
        </w:rPr>
        <w:t>37,065.00</w:t>
      </w:r>
      <w:r w:rsidRPr="00B51B87">
        <w:rPr>
          <w:rFonts w:ascii="Arial" w:hAnsi="Arial" w:cs="Arial"/>
          <w:b/>
          <w:bCs/>
          <w:lang w:val="es-SV"/>
        </w:rPr>
        <w:t xml:space="preserve">) </w:t>
      </w:r>
      <w:r w:rsidRPr="00B51B87">
        <w:rPr>
          <w:rFonts w:ascii="Arial" w:hAnsi="Arial" w:cs="Arial"/>
          <w:lang w:val="es-SV"/>
        </w:rPr>
        <w:t xml:space="preserve">que el Hospital Nacional Dr. Jorge </w:t>
      </w:r>
      <w:r w:rsidRPr="00B51B87">
        <w:rPr>
          <w:rFonts w:ascii="Arial" w:hAnsi="Arial" w:cs="Arial"/>
          <w:lang w:val="es-SV"/>
        </w:rPr>
        <w:lastRenderedPageBreak/>
        <w:t xml:space="preserve">Mazzini V, Sonsonate, pagará a través de la </w:t>
      </w:r>
      <w:r w:rsidRPr="00B51B87">
        <w:rPr>
          <w:rFonts w:ascii="Arial" w:hAnsi="Arial" w:cs="Arial"/>
          <w:b/>
          <w:bCs/>
          <w:lang w:val="es-SV"/>
        </w:rPr>
        <w:t>UFI</w:t>
      </w:r>
      <w:r w:rsidRPr="00B51B87">
        <w:rPr>
          <w:rFonts w:ascii="Arial" w:hAnsi="Arial" w:cs="Arial"/>
          <w:lang w:val="es-SV"/>
        </w:rPr>
        <w:t xml:space="preserve"> </w:t>
      </w:r>
      <w:r w:rsidR="00AE6AF9" w:rsidRPr="00B51B87">
        <w:rPr>
          <w:rFonts w:ascii="Arial" w:hAnsi="Arial" w:cs="Arial"/>
          <w:lang w:val="es-SV"/>
        </w:rPr>
        <w:t>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o a quién éste designe legalmente por la mercadería objeto de éste contrato, dicho monto incluye el Impuesto a la Transferencia de Bienes Muebles y a la prestación de Servicios. “</w:t>
      </w:r>
      <w:r w:rsidRPr="00B51B87">
        <w:rPr>
          <w:rFonts w:ascii="Arial" w:hAnsi="Arial" w:cs="Arial"/>
          <w:b/>
          <w:lang w:val="es-SV" w:eastAsia="en-US"/>
        </w:rPr>
        <w:t>EL HOSPITAL”</w:t>
      </w:r>
      <w:r w:rsidR="000132CF" w:rsidRPr="00B51B87">
        <w:rPr>
          <w:rFonts w:ascii="Arial" w:hAnsi="Arial" w:cs="Arial"/>
          <w:b/>
          <w:lang w:val="es-SV" w:eastAsia="en-US"/>
        </w:rPr>
        <w:t xml:space="preserve"> </w:t>
      </w:r>
      <w:r w:rsidRPr="00B51B87">
        <w:rPr>
          <w:rFonts w:ascii="Arial" w:hAnsi="Arial" w:cs="Arial"/>
          <w:lang w:val="es-SV"/>
        </w:rPr>
        <w:t xml:space="preserve">de acuerdo al oficio </w:t>
      </w:r>
      <w:r w:rsidRPr="00B51B87">
        <w:rPr>
          <w:rFonts w:ascii="Arial" w:hAnsi="Arial" w:cs="Arial"/>
          <w:b/>
          <w:bCs/>
          <w:lang w:val="es-SV"/>
        </w:rPr>
        <w:t>No. 8272</w:t>
      </w:r>
      <w:r w:rsidRPr="00B51B87">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B51B87">
        <w:rPr>
          <w:rFonts w:ascii="Arial" w:hAnsi="Arial" w:cs="Arial"/>
          <w:b/>
          <w:bCs/>
          <w:lang w:val="es-SV"/>
        </w:rPr>
        <w:t>CIEN 00/100  DOLARES DE LOS ESTADOS UNIDOS DE AMERICA ($ 100.00)</w:t>
      </w:r>
      <w:r w:rsidRPr="00B51B87">
        <w:rPr>
          <w:rFonts w:ascii="Arial" w:hAnsi="Arial" w:cs="Arial"/>
          <w:lang w:val="es-SV"/>
        </w:rPr>
        <w:t>, sin incluir IVA, según Art. 162 inciso tercero del Código Tributario, por lo que se solicita  detallar el 1% del Impuesto en la factura.</w:t>
      </w:r>
    </w:p>
    <w:p w14:paraId="366277C8" w14:textId="77777777" w:rsidR="00012BAC" w:rsidRPr="00B51B87" w:rsidRDefault="00012BAC" w:rsidP="00E643F1">
      <w:pPr>
        <w:tabs>
          <w:tab w:val="left" w:pos="1260"/>
        </w:tabs>
        <w:jc w:val="both"/>
        <w:rPr>
          <w:rFonts w:ascii="Arial" w:hAnsi="Arial" w:cs="Arial"/>
          <w:sz w:val="16"/>
          <w:szCs w:val="16"/>
          <w:lang w:val="es-SV"/>
        </w:rPr>
      </w:pPr>
    </w:p>
    <w:p w14:paraId="7779950B" w14:textId="0E7C87F5" w:rsidR="006514DF" w:rsidRPr="00B51B87" w:rsidRDefault="006514DF" w:rsidP="00E643F1">
      <w:pPr>
        <w:tabs>
          <w:tab w:val="left" w:pos="1260"/>
        </w:tabs>
        <w:jc w:val="both"/>
        <w:rPr>
          <w:rFonts w:ascii="Arial" w:hAnsi="Arial" w:cs="Arial"/>
          <w:b/>
          <w:sz w:val="22"/>
          <w:szCs w:val="22"/>
          <w:lang w:val="es-SV"/>
        </w:rPr>
      </w:pPr>
      <w:r w:rsidRPr="00B51B87">
        <w:rPr>
          <w:rFonts w:ascii="Arial" w:hAnsi="Arial" w:cs="Arial"/>
          <w:b/>
          <w:caps/>
          <w:u w:val="single"/>
          <w:lang w:val="es-SV"/>
        </w:rPr>
        <w:t xml:space="preserve">CLAUSULA </w:t>
      </w:r>
      <w:r w:rsidR="00221E2F" w:rsidRPr="00B51B87">
        <w:rPr>
          <w:rFonts w:ascii="Arial" w:hAnsi="Arial" w:cs="Arial"/>
          <w:b/>
          <w:caps/>
          <w:u w:val="single"/>
          <w:lang w:val="es-SV"/>
        </w:rPr>
        <w:t>SEPTIMA</w:t>
      </w:r>
      <w:r w:rsidR="00221E2F" w:rsidRPr="00B51B87">
        <w:rPr>
          <w:rFonts w:ascii="Arial" w:hAnsi="Arial" w:cs="Arial"/>
          <w:b/>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Garantía:</w:t>
      </w:r>
    </w:p>
    <w:p w14:paraId="0E57BFC9" w14:textId="1007D0EF" w:rsidR="006514DF" w:rsidRPr="00B51B87" w:rsidRDefault="006514DF" w:rsidP="006514DF">
      <w:pPr>
        <w:tabs>
          <w:tab w:val="left" w:pos="1260"/>
        </w:tabs>
        <w:spacing w:line="360" w:lineRule="auto"/>
        <w:jc w:val="both"/>
        <w:rPr>
          <w:rFonts w:ascii="Arial" w:hAnsi="Arial" w:cs="Arial"/>
          <w:sz w:val="16"/>
          <w:szCs w:val="16"/>
          <w:lang w:val="es-SV"/>
        </w:rPr>
      </w:pPr>
      <w:bookmarkStart w:id="6" w:name="_Hlk57207854"/>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rendirá por su cuenta y a favor del </w:t>
      </w:r>
      <w:r w:rsidRPr="00B51B87">
        <w:rPr>
          <w:rFonts w:ascii="Arial" w:hAnsi="Arial" w:cs="Arial"/>
          <w:b/>
          <w:lang w:val="es-SV"/>
        </w:rPr>
        <w:t>Estado y Gobierno de El Salvador, Ministerio de Salud, Hospital Nacional Dr. Jorge Mazzini V. Sonsonate,</w:t>
      </w:r>
      <w:r w:rsidRPr="00B51B87">
        <w:rPr>
          <w:rFonts w:ascii="Arial" w:hAnsi="Arial" w:cs="Arial"/>
          <w:lang w:val="es-SV"/>
        </w:rPr>
        <w:t xml:space="preserve"> la garantía siguiente: </w:t>
      </w:r>
      <w:r w:rsidRPr="00B51B87">
        <w:rPr>
          <w:rFonts w:ascii="Arial" w:hAnsi="Arial" w:cs="Arial"/>
          <w:b/>
          <w:bCs/>
          <w:lang w:val="es-SV"/>
        </w:rPr>
        <w:t>GARANTIA DE CUMPLIMIENTO DE CONTRATO</w:t>
      </w:r>
      <w:r w:rsidRPr="00B51B87">
        <w:rPr>
          <w:rFonts w:ascii="Arial" w:hAnsi="Arial" w:cs="Arial"/>
          <w:lang w:val="es-SV"/>
        </w:rPr>
        <w:t xml:space="preserve"> </w:t>
      </w:r>
      <w:bookmarkEnd w:id="6"/>
      <w:r w:rsidRPr="00B51B87">
        <w:rPr>
          <w:rFonts w:ascii="Arial" w:hAnsi="Arial" w:cs="Arial"/>
          <w:lang w:val="es-SV"/>
        </w:rPr>
        <w:t xml:space="preserve">equivalente al </w:t>
      </w:r>
      <w:r w:rsidRPr="00B51B87">
        <w:rPr>
          <w:rFonts w:ascii="Arial" w:hAnsi="Arial" w:cs="Arial"/>
          <w:caps/>
          <w:u w:val="single"/>
          <w:lang w:val="es-SV"/>
        </w:rPr>
        <w:t xml:space="preserve">doce por ciento </w:t>
      </w:r>
      <w:r w:rsidRPr="00B51B87">
        <w:rPr>
          <w:rFonts w:ascii="Arial" w:hAnsi="Arial" w:cs="Arial"/>
          <w:b/>
          <w:bCs/>
          <w:caps/>
          <w:sz w:val="22"/>
          <w:szCs w:val="22"/>
          <w:u w:val="single"/>
          <w:lang w:val="es-SV"/>
        </w:rPr>
        <w:t>(12%)</w:t>
      </w:r>
      <w:r w:rsidRPr="00B51B87">
        <w:rPr>
          <w:rFonts w:ascii="Arial" w:hAnsi="Arial" w:cs="Arial"/>
          <w:caps/>
          <w:u w:val="single"/>
          <w:lang w:val="es-SV"/>
        </w:rPr>
        <w:t xml:space="preserve"> </w:t>
      </w:r>
      <w:r w:rsidRPr="00B51B87">
        <w:rPr>
          <w:rFonts w:ascii="Arial" w:hAnsi="Arial" w:cs="Arial"/>
          <w:lang w:val="es-SV"/>
        </w:rPr>
        <w:t xml:space="preserve">del valor total del contrato, la cual servirá  para garantizar el cumplimiento estricto de este contrato; deberá presentarse en la </w:t>
      </w:r>
      <w:r w:rsidRPr="00B51B87">
        <w:rPr>
          <w:rFonts w:ascii="Arial" w:hAnsi="Arial" w:cs="Arial"/>
          <w:b/>
          <w:bCs/>
          <w:sz w:val="22"/>
          <w:szCs w:val="22"/>
          <w:lang w:val="es-SV"/>
        </w:rPr>
        <w:t xml:space="preserve">UACI </w:t>
      </w:r>
      <w:r w:rsidRPr="00B51B87">
        <w:rPr>
          <w:rFonts w:ascii="Arial" w:hAnsi="Arial" w:cs="Arial"/>
          <w:bCs/>
          <w:lang w:val="es-SV"/>
        </w:rPr>
        <w:t xml:space="preserve">para su debida revisión y aprobación </w:t>
      </w:r>
      <w:r w:rsidRPr="00B51B87">
        <w:rPr>
          <w:rFonts w:ascii="Arial" w:hAnsi="Arial" w:cs="Arial"/>
          <w:lang w:val="es-SV"/>
        </w:rPr>
        <w:t xml:space="preserve">dentro de los </w:t>
      </w:r>
      <w:r w:rsidRPr="00B51B87">
        <w:rPr>
          <w:rFonts w:ascii="Arial" w:hAnsi="Arial" w:cs="Arial"/>
          <w:b/>
          <w:sz w:val="22"/>
          <w:szCs w:val="22"/>
          <w:lang w:val="es-SV"/>
        </w:rPr>
        <w:t>CINCO (5) DIAS HABILES</w:t>
      </w:r>
      <w:r w:rsidRPr="00B51B87">
        <w:rPr>
          <w:rFonts w:ascii="Arial" w:hAnsi="Arial" w:cs="Arial"/>
          <w:lang w:val="es-SV"/>
        </w:rPr>
        <w:t xml:space="preserve"> siguientes a la fecha de recepción del presente instrumento </w:t>
      </w:r>
      <w:r w:rsidRPr="00B51B87">
        <w:rPr>
          <w:rFonts w:ascii="Arial" w:hAnsi="Arial" w:cs="Arial"/>
          <w:b/>
          <w:lang w:val="es-SV"/>
        </w:rPr>
        <w:t>y estará vigente  a partir de la formalización del contrato hasta noventa días posteriores a la finalización del plazo contractual</w:t>
      </w:r>
      <w:r w:rsidRPr="00B51B87">
        <w:rPr>
          <w:rFonts w:ascii="Arial" w:hAnsi="Arial" w:cs="Arial"/>
          <w:lang w:val="es-SV"/>
        </w:rPr>
        <w:t xml:space="preserve">. </w:t>
      </w:r>
      <w:r w:rsidRPr="00B51B87">
        <w:rPr>
          <w:rFonts w:ascii="Arial" w:hAnsi="Arial" w:cs="Arial"/>
          <w:spacing w:val="-3"/>
          <w:lang w:val="es-SV"/>
        </w:rPr>
        <w:t xml:space="preserve">La </w:t>
      </w:r>
      <w:r w:rsidRPr="00B51B87">
        <w:rPr>
          <w:rFonts w:ascii="Arial" w:hAnsi="Arial" w:cs="Arial"/>
          <w:b/>
          <w:spacing w:val="-3"/>
          <w:lang w:val="es-SV"/>
        </w:rPr>
        <w:t xml:space="preserve">UACI </w:t>
      </w:r>
      <w:r w:rsidRPr="00B51B87">
        <w:rPr>
          <w:rFonts w:ascii="Arial" w:hAnsi="Arial" w:cs="Arial"/>
          <w:spacing w:val="-3"/>
          <w:lang w:val="es-SV"/>
        </w:rPr>
        <w:t xml:space="preserve">extenderá a LA CONTRATISTA el comprobante de la aprobación de la garantía </w:t>
      </w:r>
      <w:r w:rsidR="000E60E6" w:rsidRPr="00B51B87">
        <w:rPr>
          <w:rFonts w:ascii="Arial" w:hAnsi="Arial" w:cs="Arial"/>
          <w:spacing w:val="-3"/>
          <w:lang w:val="es-SV"/>
        </w:rPr>
        <w:t>de Cumplimiento</w:t>
      </w:r>
      <w:r w:rsidRPr="00B51B87">
        <w:rPr>
          <w:rFonts w:ascii="Arial" w:hAnsi="Arial" w:cs="Arial"/>
          <w:spacing w:val="-3"/>
          <w:lang w:val="es-SV"/>
        </w:rPr>
        <w:t xml:space="preserve"> de Contrato</w:t>
      </w:r>
      <w:r w:rsidRPr="00B51B87">
        <w:rPr>
          <w:rFonts w:ascii="Arial" w:hAnsi="Arial" w:cs="Arial"/>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Pr="00B51B87">
        <w:rPr>
          <w:rFonts w:ascii="Arial" w:hAnsi="Arial" w:cs="Arial"/>
          <w:spacing w:val="-3"/>
          <w:lang w:val="es-SV"/>
        </w:rPr>
        <w:t xml:space="preserve">Las compañías que emitan las referidas fianzas deberán estar autorizadas por la Superintendencia del Sistema Financiero de El Salvador de acuerdo con lo establecido en el </w:t>
      </w:r>
      <w:r w:rsidRPr="00B51B87">
        <w:rPr>
          <w:rFonts w:ascii="Arial" w:hAnsi="Arial" w:cs="Arial"/>
          <w:b/>
          <w:bCs/>
          <w:sz w:val="22"/>
          <w:szCs w:val="22"/>
          <w:lang w:val="es-SV"/>
        </w:rPr>
        <w:t>Art. 32</w:t>
      </w:r>
      <w:r w:rsidRPr="00B51B87">
        <w:rPr>
          <w:rFonts w:ascii="Arial" w:hAnsi="Arial" w:cs="Arial"/>
          <w:lang w:val="es-SV"/>
        </w:rPr>
        <w:t xml:space="preserve"> de la LACAP</w:t>
      </w:r>
      <w:r w:rsidRPr="00B51B87">
        <w:rPr>
          <w:rFonts w:ascii="Arial" w:hAnsi="Arial" w:cs="Arial"/>
          <w:iCs/>
          <w:lang w:val="es-SV"/>
        </w:rPr>
        <w:t>.</w:t>
      </w:r>
      <w:r w:rsidRPr="00B51B87">
        <w:rPr>
          <w:rFonts w:ascii="Arial" w:hAnsi="Arial" w:cs="Arial"/>
          <w:lang w:val="es-SV"/>
        </w:rPr>
        <w:t xml:space="preserve"> Las fianzas deberán presentarse en la </w:t>
      </w:r>
      <w:r w:rsidRPr="00B51B87">
        <w:rPr>
          <w:rFonts w:ascii="Arial" w:hAnsi="Arial" w:cs="Arial"/>
          <w:sz w:val="22"/>
          <w:szCs w:val="22"/>
          <w:lang w:val="es-SV"/>
        </w:rPr>
        <w:t>UACI</w:t>
      </w:r>
      <w:r w:rsidRPr="00B51B87">
        <w:rPr>
          <w:rFonts w:ascii="Arial" w:hAnsi="Arial" w:cs="Arial"/>
          <w:lang w:val="es-SV"/>
        </w:rPr>
        <w:t xml:space="preserve"> de </w:t>
      </w:r>
      <w:r w:rsidRPr="00B51B87">
        <w:rPr>
          <w:rFonts w:ascii="Arial" w:hAnsi="Arial" w:cs="Arial"/>
          <w:b/>
          <w:lang w:val="es-SV" w:eastAsia="en-US"/>
        </w:rPr>
        <w:t xml:space="preserve">“EL HOSPITAL” </w:t>
      </w:r>
      <w:r w:rsidRPr="00B51B87">
        <w:rPr>
          <w:rFonts w:ascii="Arial" w:hAnsi="Arial" w:cs="Arial"/>
          <w:lang w:val="es-SV"/>
        </w:rPr>
        <w:t xml:space="preserve">ubicada en Calle Alberto Masferrer Poniente </w:t>
      </w:r>
      <w:r w:rsidRPr="00B51B87">
        <w:rPr>
          <w:rFonts w:ascii="Arial" w:hAnsi="Arial" w:cs="Arial"/>
          <w:b/>
          <w:bCs/>
          <w:sz w:val="22"/>
          <w:szCs w:val="22"/>
          <w:lang w:val="es-SV"/>
        </w:rPr>
        <w:t>No. 3-1</w:t>
      </w:r>
      <w:r w:rsidRPr="00B51B87">
        <w:rPr>
          <w:rFonts w:ascii="Arial" w:hAnsi="Arial" w:cs="Arial"/>
          <w:lang w:val="es-SV"/>
        </w:rPr>
        <w:t xml:space="preserve">, Ciudad de Sonsonate, en original DOS copias certificadas por notario, si no </w:t>
      </w:r>
      <w:r w:rsidRPr="00B51B87">
        <w:rPr>
          <w:rStyle w:val="Ttulo1Car"/>
          <w:b w:val="0"/>
          <w:lang w:val="es-SV"/>
        </w:rPr>
        <w:t xml:space="preserve">presentaré </w:t>
      </w:r>
      <w:r w:rsidRPr="00B51B87">
        <w:rPr>
          <w:rFonts w:ascii="Arial" w:hAnsi="Arial" w:cs="Arial"/>
          <w:lang w:val="es-SV"/>
        </w:rPr>
        <w:t xml:space="preserve">las garantías en el plazo establecido, se tendrá por caducado el presente contrato y se entenderá  que </w:t>
      </w:r>
      <w:r w:rsidRPr="00B51B87">
        <w:rPr>
          <w:rFonts w:ascii="Arial" w:hAnsi="Arial" w:cs="Arial"/>
          <w:b/>
          <w:bCs/>
          <w:lang w:val="es-SV"/>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lang w:val="es-SV"/>
        </w:rPr>
        <w:t xml:space="preserve"> ha desistido de dicho contrato, </w:t>
      </w:r>
      <w:r w:rsidRPr="00B51B87">
        <w:rPr>
          <w:rStyle w:val="Ttulo1Car"/>
          <w:b w:val="0"/>
          <w:lang w:val="es-SV"/>
        </w:rPr>
        <w:t xml:space="preserve">haciéndose </w:t>
      </w:r>
      <w:r w:rsidRPr="00B51B87">
        <w:rPr>
          <w:rFonts w:ascii="Arial" w:hAnsi="Arial" w:cs="Arial"/>
          <w:lang w:val="es-SV"/>
        </w:rPr>
        <w:t xml:space="preserve">efectivas las garantías que </w:t>
      </w:r>
      <w:r w:rsidRPr="00B51B87">
        <w:rPr>
          <w:rFonts w:ascii="Arial" w:hAnsi="Arial" w:cs="Arial"/>
          <w:b/>
          <w:lang w:val="es-SV" w:eastAsia="en-US"/>
        </w:rPr>
        <w:t>“EL HOSPITAL”</w:t>
      </w:r>
      <w:r w:rsidRPr="00B51B87">
        <w:rPr>
          <w:rFonts w:ascii="Arial" w:hAnsi="Arial" w:cs="Arial"/>
          <w:lang w:val="es-SV"/>
        </w:rPr>
        <w:t xml:space="preserve"> tuviere en su poder, sin detrimento de la acción que le compete  para reclamar los daños y perjuicios.</w:t>
      </w:r>
      <w:r w:rsidR="000E60E6" w:rsidRPr="00B51B87">
        <w:rPr>
          <w:rFonts w:ascii="Arial" w:hAnsi="Arial" w:cs="Arial"/>
          <w:lang w:val="es-SV"/>
        </w:rPr>
        <w:t xml:space="preserve"> </w:t>
      </w:r>
    </w:p>
    <w:p w14:paraId="00023579" w14:textId="77777777" w:rsidR="00012BAC" w:rsidRPr="00B51B87" w:rsidRDefault="00012BAC" w:rsidP="00E643F1">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5FA2A7BD" w14:textId="12AA01F1" w:rsidR="006514DF" w:rsidRPr="00B51B87" w:rsidRDefault="006514DF" w:rsidP="00E643F1">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Cs/>
          <w:spacing w:val="-3"/>
          <w:lang w:val="es-SV"/>
        </w:rPr>
      </w:pPr>
      <w:r w:rsidRPr="00B51B87">
        <w:rPr>
          <w:rFonts w:ascii="Arial" w:hAnsi="Arial" w:cs="Arial"/>
          <w:b/>
          <w:caps/>
          <w:sz w:val="24"/>
          <w:u w:val="single"/>
          <w:lang w:val="es-SV"/>
        </w:rPr>
        <w:t xml:space="preserve">CLAUSULA </w:t>
      </w:r>
      <w:r w:rsidR="00AF28A2" w:rsidRPr="00B51B87">
        <w:rPr>
          <w:rFonts w:ascii="Arial" w:hAnsi="Arial" w:cs="Arial"/>
          <w:b/>
          <w:caps/>
          <w:sz w:val="24"/>
          <w:u w:val="single"/>
          <w:lang w:val="es-SV"/>
        </w:rPr>
        <w:t>OCTAVA. -</w:t>
      </w:r>
      <w:r w:rsidRPr="00B51B87">
        <w:rPr>
          <w:rFonts w:ascii="Arial" w:hAnsi="Arial" w:cs="Arial"/>
          <w:b/>
          <w:bCs/>
          <w:caps/>
          <w:sz w:val="24"/>
          <w:lang w:val="es-SV"/>
        </w:rPr>
        <w:t xml:space="preserve"> </w:t>
      </w:r>
      <w:r w:rsidRPr="00B51B87">
        <w:rPr>
          <w:rFonts w:ascii="Arial" w:eastAsia="Microsoft JhengHei" w:hAnsi="Arial" w:cs="Arial"/>
          <w:b/>
          <w:bCs/>
          <w:caps/>
          <w:sz w:val="24"/>
          <w:lang w:val="es-SV"/>
        </w:rPr>
        <w:t>Forma, Plazo y Tramite de Pago:</w:t>
      </w:r>
    </w:p>
    <w:p w14:paraId="5D002C84" w14:textId="74A35835" w:rsidR="002379E1" w:rsidRPr="00D94A9F" w:rsidRDefault="00D94A9F" w:rsidP="006F7596">
      <w:pPr>
        <w:pStyle w:val="Textoindependiente26"/>
        <w:jc w:val="both"/>
        <w:rPr>
          <w:b/>
          <w:sz w:val="24"/>
          <w:lang w:val="es-SV"/>
        </w:rPr>
      </w:pPr>
      <w:r w:rsidRPr="00D94A9F">
        <w:rPr>
          <w:bCs/>
          <w:sz w:val="24"/>
          <w:lang w:val="es-SV" w:eastAsia="es-ES"/>
        </w:rPr>
        <w:lastRenderedPageBreak/>
        <w:t>La</w:t>
      </w:r>
      <w:r w:rsidRPr="00D94A9F">
        <w:rPr>
          <w:sz w:val="24"/>
          <w:lang w:val="es-SV" w:eastAsia="es-ES"/>
        </w:rPr>
        <w:t xml:space="preserve"> cancelación se hará en Dólares de Los Estados Unidos de América mediante la modalidad de cheque, en un plazo de </w:t>
      </w:r>
      <w:r w:rsidRPr="00D94A9F">
        <w:rPr>
          <w:b/>
          <w:bCs/>
          <w:sz w:val="24"/>
          <w:lang w:val="es-SV" w:eastAsia="es-ES"/>
        </w:rPr>
        <w:t>SESENTA (60)</w:t>
      </w:r>
      <w:r w:rsidRPr="00D94A9F">
        <w:rPr>
          <w:sz w:val="24"/>
          <w:lang w:val="es-SV" w:eastAsia="es-ES"/>
        </w:rPr>
        <w:t xml:space="preserve"> días calendario, posteriores a la presentación de la factura por parte de </w:t>
      </w:r>
      <w:r w:rsidRPr="00D94A9F">
        <w:rPr>
          <w:b/>
          <w:sz w:val="24"/>
          <w:lang w:val="es-SV" w:eastAsia="es-ES"/>
        </w:rPr>
        <w:t>“EL CONTRATISTA”</w:t>
      </w:r>
      <w:r w:rsidRPr="00D94A9F">
        <w:rPr>
          <w:sz w:val="24"/>
          <w:lang w:val="es-SV" w:eastAsia="es-ES"/>
        </w:rPr>
        <w:t xml:space="preserve"> en la Tesorería de </w:t>
      </w:r>
      <w:r w:rsidRPr="00D94A9F">
        <w:rPr>
          <w:b/>
          <w:bCs/>
          <w:sz w:val="24"/>
          <w:lang w:val="es-SV" w:eastAsia="es-ES"/>
        </w:rPr>
        <w:t xml:space="preserve">“EL HOSPITAL”. </w:t>
      </w:r>
      <w:r w:rsidRPr="00D94A9F">
        <w:rPr>
          <w:sz w:val="24"/>
          <w:lang w:val="es-SV" w:eastAsia="es-ES"/>
        </w:rPr>
        <w:t xml:space="preserve">La emisión del QUEDAN SE EFECTUARÁ EN LA UNIDAD FINANCIERA DEL HOSPITAL, con la presentación de la factura duplicado cliente y cuatro copias de la misma, la que deberá estar en armonía con el servicio contratado, debidamente firmada y sellada de recibido por el Administrador del Contrato, y las actas de recepción de la prestación del servicio. </w:t>
      </w:r>
      <w:r w:rsidRPr="00D94A9F">
        <w:rPr>
          <w:spacing w:val="0"/>
          <w:sz w:val="24"/>
          <w:lang w:val="es-ES" w:eastAsia="es-ES"/>
        </w:rPr>
        <w:t xml:space="preserve">La factura de la primera entrega, deberá venir acompañada por una copia del contrato y </w:t>
      </w:r>
      <w:r w:rsidRPr="00D94A9F">
        <w:rPr>
          <w:sz w:val="24"/>
          <w:lang w:val="es-SV" w:eastAsia="es-ES"/>
        </w:rPr>
        <w:t xml:space="preserve">copia de la nota de aprobación de la garantía de Cumplimiento de Contrato extendida por la </w:t>
      </w:r>
      <w:r w:rsidRPr="00D94A9F">
        <w:rPr>
          <w:b/>
          <w:bCs/>
          <w:sz w:val="24"/>
          <w:lang w:val="es-SV" w:eastAsia="es-ES"/>
        </w:rPr>
        <w:t>UACI</w:t>
      </w:r>
      <w:r w:rsidRPr="00D94A9F">
        <w:rPr>
          <w:sz w:val="24"/>
          <w:lang w:val="es-SV" w:eastAsia="es-ES"/>
        </w:rPr>
        <w:t xml:space="preserve">. </w:t>
      </w:r>
      <w:r w:rsidRPr="00D94A9F">
        <w:rPr>
          <w:bCs/>
          <w:spacing w:val="0"/>
          <w:sz w:val="24"/>
          <w:lang w:val="es-SV" w:eastAsia="es-ES"/>
        </w:rPr>
        <w:t>LA FACTURA DEBERÁ EXPRESAR LO SIGUIENTE</w:t>
      </w:r>
      <w:r w:rsidRPr="00D94A9F">
        <w:rPr>
          <w:b/>
          <w:bCs/>
          <w:spacing w:val="0"/>
          <w:sz w:val="22"/>
          <w:szCs w:val="22"/>
          <w:lang w:val="es-SV" w:eastAsia="es-ES"/>
        </w:rPr>
        <w:t xml:space="preserve">: </w:t>
      </w:r>
      <w:r w:rsidRPr="00D94A9F">
        <w:rPr>
          <w:b/>
          <w:bCs/>
          <w:spacing w:val="0"/>
          <w:sz w:val="24"/>
          <w:lang w:val="es-SV" w:eastAsia="es-ES"/>
        </w:rPr>
        <w:t>a.)</w:t>
      </w:r>
      <w:r w:rsidRPr="00D94A9F">
        <w:rPr>
          <w:b/>
          <w:bCs/>
          <w:spacing w:val="0"/>
          <w:sz w:val="22"/>
          <w:szCs w:val="22"/>
          <w:lang w:val="es-SV" w:eastAsia="es-ES"/>
        </w:rPr>
        <w:t xml:space="preserve"> </w:t>
      </w:r>
      <w:r w:rsidRPr="00D94A9F">
        <w:rPr>
          <w:bCs/>
          <w:spacing w:val="0"/>
          <w:sz w:val="24"/>
          <w:lang w:val="es-SV" w:eastAsia="es-ES"/>
        </w:rPr>
        <w:t xml:space="preserve">Descripción del Servicio; </w:t>
      </w:r>
      <w:r w:rsidRPr="00D94A9F">
        <w:rPr>
          <w:b/>
          <w:bCs/>
          <w:spacing w:val="0"/>
          <w:sz w:val="24"/>
          <w:lang w:val="es-SV" w:eastAsia="es-ES"/>
        </w:rPr>
        <w:t>b.)</w:t>
      </w:r>
      <w:r w:rsidRPr="00D94A9F">
        <w:rPr>
          <w:b/>
          <w:bCs/>
          <w:spacing w:val="0"/>
          <w:sz w:val="22"/>
          <w:szCs w:val="22"/>
          <w:lang w:val="es-SV" w:eastAsia="es-ES"/>
        </w:rPr>
        <w:t xml:space="preserve"> </w:t>
      </w:r>
      <w:r w:rsidRPr="00D94A9F">
        <w:rPr>
          <w:spacing w:val="0"/>
          <w:sz w:val="24"/>
          <w:lang w:val="es-SV" w:eastAsia="es-ES"/>
        </w:rPr>
        <w:t>Cantidad adjudicada; c.</w:t>
      </w:r>
      <w:r w:rsidRPr="00D94A9F">
        <w:rPr>
          <w:b/>
          <w:bCs/>
          <w:spacing w:val="0"/>
          <w:sz w:val="24"/>
          <w:lang w:val="es-SV" w:eastAsia="es-ES"/>
        </w:rPr>
        <w:t>)</w:t>
      </w:r>
      <w:r w:rsidRPr="00D94A9F">
        <w:rPr>
          <w:b/>
          <w:bCs/>
          <w:spacing w:val="0"/>
          <w:sz w:val="22"/>
          <w:szCs w:val="22"/>
          <w:lang w:val="es-SV" w:eastAsia="es-ES"/>
        </w:rPr>
        <w:t xml:space="preserve"> </w:t>
      </w:r>
      <w:r w:rsidRPr="00D94A9F">
        <w:rPr>
          <w:spacing w:val="0"/>
          <w:sz w:val="24"/>
          <w:lang w:val="es-SV" w:eastAsia="es-ES"/>
        </w:rPr>
        <w:t xml:space="preserve"> </w:t>
      </w:r>
      <w:r w:rsidRPr="00D94A9F">
        <w:rPr>
          <w:bCs/>
          <w:spacing w:val="0"/>
          <w:sz w:val="24"/>
          <w:lang w:val="es-SV" w:eastAsia="es-ES"/>
        </w:rPr>
        <w:t xml:space="preserve">Unidad de Medida; </w:t>
      </w:r>
      <w:r w:rsidRPr="00D94A9F">
        <w:rPr>
          <w:b/>
          <w:bCs/>
          <w:spacing w:val="0"/>
          <w:sz w:val="24"/>
          <w:lang w:val="es-SV" w:eastAsia="es-ES"/>
        </w:rPr>
        <w:t>d.)</w:t>
      </w:r>
      <w:r w:rsidRPr="00D94A9F">
        <w:rPr>
          <w:b/>
          <w:bCs/>
          <w:spacing w:val="0"/>
          <w:sz w:val="22"/>
          <w:szCs w:val="22"/>
          <w:lang w:val="es-SV" w:eastAsia="es-ES"/>
        </w:rPr>
        <w:t xml:space="preserve"> </w:t>
      </w:r>
      <w:r w:rsidRPr="00D94A9F">
        <w:rPr>
          <w:bCs/>
          <w:spacing w:val="0"/>
          <w:sz w:val="24"/>
          <w:lang w:val="es-SV" w:eastAsia="es-ES"/>
        </w:rPr>
        <w:t xml:space="preserve">Precio unitario; </w:t>
      </w:r>
      <w:r w:rsidRPr="00D94A9F">
        <w:rPr>
          <w:b/>
          <w:bCs/>
          <w:spacing w:val="0"/>
          <w:sz w:val="24"/>
          <w:lang w:val="es-SV" w:eastAsia="es-ES"/>
        </w:rPr>
        <w:t>e.)</w:t>
      </w:r>
      <w:r w:rsidRPr="00D94A9F">
        <w:rPr>
          <w:b/>
          <w:bCs/>
          <w:spacing w:val="0"/>
          <w:sz w:val="22"/>
          <w:szCs w:val="22"/>
          <w:lang w:val="es-SV" w:eastAsia="es-ES"/>
        </w:rPr>
        <w:t xml:space="preserve"> </w:t>
      </w:r>
      <w:r w:rsidRPr="00D94A9F">
        <w:rPr>
          <w:spacing w:val="0"/>
          <w:sz w:val="24"/>
          <w:lang w:val="es-SV" w:eastAsia="es-ES"/>
        </w:rPr>
        <w:t xml:space="preserve">Precio total; </w:t>
      </w:r>
      <w:r w:rsidRPr="00D94A9F">
        <w:rPr>
          <w:b/>
          <w:bCs/>
          <w:spacing w:val="0"/>
          <w:sz w:val="24"/>
          <w:lang w:val="es-SV" w:eastAsia="es-ES"/>
        </w:rPr>
        <w:t xml:space="preserve">f.) </w:t>
      </w:r>
      <w:r w:rsidRPr="00D94A9F">
        <w:rPr>
          <w:spacing w:val="0"/>
          <w:sz w:val="24"/>
          <w:lang w:val="es-SV" w:eastAsia="es-ES"/>
        </w:rPr>
        <w:t xml:space="preserve">Número de Contrato; </w:t>
      </w:r>
      <w:r w:rsidRPr="00D94A9F">
        <w:rPr>
          <w:b/>
          <w:bCs/>
          <w:spacing w:val="0"/>
          <w:sz w:val="24"/>
          <w:lang w:val="es-SV" w:eastAsia="es-ES"/>
        </w:rPr>
        <w:t xml:space="preserve">h). </w:t>
      </w:r>
      <w:r w:rsidRPr="00D94A9F">
        <w:rPr>
          <w:bCs/>
          <w:spacing w:val="0"/>
          <w:sz w:val="24"/>
          <w:lang w:val="es-SV" w:eastAsia="es-ES"/>
        </w:rPr>
        <w:t xml:space="preserve">Número de Resolución de Adjudicación. </w:t>
      </w:r>
      <w:r w:rsidRPr="00D94A9F">
        <w:rPr>
          <w:spacing w:val="0"/>
          <w:sz w:val="24"/>
          <w:lang w:val="es-SV" w:eastAsia="es-ES"/>
        </w:rPr>
        <w:t xml:space="preserve"> Es de suma importancia que la factura este elaborada correctamente, sin errores, enmendaduras ni manchones de </w:t>
      </w:r>
      <w:r w:rsidR="0036576D" w:rsidRPr="00D94A9F">
        <w:rPr>
          <w:spacing w:val="0"/>
          <w:sz w:val="24"/>
          <w:lang w:val="es-SV" w:eastAsia="es-ES"/>
        </w:rPr>
        <w:t>esta</w:t>
      </w:r>
      <w:r w:rsidRPr="00D94A9F">
        <w:rPr>
          <w:spacing w:val="0"/>
          <w:sz w:val="24"/>
          <w:lang w:val="es-SV" w:eastAsia="es-ES"/>
        </w:rPr>
        <w:t xml:space="preserve"> forma se evitarán atrasos en los pagos.</w:t>
      </w:r>
    </w:p>
    <w:p w14:paraId="3589807C" w14:textId="77777777" w:rsidR="00012BAC" w:rsidRPr="00B51B87" w:rsidRDefault="00012BAC" w:rsidP="00E643F1">
      <w:pPr>
        <w:tabs>
          <w:tab w:val="left" w:pos="1260"/>
        </w:tabs>
        <w:jc w:val="both"/>
        <w:rPr>
          <w:rFonts w:ascii="Arial" w:hAnsi="Arial" w:cs="Arial"/>
          <w:b/>
          <w:caps/>
          <w:sz w:val="16"/>
          <w:szCs w:val="16"/>
          <w:u w:val="single"/>
          <w:lang w:val="es-SV"/>
        </w:rPr>
      </w:pPr>
    </w:p>
    <w:p w14:paraId="7306F37B" w14:textId="468F32E3" w:rsidR="006514DF" w:rsidRPr="00B51B87" w:rsidRDefault="00AF28A2" w:rsidP="00E643F1">
      <w:pPr>
        <w:tabs>
          <w:tab w:val="left" w:pos="1260"/>
        </w:tabs>
        <w:jc w:val="both"/>
        <w:rPr>
          <w:rFonts w:ascii="Arial" w:hAnsi="Arial" w:cs="Arial"/>
          <w:sz w:val="12"/>
          <w:szCs w:val="12"/>
          <w:lang w:val="es-SV"/>
        </w:rPr>
      </w:pPr>
      <w:r w:rsidRPr="00B51B87">
        <w:rPr>
          <w:rFonts w:ascii="Arial" w:hAnsi="Arial" w:cs="Arial"/>
          <w:b/>
          <w:caps/>
          <w:u w:val="single"/>
          <w:lang w:val="es-SV"/>
        </w:rPr>
        <w:t xml:space="preserve">CLAUSULA </w:t>
      </w:r>
      <w:r w:rsidR="006F7596" w:rsidRPr="00B51B87">
        <w:rPr>
          <w:rFonts w:ascii="Arial" w:hAnsi="Arial" w:cs="Arial"/>
          <w:b/>
          <w:caps/>
          <w:u w:val="single"/>
          <w:lang w:val="es-SV"/>
        </w:rPr>
        <w:t>NOVENA</w:t>
      </w:r>
      <w:r w:rsidR="006F7596"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Vigencia del Contrato:</w:t>
      </w:r>
    </w:p>
    <w:p w14:paraId="6CB79CEF" w14:textId="77777777" w:rsidR="006514DF" w:rsidRPr="00B51B87" w:rsidRDefault="006514DF" w:rsidP="0031455C">
      <w:pPr>
        <w:tabs>
          <w:tab w:val="left" w:pos="1920"/>
        </w:tabs>
        <w:spacing w:line="360" w:lineRule="auto"/>
        <w:jc w:val="both"/>
        <w:rPr>
          <w:rFonts w:ascii="Arial" w:hAnsi="Arial" w:cs="Arial"/>
          <w:lang w:val="es-SV"/>
        </w:rPr>
      </w:pPr>
      <w:r w:rsidRPr="00B51B87">
        <w:rPr>
          <w:rFonts w:ascii="Arial" w:hAnsi="Arial" w:cs="Arial"/>
          <w:lang w:val="es-SV"/>
        </w:rPr>
        <w:t xml:space="preserve">La vigencia de este Contrato será a partir del día en que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reciba su ejemplar y finalizará hasta que las partes hayan cumplido totalmente sus obligaciones, incluso en sus prórrogas si las hubiere.</w:t>
      </w:r>
    </w:p>
    <w:p w14:paraId="28D6F501" w14:textId="77777777" w:rsidR="00012BAC" w:rsidRPr="00B51B87" w:rsidRDefault="00012BAC" w:rsidP="00CF046D">
      <w:pPr>
        <w:tabs>
          <w:tab w:val="left" w:pos="1920"/>
        </w:tabs>
        <w:jc w:val="both"/>
        <w:rPr>
          <w:rFonts w:ascii="Arial" w:hAnsi="Arial" w:cs="Arial"/>
          <w:b/>
          <w:caps/>
          <w:sz w:val="16"/>
          <w:szCs w:val="16"/>
          <w:u w:val="single"/>
          <w:lang w:val="es-SV"/>
        </w:rPr>
      </w:pPr>
    </w:p>
    <w:p w14:paraId="0525F555" w14:textId="7C0B3C79" w:rsidR="006514DF" w:rsidRPr="00B51B87" w:rsidRDefault="006514DF" w:rsidP="00E643F1">
      <w:pPr>
        <w:tabs>
          <w:tab w:val="left" w:pos="1920"/>
        </w:tabs>
        <w:jc w:val="both"/>
        <w:rPr>
          <w:rFonts w:ascii="Arial" w:eastAsia="Arial Narrow" w:hAnsi="Arial" w:cs="Arial"/>
          <w:spacing w:val="-3"/>
          <w:sz w:val="22"/>
          <w:szCs w:val="22"/>
          <w:lang w:val="es-SV"/>
        </w:rPr>
      </w:pPr>
      <w:r w:rsidRPr="00B51B87">
        <w:rPr>
          <w:rFonts w:ascii="Arial" w:hAnsi="Arial" w:cs="Arial"/>
          <w:b/>
          <w:caps/>
          <w:u w:val="single"/>
          <w:lang w:val="es-SV"/>
        </w:rPr>
        <w:t xml:space="preserve">CLAUSULA </w:t>
      </w:r>
      <w:r w:rsidR="007B63FD" w:rsidRPr="00B51B87">
        <w:rPr>
          <w:rFonts w:ascii="Arial" w:hAnsi="Arial" w:cs="Arial"/>
          <w:b/>
          <w:caps/>
          <w:u w:val="single"/>
          <w:lang w:val="es-SV"/>
        </w:rPr>
        <w:t>DECIMA</w:t>
      </w:r>
      <w:r w:rsidR="007B63FD" w:rsidRPr="00B51B87">
        <w:rPr>
          <w:rFonts w:ascii="Arial" w:hAnsi="Arial" w:cs="Arial"/>
          <w:b/>
          <w:bCs/>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Plazo de</w:t>
      </w:r>
      <w:r w:rsidR="002379E1" w:rsidRPr="00B51B87">
        <w:rPr>
          <w:rFonts w:ascii="Arial" w:eastAsia="Microsoft JhengHei" w:hAnsi="Arial" w:cs="Arial"/>
          <w:b/>
          <w:bCs/>
          <w:caps/>
          <w:lang w:val="es-SV"/>
        </w:rPr>
        <w:t>L CONTRATO</w:t>
      </w:r>
      <w:r w:rsidRPr="00B51B87">
        <w:rPr>
          <w:rFonts w:ascii="Arial" w:eastAsia="Microsoft JhengHei" w:hAnsi="Arial" w:cs="Arial"/>
          <w:b/>
          <w:bCs/>
          <w:caps/>
          <w:lang w:val="es-SV"/>
        </w:rPr>
        <w:t>:</w:t>
      </w:r>
    </w:p>
    <w:p w14:paraId="18050672" w14:textId="672BFB5A" w:rsidR="006514DF" w:rsidRPr="00B51B87" w:rsidRDefault="006514DF" w:rsidP="00CF046D">
      <w:pPr>
        <w:tabs>
          <w:tab w:val="left" w:pos="1920"/>
        </w:tabs>
        <w:spacing w:line="360" w:lineRule="auto"/>
        <w:jc w:val="both"/>
        <w:rPr>
          <w:rFonts w:ascii="Arial" w:hAnsi="Arial" w:cs="Arial"/>
          <w:lang w:val="es-ES_tradnl"/>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00B76DB1" w:rsidRPr="00B51B87">
        <w:rPr>
          <w:rFonts w:ascii="Arial" w:eastAsia="Arial Narrow" w:hAnsi="Arial" w:cs="Arial"/>
          <w:spacing w:val="-3"/>
          <w:lang w:val="es-SV"/>
        </w:rPr>
        <w:t xml:space="preserve">prestará el Servicio de </w:t>
      </w:r>
      <w:r w:rsidR="00852541">
        <w:rPr>
          <w:rFonts w:ascii="Arial" w:eastAsia="Arial Narrow" w:hAnsi="Arial" w:cs="Arial"/>
          <w:spacing w:val="-3"/>
          <w:lang w:val="es-SV"/>
        </w:rPr>
        <w:t>Vigilancia</w:t>
      </w:r>
      <w:r w:rsidR="00B76DB1" w:rsidRPr="00B51B87">
        <w:rPr>
          <w:rFonts w:ascii="Arial" w:eastAsia="Arial Narrow" w:hAnsi="Arial" w:cs="Arial"/>
          <w:spacing w:val="-3"/>
          <w:lang w:val="es-SV"/>
        </w:rPr>
        <w:t xml:space="preserve"> en el plazo comprendido del </w:t>
      </w:r>
      <w:r w:rsidR="00B76DB1" w:rsidRPr="00B51B87">
        <w:rPr>
          <w:rFonts w:ascii="Arial" w:eastAsia="Arial Narrow" w:hAnsi="Arial" w:cs="Arial"/>
          <w:b/>
          <w:bCs/>
          <w:caps/>
          <w:spacing w:val="-3"/>
          <w:lang w:val="es-SV"/>
        </w:rPr>
        <w:t xml:space="preserve">uNO DE </w:t>
      </w:r>
      <w:r w:rsidR="00B15757" w:rsidRPr="00B51B87">
        <w:rPr>
          <w:rFonts w:ascii="Arial" w:eastAsia="Arial Narrow" w:hAnsi="Arial" w:cs="Arial"/>
          <w:b/>
          <w:bCs/>
          <w:caps/>
          <w:spacing w:val="-3"/>
          <w:lang w:val="es-SV"/>
        </w:rPr>
        <w:t>MARZO AL</w:t>
      </w:r>
      <w:r w:rsidR="006F7596" w:rsidRPr="00B51B87">
        <w:rPr>
          <w:rFonts w:ascii="Arial" w:eastAsia="Arial Narrow" w:hAnsi="Arial" w:cs="Arial"/>
          <w:b/>
          <w:bCs/>
          <w:caps/>
          <w:spacing w:val="-3"/>
          <w:lang w:val="es-SV"/>
        </w:rPr>
        <w:t xml:space="preserve"> TREINTA DE </w:t>
      </w:r>
      <w:r w:rsidR="0036576D">
        <w:rPr>
          <w:rFonts w:ascii="Arial" w:eastAsia="Arial Narrow" w:hAnsi="Arial" w:cs="Arial"/>
          <w:b/>
          <w:bCs/>
          <w:caps/>
          <w:spacing w:val="-3"/>
          <w:lang w:val="es-SV"/>
        </w:rPr>
        <w:t>SEPT</w:t>
      </w:r>
      <w:r w:rsidR="007B63FD" w:rsidRPr="00B51B87">
        <w:rPr>
          <w:rFonts w:ascii="Arial" w:eastAsia="Arial Narrow" w:hAnsi="Arial" w:cs="Arial"/>
          <w:b/>
          <w:bCs/>
          <w:spacing w:val="-3"/>
          <w:lang w:val="es-SV"/>
        </w:rPr>
        <w:t>IEMBRE DEL DOS MIL VEINT</w:t>
      </w:r>
      <w:r w:rsidR="006F7596" w:rsidRPr="00B51B87">
        <w:rPr>
          <w:rFonts w:ascii="Arial" w:eastAsia="Arial Narrow" w:hAnsi="Arial" w:cs="Arial"/>
          <w:b/>
          <w:bCs/>
          <w:spacing w:val="-3"/>
          <w:lang w:val="es-SV"/>
        </w:rPr>
        <w:t>IUNO</w:t>
      </w:r>
      <w:r w:rsidR="00BB0C73" w:rsidRPr="00B51B87">
        <w:rPr>
          <w:b/>
          <w:snapToGrid w:val="0"/>
          <w:sz w:val="22"/>
          <w:szCs w:val="22"/>
          <w:lang w:eastAsia="es-ES"/>
        </w:rPr>
        <w:t>.</w:t>
      </w:r>
    </w:p>
    <w:p w14:paraId="53DA7178" w14:textId="77777777" w:rsidR="0068370A" w:rsidRPr="00B51B87" w:rsidRDefault="0068370A" w:rsidP="006514DF">
      <w:pPr>
        <w:tabs>
          <w:tab w:val="left" w:pos="1920"/>
        </w:tabs>
        <w:jc w:val="both"/>
        <w:rPr>
          <w:rFonts w:ascii="Arial" w:hAnsi="Arial" w:cs="Arial"/>
          <w:spacing w:val="-3"/>
          <w:sz w:val="16"/>
          <w:szCs w:val="16"/>
        </w:rPr>
      </w:pPr>
    </w:p>
    <w:p w14:paraId="13D50342" w14:textId="3AA4A4C2" w:rsidR="006514DF" w:rsidRPr="00B51B87" w:rsidRDefault="00FB1AF3" w:rsidP="00E643F1">
      <w:pPr>
        <w:tabs>
          <w:tab w:val="left" w:pos="1920"/>
        </w:tabs>
        <w:jc w:val="both"/>
        <w:rPr>
          <w:rFonts w:ascii="Arial" w:hAnsi="Arial" w:cs="Arial"/>
          <w:lang w:val="es-SV"/>
        </w:rPr>
      </w:pPr>
      <w:r w:rsidRPr="00B51B87">
        <w:rPr>
          <w:rFonts w:ascii="Arial" w:hAnsi="Arial" w:cs="Arial"/>
          <w:b/>
          <w:bCs/>
          <w:caps/>
          <w:u w:val="single"/>
          <w:lang w:val="es-SV"/>
        </w:rPr>
        <w:t>CLAUSULA DECIMA</w:t>
      </w:r>
      <w:r w:rsidR="006514DF" w:rsidRPr="00B51B87">
        <w:rPr>
          <w:rFonts w:ascii="Arial" w:hAnsi="Arial" w:cs="Arial"/>
          <w:b/>
          <w:bCs/>
          <w:caps/>
          <w:u w:val="single"/>
          <w:lang w:val="es-SV"/>
        </w:rPr>
        <w:t xml:space="preserve"> </w:t>
      </w:r>
      <w:r w:rsidR="001B6AAF" w:rsidRPr="00B51B87">
        <w:rPr>
          <w:rFonts w:ascii="Arial" w:hAnsi="Arial" w:cs="Arial"/>
          <w:b/>
          <w:bCs/>
          <w:caps/>
          <w:u w:val="single"/>
          <w:lang w:val="es-SV"/>
        </w:rPr>
        <w:t>PRIMERA</w:t>
      </w:r>
      <w:r w:rsidR="001B6AAF"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 xml:space="preserve">Acta </w:t>
      </w:r>
      <w:r w:rsidR="001B6AAF" w:rsidRPr="00B51B87">
        <w:rPr>
          <w:rFonts w:ascii="Arial" w:eastAsia="Microsoft JhengHei" w:hAnsi="Arial" w:cs="Arial"/>
          <w:b/>
          <w:bCs/>
          <w:caps/>
          <w:lang w:val="es-SV"/>
        </w:rPr>
        <w:t>DE RECEPCIÓN</w:t>
      </w:r>
      <w:r w:rsidR="006514DF" w:rsidRPr="00B51B87">
        <w:rPr>
          <w:rFonts w:ascii="Arial" w:eastAsia="Microsoft JhengHei" w:hAnsi="Arial" w:cs="Arial"/>
          <w:b/>
          <w:bCs/>
          <w:caps/>
          <w:u w:val="thick"/>
          <w:lang w:val="es-SV"/>
        </w:rPr>
        <w:t>:</w:t>
      </w:r>
    </w:p>
    <w:p w14:paraId="6DEAA529" w14:textId="4C6F366A" w:rsidR="006514DF" w:rsidRPr="0036576D" w:rsidRDefault="0036576D" w:rsidP="0036576D">
      <w:pPr>
        <w:tabs>
          <w:tab w:val="left" w:pos="1920"/>
        </w:tabs>
        <w:suppressAutoHyphens w:val="0"/>
        <w:spacing w:line="360" w:lineRule="auto"/>
        <w:jc w:val="both"/>
        <w:rPr>
          <w:rFonts w:ascii="Arial" w:eastAsia="Liberation Mono" w:hAnsi="Arial" w:cs="Arial"/>
          <w:lang w:val="es-SV" w:eastAsia="es-ES"/>
        </w:rPr>
      </w:pPr>
      <w:r w:rsidRPr="0036576D">
        <w:rPr>
          <w:rFonts w:ascii="Arial" w:hAnsi="Arial" w:cs="Arial"/>
          <w:lang w:val="es-SV" w:eastAsia="es-ES"/>
        </w:rPr>
        <w:t>El</w:t>
      </w:r>
      <w:r w:rsidRPr="0036576D">
        <w:rPr>
          <w:rFonts w:ascii="Arial" w:hAnsi="Arial" w:cs="Arial"/>
          <w:spacing w:val="-3"/>
          <w:lang w:val="es-ES_tradnl" w:eastAsia="es-ES"/>
        </w:rPr>
        <w:t xml:space="preserve"> servicio contratado, será prestado y recibido en las instalaciones del HOSPITAL; el Administrador del Contrato procederá a comprobar si el servicio está de acuerdo a lo contratado, verificando que sea conforme a los horarios establecidos, garantizando así la Calidad del servicio recibido. La verificación mencionada se efectuará en presencia de “</w:t>
      </w:r>
      <w:r w:rsidRPr="0036576D">
        <w:rPr>
          <w:rFonts w:ascii="Arial" w:hAnsi="Arial" w:cs="Arial"/>
          <w:b/>
          <w:spacing w:val="-3"/>
          <w:lang w:val="es-ES_tradnl" w:eastAsia="es-ES"/>
        </w:rPr>
        <w:t>EL CONTRATISTA“</w:t>
      </w:r>
      <w:r>
        <w:rPr>
          <w:rFonts w:ascii="Arial" w:hAnsi="Arial" w:cs="Arial"/>
          <w:b/>
          <w:spacing w:val="-3"/>
          <w:lang w:val="es-ES_tradnl" w:eastAsia="es-ES"/>
        </w:rPr>
        <w:t xml:space="preserve"> </w:t>
      </w:r>
      <w:r w:rsidRPr="0036576D">
        <w:rPr>
          <w:rFonts w:ascii="Arial" w:hAnsi="Arial" w:cs="Arial"/>
          <w:spacing w:val="-3"/>
          <w:lang w:val="es-ES_tradnl" w:eastAsia="es-ES"/>
        </w:rPr>
        <w:t xml:space="preserve">o de un delegado que éste nombre para tal efecto, a fin de confrontar la correspondencia entre el servicio entregado y  lo establecido en el contrato, levantándose y firmándose el acta de recepción correspondiente en caso de estar conforme al Contrato.  </w:t>
      </w:r>
      <w:r w:rsidRPr="0036576D">
        <w:rPr>
          <w:rFonts w:ascii="Arial" w:hAnsi="Arial" w:cs="Arial"/>
          <w:lang w:val="es-SV" w:eastAsia="es-ES"/>
        </w:rPr>
        <w:t>El acta deberá ser elaborada de conformidad a lo establecido en el Art. 77 del Reglamento de la LACAP, con las firmas y sellos correspondientes</w:t>
      </w:r>
      <w:r w:rsidRPr="0036576D">
        <w:rPr>
          <w:rFonts w:ascii="Arial" w:hAnsi="Arial" w:cs="Arial"/>
          <w:spacing w:val="-3"/>
          <w:lang w:val="es-ES_tradnl" w:eastAsia="es-ES"/>
        </w:rPr>
        <w:t xml:space="preserve">. Así mismo al finalizar el mes, </w:t>
      </w:r>
      <w:r w:rsidRPr="0036576D">
        <w:rPr>
          <w:rFonts w:ascii="Arial" w:hAnsi="Arial" w:cs="Arial"/>
          <w:b/>
          <w:spacing w:val="-3"/>
          <w:lang w:val="es-ES_tradnl" w:eastAsia="es-ES"/>
        </w:rPr>
        <w:t>“EL CONTRATISTA“</w:t>
      </w:r>
      <w:r>
        <w:rPr>
          <w:rFonts w:ascii="Arial" w:hAnsi="Arial" w:cs="Arial"/>
          <w:b/>
          <w:spacing w:val="-3"/>
          <w:lang w:val="es-ES_tradnl" w:eastAsia="es-ES"/>
        </w:rPr>
        <w:t xml:space="preserve"> </w:t>
      </w:r>
      <w:r w:rsidR="00446898">
        <w:rPr>
          <w:rFonts w:ascii="Arial" w:hAnsi="Arial" w:cs="Arial"/>
          <w:b/>
          <w:spacing w:val="-3"/>
          <w:lang w:val="es-ES_tradnl" w:eastAsia="es-ES"/>
        </w:rPr>
        <w:t xml:space="preserve"> </w:t>
      </w:r>
      <w:r w:rsidRPr="0036576D">
        <w:rPr>
          <w:rFonts w:ascii="Arial" w:hAnsi="Arial" w:cs="Arial"/>
          <w:bCs/>
          <w:spacing w:val="-3"/>
          <w:lang w:val="es-ES_tradnl" w:eastAsia="es-ES"/>
        </w:rPr>
        <w:t>presentará</w:t>
      </w:r>
      <w:r w:rsidRPr="0036576D">
        <w:rPr>
          <w:rFonts w:ascii="Arial" w:hAnsi="Arial" w:cs="Arial"/>
          <w:spacing w:val="-3"/>
          <w:lang w:val="es-ES_tradnl" w:eastAsia="es-ES"/>
        </w:rPr>
        <w:t xml:space="preserve"> la factura con todos los requisitos Legales correspondientes. </w:t>
      </w:r>
    </w:p>
    <w:p w14:paraId="77FA9EA9" w14:textId="77777777" w:rsidR="0068370A" w:rsidRPr="00B51B87" w:rsidRDefault="0068370A" w:rsidP="00CF046D">
      <w:pPr>
        <w:tabs>
          <w:tab w:val="left" w:pos="1260"/>
        </w:tabs>
        <w:jc w:val="both"/>
        <w:rPr>
          <w:rFonts w:ascii="Arial" w:hAnsi="Arial" w:cs="Arial"/>
          <w:b/>
          <w:caps/>
          <w:sz w:val="16"/>
          <w:szCs w:val="16"/>
          <w:u w:val="single"/>
          <w:lang w:val="es-SV"/>
        </w:rPr>
      </w:pPr>
    </w:p>
    <w:p w14:paraId="6853DFA8" w14:textId="7E3FFDDA" w:rsidR="006514DF" w:rsidRPr="00B51B87" w:rsidRDefault="006514DF" w:rsidP="00E643F1">
      <w:pPr>
        <w:tabs>
          <w:tab w:val="left" w:pos="1260"/>
        </w:tabs>
        <w:jc w:val="both"/>
        <w:rPr>
          <w:rFonts w:ascii="Arial" w:hAnsi="Arial" w:cs="Arial"/>
          <w:bCs/>
          <w:spacing w:val="-3"/>
          <w:lang w:val="es-SV"/>
        </w:rPr>
      </w:pPr>
      <w:r w:rsidRPr="00B51B87">
        <w:rPr>
          <w:rFonts w:ascii="Arial" w:hAnsi="Arial" w:cs="Arial"/>
          <w:b/>
          <w:caps/>
          <w:u w:val="single"/>
          <w:lang w:val="es-SV"/>
        </w:rPr>
        <w:t>CLAUSULA DECIMA SEGUNDA</w:t>
      </w:r>
      <w:r w:rsidRPr="00B51B87">
        <w:rPr>
          <w:rFonts w:ascii="Arial" w:hAnsi="Arial" w:cs="Arial"/>
          <w:b/>
          <w:bCs/>
          <w:caps/>
          <w:lang w:val="es-SV"/>
        </w:rPr>
        <w:t xml:space="preserve">- </w:t>
      </w:r>
      <w:r w:rsidRPr="00B51B87">
        <w:rPr>
          <w:rFonts w:ascii="Arial" w:eastAsia="Microsoft JhengHei" w:hAnsi="Arial" w:cs="Arial"/>
          <w:b/>
          <w:bCs/>
          <w:caps/>
          <w:lang w:val="es-SV"/>
        </w:rPr>
        <w:t>Administrador del Contrato</w:t>
      </w:r>
      <w:r w:rsidRPr="00B51B87">
        <w:rPr>
          <w:rFonts w:ascii="Arial" w:eastAsia="Microsoft JhengHei" w:hAnsi="Arial" w:cs="Arial"/>
          <w:b/>
          <w:bCs/>
          <w:caps/>
          <w:sz w:val="16"/>
          <w:szCs w:val="16"/>
          <w:lang w:val="es-SV"/>
        </w:rPr>
        <w:t>:</w:t>
      </w:r>
    </w:p>
    <w:p w14:paraId="5CFB54D0" w14:textId="51C867F0" w:rsidR="00ED096E" w:rsidRPr="00446898" w:rsidRDefault="006514DF" w:rsidP="00B15757">
      <w:pPr>
        <w:tabs>
          <w:tab w:val="left" w:pos="1260"/>
        </w:tabs>
        <w:spacing w:line="360" w:lineRule="auto"/>
        <w:jc w:val="both"/>
        <w:rPr>
          <w:rFonts w:ascii="Arial" w:hAnsi="Arial" w:cs="Arial"/>
          <w:bCs/>
          <w:spacing w:val="-3"/>
          <w:lang w:val="es-SV"/>
        </w:rPr>
      </w:pPr>
      <w:r w:rsidRPr="00446898">
        <w:rPr>
          <w:rFonts w:ascii="Arial" w:eastAsia="Liberation Mono" w:hAnsi="Arial" w:cs="Arial"/>
          <w:lang w:val="es-SV"/>
        </w:rPr>
        <w:t xml:space="preserve">De conformidad al </w:t>
      </w:r>
      <w:r w:rsidRPr="00446898">
        <w:rPr>
          <w:rFonts w:ascii="Arial" w:eastAsia="Liberation Mono" w:hAnsi="Arial" w:cs="Arial"/>
          <w:b/>
          <w:caps/>
          <w:lang w:val="es-SV"/>
        </w:rPr>
        <w:t>Acuerdo SON-No. 0</w:t>
      </w:r>
      <w:r w:rsidR="00446898" w:rsidRPr="00446898">
        <w:rPr>
          <w:rFonts w:ascii="Arial" w:eastAsia="Liberation Mono" w:hAnsi="Arial" w:cs="Arial"/>
          <w:b/>
          <w:caps/>
          <w:lang w:val="es-SV"/>
        </w:rPr>
        <w:t>025</w:t>
      </w:r>
      <w:r w:rsidRPr="00446898">
        <w:rPr>
          <w:rFonts w:ascii="Arial" w:eastAsia="Liberation Mono" w:hAnsi="Arial" w:cs="Arial"/>
          <w:lang w:val="es-SV"/>
        </w:rPr>
        <w:t xml:space="preserve">, emitido por </w:t>
      </w:r>
      <w:r w:rsidR="00FB1AF3" w:rsidRPr="00446898">
        <w:rPr>
          <w:rFonts w:ascii="Arial" w:eastAsia="Liberation Mono" w:hAnsi="Arial" w:cs="Arial"/>
          <w:lang w:val="es-SV"/>
        </w:rPr>
        <w:t>la</w:t>
      </w:r>
      <w:r w:rsidRPr="00446898">
        <w:rPr>
          <w:rFonts w:ascii="Arial" w:eastAsia="Liberation Mono" w:hAnsi="Arial" w:cs="Arial"/>
          <w:lang w:val="es-SV"/>
        </w:rPr>
        <w:t xml:space="preserve"> Titular el día </w:t>
      </w:r>
      <w:r w:rsidR="00446898" w:rsidRPr="00446898">
        <w:rPr>
          <w:rFonts w:ascii="Arial" w:eastAsia="Liberation Mono" w:hAnsi="Arial" w:cs="Arial"/>
          <w:lang w:val="es-SV"/>
        </w:rPr>
        <w:t>veintidós de enero</w:t>
      </w:r>
      <w:r w:rsidRPr="00446898">
        <w:rPr>
          <w:rFonts w:ascii="Arial" w:eastAsia="Liberation Mono" w:hAnsi="Arial" w:cs="Arial"/>
          <w:lang w:val="es-SV"/>
        </w:rPr>
        <w:t xml:space="preserve"> del año dos mil </w:t>
      </w:r>
      <w:r w:rsidR="004F03AB" w:rsidRPr="00446898">
        <w:rPr>
          <w:rFonts w:ascii="Arial" w:eastAsia="Liberation Mono" w:hAnsi="Arial" w:cs="Arial"/>
          <w:lang w:val="es-SV"/>
        </w:rPr>
        <w:t>veint</w:t>
      </w:r>
      <w:r w:rsidR="00446898" w:rsidRPr="00446898">
        <w:rPr>
          <w:rFonts w:ascii="Arial" w:eastAsia="Liberation Mono" w:hAnsi="Arial" w:cs="Arial"/>
          <w:lang w:val="es-SV"/>
        </w:rPr>
        <w:t>iuno</w:t>
      </w:r>
      <w:r w:rsidRPr="00446898">
        <w:rPr>
          <w:rFonts w:ascii="Arial" w:eastAsia="Liberation Mono" w:hAnsi="Arial" w:cs="Arial"/>
          <w:lang w:val="es-SV"/>
        </w:rPr>
        <w:t xml:space="preserve">, se nombró </w:t>
      </w:r>
      <w:r w:rsidRPr="00446898">
        <w:rPr>
          <w:rFonts w:ascii="Arial" w:eastAsia="Liberation Mono" w:hAnsi="Arial" w:cs="Arial"/>
          <w:b/>
          <w:bCs/>
          <w:lang w:val="es-SV"/>
        </w:rPr>
        <w:t>ADMINISTRADORES DEL CONTRATO,</w:t>
      </w:r>
      <w:r w:rsidRPr="00446898">
        <w:rPr>
          <w:rFonts w:ascii="Arial" w:eastAsia="Liberation Mono" w:hAnsi="Arial" w:cs="Arial"/>
          <w:lang w:val="es-SV"/>
        </w:rPr>
        <w:t xml:space="preserve"> al </w:t>
      </w:r>
      <w:r w:rsidRPr="00446898">
        <w:rPr>
          <w:rFonts w:ascii="Arial" w:eastAsia="Liberation Mono" w:hAnsi="Arial" w:cs="Arial"/>
          <w:b/>
          <w:caps/>
          <w:lang w:val="es-SV"/>
        </w:rPr>
        <w:t>LIC</w:t>
      </w:r>
      <w:r w:rsidR="00446898">
        <w:rPr>
          <w:rFonts w:ascii="Arial" w:eastAsia="Liberation Mono" w:hAnsi="Arial" w:cs="Arial"/>
          <w:b/>
          <w:caps/>
          <w:lang w:val="es-SV"/>
        </w:rPr>
        <w:t>ENCIADO</w:t>
      </w:r>
      <w:r w:rsidRPr="00446898">
        <w:rPr>
          <w:rFonts w:ascii="Arial" w:eastAsia="Liberation Mono" w:hAnsi="Arial" w:cs="Arial"/>
          <w:b/>
          <w:caps/>
          <w:lang w:val="es-SV"/>
        </w:rPr>
        <w:t xml:space="preserve"> </w:t>
      </w:r>
      <w:r w:rsidR="00B15757" w:rsidRPr="00446898">
        <w:rPr>
          <w:rFonts w:ascii="Arial" w:eastAsia="Liberation Mono" w:hAnsi="Arial" w:cs="Arial"/>
          <w:b/>
          <w:caps/>
          <w:lang w:val="es-SV"/>
        </w:rPr>
        <w:t>RODOLFO ALBERTO HERNANDEZ</w:t>
      </w:r>
      <w:r w:rsidRPr="00446898">
        <w:rPr>
          <w:rFonts w:ascii="Arial" w:eastAsia="Liberation Mono" w:hAnsi="Arial" w:cs="Arial"/>
          <w:lang w:val="es-SV"/>
        </w:rPr>
        <w:t xml:space="preserve">, </w:t>
      </w:r>
      <w:r w:rsidR="00B15757" w:rsidRPr="00446898">
        <w:rPr>
          <w:rFonts w:ascii="Arial" w:eastAsia="Liberation Mono" w:hAnsi="Arial" w:cs="Arial"/>
          <w:lang w:val="es-SV"/>
        </w:rPr>
        <w:t>Técnico Administrativo</w:t>
      </w:r>
      <w:r w:rsidR="004D5931" w:rsidRPr="00446898">
        <w:rPr>
          <w:rFonts w:ascii="Arial" w:eastAsia="Liberation Mono" w:hAnsi="Arial" w:cs="Arial"/>
          <w:lang w:val="es-SV"/>
        </w:rPr>
        <w:t>,</w:t>
      </w:r>
      <w:r w:rsidRPr="00446898">
        <w:rPr>
          <w:rFonts w:ascii="Arial" w:eastAsia="Liberation Mono" w:hAnsi="Arial" w:cs="Arial"/>
          <w:lang w:val="es-SV"/>
        </w:rPr>
        <w:t xml:space="preserve"> con funciones de Jefe de </w:t>
      </w:r>
      <w:r w:rsidR="00B15757" w:rsidRPr="00446898">
        <w:rPr>
          <w:rFonts w:ascii="Arial" w:eastAsia="Liberation Mono" w:hAnsi="Arial" w:cs="Arial"/>
          <w:lang w:val="es-SV"/>
        </w:rPr>
        <w:t>Servicios Generales</w:t>
      </w:r>
      <w:r w:rsidR="004F03AB" w:rsidRPr="00446898">
        <w:rPr>
          <w:rFonts w:ascii="Arial" w:eastAsia="Liberation Mono" w:hAnsi="Arial" w:cs="Arial"/>
          <w:lang w:val="es-SV"/>
        </w:rPr>
        <w:t xml:space="preserve">, </w:t>
      </w:r>
      <w:r w:rsidR="00446898">
        <w:rPr>
          <w:rFonts w:ascii="Arial" w:eastAsia="Liberation Mono" w:hAnsi="Arial" w:cs="Arial"/>
          <w:lang w:val="es-SV"/>
        </w:rPr>
        <w:t>e</w:t>
      </w:r>
      <w:r w:rsidRPr="00446898">
        <w:rPr>
          <w:rFonts w:ascii="Arial" w:eastAsia="Liberation Mono" w:hAnsi="Arial" w:cs="Arial"/>
          <w:lang w:val="es-SV"/>
        </w:rPr>
        <w:t xml:space="preserve"> </w:t>
      </w:r>
      <w:r w:rsidR="00446898">
        <w:rPr>
          <w:rFonts w:ascii="Arial" w:eastAsia="Liberation Mono" w:hAnsi="Arial" w:cs="Arial"/>
          <w:b/>
          <w:caps/>
          <w:lang w:val="es-SV"/>
        </w:rPr>
        <w:t>ingeniero jose oscar ordoñez hernandez,</w:t>
      </w:r>
      <w:r w:rsidR="004D5931" w:rsidRPr="00446898">
        <w:rPr>
          <w:rFonts w:ascii="Arial" w:eastAsia="Liberation Mono" w:hAnsi="Arial" w:cs="Arial"/>
          <w:b/>
          <w:caps/>
          <w:lang w:val="es-SV"/>
        </w:rPr>
        <w:t xml:space="preserve"> </w:t>
      </w:r>
      <w:r w:rsidRPr="00446898">
        <w:rPr>
          <w:rFonts w:ascii="Arial" w:eastAsia="Liberation Mono" w:hAnsi="Arial" w:cs="Arial"/>
          <w:lang w:val="es-SV"/>
        </w:rPr>
        <w:t xml:space="preserve">quien </w:t>
      </w:r>
      <w:r w:rsidR="00FF1968" w:rsidRPr="00446898">
        <w:rPr>
          <w:rFonts w:ascii="Arial" w:eastAsia="Liberation Mono" w:hAnsi="Arial" w:cs="Arial"/>
          <w:lang w:val="es-SV"/>
        </w:rPr>
        <w:t xml:space="preserve">actuara en ausencia del </w:t>
      </w:r>
      <w:r w:rsidR="00B15757" w:rsidRPr="00446898">
        <w:rPr>
          <w:rFonts w:ascii="Arial" w:eastAsia="Liberation Mono" w:hAnsi="Arial" w:cs="Arial"/>
          <w:b/>
          <w:caps/>
          <w:lang w:val="es-SV"/>
        </w:rPr>
        <w:t>LIC. RODOLFO ALBERTO HERNANDEZ</w:t>
      </w:r>
      <w:r w:rsidR="00FF1968" w:rsidRPr="00446898">
        <w:rPr>
          <w:rFonts w:ascii="Arial" w:eastAsia="Liberation Mono" w:hAnsi="Arial" w:cs="Arial"/>
          <w:lang w:val="es-SV"/>
        </w:rPr>
        <w:t xml:space="preserve">, y serán los encargados de darle el seguimiento al cumplimiento de las obligaciones </w:t>
      </w:r>
      <w:r w:rsidRPr="00446898">
        <w:rPr>
          <w:rFonts w:ascii="Arial" w:eastAsiaTheme="minorHAnsi" w:hAnsi="Arial" w:cs="Arial"/>
          <w:lang w:val="es-SV" w:eastAsia="en-US"/>
        </w:rPr>
        <w:t xml:space="preserve">contractuales, teniendo como </w:t>
      </w:r>
      <w:r w:rsidRPr="00446898">
        <w:rPr>
          <w:rFonts w:ascii="Arial" w:eastAsiaTheme="minorHAnsi" w:hAnsi="Arial" w:cs="Arial"/>
          <w:b/>
          <w:lang w:val="es-SV" w:eastAsia="en-US"/>
        </w:rPr>
        <w:t>ATRIBUCIONES</w:t>
      </w:r>
      <w:r w:rsidRPr="00446898">
        <w:rPr>
          <w:rFonts w:ascii="Arial" w:eastAsiaTheme="minorHAnsi" w:hAnsi="Arial" w:cs="Arial"/>
          <w:lang w:val="es-SV" w:eastAsia="en-US"/>
        </w:rPr>
        <w:t xml:space="preserve"> las establecidas en los Artículos  </w:t>
      </w:r>
      <w:r w:rsidRPr="00446898">
        <w:rPr>
          <w:rFonts w:ascii="Arial" w:hAnsi="Arial" w:cs="Arial"/>
          <w:b/>
          <w:bCs/>
          <w:spacing w:val="-3"/>
          <w:lang w:val="es-SV"/>
        </w:rPr>
        <w:t>Ochenta y dos Bis, Ciento veintidós,</w:t>
      </w:r>
      <w:r w:rsidRPr="00446898">
        <w:rPr>
          <w:rFonts w:ascii="Arial" w:hAnsi="Arial" w:cs="Arial"/>
          <w:bCs/>
          <w:spacing w:val="-3"/>
          <w:lang w:val="es-SV"/>
        </w:rPr>
        <w:t xml:space="preserve"> de la </w:t>
      </w:r>
      <w:r w:rsidRPr="00446898">
        <w:rPr>
          <w:rFonts w:ascii="Arial" w:hAnsi="Arial" w:cs="Arial"/>
          <w:b/>
          <w:bCs/>
          <w:spacing w:val="-3"/>
          <w:lang w:val="es-SV"/>
        </w:rPr>
        <w:t>LACAP</w:t>
      </w:r>
      <w:r w:rsidRPr="00446898">
        <w:rPr>
          <w:rFonts w:ascii="Arial" w:hAnsi="Arial" w:cs="Arial"/>
          <w:bCs/>
          <w:spacing w:val="-3"/>
          <w:lang w:val="es-SV"/>
        </w:rPr>
        <w:t xml:space="preserve">, </w:t>
      </w:r>
      <w:r w:rsidRPr="00446898">
        <w:rPr>
          <w:rFonts w:ascii="Arial" w:hAnsi="Arial" w:cs="Arial"/>
          <w:b/>
          <w:bCs/>
          <w:spacing w:val="-3"/>
          <w:lang w:val="es-SV"/>
        </w:rPr>
        <w:t xml:space="preserve">Cuarenta y dos inciso Tercero, Setenta y cuatro, Setenta y cinco inciso Segundo, Setenta y siete, Ochenta y Ochenta y uno </w:t>
      </w:r>
      <w:r w:rsidRPr="00446898">
        <w:rPr>
          <w:rFonts w:ascii="Arial" w:hAnsi="Arial" w:cs="Arial"/>
          <w:bCs/>
          <w:spacing w:val="-3"/>
          <w:lang w:val="es-SV"/>
        </w:rPr>
        <w:t>del</w:t>
      </w:r>
      <w:r w:rsidRPr="00446898">
        <w:rPr>
          <w:rFonts w:ascii="Arial" w:hAnsi="Arial" w:cs="Arial"/>
          <w:b/>
          <w:bCs/>
          <w:spacing w:val="-3"/>
          <w:lang w:val="es-SV"/>
        </w:rPr>
        <w:t xml:space="preserve"> RELACAP</w:t>
      </w:r>
      <w:r w:rsidRPr="00446898">
        <w:rPr>
          <w:rFonts w:ascii="Arial" w:hAnsi="Arial" w:cs="Arial"/>
          <w:bCs/>
          <w:spacing w:val="-3"/>
          <w:lang w:val="es-SV"/>
        </w:rPr>
        <w:t xml:space="preserve">. </w:t>
      </w:r>
      <w:r w:rsidR="004F03AB" w:rsidRPr="00446898">
        <w:rPr>
          <w:rFonts w:ascii="Arial" w:hAnsi="Arial" w:cs="Arial"/>
          <w:bCs/>
          <w:spacing w:val="-3"/>
          <w:lang w:val="es-SV"/>
        </w:rPr>
        <w:t>y</w:t>
      </w:r>
      <w:r w:rsidRPr="00446898">
        <w:rPr>
          <w:rFonts w:ascii="Arial" w:hAnsi="Arial" w:cs="Arial"/>
          <w:bCs/>
          <w:spacing w:val="-3"/>
          <w:lang w:val="es-SV"/>
        </w:rPr>
        <w:t xml:space="preserve"> las contenidas en el presente contrato.</w:t>
      </w:r>
    </w:p>
    <w:p w14:paraId="413BD788" w14:textId="77777777" w:rsidR="00ED096E" w:rsidRPr="00B51B87" w:rsidRDefault="00ED096E" w:rsidP="006514DF">
      <w:pPr>
        <w:tabs>
          <w:tab w:val="left" w:pos="1260"/>
        </w:tabs>
        <w:jc w:val="both"/>
        <w:rPr>
          <w:rFonts w:ascii="Arial" w:hAnsi="Arial" w:cs="Arial"/>
          <w:bCs/>
          <w:spacing w:val="-3"/>
          <w:sz w:val="16"/>
          <w:szCs w:val="16"/>
          <w:lang w:val="es-SV"/>
        </w:rPr>
      </w:pPr>
    </w:p>
    <w:p w14:paraId="73A4DE79" w14:textId="273EE8EA" w:rsidR="006514DF" w:rsidRPr="00B51B87" w:rsidRDefault="006514DF" w:rsidP="00E643F1">
      <w:pPr>
        <w:tabs>
          <w:tab w:val="left" w:pos="1260"/>
        </w:tabs>
        <w:jc w:val="both"/>
        <w:rPr>
          <w:rFonts w:ascii="Arial" w:hAnsi="Arial" w:cs="Arial"/>
          <w:lang w:val="es-SV"/>
        </w:rPr>
      </w:pPr>
      <w:r w:rsidRPr="00B51B87">
        <w:rPr>
          <w:rFonts w:ascii="Arial" w:hAnsi="Arial" w:cs="Arial"/>
          <w:b/>
          <w:caps/>
          <w:u w:val="single"/>
          <w:lang w:val="es-SV"/>
        </w:rPr>
        <w:t xml:space="preserve">CLAUSULA </w:t>
      </w:r>
      <w:r w:rsidR="001B6AAF" w:rsidRPr="00B51B87">
        <w:rPr>
          <w:rFonts w:ascii="Arial" w:hAnsi="Arial" w:cs="Arial"/>
          <w:b/>
          <w:caps/>
          <w:u w:val="single"/>
          <w:lang w:val="es-SV"/>
        </w:rPr>
        <w:t>DECIMA TERCERA</w:t>
      </w:r>
      <w:r w:rsidR="001B6AAF" w:rsidRPr="00B51B87">
        <w:rPr>
          <w:rFonts w:ascii="Arial" w:hAnsi="Arial" w:cs="Arial"/>
          <w:b/>
          <w:bCs/>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Modificaciones:</w:t>
      </w:r>
    </w:p>
    <w:p w14:paraId="16F7CD08" w14:textId="27BF7932" w:rsidR="006514DF" w:rsidRPr="00B51B87" w:rsidRDefault="006514DF" w:rsidP="006514DF">
      <w:pPr>
        <w:tabs>
          <w:tab w:val="left" w:pos="1260"/>
        </w:tabs>
        <w:spacing w:line="360" w:lineRule="auto"/>
        <w:jc w:val="both"/>
        <w:rPr>
          <w:rFonts w:ascii="Arial" w:hAnsi="Arial" w:cs="Arial"/>
          <w:szCs w:val="28"/>
          <w:lang w:val="es-SV"/>
        </w:rPr>
      </w:pPr>
      <w:r w:rsidRPr="00B51B87">
        <w:rPr>
          <w:rFonts w:ascii="Arial" w:hAnsi="Arial" w:cs="Arial"/>
          <w:lang w:val="es-SV"/>
        </w:rPr>
        <w:t xml:space="preserve">De común acuerdo antes del vencimiento de su plazo </w:t>
      </w:r>
      <w:r w:rsidR="004F03AB" w:rsidRPr="00B51B87">
        <w:rPr>
          <w:rFonts w:ascii="Arial" w:hAnsi="Arial" w:cs="Arial"/>
          <w:lang w:val="es-SV"/>
        </w:rPr>
        <w:t>el presente</w:t>
      </w:r>
      <w:r w:rsidRPr="00B51B87">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B51B87">
        <w:rPr>
          <w:rFonts w:ascii="Arial" w:hAnsi="Arial" w:cs="Arial"/>
          <w:lang w:val="es-SV"/>
        </w:rPr>
        <w:t>a caso</w:t>
      </w:r>
      <w:proofErr w:type="spellEnd"/>
      <w:r w:rsidRPr="00B51B87">
        <w:rPr>
          <w:rFonts w:ascii="Arial" w:hAnsi="Arial" w:cs="Arial"/>
          <w:lang w:val="es-SV"/>
        </w:rPr>
        <w:t xml:space="preserve"> fortuito o fuerza mayor.</w:t>
      </w:r>
      <w:r w:rsidRPr="00B51B87">
        <w:rPr>
          <w:rFonts w:ascii="Arial" w:hAnsi="Arial" w:cs="Arial"/>
          <w:szCs w:val="28"/>
          <w:lang w:val="es-SV"/>
        </w:rPr>
        <w:t xml:space="preserve"> La comprobación de dichas circunstancias, será responsabilidad del titular </w:t>
      </w:r>
      <w:r w:rsidR="004F03AB" w:rsidRPr="00B51B87">
        <w:rPr>
          <w:rFonts w:ascii="Arial" w:hAnsi="Arial" w:cs="Arial"/>
          <w:szCs w:val="28"/>
          <w:lang w:val="es-SV"/>
        </w:rPr>
        <w:t>del “</w:t>
      </w:r>
      <w:r w:rsidRPr="00B51B87">
        <w:rPr>
          <w:rFonts w:ascii="Arial" w:hAnsi="Arial" w:cs="Arial"/>
          <w:b/>
          <w:lang w:val="es-SV" w:eastAsia="en-US"/>
        </w:rPr>
        <w:t>EL HOSPITAL”</w:t>
      </w:r>
      <w:r w:rsidRPr="00B51B87">
        <w:rPr>
          <w:rFonts w:ascii="Arial" w:hAnsi="Arial" w:cs="Arial"/>
          <w:b/>
          <w:bCs/>
          <w:sz w:val="22"/>
          <w:szCs w:val="22"/>
          <w:lang w:val="es-SV"/>
        </w:rPr>
        <w:t>.</w:t>
      </w:r>
      <w:r w:rsidRPr="00B51B87">
        <w:rPr>
          <w:rFonts w:ascii="Arial" w:hAnsi="Arial" w:cs="Arial"/>
          <w:szCs w:val="28"/>
          <w:lang w:val="es-SV"/>
        </w:rPr>
        <w:t xml:space="preserve"> Cualquier modificación en exceso del veinte por ciento del, monto original del </w:t>
      </w:r>
      <w:r w:rsidR="004F03AB" w:rsidRPr="00B51B87">
        <w:rPr>
          <w:rFonts w:ascii="Arial" w:hAnsi="Arial" w:cs="Arial"/>
          <w:szCs w:val="28"/>
          <w:lang w:val="es-SV"/>
        </w:rPr>
        <w:t>contrato, de</w:t>
      </w:r>
      <w:r w:rsidRPr="00B51B87">
        <w:rPr>
          <w:rFonts w:ascii="Arial" w:hAnsi="Arial" w:cs="Arial"/>
          <w:szCs w:val="28"/>
          <w:lang w:val="es-SV"/>
        </w:rPr>
        <w:t xml:space="preserve"> una sola vez o por varias modificaciones, se </w:t>
      </w:r>
      <w:r w:rsidR="004F03AB" w:rsidRPr="00B51B87">
        <w:rPr>
          <w:rFonts w:ascii="Arial" w:hAnsi="Arial" w:cs="Arial"/>
          <w:szCs w:val="28"/>
          <w:lang w:val="es-SV"/>
        </w:rPr>
        <w:t>considerará</w:t>
      </w:r>
      <w:r w:rsidRPr="00B51B87">
        <w:rPr>
          <w:rFonts w:ascii="Arial" w:hAnsi="Arial" w:cs="Arial"/>
          <w:szCs w:val="28"/>
          <w:lang w:val="es-SV"/>
        </w:rPr>
        <w:t xml:space="preserve"> como una </w:t>
      </w:r>
      <w:r w:rsidR="004F03AB" w:rsidRPr="00B51B87">
        <w:rPr>
          <w:rFonts w:ascii="Arial" w:hAnsi="Arial" w:cs="Arial"/>
          <w:szCs w:val="28"/>
          <w:lang w:val="es-SV"/>
        </w:rPr>
        <w:t>nueva contratación</w:t>
      </w:r>
      <w:r w:rsidRPr="00B51B87">
        <w:rPr>
          <w:rFonts w:ascii="Arial" w:hAnsi="Arial" w:cs="Arial"/>
          <w:szCs w:val="28"/>
          <w:lang w:val="es-SV"/>
        </w:rPr>
        <w:t xml:space="preserve">, por lo que deberá someterse a un nuevo proceso, siguiendo todo </w:t>
      </w:r>
      <w:r w:rsidR="004F03AB" w:rsidRPr="00B51B87">
        <w:rPr>
          <w:rFonts w:ascii="Arial" w:hAnsi="Arial" w:cs="Arial"/>
          <w:szCs w:val="28"/>
          <w:lang w:val="es-SV"/>
        </w:rPr>
        <w:t>el procedimiento</w:t>
      </w:r>
      <w:r w:rsidRPr="00B51B87">
        <w:rPr>
          <w:rFonts w:ascii="Arial" w:hAnsi="Arial" w:cs="Arial"/>
          <w:szCs w:val="28"/>
          <w:lang w:val="es-SV"/>
        </w:rPr>
        <w:t xml:space="preserve"> establecido en la </w:t>
      </w:r>
      <w:r w:rsidR="004F03AB" w:rsidRPr="00B51B87">
        <w:rPr>
          <w:rFonts w:ascii="Arial" w:hAnsi="Arial" w:cs="Arial"/>
          <w:szCs w:val="28"/>
          <w:lang w:val="es-SV"/>
        </w:rPr>
        <w:t>LACAP</w:t>
      </w:r>
      <w:r w:rsidR="004F03AB" w:rsidRPr="00B51B87">
        <w:rPr>
          <w:rFonts w:ascii="Arial" w:hAnsi="Arial" w:cs="Arial"/>
          <w:iCs/>
          <w:lang w:val="es-SV"/>
        </w:rPr>
        <w:t xml:space="preserve">, </w:t>
      </w:r>
      <w:r w:rsidR="004F03AB" w:rsidRPr="00B51B87">
        <w:rPr>
          <w:rFonts w:ascii="Arial" w:hAnsi="Arial" w:cs="Arial"/>
          <w:szCs w:val="28"/>
          <w:lang w:val="es-SV"/>
        </w:rPr>
        <w:t>so</w:t>
      </w:r>
      <w:r w:rsidRPr="00B51B87">
        <w:rPr>
          <w:rFonts w:ascii="Arial" w:hAnsi="Arial" w:cs="Arial"/>
          <w:szCs w:val="28"/>
          <w:lang w:val="es-SV"/>
        </w:rPr>
        <w:t xml:space="preserve"> pena de nulidad de la </w:t>
      </w:r>
      <w:r w:rsidR="004F03AB" w:rsidRPr="00B51B87">
        <w:rPr>
          <w:rFonts w:ascii="Arial" w:hAnsi="Arial" w:cs="Arial"/>
          <w:szCs w:val="28"/>
          <w:lang w:val="es-SV"/>
        </w:rPr>
        <w:t>modificación correspondiente</w:t>
      </w:r>
      <w:r w:rsidRPr="00B51B87">
        <w:rPr>
          <w:rFonts w:ascii="Arial" w:hAnsi="Arial" w:cs="Arial"/>
          <w:szCs w:val="28"/>
          <w:lang w:val="es-SV"/>
        </w:rPr>
        <w:t xml:space="preserve">. En los contratos de bienes para atender las necesidades en </w:t>
      </w:r>
      <w:r w:rsidRPr="00B51B87">
        <w:rPr>
          <w:rFonts w:ascii="Arial" w:hAnsi="Arial" w:cs="Arial"/>
          <w:b/>
          <w:bCs/>
          <w:szCs w:val="28"/>
          <w:lang w:val="es-SV"/>
        </w:rPr>
        <w:t xml:space="preserve">Estados de Emergencia </w:t>
      </w:r>
      <w:r w:rsidRPr="00B51B87">
        <w:rPr>
          <w:rFonts w:ascii="Arial" w:hAnsi="Arial" w:cs="Arial"/>
          <w:szCs w:val="28"/>
          <w:lang w:val="es-SV"/>
        </w:rPr>
        <w:t xml:space="preserve">no se establecerá límite alguno en cuanto al porcentaje de modificación del </w:t>
      </w:r>
      <w:r w:rsidR="004F03AB" w:rsidRPr="00B51B87">
        <w:rPr>
          <w:rFonts w:ascii="Arial" w:hAnsi="Arial" w:cs="Arial"/>
          <w:szCs w:val="28"/>
          <w:lang w:val="es-SV"/>
        </w:rPr>
        <w:t>contrato, es</w:t>
      </w:r>
      <w:r w:rsidRPr="00B51B87">
        <w:rPr>
          <w:rFonts w:ascii="Arial" w:hAnsi="Arial" w:cs="Arial"/>
          <w:szCs w:val="28"/>
          <w:lang w:val="es-SV"/>
        </w:rPr>
        <w:t xml:space="preserve"> decir que podrán modificarse en un porcentaje mayor al veinte por ciento, todo en atención a las modificaciones que se requieran </w:t>
      </w:r>
      <w:r w:rsidR="004F03AB" w:rsidRPr="00B51B87">
        <w:rPr>
          <w:rFonts w:ascii="Arial" w:hAnsi="Arial" w:cs="Arial"/>
          <w:szCs w:val="28"/>
          <w:lang w:val="es-SV"/>
        </w:rPr>
        <w:t>para atender</w:t>
      </w:r>
      <w:r w:rsidRPr="00B51B87">
        <w:rPr>
          <w:rFonts w:ascii="Arial" w:hAnsi="Arial" w:cs="Arial"/>
          <w:szCs w:val="28"/>
          <w:lang w:val="es-SV"/>
        </w:rPr>
        <w:t xml:space="preserve"> las necesidades generadas por el </w:t>
      </w:r>
      <w:r w:rsidRPr="00B51B87">
        <w:rPr>
          <w:rFonts w:ascii="Arial" w:hAnsi="Arial" w:cs="Arial"/>
          <w:b/>
          <w:bCs/>
          <w:szCs w:val="28"/>
          <w:lang w:val="es-SV"/>
        </w:rPr>
        <w:t>Estado de Emergencia</w:t>
      </w:r>
      <w:r w:rsidRPr="00B51B87">
        <w:rPr>
          <w:rFonts w:ascii="Arial" w:hAnsi="Arial" w:cs="Arial"/>
          <w:szCs w:val="28"/>
          <w:lang w:val="es-SV"/>
        </w:rPr>
        <w:t xml:space="preserve"> o las que a razón </w:t>
      </w:r>
      <w:r w:rsidR="004F03AB" w:rsidRPr="00B51B87">
        <w:rPr>
          <w:rFonts w:ascii="Arial" w:hAnsi="Arial" w:cs="Arial"/>
          <w:szCs w:val="28"/>
          <w:lang w:val="es-SV"/>
        </w:rPr>
        <w:t>de ellas</w:t>
      </w:r>
      <w:r w:rsidRPr="00B51B87">
        <w:rPr>
          <w:rFonts w:ascii="Arial" w:hAnsi="Arial" w:cs="Arial"/>
          <w:szCs w:val="28"/>
          <w:lang w:val="es-SV"/>
        </w:rPr>
        <w:t xml:space="preserve"> se continúen generando. El titular podrá autorizar dicha modificación, justificándola financieramente y </w:t>
      </w:r>
      <w:r w:rsidR="004F03AB" w:rsidRPr="00B51B87">
        <w:rPr>
          <w:rFonts w:ascii="Arial" w:hAnsi="Arial" w:cs="Arial"/>
          <w:szCs w:val="28"/>
          <w:lang w:val="es-SV"/>
        </w:rPr>
        <w:t>emitiendo la</w:t>
      </w:r>
      <w:r w:rsidRPr="00B51B87">
        <w:rPr>
          <w:rFonts w:ascii="Arial" w:hAnsi="Arial" w:cs="Arial"/>
          <w:szCs w:val="28"/>
          <w:lang w:val="es-SV"/>
        </w:rPr>
        <w:t xml:space="preserve"> correspondiente resolución razonada, la cual deberá ser publicada en el </w:t>
      </w:r>
      <w:r w:rsidR="004F03AB" w:rsidRPr="00B51B87">
        <w:rPr>
          <w:rFonts w:ascii="Arial" w:hAnsi="Arial" w:cs="Arial"/>
          <w:szCs w:val="28"/>
          <w:lang w:val="es-SV"/>
        </w:rPr>
        <w:t>Sistema Electrónico</w:t>
      </w:r>
      <w:r w:rsidRPr="00B51B87">
        <w:rPr>
          <w:rFonts w:ascii="Arial" w:hAnsi="Arial" w:cs="Arial"/>
          <w:szCs w:val="28"/>
          <w:lang w:val="es-SV"/>
        </w:rPr>
        <w:t xml:space="preserve"> de Compras Públicas.  Los contratos no podrán modificarse cuando se encuentren encaminados a </w:t>
      </w:r>
      <w:r w:rsidR="004F03AB" w:rsidRPr="00B51B87">
        <w:rPr>
          <w:rFonts w:ascii="Arial" w:hAnsi="Arial" w:cs="Arial"/>
          <w:szCs w:val="28"/>
          <w:lang w:val="es-SV"/>
        </w:rPr>
        <w:t>cualquiera de</w:t>
      </w:r>
      <w:r w:rsidRPr="00B51B87">
        <w:rPr>
          <w:rFonts w:ascii="Arial" w:hAnsi="Arial" w:cs="Arial"/>
          <w:szCs w:val="28"/>
          <w:lang w:val="es-SV"/>
        </w:rPr>
        <w:t xml:space="preserve"> los siguientes objetivos: a) Alterar el objeto contractual; b) Favorecer situaciones que correspondan a falta o inadecuada planificación de </w:t>
      </w:r>
      <w:r w:rsidR="004F03AB" w:rsidRPr="00B51B87">
        <w:rPr>
          <w:rFonts w:ascii="Arial" w:hAnsi="Arial" w:cs="Arial"/>
          <w:szCs w:val="28"/>
          <w:lang w:val="es-SV"/>
        </w:rPr>
        <w:t>las adquisiciones</w:t>
      </w:r>
      <w:r w:rsidRPr="00B51B87">
        <w:rPr>
          <w:rFonts w:ascii="Arial" w:hAnsi="Arial" w:cs="Arial"/>
          <w:szCs w:val="28"/>
          <w:lang w:val="es-SV"/>
        </w:rPr>
        <w:t xml:space="preserve">, o convalidar la falta de diligencia del contratista en el </w:t>
      </w:r>
      <w:r w:rsidRPr="00B51B87">
        <w:rPr>
          <w:rFonts w:ascii="Arial" w:hAnsi="Arial" w:cs="Arial"/>
          <w:szCs w:val="28"/>
          <w:lang w:val="es-SV"/>
        </w:rPr>
        <w:lastRenderedPageBreak/>
        <w:t xml:space="preserve">cumplimiento </w:t>
      </w:r>
      <w:r w:rsidR="004F03AB" w:rsidRPr="00B51B87">
        <w:rPr>
          <w:rFonts w:ascii="Arial" w:hAnsi="Arial" w:cs="Arial"/>
          <w:szCs w:val="28"/>
          <w:lang w:val="es-SV"/>
        </w:rPr>
        <w:t>de sus</w:t>
      </w:r>
      <w:r w:rsidRPr="00B51B87">
        <w:rPr>
          <w:rFonts w:ascii="Arial" w:hAnsi="Arial" w:cs="Arial"/>
          <w:szCs w:val="28"/>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szCs w:val="28"/>
          <w:lang w:val="es-SV"/>
        </w:rPr>
        <w:t xml:space="preserve"> deberá </w:t>
      </w:r>
      <w:r w:rsidRPr="00B51B87">
        <w:rPr>
          <w:rFonts w:ascii="Arial" w:hAnsi="Arial" w:cs="Arial"/>
          <w:b/>
          <w:bCs/>
          <w:lang w:val="es-SV"/>
        </w:rPr>
        <w:t>AMPLIAR EL MONTO Y PLAZO</w:t>
      </w:r>
      <w:r w:rsidRPr="00B51B87">
        <w:rPr>
          <w:rFonts w:ascii="Arial" w:hAnsi="Arial" w:cs="Arial"/>
          <w:szCs w:val="28"/>
          <w:lang w:val="es-SV"/>
        </w:rPr>
        <w:t xml:space="preserve"> </w:t>
      </w:r>
      <w:r w:rsidR="00582C91" w:rsidRPr="00B51B87">
        <w:rPr>
          <w:rFonts w:ascii="Arial" w:hAnsi="Arial" w:cs="Arial"/>
          <w:szCs w:val="28"/>
          <w:lang w:val="es-SV"/>
        </w:rPr>
        <w:t>de las</w:t>
      </w:r>
      <w:r w:rsidRPr="00B51B87">
        <w:rPr>
          <w:rFonts w:ascii="Arial" w:hAnsi="Arial" w:cs="Arial"/>
          <w:szCs w:val="28"/>
          <w:lang w:val="es-SV"/>
        </w:rPr>
        <w:t xml:space="preserve"> Garantías correspondientes a efecto que cubra el monto adicional.</w:t>
      </w:r>
    </w:p>
    <w:p w14:paraId="2B730AF8" w14:textId="77777777" w:rsidR="003D624F" w:rsidRPr="00B51B87" w:rsidRDefault="003D624F" w:rsidP="00CF046D">
      <w:pPr>
        <w:tabs>
          <w:tab w:val="left" w:pos="1260"/>
        </w:tabs>
        <w:jc w:val="both"/>
        <w:rPr>
          <w:rFonts w:ascii="Arial" w:hAnsi="Arial" w:cs="Arial"/>
          <w:b/>
          <w:caps/>
          <w:u w:val="single"/>
          <w:lang w:val="es-SV"/>
        </w:rPr>
      </w:pPr>
    </w:p>
    <w:p w14:paraId="709EDCF5" w14:textId="64A5AD02" w:rsidR="006514DF" w:rsidRPr="00B51B87" w:rsidRDefault="001B6AAF" w:rsidP="007C412D">
      <w:pPr>
        <w:tabs>
          <w:tab w:val="left" w:pos="1260"/>
        </w:tabs>
        <w:jc w:val="both"/>
        <w:rPr>
          <w:rFonts w:ascii="Arial" w:hAnsi="Arial" w:cs="Arial"/>
          <w:bCs/>
          <w:iCs/>
          <w:lang w:val="es-SV"/>
        </w:rPr>
      </w:pPr>
      <w:r w:rsidRPr="00B51B87">
        <w:rPr>
          <w:rFonts w:ascii="Arial" w:hAnsi="Arial" w:cs="Arial"/>
          <w:b/>
          <w:caps/>
          <w:u w:val="single"/>
          <w:lang w:val="es-SV"/>
        </w:rPr>
        <w:t>CLAUSULA DECIMA</w:t>
      </w:r>
      <w:r w:rsidR="006514DF" w:rsidRPr="00B51B87">
        <w:rPr>
          <w:rFonts w:ascii="Arial" w:hAnsi="Arial" w:cs="Arial"/>
          <w:b/>
          <w:caps/>
          <w:u w:val="single"/>
          <w:lang w:val="es-SV"/>
        </w:rPr>
        <w:t xml:space="preserve"> </w:t>
      </w:r>
      <w:r w:rsidRPr="00B51B87">
        <w:rPr>
          <w:rFonts w:ascii="Arial" w:hAnsi="Arial" w:cs="Arial"/>
          <w:b/>
          <w:caps/>
          <w:u w:val="single"/>
          <w:lang w:val="es-SV"/>
        </w:rPr>
        <w:t>CUARTA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Prorroga DEL CONTRATO:</w:t>
      </w:r>
    </w:p>
    <w:p w14:paraId="198F8995" w14:textId="3F628123" w:rsidR="006514DF" w:rsidRPr="00B51B87" w:rsidRDefault="006514DF" w:rsidP="006514DF">
      <w:pPr>
        <w:tabs>
          <w:tab w:val="left" w:pos="1260"/>
        </w:tabs>
        <w:spacing w:line="360" w:lineRule="auto"/>
        <w:jc w:val="both"/>
        <w:rPr>
          <w:rFonts w:ascii="Arial" w:hAnsi="Arial" w:cs="Arial"/>
        </w:rPr>
      </w:pPr>
      <w:r w:rsidRPr="00B51B87">
        <w:rPr>
          <w:rFonts w:ascii="Arial" w:hAnsi="Arial" w:cs="Arial"/>
        </w:rPr>
        <w:t xml:space="preserve">Previo al vencimiento del plazo pactado, el presente contrato podrá ser prorrogado de conformidad a lo establecido en los </w:t>
      </w:r>
      <w:r w:rsidRPr="00B51B87">
        <w:rPr>
          <w:rFonts w:ascii="Arial" w:hAnsi="Arial" w:cs="Arial"/>
          <w:b/>
        </w:rPr>
        <w:t>Artículos ochenta y tres</w:t>
      </w:r>
      <w:r w:rsidRPr="00B51B87">
        <w:rPr>
          <w:rFonts w:ascii="Arial" w:hAnsi="Arial" w:cs="Arial"/>
        </w:rPr>
        <w:t xml:space="preserve"> de la </w:t>
      </w:r>
      <w:r w:rsidRPr="00B51B87">
        <w:rPr>
          <w:rFonts w:ascii="Arial" w:hAnsi="Arial" w:cs="Arial"/>
          <w:b/>
        </w:rPr>
        <w:t>LACAP</w:t>
      </w:r>
      <w:r w:rsidRPr="00B51B87">
        <w:rPr>
          <w:rFonts w:ascii="Arial" w:hAnsi="Arial" w:cs="Arial"/>
        </w:rPr>
        <w:t xml:space="preserve"> y </w:t>
      </w:r>
      <w:r w:rsidRPr="00B51B87">
        <w:rPr>
          <w:rFonts w:ascii="Arial" w:hAnsi="Arial" w:cs="Arial"/>
          <w:b/>
        </w:rPr>
        <w:t>setenta y cinco</w:t>
      </w:r>
      <w:r w:rsidRPr="00B51B87">
        <w:rPr>
          <w:rFonts w:ascii="Arial" w:hAnsi="Arial" w:cs="Arial"/>
        </w:rPr>
        <w:t xml:space="preserve"> del </w:t>
      </w:r>
      <w:r w:rsidRPr="00B51B87">
        <w:rPr>
          <w:rFonts w:ascii="Arial" w:hAnsi="Arial" w:cs="Arial"/>
          <w:b/>
        </w:rPr>
        <w:t>RELACAP</w:t>
      </w:r>
      <w:r w:rsidRPr="00B51B87">
        <w:rPr>
          <w:rFonts w:ascii="Arial" w:hAnsi="Arial" w:cs="Arial"/>
        </w:rPr>
        <w:t xml:space="preserve">; en tal caso, </w:t>
      </w:r>
      <w:r w:rsidR="00386FAF" w:rsidRPr="00B51B87">
        <w:rPr>
          <w:rFonts w:ascii="Arial" w:hAnsi="Arial" w:cs="Arial"/>
        </w:rPr>
        <w:t>se modificará o ampliará</w:t>
      </w:r>
      <w:r w:rsidR="00386FAF">
        <w:rPr>
          <w:rFonts w:ascii="Arial" w:hAnsi="Arial" w:cs="Arial"/>
        </w:rPr>
        <w:t xml:space="preserve"> el</w:t>
      </w:r>
      <w:r w:rsidR="00386FAF" w:rsidRPr="00B51B87">
        <w:rPr>
          <w:rFonts w:ascii="Arial" w:hAnsi="Arial" w:cs="Arial"/>
        </w:rPr>
        <w:t xml:space="preserve"> plazo y monto de la Garantía de </w:t>
      </w:r>
      <w:r w:rsidR="00386FAF" w:rsidRPr="00B51B87">
        <w:rPr>
          <w:rFonts w:ascii="Arial" w:hAnsi="Arial" w:cs="Arial"/>
          <w:b/>
        </w:rPr>
        <w:t xml:space="preserve">Cumplimiento de Contrato </w:t>
      </w:r>
      <w:r w:rsidR="00386FAF" w:rsidRPr="00B51B87">
        <w:rPr>
          <w:rFonts w:ascii="Arial" w:hAnsi="Arial" w:cs="Arial"/>
        </w:rPr>
        <w:t>debiéndose emitir la correspondiente resolución de prórroga</w:t>
      </w:r>
    </w:p>
    <w:p w14:paraId="2FB62B6A" w14:textId="77777777" w:rsidR="0068370A" w:rsidRPr="00B51B87" w:rsidRDefault="0068370A" w:rsidP="007C412D">
      <w:pPr>
        <w:tabs>
          <w:tab w:val="left" w:pos="1260"/>
        </w:tabs>
        <w:jc w:val="both"/>
        <w:rPr>
          <w:rFonts w:ascii="Arial" w:hAnsi="Arial" w:cs="Arial"/>
          <w:b/>
          <w:caps/>
          <w:u w:val="single"/>
          <w:lang w:val="es-SV"/>
        </w:rPr>
      </w:pPr>
    </w:p>
    <w:p w14:paraId="6E963BC0" w14:textId="4DED9D3E" w:rsidR="006514DF" w:rsidRPr="00B51B87" w:rsidRDefault="006514DF" w:rsidP="007C412D">
      <w:pPr>
        <w:tabs>
          <w:tab w:val="left" w:pos="1260"/>
        </w:tabs>
        <w:jc w:val="both"/>
        <w:rPr>
          <w:rFonts w:ascii="Arial" w:hAnsi="Arial" w:cs="Arial"/>
          <w:b/>
          <w:iCs/>
          <w:u w:val="single"/>
          <w:lang w:val="es-SV"/>
        </w:rPr>
      </w:pPr>
      <w:r w:rsidRPr="00B51B87">
        <w:rPr>
          <w:rFonts w:ascii="Arial" w:hAnsi="Arial" w:cs="Arial"/>
          <w:b/>
          <w:caps/>
          <w:u w:val="single"/>
          <w:lang w:val="es-SV"/>
        </w:rPr>
        <w:t xml:space="preserve">CLAUSULA DECIMA </w:t>
      </w:r>
      <w:r w:rsidR="001B6AAF" w:rsidRPr="00B51B87">
        <w:rPr>
          <w:rFonts w:ascii="Arial" w:hAnsi="Arial" w:cs="Arial"/>
          <w:b/>
          <w:caps/>
          <w:u w:val="single"/>
          <w:lang w:val="es-SV"/>
        </w:rPr>
        <w:t>QUINTA</w:t>
      </w:r>
      <w:r w:rsidR="001B6AAF" w:rsidRPr="00B51B87">
        <w:rPr>
          <w:rFonts w:ascii="Arial" w:hAnsi="Arial" w:cs="Arial"/>
          <w:b/>
          <w:caps/>
          <w:lang w:val="es-SV"/>
        </w:rPr>
        <w:t>. -</w:t>
      </w:r>
      <w:r w:rsidRPr="00B51B87">
        <w:rPr>
          <w:rFonts w:ascii="Arial" w:hAnsi="Arial" w:cs="Arial"/>
          <w:b/>
          <w:caps/>
          <w:lang w:val="es-SV"/>
        </w:rPr>
        <w:t xml:space="preserve"> </w:t>
      </w:r>
      <w:r w:rsidRPr="00B51B87">
        <w:rPr>
          <w:rFonts w:ascii="Arial" w:eastAsia="Microsoft JhengHei" w:hAnsi="Arial" w:cs="Arial"/>
          <w:b/>
          <w:caps/>
          <w:lang w:val="es-SV"/>
        </w:rPr>
        <w:t>Cesión:</w:t>
      </w:r>
    </w:p>
    <w:p w14:paraId="147F182F" w14:textId="1567550E" w:rsidR="006514DF" w:rsidRPr="00B51B87" w:rsidRDefault="006514DF" w:rsidP="006514DF">
      <w:pPr>
        <w:tabs>
          <w:tab w:val="left" w:pos="1260"/>
        </w:tabs>
        <w:spacing w:line="360" w:lineRule="auto"/>
        <w:jc w:val="both"/>
        <w:rPr>
          <w:rFonts w:ascii="Arial" w:hAnsi="Arial" w:cs="Arial"/>
          <w:bCs/>
          <w:iCs/>
          <w:lang w:val="es-SV"/>
        </w:rPr>
      </w:pPr>
      <w:r w:rsidRPr="00B51B87">
        <w:rPr>
          <w:rFonts w:ascii="Arial" w:hAnsi="Arial" w:cs="Arial"/>
          <w:bCs/>
          <w:iCs/>
          <w:lang w:val="es-SV"/>
        </w:rPr>
        <w:t>Salvo autorización expresa de “</w:t>
      </w:r>
      <w:r w:rsidRPr="00B51B87">
        <w:rPr>
          <w:rFonts w:ascii="Arial" w:hAnsi="Arial" w:cs="Arial"/>
          <w:b/>
          <w:lang w:val="es-SV" w:eastAsia="en-US"/>
        </w:rPr>
        <w:t>EL HOSPITAL”</w:t>
      </w:r>
      <w:r w:rsidRPr="00B51B87">
        <w:rPr>
          <w:rFonts w:ascii="Arial" w:hAnsi="Arial" w:cs="Arial"/>
          <w:b/>
          <w:bCs/>
          <w:iCs/>
          <w:sz w:val="22"/>
          <w:szCs w:val="22"/>
          <w:lang w:val="es-SV"/>
        </w:rPr>
        <w:t>, “</w:t>
      </w:r>
      <w:r w:rsidRPr="00B51B87">
        <w:rPr>
          <w:rFonts w:ascii="Arial" w:hAnsi="Arial" w:cs="Arial"/>
          <w:b/>
          <w:bCs/>
          <w:iCs/>
          <w:lang w:val="es-SV"/>
        </w:rPr>
        <w:t>LA CONTRATISTA”</w:t>
      </w:r>
      <w:r w:rsidRPr="00B51B87">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B51B87">
        <w:rPr>
          <w:rFonts w:ascii="Arial" w:hAnsi="Arial" w:cs="Arial"/>
          <w:b/>
          <w:bCs/>
          <w:iCs/>
          <w:lang w:val="es-SV"/>
        </w:rPr>
        <w:t xml:space="preserve">HOSPITAL </w:t>
      </w:r>
      <w:r w:rsidRPr="00B51B87">
        <w:rPr>
          <w:rFonts w:ascii="Arial" w:hAnsi="Arial" w:cs="Arial"/>
          <w:bCs/>
          <w:iCs/>
          <w:lang w:val="es-SV"/>
        </w:rPr>
        <w:t xml:space="preserve">dará lugar a la caducidad del contrato, procediéndose además a hacer efectiva la </w:t>
      </w:r>
      <w:r w:rsidR="004F03AB" w:rsidRPr="00B51B87">
        <w:rPr>
          <w:rFonts w:ascii="Arial" w:hAnsi="Arial" w:cs="Arial"/>
          <w:bCs/>
          <w:iCs/>
          <w:lang w:val="es-SV"/>
        </w:rPr>
        <w:t>garantía correspondiente</w:t>
      </w:r>
      <w:r w:rsidRPr="00B51B87">
        <w:rPr>
          <w:rFonts w:ascii="Arial" w:hAnsi="Arial" w:cs="Arial"/>
          <w:bCs/>
          <w:iCs/>
          <w:lang w:val="es-SV"/>
        </w:rPr>
        <w:t>.</w:t>
      </w:r>
    </w:p>
    <w:p w14:paraId="419812BD" w14:textId="77777777" w:rsidR="0068370A" w:rsidRPr="00B51B87" w:rsidRDefault="0068370A" w:rsidP="00CF046D">
      <w:pPr>
        <w:tabs>
          <w:tab w:val="left" w:pos="1260"/>
        </w:tabs>
        <w:jc w:val="both"/>
        <w:rPr>
          <w:rFonts w:ascii="Arial" w:hAnsi="Arial" w:cs="Arial"/>
          <w:b/>
          <w:caps/>
          <w:u w:val="single"/>
          <w:lang w:val="es-SV"/>
        </w:rPr>
      </w:pPr>
    </w:p>
    <w:p w14:paraId="343D4E4F" w14:textId="7AAC5DD1" w:rsidR="006514DF" w:rsidRPr="00B51B87" w:rsidRDefault="006514DF" w:rsidP="007C412D">
      <w:pPr>
        <w:tabs>
          <w:tab w:val="left" w:pos="1260"/>
        </w:tabs>
        <w:jc w:val="both"/>
        <w:rPr>
          <w:rFonts w:ascii="Arial" w:hAnsi="Arial" w:cs="Arial"/>
          <w:b/>
          <w:iCs/>
          <w:lang w:val="es-SV"/>
        </w:rPr>
      </w:pPr>
      <w:r w:rsidRPr="00B51B87">
        <w:rPr>
          <w:rFonts w:ascii="Arial" w:hAnsi="Arial" w:cs="Arial"/>
          <w:b/>
          <w:caps/>
          <w:u w:val="single"/>
          <w:lang w:val="es-SV"/>
        </w:rPr>
        <w:t xml:space="preserve">CLAUSULA DECIMA </w:t>
      </w:r>
      <w:r w:rsidR="001B6AAF" w:rsidRPr="00B51B87">
        <w:rPr>
          <w:rFonts w:ascii="Arial" w:hAnsi="Arial" w:cs="Arial"/>
          <w:b/>
          <w:caps/>
          <w:u w:val="single"/>
          <w:lang w:val="es-SV"/>
        </w:rPr>
        <w:t>SEXTA. -</w:t>
      </w:r>
      <w:r w:rsidRPr="00B51B87">
        <w:rPr>
          <w:rFonts w:ascii="Arial" w:hAnsi="Arial" w:cs="Arial"/>
          <w:b/>
          <w:caps/>
          <w:u w:val="single"/>
          <w:lang w:val="es-SV"/>
        </w:rPr>
        <w:t xml:space="preserve"> </w:t>
      </w:r>
      <w:r w:rsidRPr="00B51B87">
        <w:rPr>
          <w:rFonts w:ascii="Arial" w:eastAsia="Microsoft JhengHei" w:hAnsi="Arial" w:cs="Arial"/>
          <w:b/>
          <w:caps/>
          <w:lang w:val="es-SV"/>
        </w:rPr>
        <w:t>Confidencialidad</w:t>
      </w:r>
      <w:r w:rsidRPr="00B51B87">
        <w:rPr>
          <w:rFonts w:ascii="Arial" w:eastAsia="Microsoft JhengHei" w:hAnsi="Arial" w:cs="Arial"/>
          <w:b/>
          <w:lang w:val="es-SV"/>
        </w:rPr>
        <w:t>:</w:t>
      </w:r>
    </w:p>
    <w:p w14:paraId="2EF2008C" w14:textId="77777777" w:rsidR="006514DF" w:rsidRPr="00B51B87" w:rsidRDefault="006514DF" w:rsidP="006514DF">
      <w:pPr>
        <w:tabs>
          <w:tab w:val="left" w:pos="1260"/>
        </w:tabs>
        <w:spacing w:line="360" w:lineRule="auto"/>
        <w:jc w:val="both"/>
        <w:rPr>
          <w:rFonts w:ascii="Arial" w:hAnsi="Arial" w:cs="Arial"/>
          <w:bCs/>
          <w:iCs/>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bCs/>
          <w:iCs/>
          <w:lang w:val="es-SV"/>
        </w:rPr>
        <w:t xml:space="preserve"> se compromete a guardar la confidencialidad de toda la información revelada por “</w:t>
      </w:r>
      <w:r w:rsidRPr="00B51B87">
        <w:rPr>
          <w:rFonts w:ascii="Arial" w:hAnsi="Arial" w:cs="Arial"/>
          <w:b/>
          <w:bCs/>
          <w:iCs/>
          <w:lang w:val="es-SV"/>
        </w:rPr>
        <w:t>EL HOSPITAL”,</w:t>
      </w:r>
      <w:r w:rsidRPr="00B51B87">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B51B87">
        <w:rPr>
          <w:rFonts w:ascii="Arial" w:hAnsi="Arial" w:cs="Arial"/>
          <w:b/>
          <w:bCs/>
          <w:iCs/>
          <w:lang w:val="es-SV"/>
        </w:rPr>
        <w:t>“EL HOSPITAL”</w:t>
      </w:r>
      <w:r w:rsidRPr="00B51B87">
        <w:rPr>
          <w:rFonts w:ascii="Arial" w:hAnsi="Arial" w:cs="Arial"/>
          <w:bCs/>
          <w:iCs/>
          <w:lang w:val="es-SV"/>
        </w:rPr>
        <w:t xml:space="preserve"> lo autorice en forma escrita.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B51B87">
        <w:rPr>
          <w:rFonts w:ascii="Arial" w:hAnsi="Arial" w:cs="Arial"/>
          <w:b/>
          <w:bCs/>
          <w:iCs/>
          <w:lang w:val="es-SV"/>
        </w:rPr>
        <w:t>“</w:t>
      </w:r>
      <w:r w:rsidRPr="00B51B87">
        <w:rPr>
          <w:rFonts w:ascii="Arial" w:hAnsi="Arial" w:cs="Arial"/>
          <w:b/>
          <w:lang w:val="es-SV" w:eastAsia="en-US"/>
        </w:rPr>
        <w:t>EL HOSPITAL”</w:t>
      </w:r>
      <w:r w:rsidRPr="00B51B87">
        <w:rPr>
          <w:rFonts w:ascii="Arial" w:hAnsi="Arial" w:cs="Arial"/>
          <w:bCs/>
          <w:iCs/>
          <w:lang w:val="es-SV"/>
        </w:rPr>
        <w:t>, se mantenga con carácter confidencial y que no se utilice para ningún otro fin.</w:t>
      </w:r>
    </w:p>
    <w:p w14:paraId="150BB827" w14:textId="77777777" w:rsidR="006514DF" w:rsidRPr="00B51B87" w:rsidRDefault="006514DF" w:rsidP="006514DF">
      <w:pPr>
        <w:tabs>
          <w:tab w:val="left" w:pos="1260"/>
        </w:tabs>
        <w:jc w:val="both"/>
        <w:rPr>
          <w:rFonts w:ascii="Arial" w:hAnsi="Arial" w:cs="Arial"/>
          <w:sz w:val="16"/>
          <w:szCs w:val="16"/>
          <w:lang w:val="es-SV"/>
        </w:rPr>
      </w:pPr>
    </w:p>
    <w:p w14:paraId="7DA479F8" w14:textId="0213A139" w:rsidR="006514DF" w:rsidRPr="00B51B87" w:rsidRDefault="001B6AAF" w:rsidP="007C412D">
      <w:pPr>
        <w:tabs>
          <w:tab w:val="left" w:pos="-720"/>
          <w:tab w:val="left" w:pos="426"/>
        </w:tabs>
        <w:jc w:val="both"/>
        <w:rPr>
          <w:rFonts w:ascii="Arial" w:hAnsi="Arial" w:cs="Arial"/>
          <w:b/>
          <w:u w:val="single"/>
          <w:lang w:val="es-SV"/>
        </w:rPr>
      </w:pPr>
      <w:r w:rsidRPr="00B51B87">
        <w:rPr>
          <w:rFonts w:ascii="Arial" w:hAnsi="Arial" w:cs="Arial"/>
          <w:b/>
          <w:caps/>
          <w:u w:val="single"/>
          <w:lang w:val="es-SV"/>
        </w:rPr>
        <w:t>CLAUSULA DECIMA</w:t>
      </w:r>
      <w:r w:rsidR="006514DF" w:rsidRPr="00B51B87">
        <w:rPr>
          <w:rFonts w:ascii="Arial" w:hAnsi="Arial" w:cs="Arial"/>
          <w:b/>
          <w:caps/>
          <w:u w:val="single"/>
          <w:lang w:val="es-SV"/>
        </w:rPr>
        <w:t xml:space="preserve"> </w:t>
      </w:r>
      <w:r w:rsidRPr="00B51B87">
        <w:rPr>
          <w:rFonts w:ascii="Arial" w:hAnsi="Arial" w:cs="Arial"/>
          <w:b/>
          <w:caps/>
          <w:u w:val="single"/>
          <w:lang w:val="es-SV"/>
        </w:rPr>
        <w:t>SEPTIMA. -</w:t>
      </w:r>
      <w:r w:rsidR="006514DF" w:rsidRPr="00B51B87">
        <w:rPr>
          <w:rFonts w:ascii="Arial" w:hAnsi="Arial" w:cs="Arial"/>
          <w:b/>
          <w:caps/>
          <w:u w:val="single"/>
          <w:lang w:val="es-SV"/>
        </w:rPr>
        <w:t xml:space="preserve"> </w:t>
      </w:r>
      <w:r w:rsidR="006514DF" w:rsidRPr="00B51B87">
        <w:rPr>
          <w:rFonts w:ascii="Arial" w:eastAsia="Microsoft JhengHei" w:hAnsi="Arial" w:cs="Arial"/>
          <w:b/>
          <w:caps/>
          <w:lang w:val="es-SV"/>
        </w:rPr>
        <w:t>Reclamación por Vicios y deficiencias:</w:t>
      </w:r>
    </w:p>
    <w:p w14:paraId="29E81C13" w14:textId="1F0C51AE" w:rsidR="006514DF" w:rsidRPr="00B51B87" w:rsidRDefault="006514DF" w:rsidP="006514DF">
      <w:pPr>
        <w:tabs>
          <w:tab w:val="left" w:pos="-720"/>
          <w:tab w:val="left" w:pos="426"/>
        </w:tabs>
        <w:spacing w:line="360" w:lineRule="auto"/>
        <w:jc w:val="both"/>
        <w:rPr>
          <w:rFonts w:ascii="Arial" w:hAnsi="Arial" w:cs="Arial"/>
          <w:lang w:val="es-SV"/>
        </w:rPr>
      </w:pPr>
      <w:r w:rsidRPr="00B51B87">
        <w:rPr>
          <w:rFonts w:ascii="Arial" w:hAnsi="Arial" w:cs="Arial"/>
          <w:lang w:val="es-SV"/>
        </w:rPr>
        <w:t xml:space="preserve">A partir de la verificación o recepción formal del </w:t>
      </w:r>
      <w:r w:rsidR="00B51B87" w:rsidRPr="00B51B87">
        <w:rPr>
          <w:rFonts w:ascii="Arial" w:hAnsi="Arial" w:cs="Arial"/>
          <w:lang w:val="es-SV"/>
        </w:rPr>
        <w:t>servicio</w:t>
      </w:r>
      <w:r w:rsidRPr="00B51B87">
        <w:rPr>
          <w:rFonts w:ascii="Arial" w:hAnsi="Arial" w:cs="Arial"/>
          <w:lang w:val="es-SV"/>
        </w:rPr>
        <w:t xml:space="preserve">, la institución contratante </w:t>
      </w:r>
      <w:r w:rsidR="004F03AB" w:rsidRPr="00B51B87">
        <w:rPr>
          <w:rFonts w:ascii="Arial" w:hAnsi="Arial" w:cs="Arial"/>
          <w:lang w:val="es-SV"/>
        </w:rPr>
        <w:t>podrá reclamar</w:t>
      </w:r>
      <w:r w:rsidRPr="00B51B87">
        <w:rPr>
          <w:rFonts w:ascii="Arial" w:hAnsi="Arial" w:cs="Arial"/>
          <w:lang w:val="es-SV"/>
        </w:rPr>
        <w:t xml:space="preserve"> al contratista respecto a cualquier inconformidad sobre el suministro durante la vigencia del contrato.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deberá subsanar tales deficiencias a satisfacción del </w:t>
      </w:r>
      <w:r w:rsidRPr="00B51B87">
        <w:rPr>
          <w:rFonts w:ascii="Arial" w:hAnsi="Arial" w:cs="Arial"/>
          <w:b/>
          <w:bCs/>
          <w:sz w:val="22"/>
          <w:szCs w:val="22"/>
          <w:lang w:val="es-SV"/>
        </w:rPr>
        <w:t>“</w:t>
      </w:r>
      <w:r w:rsidRPr="00B51B87">
        <w:rPr>
          <w:rFonts w:ascii="Arial" w:hAnsi="Arial" w:cs="Arial"/>
          <w:b/>
          <w:bCs/>
          <w:lang w:val="es-SV"/>
        </w:rPr>
        <w:t>HOSPITAL</w:t>
      </w:r>
      <w:r w:rsidRPr="00B51B87">
        <w:rPr>
          <w:rFonts w:ascii="Arial" w:hAnsi="Arial" w:cs="Arial"/>
          <w:b/>
          <w:sz w:val="22"/>
          <w:szCs w:val="22"/>
          <w:lang w:val="es-SV"/>
        </w:rPr>
        <w:t xml:space="preserve">” </w:t>
      </w:r>
      <w:r w:rsidRPr="00B51B87">
        <w:rPr>
          <w:rFonts w:ascii="Arial" w:hAnsi="Arial" w:cs="Arial"/>
          <w:bCs/>
          <w:lang w:val="es-SV"/>
        </w:rPr>
        <w:t xml:space="preserve">dentro de los cinco (5) días hábiles siguientes a la fecha de la notificación de </w:t>
      </w:r>
      <w:r w:rsidRPr="00B51B87">
        <w:rPr>
          <w:rFonts w:ascii="Arial" w:hAnsi="Arial" w:cs="Arial"/>
          <w:bCs/>
          <w:lang w:val="es-SV"/>
        </w:rPr>
        <w:lastRenderedPageBreak/>
        <w:t>la inconformidad</w:t>
      </w:r>
      <w:r w:rsidRPr="00B51B87">
        <w:rPr>
          <w:rFonts w:ascii="Arial" w:hAnsi="Arial" w:cs="Arial"/>
          <w:lang w:val="es-SV"/>
        </w:rPr>
        <w:t xml:space="preserve">; si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B51B87">
        <w:rPr>
          <w:rFonts w:ascii="Arial" w:hAnsi="Arial" w:cs="Arial"/>
          <w:b/>
          <w:bCs/>
          <w:sz w:val="22"/>
          <w:szCs w:val="22"/>
          <w:lang w:val="es-SV"/>
        </w:rPr>
        <w:t xml:space="preserve">“LA </w:t>
      </w:r>
      <w:r w:rsidRPr="00B51B87">
        <w:rPr>
          <w:rFonts w:ascii="Arial" w:hAnsi="Arial" w:cs="Arial"/>
          <w:b/>
          <w:bCs/>
          <w:lang w:val="es-SV"/>
        </w:rPr>
        <w:t>CONTRATISTA</w:t>
      </w:r>
      <w:r w:rsidRPr="00B51B87">
        <w:rPr>
          <w:rFonts w:ascii="Arial" w:hAnsi="Arial" w:cs="Arial"/>
          <w:b/>
          <w:bCs/>
          <w:sz w:val="22"/>
          <w:szCs w:val="22"/>
          <w:lang w:val="es-SV"/>
        </w:rPr>
        <w:t xml:space="preserve">” </w:t>
      </w:r>
      <w:r w:rsidRPr="00B51B87">
        <w:rPr>
          <w:rFonts w:ascii="Arial" w:hAnsi="Arial" w:cs="Arial"/>
          <w:lang w:val="es-SV"/>
        </w:rPr>
        <w:t>por el S</w:t>
      </w:r>
      <w:r w:rsidR="00B51B87" w:rsidRPr="00B51B87">
        <w:rPr>
          <w:rFonts w:ascii="Arial" w:hAnsi="Arial" w:cs="Arial"/>
          <w:lang w:val="es-SV"/>
        </w:rPr>
        <w:t>ervicio</w:t>
      </w:r>
      <w:r w:rsidRPr="00B51B87">
        <w:rPr>
          <w:rFonts w:ascii="Arial" w:hAnsi="Arial" w:cs="Arial"/>
          <w:lang w:val="es-SV"/>
        </w:rPr>
        <w:t xml:space="preserve"> que haya presentado deficiencias.  </w:t>
      </w:r>
    </w:p>
    <w:p w14:paraId="4889DDD8" w14:textId="77777777" w:rsidR="006514DF" w:rsidRPr="00B51B87" w:rsidRDefault="006514DF" w:rsidP="006514DF">
      <w:pPr>
        <w:tabs>
          <w:tab w:val="left" w:pos="-720"/>
          <w:tab w:val="left" w:pos="426"/>
        </w:tabs>
        <w:jc w:val="both"/>
        <w:rPr>
          <w:rFonts w:ascii="Arial" w:hAnsi="Arial" w:cs="Arial"/>
          <w:sz w:val="16"/>
          <w:szCs w:val="16"/>
          <w:lang w:val="es-SV"/>
        </w:rPr>
      </w:pPr>
    </w:p>
    <w:p w14:paraId="6C10723F" w14:textId="75FF15BF" w:rsidR="006514DF" w:rsidRPr="00B51B87" w:rsidRDefault="006514DF" w:rsidP="007C412D">
      <w:pPr>
        <w:tabs>
          <w:tab w:val="left" w:pos="1260"/>
        </w:tabs>
        <w:jc w:val="both"/>
        <w:rPr>
          <w:rFonts w:ascii="Arial" w:hAnsi="Arial" w:cs="Arial"/>
          <w:b/>
          <w:iCs/>
          <w:u w:val="single"/>
          <w:lang w:val="es-SV"/>
        </w:rPr>
      </w:pPr>
      <w:r w:rsidRPr="00B51B87">
        <w:rPr>
          <w:rFonts w:ascii="Arial" w:hAnsi="Arial" w:cs="Arial"/>
          <w:b/>
          <w:caps/>
          <w:u w:val="single"/>
          <w:lang w:val="es-SV"/>
        </w:rPr>
        <w:t xml:space="preserve">CLAUSULA DECIMA </w:t>
      </w:r>
      <w:r w:rsidR="001B6AAF" w:rsidRPr="00B51B87">
        <w:rPr>
          <w:rFonts w:ascii="Arial" w:hAnsi="Arial" w:cs="Arial"/>
          <w:b/>
          <w:caps/>
          <w:u w:val="single"/>
          <w:lang w:val="es-SV"/>
        </w:rPr>
        <w:t>OCTAVA</w:t>
      </w:r>
      <w:r w:rsidR="001B6AAF" w:rsidRPr="00B51B87">
        <w:rPr>
          <w:rFonts w:ascii="Arial" w:hAnsi="Arial" w:cs="Arial"/>
          <w:b/>
          <w:caps/>
          <w:lang w:val="es-SV"/>
        </w:rPr>
        <w:t>. -</w:t>
      </w:r>
      <w:r w:rsidRPr="00B51B87">
        <w:rPr>
          <w:rFonts w:ascii="Arial" w:hAnsi="Arial" w:cs="Arial"/>
          <w:b/>
          <w:caps/>
          <w:lang w:val="es-SV"/>
        </w:rPr>
        <w:t xml:space="preserve"> </w:t>
      </w:r>
      <w:r w:rsidRPr="00B51B87">
        <w:rPr>
          <w:rFonts w:ascii="Arial" w:eastAsia="Microsoft JhengHei" w:hAnsi="Arial" w:cs="Arial"/>
          <w:b/>
          <w:caps/>
          <w:lang w:val="es-SV"/>
        </w:rPr>
        <w:t>Sanciones:</w:t>
      </w:r>
    </w:p>
    <w:p w14:paraId="4DFBBF5D" w14:textId="78DB97E3" w:rsidR="006514DF" w:rsidRPr="00B51B87" w:rsidRDefault="006514DF" w:rsidP="006514DF">
      <w:pPr>
        <w:tabs>
          <w:tab w:val="left" w:pos="1260"/>
        </w:tabs>
        <w:spacing w:line="360" w:lineRule="auto"/>
        <w:jc w:val="both"/>
        <w:rPr>
          <w:rFonts w:ascii="Arial" w:eastAsiaTheme="minorHAnsi" w:hAnsi="Arial" w:cs="Arial"/>
          <w:color w:val="000000"/>
          <w:lang w:eastAsia="en-US"/>
        </w:rPr>
      </w:pPr>
      <w:r w:rsidRPr="00B51B87">
        <w:rPr>
          <w:rFonts w:ascii="Arial" w:hAnsi="Arial" w:cs="Arial"/>
          <w:bCs/>
          <w:iCs/>
          <w:lang w:val="es-SV"/>
        </w:rPr>
        <w:t xml:space="preserve">En caso de incumplimiento </w:t>
      </w:r>
      <w:r w:rsidRPr="00B51B87">
        <w:rPr>
          <w:rFonts w:ascii="Arial" w:hAnsi="Arial" w:cs="Arial"/>
          <w:b/>
          <w:bCs/>
          <w:sz w:val="22"/>
          <w:szCs w:val="22"/>
          <w:lang w:val="es-SV"/>
        </w:rPr>
        <w:t>“</w:t>
      </w:r>
      <w:r w:rsidRPr="00B51B87">
        <w:rPr>
          <w:rFonts w:ascii="Arial" w:hAnsi="Arial" w:cs="Arial"/>
          <w:b/>
          <w:lang w:val="es-SV"/>
        </w:rPr>
        <w:t>LA CONTRATISTA</w:t>
      </w:r>
      <w:r w:rsidRPr="00B51B87">
        <w:rPr>
          <w:rFonts w:ascii="Arial" w:hAnsi="Arial" w:cs="Arial"/>
          <w:b/>
          <w:bCs/>
          <w:sz w:val="22"/>
          <w:szCs w:val="22"/>
          <w:lang w:val="es-SV"/>
        </w:rPr>
        <w:t xml:space="preserve">" </w:t>
      </w:r>
      <w:r w:rsidRPr="00B51B87">
        <w:rPr>
          <w:rFonts w:ascii="Arial" w:hAnsi="Arial" w:cs="Arial"/>
          <w:lang w:val="es-SV"/>
        </w:rPr>
        <w:t xml:space="preserve">expresamente se somete a las sanciones que establecen </w:t>
      </w:r>
      <w:r w:rsidR="00DC7B2D" w:rsidRPr="00B51B87">
        <w:rPr>
          <w:rFonts w:ascii="Arial" w:hAnsi="Arial" w:cs="Arial"/>
          <w:lang w:val="es-SV"/>
        </w:rPr>
        <w:t>la Ley</w:t>
      </w:r>
      <w:r w:rsidRPr="00B51B87">
        <w:rPr>
          <w:rFonts w:ascii="Arial" w:hAnsi="Arial" w:cs="Arial"/>
          <w:sz w:val="22"/>
          <w:szCs w:val="22"/>
          <w:lang w:val="es-SV"/>
        </w:rPr>
        <w:t xml:space="preserve"> de Adquisiciones y Contrataciones de la Administración Pública</w:t>
      </w:r>
      <w:r w:rsidRPr="00B51B87">
        <w:rPr>
          <w:rFonts w:ascii="Arial" w:hAnsi="Arial" w:cs="Arial"/>
          <w:lang w:val="es-SV"/>
        </w:rPr>
        <w:t xml:space="preserve">, Reglamento del mismo cuerpo </w:t>
      </w:r>
      <w:r w:rsidR="00DC7B2D" w:rsidRPr="00B51B87">
        <w:rPr>
          <w:rFonts w:ascii="Arial" w:hAnsi="Arial" w:cs="Arial"/>
          <w:lang w:val="es-SV"/>
        </w:rPr>
        <w:t>legal, las</w:t>
      </w:r>
      <w:r w:rsidRPr="00B51B87">
        <w:rPr>
          <w:rFonts w:ascii="Arial" w:hAnsi="Arial" w:cs="Arial"/>
          <w:lang w:val="es-SV"/>
        </w:rPr>
        <w:t xml:space="preserve"> Bases, y el presente Contrato, ya sea imposición de multa por mora, Inhabilitación o extinción, las que serán impuestas siguiendo el debido proceso </w:t>
      </w:r>
      <w:r w:rsidR="00DC7B2D" w:rsidRPr="00B51B87">
        <w:rPr>
          <w:rFonts w:ascii="Arial" w:hAnsi="Arial" w:cs="Arial"/>
          <w:lang w:val="es-SV"/>
        </w:rPr>
        <w:t>por “</w:t>
      </w:r>
      <w:r w:rsidRPr="00B51B87">
        <w:rPr>
          <w:rFonts w:ascii="Arial" w:hAnsi="Arial" w:cs="Arial"/>
          <w:b/>
          <w:bCs/>
          <w:lang w:val="es-SV"/>
        </w:rPr>
        <w:t>EL HOSPITAL</w:t>
      </w:r>
      <w:r w:rsidRPr="00B51B87">
        <w:rPr>
          <w:rFonts w:ascii="Arial" w:hAnsi="Arial" w:cs="Arial"/>
          <w:b/>
          <w:bCs/>
          <w:sz w:val="22"/>
          <w:szCs w:val="22"/>
          <w:lang w:val="es-SV"/>
        </w:rPr>
        <w:t>"</w:t>
      </w:r>
      <w:r w:rsidRPr="00B51B87">
        <w:rPr>
          <w:rFonts w:ascii="Arial" w:hAnsi="Arial" w:cs="Arial"/>
          <w:b/>
          <w:bCs/>
          <w:lang w:val="es-SV"/>
        </w:rPr>
        <w:t>,</w:t>
      </w:r>
      <w:r w:rsidRPr="00B51B87">
        <w:rPr>
          <w:rFonts w:ascii="Arial" w:hAnsi="Arial" w:cs="Arial"/>
          <w:lang w:val="es-SV"/>
        </w:rPr>
        <w:t xml:space="preserve"> a cuya competencia se somete para efectos de su imposición.</w:t>
      </w:r>
      <w:r w:rsidRPr="00B51B87">
        <w:rPr>
          <w:rFonts w:ascii="Arial" w:eastAsiaTheme="minorHAnsi" w:hAnsi="Arial" w:cs="Arial"/>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14:paraId="09FAE985" w14:textId="77777777" w:rsidR="0068370A" w:rsidRPr="00B51B87" w:rsidRDefault="0068370A" w:rsidP="00CF046D">
      <w:pPr>
        <w:tabs>
          <w:tab w:val="left" w:pos="1260"/>
        </w:tabs>
        <w:jc w:val="both"/>
        <w:rPr>
          <w:rFonts w:ascii="Arial" w:hAnsi="Arial" w:cs="Arial"/>
          <w:b/>
          <w:caps/>
          <w:sz w:val="16"/>
          <w:szCs w:val="16"/>
          <w:u w:val="single"/>
          <w:lang w:val="es-SV"/>
        </w:rPr>
      </w:pPr>
    </w:p>
    <w:p w14:paraId="08BA6143" w14:textId="619C61E7" w:rsidR="006514DF" w:rsidRPr="00B51B87" w:rsidRDefault="006514DF" w:rsidP="00E643F1">
      <w:pPr>
        <w:tabs>
          <w:tab w:val="left" w:pos="1260"/>
        </w:tabs>
        <w:jc w:val="both"/>
        <w:rPr>
          <w:rFonts w:ascii="Arial" w:hAnsi="Arial" w:cs="Arial"/>
          <w:b/>
          <w:u w:val="single"/>
          <w:lang w:val="es-SV"/>
        </w:rPr>
      </w:pPr>
      <w:r w:rsidRPr="00B51B87">
        <w:rPr>
          <w:rFonts w:ascii="Arial" w:hAnsi="Arial" w:cs="Arial"/>
          <w:b/>
          <w:caps/>
          <w:u w:val="single"/>
          <w:lang w:val="es-SV"/>
        </w:rPr>
        <w:t xml:space="preserve">CLAUSULA </w:t>
      </w:r>
      <w:r w:rsidR="00DC7B2D" w:rsidRPr="00B51B87">
        <w:rPr>
          <w:rFonts w:ascii="Arial" w:hAnsi="Arial" w:cs="Arial"/>
          <w:b/>
          <w:caps/>
          <w:u w:val="single"/>
          <w:lang w:val="es-SV"/>
        </w:rPr>
        <w:t>DECIMA NOVENA</w:t>
      </w:r>
      <w:r w:rsidR="00DC7B2D" w:rsidRPr="00B51B87">
        <w:rPr>
          <w:rFonts w:ascii="Arial" w:hAnsi="Arial" w:cs="Arial"/>
          <w:b/>
          <w:caps/>
          <w:lang w:val="es-SV"/>
        </w:rPr>
        <w:t>. -</w:t>
      </w:r>
      <w:r w:rsidRPr="00B51B87">
        <w:rPr>
          <w:rFonts w:ascii="Arial" w:hAnsi="Arial" w:cs="Arial"/>
          <w:b/>
          <w:caps/>
          <w:lang w:val="es-SV"/>
        </w:rPr>
        <w:t xml:space="preserve"> </w:t>
      </w:r>
      <w:r w:rsidRPr="00B51B87">
        <w:rPr>
          <w:rFonts w:ascii="Arial" w:eastAsia="Microsoft JhengHei" w:hAnsi="Arial" w:cs="Arial"/>
          <w:b/>
          <w:caps/>
          <w:lang w:val="es-SV"/>
        </w:rPr>
        <w:t xml:space="preserve"> Multas por incumplimiento Contractual:</w:t>
      </w:r>
    </w:p>
    <w:p w14:paraId="77667FDE" w14:textId="77777777" w:rsidR="00917A50" w:rsidRDefault="006514DF" w:rsidP="006514DF">
      <w:pPr>
        <w:tabs>
          <w:tab w:val="left" w:pos="1260"/>
        </w:tabs>
        <w:spacing w:line="360" w:lineRule="auto"/>
        <w:jc w:val="both"/>
        <w:rPr>
          <w:rFonts w:ascii="Arial" w:eastAsia="Arial Narrow" w:hAnsi="Arial" w:cs="Arial"/>
          <w:lang w:val="es-SV"/>
        </w:rPr>
      </w:pPr>
      <w:r w:rsidRPr="00B51B87">
        <w:rPr>
          <w:rFonts w:ascii="Arial" w:hAnsi="Arial" w:cs="Arial"/>
          <w:lang w:val="es-SV"/>
        </w:rPr>
        <w:t xml:space="preserve">Cuando </w:t>
      </w:r>
      <w:r w:rsidRPr="00B51B87">
        <w:rPr>
          <w:rFonts w:ascii="Arial" w:eastAsia="Arial Narrow" w:hAnsi="Arial" w:cs="Arial"/>
          <w:b/>
          <w:lang w:val="es-SV"/>
        </w:rPr>
        <w:t>“</w:t>
      </w:r>
      <w:r w:rsidRPr="00B51B87">
        <w:rPr>
          <w:rFonts w:ascii="Arial" w:hAnsi="Arial" w:cs="Arial"/>
          <w:b/>
          <w:lang w:val="es-SV"/>
        </w:rPr>
        <w:t>LA CONTRATISTA</w:t>
      </w:r>
      <w:r w:rsidRPr="00B51B87">
        <w:rPr>
          <w:rFonts w:ascii="Arial" w:eastAsia="Arial Narrow" w:hAnsi="Arial" w:cs="Arial"/>
          <w:b/>
          <w:lang w:val="es-SV"/>
        </w:rPr>
        <w:t>”</w:t>
      </w:r>
      <w:r w:rsidRPr="00B51B87">
        <w:rPr>
          <w:rFonts w:ascii="Arial" w:eastAsia="Arial Narrow" w:hAnsi="Arial" w:cs="Arial"/>
          <w:lang w:val="es-SV"/>
        </w:rPr>
        <w:t xml:space="preserve"> incurra en mora en el cumplimiento de sus obligaciones contractuales por causas imputables al mismo, de conformidad a lo establecido en el Art. 85 de la </w:t>
      </w:r>
      <w:r w:rsidR="00DC7B2D" w:rsidRPr="00B51B87">
        <w:rPr>
          <w:rFonts w:ascii="Arial" w:eastAsia="Arial Narrow" w:hAnsi="Arial" w:cs="Arial"/>
          <w:lang w:val="es-SV"/>
        </w:rPr>
        <w:t>LACAP; “</w:t>
      </w:r>
      <w:r w:rsidRPr="00B51B87">
        <w:rPr>
          <w:rFonts w:ascii="Arial" w:eastAsia="Arial Narrow" w:hAnsi="Arial" w:cs="Arial"/>
          <w:b/>
          <w:bCs/>
          <w:lang w:val="es-SV"/>
        </w:rPr>
        <w:t>EL HOSPITAL</w:t>
      </w:r>
      <w:r w:rsidRPr="00B51B87">
        <w:rPr>
          <w:rFonts w:ascii="Arial" w:eastAsia="Arial Narrow" w:hAnsi="Arial" w:cs="Arial"/>
          <w:b/>
          <w:lang w:val="es-SV"/>
        </w:rPr>
        <w:t xml:space="preserve">” </w:t>
      </w:r>
      <w:r w:rsidRPr="00B51B87">
        <w:rPr>
          <w:rFonts w:ascii="Arial" w:eastAsia="Arial Narrow" w:hAnsi="Arial" w:cs="Arial"/>
          <w:lang w:val="es-SV"/>
        </w:rPr>
        <w:t xml:space="preserve">podrá declarar la caducidad del contrato o imponer el pago de </w:t>
      </w:r>
      <w:r w:rsidR="00DC7B2D" w:rsidRPr="00B51B87">
        <w:rPr>
          <w:rFonts w:ascii="Arial" w:eastAsia="Arial Narrow" w:hAnsi="Arial" w:cs="Arial"/>
          <w:lang w:val="es-SV"/>
        </w:rPr>
        <w:t>una multa</w:t>
      </w:r>
      <w:r w:rsidRPr="00B51B87">
        <w:rPr>
          <w:rFonts w:ascii="Arial" w:eastAsia="Arial Narrow" w:hAnsi="Arial" w:cs="Arial"/>
          <w:lang w:val="es-SV"/>
        </w:rPr>
        <w:t xml:space="preserve"> por cada día de retraso, de conformidad a la siguiente tabla: En los primeros treinta días de retraso, la cuantía de la multa diaria será del cero punto uno </w:t>
      </w:r>
      <w:r w:rsidR="00DC7B2D" w:rsidRPr="00B51B87">
        <w:rPr>
          <w:rFonts w:ascii="Arial" w:eastAsia="Arial Narrow" w:hAnsi="Arial" w:cs="Arial"/>
          <w:lang w:val="es-SV"/>
        </w:rPr>
        <w:t>por ciento</w:t>
      </w:r>
      <w:r w:rsidRPr="00B51B87">
        <w:rPr>
          <w:rFonts w:ascii="Arial" w:eastAsia="Arial Narrow" w:hAnsi="Arial" w:cs="Arial"/>
          <w:lang w:val="es-SV"/>
        </w:rPr>
        <w:t xml:space="preserve">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w:t>
      </w:r>
      <w:r w:rsidR="00DC7B2D" w:rsidRPr="00B51B87">
        <w:rPr>
          <w:rFonts w:ascii="Arial" w:eastAsia="Arial Narrow" w:hAnsi="Arial" w:cs="Arial"/>
          <w:lang w:val="es-SV"/>
        </w:rPr>
        <w:t>del valor</w:t>
      </w:r>
      <w:r w:rsidRPr="00B51B87">
        <w:rPr>
          <w:rFonts w:ascii="Arial" w:eastAsia="Arial Narrow" w:hAnsi="Arial" w:cs="Arial"/>
          <w:lang w:val="es-SV"/>
        </w:rPr>
        <w:t xml:space="preserve"> total del contrato.  Cuando el total del valor del monto acumulado por multa, represente hasta el doce por ciento </w:t>
      </w:r>
      <w:r w:rsidR="00DC7B2D" w:rsidRPr="00B51B87">
        <w:rPr>
          <w:rFonts w:ascii="Arial" w:eastAsia="Arial Narrow" w:hAnsi="Arial" w:cs="Arial"/>
          <w:lang w:val="es-SV"/>
        </w:rPr>
        <w:t>del valor</w:t>
      </w:r>
      <w:r w:rsidRPr="00B51B87">
        <w:rPr>
          <w:rFonts w:ascii="Arial" w:eastAsia="Arial Narrow" w:hAnsi="Arial" w:cs="Arial"/>
          <w:lang w:val="es-SV"/>
        </w:rPr>
        <w:t xml:space="preserve"> total del contrato, procederá la caducidad del mismo, debiendo hacer efectiva la garantía </w:t>
      </w:r>
      <w:r w:rsidR="00DC7B2D" w:rsidRPr="00B51B87">
        <w:rPr>
          <w:rFonts w:ascii="Arial" w:eastAsia="Arial Narrow" w:hAnsi="Arial" w:cs="Arial"/>
          <w:lang w:val="es-SV"/>
        </w:rPr>
        <w:t>de cumplimiento</w:t>
      </w:r>
      <w:r w:rsidRPr="00B51B87">
        <w:rPr>
          <w:rFonts w:ascii="Arial" w:eastAsia="Arial Narrow" w:hAnsi="Arial" w:cs="Arial"/>
          <w:lang w:val="es-SV"/>
        </w:rPr>
        <w:t xml:space="preserve"> de contrato.  El porcentaje de la multa previamente establecido, será aplicable al monto total del contrato incluyendo los incrementos y adiciones, si se hubieren hecho. La multa establecida en los incisos anteriores, será fijada proporcionalmente de acuerdo al </w:t>
      </w:r>
      <w:r w:rsidR="00DC7B2D" w:rsidRPr="00B51B87">
        <w:rPr>
          <w:rFonts w:ascii="Arial" w:eastAsia="Arial Narrow" w:hAnsi="Arial" w:cs="Arial"/>
          <w:lang w:val="es-SV"/>
        </w:rPr>
        <w:t>valor total</w:t>
      </w:r>
      <w:r w:rsidRPr="00B51B87">
        <w:rPr>
          <w:rFonts w:ascii="Arial" w:eastAsia="Arial Narrow" w:hAnsi="Arial" w:cs="Arial"/>
          <w:lang w:val="es-SV"/>
        </w:rPr>
        <w:t xml:space="preserve"> del avance correspondiente dentro de la respectiva programación de la ejecución </w:t>
      </w:r>
      <w:r w:rsidR="00DC7B2D" w:rsidRPr="00B51B87">
        <w:rPr>
          <w:rFonts w:ascii="Arial" w:eastAsia="Arial Narrow" w:hAnsi="Arial" w:cs="Arial"/>
          <w:lang w:val="es-SV"/>
        </w:rPr>
        <w:t>de las</w:t>
      </w:r>
      <w:r w:rsidRPr="00B51B87">
        <w:rPr>
          <w:rFonts w:ascii="Arial" w:eastAsia="Arial Narrow" w:hAnsi="Arial" w:cs="Arial"/>
          <w:lang w:val="es-SV"/>
        </w:rPr>
        <w:t xml:space="preserve"> obligaciones contractuales, siempre que éstas puedan </w:t>
      </w:r>
    </w:p>
    <w:p w14:paraId="040936B0" w14:textId="77777777" w:rsidR="00917A50" w:rsidRDefault="00917A50" w:rsidP="006514DF">
      <w:pPr>
        <w:tabs>
          <w:tab w:val="left" w:pos="1260"/>
        </w:tabs>
        <w:spacing w:line="360" w:lineRule="auto"/>
        <w:jc w:val="both"/>
        <w:rPr>
          <w:rFonts w:ascii="Arial" w:eastAsia="Arial Narrow" w:hAnsi="Arial" w:cs="Arial"/>
          <w:lang w:val="es-SV"/>
        </w:rPr>
      </w:pPr>
    </w:p>
    <w:p w14:paraId="099E45A3" w14:textId="77777777" w:rsidR="00917A50" w:rsidRDefault="00917A50" w:rsidP="006514DF">
      <w:pPr>
        <w:tabs>
          <w:tab w:val="left" w:pos="1260"/>
        </w:tabs>
        <w:spacing w:line="360" w:lineRule="auto"/>
        <w:jc w:val="both"/>
        <w:rPr>
          <w:rFonts w:ascii="Arial" w:eastAsia="Arial Narrow" w:hAnsi="Arial" w:cs="Arial"/>
          <w:lang w:val="es-SV"/>
        </w:rPr>
      </w:pPr>
    </w:p>
    <w:p w14:paraId="7131F9EA" w14:textId="7083C15F" w:rsidR="006514DF" w:rsidRPr="00B51B87" w:rsidRDefault="006514DF" w:rsidP="006514DF">
      <w:pPr>
        <w:tabs>
          <w:tab w:val="left" w:pos="1260"/>
        </w:tabs>
        <w:spacing w:line="360" w:lineRule="auto"/>
        <w:jc w:val="both"/>
        <w:rPr>
          <w:rFonts w:ascii="Arial" w:hAnsi="Arial" w:cs="Arial"/>
          <w:lang w:val="es-SV"/>
        </w:rPr>
      </w:pPr>
      <w:r w:rsidRPr="00B51B87">
        <w:rPr>
          <w:rFonts w:ascii="Arial" w:eastAsia="Arial Narrow" w:hAnsi="Arial" w:cs="Arial"/>
          <w:lang w:val="es-SV"/>
        </w:rPr>
        <w:t xml:space="preserve">programarse en diversas etapas. En el contrato de suministro, los porcentajes previamente fijados para la multa, será </w:t>
      </w:r>
      <w:r w:rsidR="00DC7B2D" w:rsidRPr="00B51B87">
        <w:rPr>
          <w:rFonts w:ascii="Arial" w:eastAsia="Arial Narrow" w:hAnsi="Arial" w:cs="Arial"/>
          <w:lang w:val="es-SV"/>
        </w:rPr>
        <w:t>aplicable únicamente</w:t>
      </w:r>
      <w:r w:rsidRPr="00B51B87">
        <w:rPr>
          <w:rFonts w:ascii="Arial" w:eastAsia="Arial Narrow" w:hAnsi="Arial" w:cs="Arial"/>
          <w:lang w:val="es-SV"/>
        </w:rPr>
        <w:t xml:space="preserv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w:t>
      </w:r>
      <w:r w:rsidR="00DC7B2D" w:rsidRPr="00B51B87">
        <w:rPr>
          <w:rFonts w:ascii="Arial" w:eastAsia="Arial Narrow" w:hAnsi="Arial" w:cs="Arial"/>
          <w:lang w:val="es-SV"/>
        </w:rPr>
        <w:t>de obras</w:t>
      </w:r>
      <w:r w:rsidRPr="00B51B87">
        <w:rPr>
          <w:rFonts w:ascii="Arial" w:eastAsia="Arial Narrow" w:hAnsi="Arial" w:cs="Arial"/>
          <w:lang w:val="es-SV"/>
        </w:rPr>
        <w:t xml:space="preserve">, bienes o servicios adquiridos por licitaciones o concursos, será por el equivalente de </w:t>
      </w:r>
      <w:r w:rsidR="00DC7B2D" w:rsidRPr="00B51B87">
        <w:rPr>
          <w:rFonts w:ascii="Arial" w:eastAsia="Arial Narrow" w:hAnsi="Arial" w:cs="Arial"/>
          <w:lang w:val="es-SV"/>
        </w:rPr>
        <w:t>un salario</w:t>
      </w:r>
      <w:r w:rsidRPr="00B51B87">
        <w:rPr>
          <w:rFonts w:ascii="Arial" w:eastAsia="Arial Narrow" w:hAnsi="Arial" w:cs="Arial"/>
          <w:lang w:val="es-SV"/>
        </w:rPr>
        <w:t xml:space="preserve"> mínimo del sector comercio. En el caso de la Libre Gestión la multa mínima a imponer </w:t>
      </w:r>
      <w:r w:rsidR="00DC7B2D" w:rsidRPr="00B51B87">
        <w:rPr>
          <w:rFonts w:ascii="Arial" w:eastAsia="Arial Narrow" w:hAnsi="Arial" w:cs="Arial"/>
          <w:lang w:val="es-SV"/>
        </w:rPr>
        <w:t>será del</w:t>
      </w:r>
      <w:r w:rsidRPr="00B51B87">
        <w:rPr>
          <w:rFonts w:ascii="Arial" w:eastAsia="Arial Narrow" w:hAnsi="Arial" w:cs="Arial"/>
          <w:lang w:val="es-SV"/>
        </w:rPr>
        <w:t xml:space="preserve"> diez por ciento del salario mínimo del sector comercio.”   </w:t>
      </w:r>
      <w:r w:rsidRPr="00B51B87">
        <w:rPr>
          <w:rFonts w:ascii="Arial" w:eastAsia="Arial Narrow" w:hAnsi="Arial" w:cs="Arial"/>
          <w:b/>
          <w:bCs/>
          <w:sz w:val="22"/>
          <w:szCs w:val="22"/>
          <w:lang w:val="es-SV"/>
        </w:rPr>
        <w:t>“</w:t>
      </w:r>
      <w:r w:rsidRPr="00B51B87">
        <w:rPr>
          <w:rFonts w:ascii="Arial" w:hAnsi="Arial" w:cs="Arial"/>
          <w:b/>
          <w:bCs/>
          <w:sz w:val="22"/>
          <w:szCs w:val="22"/>
          <w:lang w:val="es-SV"/>
        </w:rPr>
        <w:t>EL HOSPITAL</w:t>
      </w:r>
      <w:r w:rsidRPr="00B51B87">
        <w:rPr>
          <w:rFonts w:ascii="Arial" w:eastAsia="Arial Narrow" w:hAnsi="Arial" w:cs="Arial"/>
          <w:b/>
          <w:lang w:val="es-SV"/>
        </w:rPr>
        <w:t xml:space="preserve">” </w:t>
      </w:r>
      <w:r w:rsidRPr="00B51B87">
        <w:rPr>
          <w:rFonts w:ascii="Arial" w:hAnsi="Arial" w:cs="Arial"/>
          <w:lang w:val="es-SV"/>
        </w:rPr>
        <w:t xml:space="preserve">podrá deducir de cualquier cantidad que se adeude a </w:t>
      </w:r>
      <w:r w:rsidRPr="00B51B87">
        <w:rPr>
          <w:rFonts w:ascii="Arial" w:eastAsia="Arial Narrow" w:hAnsi="Arial" w:cs="Arial"/>
          <w:b/>
          <w:sz w:val="22"/>
          <w:szCs w:val="22"/>
          <w:lang w:val="es-SV"/>
        </w:rPr>
        <w:t xml:space="preserve">“LA </w:t>
      </w:r>
      <w:r w:rsidRPr="00B51B87">
        <w:rPr>
          <w:rFonts w:ascii="Arial" w:hAnsi="Arial" w:cs="Arial"/>
          <w:b/>
          <w:sz w:val="22"/>
          <w:szCs w:val="22"/>
          <w:lang w:val="es-SV"/>
        </w:rPr>
        <w:t>CONTRATISTA</w:t>
      </w:r>
      <w:r w:rsidRPr="00B51B87">
        <w:rPr>
          <w:rFonts w:ascii="Arial" w:eastAsia="Arial Narrow" w:hAnsi="Arial" w:cs="Arial"/>
          <w:b/>
          <w:sz w:val="22"/>
          <w:szCs w:val="22"/>
          <w:lang w:val="es-SV"/>
        </w:rPr>
        <w:t>”</w:t>
      </w:r>
      <w:r w:rsidRPr="00B51B87">
        <w:rPr>
          <w:rFonts w:ascii="Arial" w:hAnsi="Arial" w:cs="Arial"/>
          <w:b/>
          <w:sz w:val="22"/>
          <w:szCs w:val="22"/>
          <w:lang w:val="es-SV"/>
        </w:rPr>
        <w:t xml:space="preserve">, </w:t>
      </w:r>
      <w:r w:rsidRPr="00B51B87">
        <w:rPr>
          <w:rFonts w:ascii="Arial" w:hAnsi="Arial" w:cs="Arial"/>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14:paraId="254D7727" w14:textId="77777777" w:rsidR="006514DF" w:rsidRPr="00B51B87" w:rsidRDefault="006514DF" w:rsidP="006456D1">
      <w:pPr>
        <w:tabs>
          <w:tab w:val="left" w:pos="1260"/>
        </w:tabs>
        <w:jc w:val="both"/>
        <w:rPr>
          <w:rFonts w:ascii="Arial" w:hAnsi="Arial" w:cs="Arial"/>
          <w:vertAlign w:val="superscript"/>
          <w:lang w:val="es-SV"/>
        </w:rPr>
      </w:pPr>
    </w:p>
    <w:p w14:paraId="27E0D16F" w14:textId="51F93557" w:rsidR="006514DF" w:rsidRPr="00B51B87" w:rsidRDefault="006514DF" w:rsidP="00CF046D">
      <w:pPr>
        <w:tabs>
          <w:tab w:val="left" w:pos="1260"/>
        </w:tabs>
        <w:jc w:val="both"/>
        <w:rPr>
          <w:rFonts w:ascii="Arial" w:eastAsia="Microsoft JhengHei" w:hAnsi="Arial" w:cs="Arial"/>
          <w:b/>
          <w:caps/>
          <w:u w:val="single"/>
          <w:lang w:val="es-SV"/>
        </w:rPr>
      </w:pPr>
      <w:r w:rsidRPr="00B51B87">
        <w:rPr>
          <w:rFonts w:ascii="Arial" w:hAnsi="Arial" w:cs="Arial"/>
          <w:b/>
          <w:caps/>
          <w:u w:val="single"/>
          <w:lang w:val="es-SV"/>
        </w:rPr>
        <w:t xml:space="preserve">CLAUSULA </w:t>
      </w:r>
      <w:r w:rsidR="00DC7B2D" w:rsidRPr="00B51B87">
        <w:rPr>
          <w:rFonts w:ascii="Arial" w:hAnsi="Arial" w:cs="Arial"/>
          <w:b/>
          <w:caps/>
          <w:u w:val="single"/>
          <w:lang w:val="es-SV"/>
        </w:rPr>
        <w:t>VIGESIMA. -</w:t>
      </w:r>
      <w:r w:rsidRPr="00B51B87">
        <w:rPr>
          <w:rFonts w:ascii="Arial" w:hAnsi="Arial" w:cs="Arial"/>
          <w:b/>
          <w:caps/>
          <w:u w:val="single"/>
          <w:lang w:val="es-SV"/>
        </w:rPr>
        <w:t xml:space="preserve"> </w:t>
      </w:r>
      <w:r w:rsidRPr="00B51B87">
        <w:rPr>
          <w:rFonts w:ascii="Arial" w:eastAsia="Microsoft JhengHei" w:hAnsi="Arial" w:cs="Arial"/>
          <w:b/>
          <w:caps/>
          <w:lang w:val="es-SV"/>
        </w:rPr>
        <w:t>Cesación, Extinción, Caducidad y Revocación:</w:t>
      </w:r>
    </w:p>
    <w:p w14:paraId="76CF66FD" w14:textId="61BE340C"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bCs/>
          <w:lang w:val="es-SV"/>
        </w:rPr>
        <w:t>Cuando</w:t>
      </w:r>
      <w:r w:rsidRPr="00B51B87">
        <w:rPr>
          <w:rFonts w:ascii="Arial" w:hAnsi="Arial" w:cs="Arial"/>
          <w:lang w:val="es-SV"/>
        </w:rPr>
        <w:t xml:space="preserve"> se presentaren las situaciones establecidas en los Artículos 92 al 100 de la </w:t>
      </w:r>
      <w:r w:rsidR="00DC7B2D" w:rsidRPr="00B51B87">
        <w:rPr>
          <w:rFonts w:ascii="Arial" w:hAnsi="Arial" w:cs="Arial"/>
          <w:lang w:val="es-SV"/>
        </w:rPr>
        <w:t>LACAP</w:t>
      </w:r>
      <w:r w:rsidR="00DC7B2D" w:rsidRPr="00B51B87">
        <w:rPr>
          <w:rFonts w:ascii="Arial" w:eastAsia="Arial Narrow" w:hAnsi="Arial" w:cs="Arial"/>
          <w:lang w:val="es-SV"/>
        </w:rPr>
        <w:t>; se</w:t>
      </w:r>
      <w:r w:rsidRPr="00B51B87">
        <w:rPr>
          <w:rFonts w:ascii="Arial" w:hAnsi="Arial" w:cs="Arial"/>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B51B87">
        <w:rPr>
          <w:rFonts w:ascii="Arial" w:hAnsi="Arial" w:cs="Arial"/>
          <w:b/>
          <w:bCs/>
          <w:sz w:val="22"/>
          <w:szCs w:val="22"/>
          <w:lang w:val="es-SV"/>
        </w:rPr>
        <w:t>“EL HOSPITAL”</w:t>
      </w:r>
      <w:r w:rsidRPr="00B51B87">
        <w:rPr>
          <w:rFonts w:ascii="Arial" w:hAnsi="Arial" w:cs="Arial"/>
          <w:lang w:val="es-SV"/>
        </w:rPr>
        <w:t xml:space="preserve"> notificará a la contratista su decisión de caducar el contrato sin responsabilidad para él, mediante aviso escrito con expresión de motivo, aplicando el procedimiento de caducidad respectivo. Asimismo </w:t>
      </w:r>
      <w:r w:rsidRPr="00B51B87">
        <w:rPr>
          <w:rFonts w:ascii="Arial" w:hAnsi="Arial" w:cs="Arial"/>
          <w:b/>
          <w:bCs/>
          <w:lang w:val="es-SV"/>
        </w:rPr>
        <w:t>“EL HOSPITAL”</w:t>
      </w:r>
      <w:r w:rsidRPr="00B51B87">
        <w:rPr>
          <w:rFonts w:ascii="Arial" w:hAnsi="Arial" w:cs="Arial"/>
          <w:lang w:val="es-SV"/>
        </w:rPr>
        <w:t xml:space="preserve">, hará efectiva la garantía que tuviere en su poder. </w:t>
      </w:r>
    </w:p>
    <w:p w14:paraId="0DAEE5AF" w14:textId="77777777" w:rsidR="006514DF" w:rsidRPr="00B51B87" w:rsidRDefault="006514DF" w:rsidP="00CF046D">
      <w:pPr>
        <w:tabs>
          <w:tab w:val="left" w:pos="3228"/>
        </w:tabs>
        <w:jc w:val="both"/>
        <w:rPr>
          <w:rFonts w:ascii="Arial" w:hAnsi="Arial" w:cs="Arial"/>
          <w:lang w:val="es-SV"/>
        </w:rPr>
      </w:pPr>
      <w:r w:rsidRPr="00B51B87">
        <w:rPr>
          <w:rFonts w:ascii="Arial" w:hAnsi="Arial" w:cs="Arial"/>
          <w:sz w:val="16"/>
          <w:szCs w:val="16"/>
          <w:lang w:val="es-SV"/>
        </w:rPr>
        <w:tab/>
      </w:r>
    </w:p>
    <w:p w14:paraId="09AE221A" w14:textId="6E6B740D" w:rsidR="006514DF" w:rsidRPr="00B51B87" w:rsidRDefault="006514DF" w:rsidP="00CF046D">
      <w:pPr>
        <w:tabs>
          <w:tab w:val="left" w:pos="1260"/>
        </w:tabs>
        <w:jc w:val="both"/>
        <w:rPr>
          <w:rFonts w:ascii="Arial" w:hAnsi="Arial" w:cs="Arial"/>
          <w:b/>
          <w:color w:val="FFFF00"/>
          <w:sz w:val="22"/>
          <w:szCs w:val="22"/>
          <w:u w:val="single"/>
          <w:lang w:val="es-SV"/>
        </w:rPr>
      </w:pPr>
      <w:r w:rsidRPr="00B51B87">
        <w:rPr>
          <w:rFonts w:ascii="Arial" w:hAnsi="Arial" w:cs="Arial"/>
          <w:b/>
          <w:caps/>
          <w:u w:val="single"/>
          <w:lang w:val="es-SV"/>
        </w:rPr>
        <w:t xml:space="preserve">CLAUSULA VIGESIMA </w:t>
      </w:r>
      <w:r w:rsidR="00DC7B2D" w:rsidRPr="00B51B87">
        <w:rPr>
          <w:rFonts w:ascii="Arial" w:hAnsi="Arial" w:cs="Arial"/>
          <w:b/>
          <w:caps/>
          <w:u w:val="single"/>
          <w:lang w:val="es-SV"/>
        </w:rPr>
        <w:t>PRIMERA. -</w:t>
      </w:r>
      <w:r w:rsidRPr="00B51B87">
        <w:rPr>
          <w:rFonts w:ascii="Arial" w:hAnsi="Arial" w:cs="Arial"/>
          <w:b/>
          <w:caps/>
          <w:u w:val="single"/>
          <w:lang w:val="es-SV"/>
        </w:rPr>
        <w:t xml:space="preserve"> </w:t>
      </w:r>
      <w:r w:rsidRPr="00B51B87">
        <w:rPr>
          <w:rFonts w:ascii="Arial" w:eastAsia="Microsoft JhengHei" w:hAnsi="Arial" w:cs="Arial"/>
          <w:b/>
          <w:caps/>
          <w:lang w:val="es-SV"/>
        </w:rPr>
        <w:t>Terminación del Contrato:</w:t>
      </w:r>
    </w:p>
    <w:p w14:paraId="5C3A1DBB" w14:textId="77777777" w:rsidR="00917A50" w:rsidRDefault="006514DF" w:rsidP="006514DF">
      <w:pPr>
        <w:tabs>
          <w:tab w:val="left" w:pos="1260"/>
        </w:tabs>
        <w:spacing w:line="360" w:lineRule="auto"/>
        <w:jc w:val="both"/>
        <w:rPr>
          <w:rFonts w:ascii="Arial" w:hAnsi="Arial" w:cs="Arial"/>
          <w:lang w:val="es-SV"/>
        </w:rPr>
      </w:pPr>
      <w:r w:rsidRPr="00B51B87">
        <w:rPr>
          <w:rFonts w:ascii="Arial" w:hAnsi="Arial" w:cs="Arial"/>
          <w:b/>
          <w:bCs/>
          <w:lang w:val="es-SV"/>
        </w:rPr>
        <w:t>“EL HOSPITAL”</w:t>
      </w:r>
      <w:r w:rsidRPr="00B51B87">
        <w:rPr>
          <w:rFonts w:ascii="Arial" w:hAnsi="Arial" w:cs="Arial"/>
          <w:lang w:val="es-SV"/>
        </w:rPr>
        <w:t xml:space="preserve"> podrá dar por terminado el presente contrato, sin intervención judicial y sin responsabilidad alguna de su parte  ocurra cualquiera de las situaciones siguientes: </w:t>
      </w:r>
      <w:r w:rsidRPr="00B51B87">
        <w:rPr>
          <w:rFonts w:ascii="Arial" w:hAnsi="Arial" w:cs="Arial"/>
          <w:b/>
          <w:bCs/>
          <w:lang w:val="es-SV"/>
        </w:rPr>
        <w:t xml:space="preserve">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no rinda la Garantía de Cumplimiento de Contrato dentro del plazo estipulado en el presente Contrato; </w:t>
      </w:r>
      <w:r w:rsidRPr="00B51B87">
        <w:rPr>
          <w:rFonts w:ascii="Arial" w:hAnsi="Arial" w:cs="Arial"/>
          <w:b/>
          <w:bCs/>
          <w:lang w:val="es-SV"/>
        </w:rPr>
        <w:t xml:space="preserve">b) </w:t>
      </w:r>
      <w:r w:rsidRPr="00B51B87">
        <w:rPr>
          <w:rFonts w:ascii="Arial" w:hAnsi="Arial" w:cs="Arial"/>
          <w:lang w:val="es-SV"/>
        </w:rPr>
        <w:t xml:space="preserve">La mora de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 el cumplimiento de los plazos de entrega o de cualquier otra obligación Contractual; </w:t>
      </w:r>
      <w:r w:rsidRPr="00B51B87">
        <w:rPr>
          <w:rFonts w:ascii="Arial" w:hAnsi="Arial" w:cs="Arial"/>
          <w:b/>
          <w:bCs/>
          <w:lang w:val="es-SV"/>
        </w:rPr>
        <w:t xml:space="preserve">c)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entregue el </w:t>
      </w:r>
    </w:p>
    <w:p w14:paraId="7DFF0769" w14:textId="77777777" w:rsidR="00917A50" w:rsidRDefault="00917A50" w:rsidP="006514DF">
      <w:pPr>
        <w:tabs>
          <w:tab w:val="left" w:pos="1260"/>
        </w:tabs>
        <w:spacing w:line="360" w:lineRule="auto"/>
        <w:jc w:val="both"/>
        <w:rPr>
          <w:rFonts w:ascii="Arial" w:hAnsi="Arial" w:cs="Arial"/>
          <w:lang w:val="es-SV"/>
        </w:rPr>
      </w:pPr>
    </w:p>
    <w:p w14:paraId="23EE94B5" w14:textId="77777777" w:rsidR="00917A50" w:rsidRDefault="00917A50" w:rsidP="006514DF">
      <w:pPr>
        <w:tabs>
          <w:tab w:val="left" w:pos="1260"/>
        </w:tabs>
        <w:spacing w:line="360" w:lineRule="auto"/>
        <w:jc w:val="both"/>
        <w:rPr>
          <w:rFonts w:ascii="Arial" w:hAnsi="Arial" w:cs="Arial"/>
          <w:lang w:val="es-SV"/>
        </w:rPr>
      </w:pPr>
    </w:p>
    <w:p w14:paraId="785EE368" w14:textId="3BCC33DE"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suministro en inferior calidad a lo ofertado o no cumpla con las condiciones pactadas en este Contrato;  </w:t>
      </w:r>
      <w:r w:rsidRPr="00B51B87">
        <w:rPr>
          <w:rFonts w:ascii="Arial" w:hAnsi="Arial" w:cs="Arial"/>
          <w:b/>
          <w:bCs/>
          <w:lang w:val="es-SV"/>
        </w:rPr>
        <w:t>d)</w:t>
      </w:r>
      <w:r w:rsidRPr="00B51B87">
        <w:rPr>
          <w:rFonts w:ascii="Arial" w:hAnsi="Arial" w:cs="Arial"/>
          <w:lang w:val="es-SV"/>
        </w:rPr>
        <w:t xml:space="preserve"> Cuando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incumpla lo establecido en las bases de la Licitación, el presente Contrato; o cualquier disposición de la LACAP o el RELACAP.</w:t>
      </w:r>
    </w:p>
    <w:p w14:paraId="6B47142D" w14:textId="77777777" w:rsidR="006514DF" w:rsidRPr="00B51B87" w:rsidRDefault="006514DF" w:rsidP="00E643F1">
      <w:pPr>
        <w:tabs>
          <w:tab w:val="left" w:pos="1260"/>
        </w:tabs>
        <w:jc w:val="both"/>
        <w:rPr>
          <w:rFonts w:ascii="Arial" w:hAnsi="Arial" w:cs="Arial"/>
          <w:sz w:val="16"/>
          <w:szCs w:val="16"/>
          <w:lang w:val="es-SV"/>
        </w:rPr>
      </w:pPr>
    </w:p>
    <w:p w14:paraId="785F9EDA" w14:textId="77777777" w:rsidR="00917A50" w:rsidRDefault="00917A50" w:rsidP="00E643F1">
      <w:pPr>
        <w:tabs>
          <w:tab w:val="left" w:pos="1260"/>
        </w:tabs>
        <w:jc w:val="both"/>
        <w:rPr>
          <w:rFonts w:ascii="Arial" w:hAnsi="Arial" w:cs="Arial"/>
          <w:b/>
          <w:caps/>
          <w:u w:val="single"/>
          <w:lang w:val="es-SV"/>
        </w:rPr>
      </w:pPr>
    </w:p>
    <w:p w14:paraId="20DDE4E1" w14:textId="414E6AAF" w:rsidR="006514DF" w:rsidRPr="00B51B87" w:rsidRDefault="006514DF" w:rsidP="00E643F1">
      <w:pPr>
        <w:tabs>
          <w:tab w:val="left" w:pos="1260"/>
        </w:tabs>
        <w:jc w:val="both"/>
        <w:rPr>
          <w:rFonts w:ascii="Arial" w:hAnsi="Arial" w:cs="Arial"/>
          <w:b/>
          <w:sz w:val="22"/>
          <w:szCs w:val="22"/>
          <w:u w:val="single"/>
          <w:lang w:val="es-SV"/>
        </w:rPr>
      </w:pPr>
      <w:r w:rsidRPr="00B51B87">
        <w:rPr>
          <w:rFonts w:ascii="Arial" w:hAnsi="Arial" w:cs="Arial"/>
          <w:b/>
          <w:caps/>
          <w:u w:val="single"/>
          <w:lang w:val="es-SV"/>
        </w:rPr>
        <w:t xml:space="preserve">CLAUSULA VIGESIMA </w:t>
      </w:r>
      <w:r w:rsidR="00DC7B2D" w:rsidRPr="00B51B87">
        <w:rPr>
          <w:rFonts w:ascii="Arial" w:hAnsi="Arial" w:cs="Arial"/>
          <w:b/>
          <w:caps/>
          <w:u w:val="single"/>
          <w:lang w:val="es-SV"/>
        </w:rPr>
        <w:t>SEGUNDA. -</w:t>
      </w:r>
      <w:r w:rsidRPr="00B51B87">
        <w:rPr>
          <w:rFonts w:ascii="Arial" w:hAnsi="Arial" w:cs="Arial"/>
          <w:b/>
          <w:caps/>
          <w:u w:val="single"/>
          <w:lang w:val="es-SV"/>
        </w:rPr>
        <w:t xml:space="preserve"> </w:t>
      </w:r>
      <w:r w:rsidRPr="00B51B87">
        <w:rPr>
          <w:rFonts w:ascii="Arial" w:eastAsia="Microsoft JhengHei" w:hAnsi="Arial" w:cs="Arial"/>
          <w:b/>
          <w:caps/>
          <w:lang w:val="es-SV"/>
        </w:rPr>
        <w:t>Terminación Bilateral</w:t>
      </w:r>
      <w:r w:rsidRPr="00B51B87">
        <w:rPr>
          <w:rFonts w:ascii="Arial" w:eastAsia="Microsoft JhengHei" w:hAnsi="Arial" w:cs="Arial"/>
          <w:b/>
          <w:lang w:val="es-SV"/>
        </w:rPr>
        <w:t>:</w:t>
      </w:r>
    </w:p>
    <w:p w14:paraId="7BA2602E" w14:textId="77777777"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1F50B9C0" w14:textId="77777777" w:rsidR="006514DF" w:rsidRPr="00B51B87" w:rsidRDefault="006514DF" w:rsidP="006514DF">
      <w:pPr>
        <w:tabs>
          <w:tab w:val="left" w:pos="1260"/>
        </w:tabs>
        <w:jc w:val="both"/>
        <w:rPr>
          <w:rFonts w:ascii="Arial" w:hAnsi="Arial" w:cs="Arial"/>
          <w:sz w:val="16"/>
          <w:szCs w:val="16"/>
          <w:lang w:val="es-SV"/>
        </w:rPr>
      </w:pPr>
    </w:p>
    <w:p w14:paraId="54224218" w14:textId="77777777" w:rsidR="00917A50" w:rsidRDefault="00917A50" w:rsidP="00E643F1">
      <w:pPr>
        <w:tabs>
          <w:tab w:val="left" w:pos="1260"/>
        </w:tabs>
        <w:jc w:val="both"/>
        <w:rPr>
          <w:rFonts w:ascii="Arial" w:hAnsi="Arial" w:cs="Arial"/>
          <w:b/>
          <w:caps/>
          <w:u w:val="single"/>
          <w:lang w:val="es-SV"/>
        </w:rPr>
      </w:pPr>
    </w:p>
    <w:p w14:paraId="18333BD6" w14:textId="5A60F19F" w:rsidR="006C6FD2" w:rsidRPr="00B51B87" w:rsidRDefault="00DC7B2D" w:rsidP="00E643F1">
      <w:pPr>
        <w:tabs>
          <w:tab w:val="left" w:pos="1260"/>
        </w:tabs>
        <w:jc w:val="both"/>
        <w:rPr>
          <w:rFonts w:ascii="Arial" w:eastAsia="Microsoft JhengHei" w:hAnsi="Arial" w:cs="Arial"/>
          <w:b/>
          <w:bCs/>
          <w:caps/>
          <w:u w:val="thick"/>
          <w:lang w:val="es-SV"/>
        </w:rPr>
      </w:pPr>
      <w:r w:rsidRPr="00B51B87">
        <w:rPr>
          <w:rFonts w:ascii="Arial" w:hAnsi="Arial" w:cs="Arial"/>
          <w:b/>
          <w:caps/>
          <w:u w:val="single"/>
          <w:lang w:val="es-SV"/>
        </w:rPr>
        <w:t>CLAUSULA VIGESIMA</w:t>
      </w:r>
      <w:r w:rsidR="006514DF" w:rsidRPr="00B51B87">
        <w:rPr>
          <w:rFonts w:ascii="Arial" w:hAnsi="Arial" w:cs="Arial"/>
          <w:b/>
          <w:caps/>
          <w:u w:val="single"/>
          <w:lang w:val="es-SV"/>
        </w:rPr>
        <w:t xml:space="preserve"> </w:t>
      </w:r>
      <w:r w:rsidRPr="00B51B87">
        <w:rPr>
          <w:rFonts w:ascii="Arial" w:hAnsi="Arial" w:cs="Arial"/>
          <w:b/>
          <w:caps/>
          <w:u w:val="single"/>
          <w:lang w:val="es-SV"/>
        </w:rPr>
        <w:t>TERCERA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Solución de Conflictos y Jurisdicción</w:t>
      </w:r>
    </w:p>
    <w:p w14:paraId="76F2CA19" w14:textId="7750BAA9"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B51B87">
        <w:rPr>
          <w:rFonts w:ascii="Arial" w:hAnsi="Arial" w:cs="Arial"/>
          <w:iCs/>
          <w:lang w:val="es-SV"/>
        </w:rPr>
        <w:t>,</w:t>
      </w:r>
      <w:r w:rsidRPr="00B51B87">
        <w:rPr>
          <w:rFonts w:ascii="Arial" w:hAnsi="Arial" w:cs="Arial"/>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w:t>
      </w:r>
      <w:r w:rsidRPr="00B51B87">
        <w:rPr>
          <w:rFonts w:ascii="Arial" w:hAnsi="Arial" w:cs="Arial"/>
          <w:sz w:val="16"/>
          <w:szCs w:val="16"/>
          <w:lang w:val="es-SV"/>
        </w:rPr>
        <w:t xml:space="preserve"> </w:t>
      </w:r>
      <w:r w:rsidRPr="00B51B87">
        <w:rPr>
          <w:rFonts w:ascii="Arial" w:hAnsi="Arial" w:cs="Arial"/>
          <w:lang w:val="es-SV"/>
        </w:rPr>
        <w:t>como</w:t>
      </w:r>
      <w:r w:rsidRPr="00B51B87">
        <w:rPr>
          <w:rFonts w:ascii="Arial" w:hAnsi="Arial" w:cs="Arial"/>
          <w:sz w:val="16"/>
          <w:szCs w:val="16"/>
          <w:lang w:val="es-SV"/>
        </w:rPr>
        <w:t xml:space="preserve"> </w:t>
      </w:r>
      <w:r w:rsidRPr="00B51B87">
        <w:rPr>
          <w:rFonts w:ascii="Arial" w:hAnsi="Arial" w:cs="Arial"/>
          <w:lang w:val="es-SV"/>
        </w:rPr>
        <w:t>domicilio especial</w:t>
      </w:r>
      <w:r w:rsidRPr="00B51B87">
        <w:rPr>
          <w:rFonts w:ascii="Arial" w:hAnsi="Arial" w:cs="Arial"/>
          <w:sz w:val="16"/>
          <w:szCs w:val="16"/>
          <w:lang w:val="es-SV"/>
        </w:rPr>
        <w:t>.</w:t>
      </w:r>
    </w:p>
    <w:p w14:paraId="5B4008A2" w14:textId="77777777" w:rsidR="006514DF" w:rsidRPr="00B51B87" w:rsidRDefault="006514DF" w:rsidP="006514DF">
      <w:pPr>
        <w:tabs>
          <w:tab w:val="left" w:pos="1260"/>
        </w:tabs>
        <w:jc w:val="both"/>
        <w:rPr>
          <w:rFonts w:ascii="Arial" w:hAnsi="Arial" w:cs="Arial"/>
          <w:sz w:val="16"/>
          <w:szCs w:val="16"/>
          <w:vertAlign w:val="superscript"/>
          <w:lang w:val="es-SV"/>
        </w:rPr>
      </w:pPr>
    </w:p>
    <w:p w14:paraId="28081D83" w14:textId="77777777" w:rsidR="00917A50" w:rsidRDefault="00917A50" w:rsidP="00E643F1">
      <w:pPr>
        <w:tabs>
          <w:tab w:val="left" w:pos="-720"/>
          <w:tab w:val="left" w:pos="426"/>
        </w:tabs>
        <w:jc w:val="both"/>
        <w:rPr>
          <w:rFonts w:ascii="Arial" w:hAnsi="Arial" w:cs="Arial"/>
          <w:b/>
          <w:caps/>
          <w:u w:val="single"/>
          <w:lang w:val="es-SV"/>
        </w:rPr>
      </w:pPr>
    </w:p>
    <w:p w14:paraId="429809E4" w14:textId="12CB9B0E" w:rsidR="006514DF" w:rsidRPr="00B51B87" w:rsidRDefault="00DC7B2D" w:rsidP="00E643F1">
      <w:pPr>
        <w:tabs>
          <w:tab w:val="left" w:pos="-720"/>
          <w:tab w:val="left" w:pos="426"/>
        </w:tabs>
        <w:jc w:val="both"/>
        <w:rPr>
          <w:rFonts w:ascii="Arial" w:hAnsi="Arial" w:cs="Arial"/>
          <w:b/>
          <w:lang w:val="es-SV"/>
        </w:rPr>
      </w:pPr>
      <w:r w:rsidRPr="00B51B87">
        <w:rPr>
          <w:rFonts w:ascii="Arial" w:hAnsi="Arial" w:cs="Arial"/>
          <w:b/>
          <w:caps/>
          <w:u w:val="single"/>
          <w:lang w:val="es-SV"/>
        </w:rPr>
        <w:t>CLAUSULA VIGESIMA</w:t>
      </w:r>
      <w:r w:rsidR="006514DF" w:rsidRPr="00B51B87">
        <w:rPr>
          <w:rFonts w:ascii="Arial" w:hAnsi="Arial" w:cs="Arial"/>
          <w:b/>
          <w:caps/>
          <w:u w:val="single"/>
          <w:lang w:val="es-SV"/>
        </w:rPr>
        <w:t xml:space="preserve"> </w:t>
      </w:r>
      <w:r w:rsidRPr="00B51B87">
        <w:rPr>
          <w:rFonts w:ascii="Arial" w:hAnsi="Arial" w:cs="Arial"/>
          <w:b/>
          <w:caps/>
          <w:u w:val="single"/>
          <w:lang w:val="es-SV"/>
        </w:rPr>
        <w:t>CUARTA. -</w:t>
      </w:r>
      <w:r w:rsidR="006514DF" w:rsidRPr="00B51B87">
        <w:rPr>
          <w:rFonts w:ascii="Arial" w:hAnsi="Arial" w:cs="Arial"/>
          <w:b/>
          <w:caps/>
          <w:u w:val="single"/>
          <w:lang w:val="es-SV"/>
        </w:rPr>
        <w:t xml:space="preserve"> </w:t>
      </w:r>
      <w:r w:rsidR="006514DF" w:rsidRPr="00B51B87">
        <w:rPr>
          <w:rFonts w:ascii="Arial" w:eastAsia="Microsoft JhengHei" w:hAnsi="Arial" w:cs="Arial"/>
          <w:b/>
          <w:caps/>
          <w:lang w:val="es-SV"/>
        </w:rPr>
        <w:t>Interpretación del Contrato:</w:t>
      </w:r>
    </w:p>
    <w:p w14:paraId="29C19348" w14:textId="77777777" w:rsidR="00917A50" w:rsidRDefault="006514DF" w:rsidP="006514DF">
      <w:pPr>
        <w:tabs>
          <w:tab w:val="left" w:pos="-720"/>
          <w:tab w:val="left" w:pos="426"/>
        </w:tabs>
        <w:spacing w:line="360" w:lineRule="auto"/>
        <w:jc w:val="both"/>
        <w:rPr>
          <w:rFonts w:ascii="Arial" w:hAnsi="Arial" w:cs="Arial"/>
          <w:b/>
        </w:rPr>
      </w:pPr>
      <w:r w:rsidRPr="00B51B87">
        <w:rPr>
          <w:rFonts w:ascii="Arial" w:hAnsi="Arial" w:cs="Arial"/>
          <w:lang w:val="es-SV"/>
        </w:rPr>
        <w:t>“</w:t>
      </w:r>
      <w:r w:rsidRPr="00B51B87">
        <w:rPr>
          <w:rFonts w:ascii="Arial" w:hAnsi="Arial" w:cs="Arial"/>
          <w:b/>
          <w:lang w:val="es-SV" w:eastAsia="en-US"/>
        </w:rPr>
        <w:t xml:space="preserve">EL HOSPITAL” </w:t>
      </w:r>
      <w:r w:rsidRPr="00B51B87">
        <w:rPr>
          <w:rFonts w:ascii="Arial" w:hAnsi="Arial" w:cs="Arial"/>
        </w:rPr>
        <w:t xml:space="preserve">se reserva la facultad de interpretar el presente contrato, de conformidad a la </w:t>
      </w:r>
      <w:r w:rsidRPr="00B51B87">
        <w:rPr>
          <w:rFonts w:ascii="Arial" w:hAnsi="Arial" w:cs="Arial"/>
          <w:b/>
        </w:rPr>
        <w:t>Constitución</w:t>
      </w:r>
      <w:r w:rsidRPr="00B51B87">
        <w:rPr>
          <w:rFonts w:ascii="Arial" w:hAnsi="Arial" w:cs="Arial"/>
        </w:rPr>
        <w:t xml:space="preserve"> de la República, la</w:t>
      </w:r>
      <w:r w:rsidRPr="00B51B87">
        <w:rPr>
          <w:rFonts w:ascii="Arial" w:hAnsi="Arial" w:cs="Arial"/>
          <w:b/>
        </w:rPr>
        <w:t xml:space="preserve"> LACAP</w:t>
      </w:r>
      <w:r w:rsidRPr="00B51B87">
        <w:rPr>
          <w:rFonts w:ascii="Arial" w:hAnsi="Arial" w:cs="Arial"/>
        </w:rPr>
        <w:t xml:space="preserve">, el </w:t>
      </w:r>
      <w:r w:rsidRPr="00B51B87">
        <w:rPr>
          <w:rFonts w:ascii="Arial" w:hAnsi="Arial" w:cs="Arial"/>
          <w:b/>
        </w:rPr>
        <w:t>RELACAP</w:t>
      </w:r>
      <w:r w:rsidRPr="00B51B87">
        <w:rPr>
          <w:rFonts w:ascii="Arial" w:hAnsi="Arial" w:cs="Arial"/>
        </w:rPr>
        <w:t xml:space="preserve">, </w:t>
      </w:r>
      <w:r w:rsidRPr="00B51B87">
        <w:rPr>
          <w:rFonts w:ascii="Arial" w:hAnsi="Arial" w:cs="Arial"/>
          <w:b/>
        </w:rPr>
        <w:t>demás legislación aplicable</w:t>
      </w:r>
      <w:r w:rsidRPr="00B51B87">
        <w:rPr>
          <w:rFonts w:ascii="Arial" w:hAnsi="Arial" w:cs="Arial"/>
        </w:rPr>
        <w:t>, y los Principios Generales del Derecho Administrativo y de la forma que más convenga a los intereses del “</w:t>
      </w:r>
      <w:r w:rsidRPr="00B51B87">
        <w:rPr>
          <w:rFonts w:ascii="Arial" w:hAnsi="Arial" w:cs="Arial"/>
          <w:b/>
        </w:rPr>
        <w:t>HOSPITAL”,</w:t>
      </w:r>
      <w:r w:rsidRPr="00B51B87">
        <w:rPr>
          <w:rFonts w:ascii="Arial" w:hAnsi="Arial" w:cs="Arial"/>
        </w:rPr>
        <w:t xml:space="preserve"> con respecto a la prestación objeto del presente instrumento, pudiendo en tal caso girar por escrito las instrucciones que se consideren convenientes. “</w:t>
      </w:r>
      <w:r w:rsidRPr="00B51B87">
        <w:rPr>
          <w:rFonts w:ascii="Arial" w:hAnsi="Arial" w:cs="Arial"/>
          <w:b/>
        </w:rPr>
        <w:t xml:space="preserve">LA </w:t>
      </w:r>
    </w:p>
    <w:p w14:paraId="54DAA62B" w14:textId="77777777" w:rsidR="00917A50" w:rsidRDefault="00917A50" w:rsidP="006514DF">
      <w:pPr>
        <w:tabs>
          <w:tab w:val="left" w:pos="-720"/>
          <w:tab w:val="left" w:pos="426"/>
        </w:tabs>
        <w:spacing w:line="360" w:lineRule="auto"/>
        <w:jc w:val="both"/>
        <w:rPr>
          <w:rFonts w:ascii="Arial" w:hAnsi="Arial" w:cs="Arial"/>
          <w:b/>
        </w:rPr>
      </w:pPr>
    </w:p>
    <w:p w14:paraId="37A7C813" w14:textId="77777777" w:rsidR="00917A50" w:rsidRDefault="00917A50" w:rsidP="006514DF">
      <w:pPr>
        <w:tabs>
          <w:tab w:val="left" w:pos="-720"/>
          <w:tab w:val="left" w:pos="426"/>
        </w:tabs>
        <w:spacing w:line="360" w:lineRule="auto"/>
        <w:jc w:val="both"/>
        <w:rPr>
          <w:rFonts w:ascii="Arial" w:hAnsi="Arial" w:cs="Arial"/>
          <w:b/>
        </w:rPr>
      </w:pPr>
    </w:p>
    <w:p w14:paraId="0A90C086" w14:textId="77777777" w:rsidR="00917A50" w:rsidRDefault="00917A50" w:rsidP="006514DF">
      <w:pPr>
        <w:tabs>
          <w:tab w:val="left" w:pos="-720"/>
          <w:tab w:val="left" w:pos="426"/>
        </w:tabs>
        <w:spacing w:line="360" w:lineRule="auto"/>
        <w:jc w:val="both"/>
        <w:rPr>
          <w:rFonts w:ascii="Arial" w:hAnsi="Arial" w:cs="Arial"/>
          <w:b/>
        </w:rPr>
      </w:pPr>
    </w:p>
    <w:p w14:paraId="3B99A925" w14:textId="77777777" w:rsidR="00917A50" w:rsidRDefault="00917A50" w:rsidP="006514DF">
      <w:pPr>
        <w:tabs>
          <w:tab w:val="left" w:pos="-720"/>
          <w:tab w:val="left" w:pos="426"/>
        </w:tabs>
        <w:spacing w:line="360" w:lineRule="auto"/>
        <w:jc w:val="both"/>
        <w:rPr>
          <w:rFonts w:ascii="Arial" w:hAnsi="Arial" w:cs="Arial"/>
          <w:b/>
        </w:rPr>
      </w:pPr>
    </w:p>
    <w:p w14:paraId="008AF9B2" w14:textId="77777777" w:rsidR="00917A50" w:rsidRDefault="00917A50" w:rsidP="006514DF">
      <w:pPr>
        <w:tabs>
          <w:tab w:val="left" w:pos="-720"/>
          <w:tab w:val="left" w:pos="426"/>
        </w:tabs>
        <w:spacing w:line="360" w:lineRule="auto"/>
        <w:jc w:val="both"/>
        <w:rPr>
          <w:rFonts w:ascii="Arial" w:hAnsi="Arial" w:cs="Arial"/>
          <w:b/>
        </w:rPr>
      </w:pPr>
    </w:p>
    <w:p w14:paraId="7D491810" w14:textId="77777777" w:rsidR="00917A50" w:rsidRDefault="00917A50" w:rsidP="006514DF">
      <w:pPr>
        <w:tabs>
          <w:tab w:val="left" w:pos="-720"/>
          <w:tab w:val="left" w:pos="426"/>
        </w:tabs>
        <w:spacing w:line="360" w:lineRule="auto"/>
        <w:jc w:val="both"/>
        <w:rPr>
          <w:rFonts w:ascii="Arial" w:hAnsi="Arial" w:cs="Arial"/>
          <w:b/>
        </w:rPr>
      </w:pPr>
    </w:p>
    <w:p w14:paraId="5DC03DE7" w14:textId="65295259" w:rsidR="006514DF" w:rsidRPr="00B51B87" w:rsidRDefault="006514DF" w:rsidP="006514DF">
      <w:pPr>
        <w:tabs>
          <w:tab w:val="left" w:pos="-720"/>
          <w:tab w:val="left" w:pos="426"/>
        </w:tabs>
        <w:spacing w:line="360" w:lineRule="auto"/>
        <w:jc w:val="both"/>
        <w:rPr>
          <w:rFonts w:ascii="Arial" w:hAnsi="Arial" w:cs="Arial"/>
        </w:rPr>
      </w:pPr>
      <w:r w:rsidRPr="00B51B87">
        <w:rPr>
          <w:rFonts w:ascii="Arial" w:hAnsi="Arial" w:cs="Arial"/>
          <w:b/>
        </w:rPr>
        <w:t>CONTRATISTA”</w:t>
      </w:r>
      <w:r w:rsidRPr="00B51B87">
        <w:rPr>
          <w:rFonts w:ascii="Arial" w:hAnsi="Arial" w:cs="Arial"/>
        </w:rPr>
        <w:t xml:space="preserve"> acepta tal disposición y se obliga a </w:t>
      </w:r>
      <w:r w:rsidR="00DC7B2D" w:rsidRPr="00B51B87">
        <w:rPr>
          <w:rFonts w:ascii="Arial" w:hAnsi="Arial" w:cs="Arial"/>
        </w:rPr>
        <w:t>dar cumplimiento</w:t>
      </w:r>
      <w:r w:rsidRPr="00B51B87">
        <w:rPr>
          <w:rFonts w:ascii="Arial" w:hAnsi="Arial" w:cs="Arial"/>
        </w:rPr>
        <w:t xml:space="preserve"> a las instrucciones que dicte EL HOSPITAL.</w:t>
      </w:r>
    </w:p>
    <w:p w14:paraId="13970D40" w14:textId="24E41BB4" w:rsidR="006456D1" w:rsidRPr="00B51B87" w:rsidRDefault="006456D1" w:rsidP="00C560B6">
      <w:pPr>
        <w:tabs>
          <w:tab w:val="left" w:pos="-720"/>
          <w:tab w:val="left" w:pos="426"/>
        </w:tabs>
        <w:jc w:val="both"/>
        <w:rPr>
          <w:rFonts w:ascii="Arial" w:hAnsi="Arial" w:cs="Arial"/>
          <w:sz w:val="16"/>
          <w:szCs w:val="16"/>
        </w:rPr>
      </w:pPr>
    </w:p>
    <w:p w14:paraId="1497B24E" w14:textId="22207646" w:rsidR="006514DF" w:rsidRPr="00B51B87" w:rsidRDefault="00DC7B2D" w:rsidP="00E643F1">
      <w:pPr>
        <w:tabs>
          <w:tab w:val="left" w:pos="1260"/>
        </w:tabs>
        <w:jc w:val="both"/>
        <w:rPr>
          <w:rFonts w:ascii="Arial" w:hAnsi="Arial" w:cs="Arial"/>
          <w:b/>
          <w:u w:val="single"/>
          <w:lang w:val="es-SV"/>
        </w:rPr>
      </w:pPr>
      <w:r w:rsidRPr="00B51B87">
        <w:rPr>
          <w:rFonts w:ascii="Arial" w:hAnsi="Arial" w:cs="Arial"/>
          <w:b/>
          <w:caps/>
          <w:u w:val="single"/>
          <w:lang w:val="es-SV"/>
        </w:rPr>
        <w:t>CLAUSULA VIGESIMA</w:t>
      </w:r>
      <w:r w:rsidR="006514DF" w:rsidRPr="00B51B87">
        <w:rPr>
          <w:rFonts w:ascii="Arial" w:hAnsi="Arial" w:cs="Arial"/>
          <w:b/>
          <w:caps/>
          <w:u w:val="single"/>
          <w:lang w:val="es-SV"/>
        </w:rPr>
        <w:t xml:space="preserve"> </w:t>
      </w:r>
      <w:r w:rsidRPr="00B51B87">
        <w:rPr>
          <w:rFonts w:ascii="Arial" w:hAnsi="Arial" w:cs="Arial"/>
          <w:b/>
          <w:caps/>
          <w:u w:val="single"/>
          <w:lang w:val="es-SV"/>
        </w:rPr>
        <w:t>QUINTA</w:t>
      </w:r>
      <w:r w:rsidRPr="00B51B87">
        <w:rPr>
          <w:rFonts w:ascii="Arial" w:hAnsi="Arial" w:cs="Arial"/>
          <w:b/>
          <w:caps/>
          <w:lang w:val="es-SV"/>
        </w:rPr>
        <w:t>. -</w:t>
      </w:r>
      <w:r w:rsidR="006514DF" w:rsidRPr="00B51B87">
        <w:rPr>
          <w:rFonts w:ascii="Arial" w:hAnsi="Arial" w:cs="Arial"/>
          <w:b/>
          <w:caps/>
          <w:lang w:val="es-SV"/>
        </w:rPr>
        <w:t xml:space="preserve"> </w:t>
      </w:r>
      <w:r w:rsidR="006514DF" w:rsidRPr="00B51B87">
        <w:rPr>
          <w:rFonts w:ascii="Arial" w:eastAsia="Microsoft JhengHei" w:hAnsi="Arial" w:cs="Arial"/>
          <w:b/>
          <w:caps/>
          <w:lang w:val="es-SV"/>
        </w:rPr>
        <w:t>Legislación Aplicable:</w:t>
      </w:r>
    </w:p>
    <w:p w14:paraId="46B19952" w14:textId="73075F5E" w:rsidR="00F565BE" w:rsidRPr="00B51B87" w:rsidRDefault="006514DF" w:rsidP="006514DF">
      <w:pPr>
        <w:tabs>
          <w:tab w:val="left" w:pos="1260"/>
        </w:tabs>
        <w:spacing w:line="360" w:lineRule="auto"/>
        <w:jc w:val="both"/>
        <w:rPr>
          <w:rFonts w:ascii="Arial" w:hAnsi="Arial" w:cs="Arial"/>
        </w:rPr>
      </w:pPr>
      <w:r w:rsidRPr="00B51B87">
        <w:rPr>
          <w:rFonts w:ascii="Arial" w:hAnsi="Arial" w:cs="Arial"/>
        </w:rPr>
        <w:t>El presente contrato queda sometido en todo a la LACAP</w:t>
      </w:r>
      <w:r w:rsidRPr="00B51B87">
        <w:rPr>
          <w:rFonts w:ascii="Arial" w:hAnsi="Arial" w:cs="Arial"/>
          <w:iCs/>
          <w:lang w:val="es-SV"/>
        </w:rPr>
        <w:t xml:space="preserve">, el Reglamento de la </w:t>
      </w:r>
      <w:r w:rsidRPr="00B51B87">
        <w:rPr>
          <w:rFonts w:ascii="Arial" w:hAnsi="Arial" w:cs="Arial"/>
        </w:rPr>
        <w:t>LACAP, la Constitución, y en forma subsidiaria a las Leyes de la República de El Salvador, aplicables a este contrato.</w:t>
      </w:r>
    </w:p>
    <w:p w14:paraId="7CE28A36" w14:textId="77777777" w:rsidR="00F565BE" w:rsidRPr="00B51B87" w:rsidRDefault="00F565BE" w:rsidP="00C560B6">
      <w:pPr>
        <w:tabs>
          <w:tab w:val="left" w:pos="1260"/>
        </w:tabs>
        <w:jc w:val="both"/>
        <w:rPr>
          <w:rFonts w:asciiTheme="minorHAnsi" w:hAnsiTheme="minorHAnsi" w:cs="Arial"/>
          <w:sz w:val="16"/>
          <w:szCs w:val="16"/>
        </w:rPr>
      </w:pPr>
    </w:p>
    <w:p w14:paraId="0A655F08" w14:textId="14D12A40" w:rsidR="006C6FD2" w:rsidRPr="00B51B87" w:rsidRDefault="006C6FD2" w:rsidP="00E643F1">
      <w:pPr>
        <w:jc w:val="both"/>
        <w:rPr>
          <w:rFonts w:ascii="Arial" w:hAnsi="Arial" w:cs="Arial"/>
          <w:lang w:eastAsia="en-US"/>
        </w:rPr>
      </w:pPr>
      <w:r w:rsidRPr="00B51B87">
        <w:rPr>
          <w:rFonts w:ascii="Arial" w:hAnsi="Arial" w:cs="Arial"/>
          <w:b/>
          <w:sz w:val="22"/>
          <w:szCs w:val="22"/>
          <w:u w:val="single"/>
          <w:lang w:val="es-MX" w:eastAsia="en-US"/>
        </w:rPr>
        <w:t>CLÁUSULA VIGESIMA SEXTA</w:t>
      </w:r>
      <w:r w:rsidRPr="00B51B87">
        <w:rPr>
          <w:rFonts w:ascii="Arial" w:hAnsi="Arial" w:cs="Arial"/>
          <w:b/>
          <w:sz w:val="22"/>
          <w:szCs w:val="22"/>
          <w:lang w:val="es-MX" w:eastAsia="en-US"/>
        </w:rPr>
        <w:t>:</w:t>
      </w:r>
      <w:r w:rsidRPr="00B51B87">
        <w:rPr>
          <w:rFonts w:ascii="Arial" w:hAnsi="Arial" w:cs="Arial"/>
          <w:b/>
          <w:lang w:val="es-MX" w:eastAsia="en-US"/>
        </w:rPr>
        <w:t xml:space="preserve"> NOTIFICACIONES Y COMUNICACIONES</w:t>
      </w:r>
      <w:r w:rsidRPr="00B51B87">
        <w:rPr>
          <w:rFonts w:ascii="Arial" w:hAnsi="Arial" w:cs="Arial"/>
          <w:b/>
          <w:i/>
          <w:iCs/>
          <w:lang w:val="es-MX" w:eastAsia="en-US"/>
        </w:rPr>
        <w:t>.</w:t>
      </w:r>
    </w:p>
    <w:p w14:paraId="617E15D2" w14:textId="1C2CE844" w:rsidR="00F20380" w:rsidRPr="00F20380" w:rsidRDefault="006C6FD2" w:rsidP="00F20380">
      <w:pPr>
        <w:autoSpaceDE w:val="0"/>
        <w:spacing w:line="360" w:lineRule="auto"/>
        <w:jc w:val="both"/>
        <w:rPr>
          <w:rFonts w:ascii="Arial" w:hAnsi="Arial" w:cs="Arial"/>
          <w:b/>
          <w:bCs/>
          <w:lang w:val="es-SV"/>
        </w:rPr>
      </w:pPr>
      <w:r w:rsidRPr="00B51B87">
        <w:rPr>
          <w:rFonts w:ascii="Arial" w:hAnsi="Arial" w:cs="Arial"/>
          <w:lang w:val="es-MX" w:eastAsia="en-US"/>
        </w:rPr>
        <w:t xml:space="preserve">El </w:t>
      </w:r>
      <w:r w:rsidRPr="00B51B87">
        <w:rPr>
          <w:rFonts w:ascii="Arial" w:hAnsi="Arial" w:cs="Arial"/>
          <w:b/>
          <w:lang w:eastAsia="en-US"/>
        </w:rPr>
        <w:t>HOSPITAL NACIONAL DR. JORGE MAZZINI V., SONSONATE</w:t>
      </w:r>
      <w:r w:rsidRPr="00B51B87">
        <w:rPr>
          <w:rFonts w:ascii="Arial" w:hAnsi="Arial" w:cs="Arial"/>
          <w:lang w:eastAsia="en-US"/>
        </w:rPr>
        <w:t xml:space="preserve">, </w:t>
      </w:r>
      <w:r w:rsidRPr="00B51B87">
        <w:rPr>
          <w:rFonts w:ascii="Arial" w:hAnsi="Arial" w:cs="Arial"/>
          <w:lang w:val="es-MX" w:eastAsia="en-US"/>
        </w:rPr>
        <w:t>señala como lugar para recibir notificaciones la dirección</w:t>
      </w:r>
      <w:r w:rsidRPr="00B51B87">
        <w:rPr>
          <w:rFonts w:ascii="Arial" w:hAnsi="Arial" w:cs="Arial"/>
          <w:lang w:val="es-SV" w:eastAsia="en-US"/>
        </w:rPr>
        <w:t>:</w:t>
      </w:r>
      <w:r w:rsidRPr="00B51B87">
        <w:rPr>
          <w:rFonts w:ascii="Arial" w:hAnsi="Arial" w:cs="Arial"/>
          <w:lang w:val="es-SV"/>
        </w:rPr>
        <w:t xml:space="preserve"> Calle Alberto Masferrer Poniente No. 3-1, Ciudad de Sonsonate, Teléfono </w:t>
      </w:r>
      <w:r w:rsidRPr="00B51B87">
        <w:rPr>
          <w:rFonts w:ascii="Arial" w:hAnsi="Arial" w:cs="Arial"/>
          <w:b/>
          <w:bCs/>
          <w:lang w:val="es-SV"/>
        </w:rPr>
        <w:t>2891-6508;</w:t>
      </w:r>
      <w:r w:rsidRPr="00B51B87">
        <w:rPr>
          <w:rFonts w:ascii="Arial" w:hAnsi="Arial" w:cs="Arial"/>
          <w:lang w:val="es-SV"/>
        </w:rPr>
        <w:t xml:space="preserve"> y</w:t>
      </w:r>
      <w:r w:rsidRPr="00B51B87">
        <w:rPr>
          <w:rFonts w:ascii="Arial" w:hAnsi="Arial" w:cs="Arial"/>
          <w:lang w:val="es-SV" w:eastAsia="en-US"/>
        </w:rPr>
        <w:t xml:space="preserve"> LA CONTRATISTA señala para el mismo efecto la siguiente dirección: </w:t>
      </w:r>
      <w:r w:rsidR="00B51B87" w:rsidRPr="00B51B87">
        <w:rPr>
          <w:rFonts w:ascii="Century Gothic" w:hAnsi="Century Gothic" w:cs="Century Gothic"/>
          <w:b/>
          <w:bCs/>
          <w:spacing w:val="-2"/>
          <w:lang w:val="es-SV" w:eastAsia="es-ES"/>
        </w:rPr>
        <w:t>Prolongación 79</w:t>
      </w:r>
      <w:r w:rsidR="00F20380" w:rsidRPr="00F20380">
        <w:rPr>
          <w:rFonts w:ascii="Century Gothic" w:hAnsi="Century Gothic" w:cs="Century Gothic"/>
          <w:b/>
          <w:bCs/>
          <w:spacing w:val="-2"/>
          <w:lang w:val="es-SV" w:eastAsia="es-ES"/>
        </w:rPr>
        <w:t xml:space="preserve">ª </w:t>
      </w:r>
      <w:r w:rsidR="00B51B87" w:rsidRPr="00B51B87">
        <w:rPr>
          <w:rFonts w:ascii="Century Gothic" w:hAnsi="Century Gothic" w:cs="Century Gothic"/>
          <w:b/>
          <w:bCs/>
          <w:spacing w:val="-2"/>
          <w:lang w:val="es-SV" w:eastAsia="es-ES"/>
        </w:rPr>
        <w:t>Avenida Norte, No. 27 F, Reparto Santa Leonor, Colonia Miralvalle</w:t>
      </w:r>
      <w:r w:rsidR="00F20380" w:rsidRPr="00F20380">
        <w:rPr>
          <w:rFonts w:ascii="Century Gothic" w:hAnsi="Century Gothic" w:cs="Century Gothic"/>
          <w:b/>
          <w:bCs/>
          <w:spacing w:val="-2"/>
          <w:lang w:val="es-SV" w:eastAsia="es-ES"/>
        </w:rPr>
        <w:t>, San Salvador. Teléfono: 22</w:t>
      </w:r>
      <w:r w:rsidR="00B51B87" w:rsidRPr="00B51B87">
        <w:rPr>
          <w:rFonts w:ascii="Century Gothic" w:hAnsi="Century Gothic" w:cs="Century Gothic"/>
          <w:b/>
          <w:bCs/>
          <w:spacing w:val="-2"/>
          <w:lang w:val="es-SV" w:eastAsia="es-ES"/>
        </w:rPr>
        <w:t>74-3532</w:t>
      </w:r>
      <w:r w:rsidR="00F20380" w:rsidRPr="00F20380">
        <w:rPr>
          <w:rFonts w:ascii="Century Gothic" w:hAnsi="Century Gothic" w:cs="Century Gothic"/>
          <w:b/>
          <w:bCs/>
          <w:spacing w:val="-2"/>
          <w:lang w:val="es-SV" w:eastAsia="es-ES"/>
        </w:rPr>
        <w:t>.</w:t>
      </w:r>
    </w:p>
    <w:p w14:paraId="756F30B1" w14:textId="2AA7E9B3" w:rsidR="00166DE4" w:rsidRPr="003D624F" w:rsidRDefault="00166DE4" w:rsidP="003D624F">
      <w:pPr>
        <w:jc w:val="both"/>
        <w:rPr>
          <w:rFonts w:ascii="Arial" w:hAnsi="Arial" w:cs="Arial"/>
          <w:b/>
          <w:bCs/>
          <w:sz w:val="16"/>
          <w:szCs w:val="16"/>
          <w:shd w:val="clear" w:color="auto" w:fill="FFFF00"/>
        </w:rPr>
      </w:pPr>
    </w:p>
    <w:p w14:paraId="493709D5" w14:textId="33E200C3" w:rsidR="006C6FD2" w:rsidRPr="00B51B87" w:rsidRDefault="006C6FD2" w:rsidP="007368D2">
      <w:pPr>
        <w:spacing w:line="360" w:lineRule="auto"/>
        <w:jc w:val="both"/>
        <w:rPr>
          <w:rFonts w:ascii="Arial" w:hAnsi="Arial" w:cs="Arial"/>
          <w:lang w:val="es-SV" w:eastAsia="en-US"/>
        </w:rPr>
      </w:pPr>
      <w:r w:rsidRPr="00B51B87">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7249F0D8" w14:textId="77777777" w:rsidR="006C6FD2" w:rsidRPr="00B51B87" w:rsidRDefault="006C6FD2" w:rsidP="006456D1">
      <w:pPr>
        <w:jc w:val="both"/>
        <w:rPr>
          <w:rFonts w:ascii="Arial" w:hAnsi="Arial" w:cs="Arial"/>
          <w:sz w:val="16"/>
          <w:szCs w:val="16"/>
          <w:lang w:val="es-SV" w:eastAsia="en-US"/>
        </w:rPr>
      </w:pPr>
    </w:p>
    <w:p w14:paraId="0A302B60" w14:textId="6C208CFF" w:rsidR="006514DF" w:rsidRPr="00E95A97" w:rsidRDefault="006C6FD2" w:rsidP="00B1168C">
      <w:pPr>
        <w:spacing w:line="360" w:lineRule="auto"/>
        <w:jc w:val="both"/>
        <w:rPr>
          <w:rFonts w:ascii="Arial" w:hAnsi="Arial" w:cs="Arial"/>
          <w:b/>
          <w:bCs/>
          <w:spacing w:val="-2"/>
          <w:sz w:val="28"/>
          <w:szCs w:val="28"/>
          <w:lang w:val="es-ES_tradnl" w:eastAsia="en-US"/>
        </w:rPr>
      </w:pPr>
      <w:r w:rsidRPr="00B51B87">
        <w:rPr>
          <w:rFonts w:ascii="Arial" w:hAnsi="Arial" w:cs="Arial"/>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446898" w:rsidRPr="00446898">
        <w:rPr>
          <w:rFonts w:ascii="Arial" w:eastAsia="Microsoft JhengHei" w:hAnsi="Arial" w:cs="Arial"/>
          <w:b/>
          <w:bCs/>
          <w:caps/>
          <w:lang w:val="es-SV"/>
        </w:rPr>
        <w:t>DIECISIETE</w:t>
      </w:r>
      <w:r w:rsidRPr="00446898">
        <w:rPr>
          <w:rFonts w:ascii="Arial" w:eastAsia="Microsoft JhengHei" w:hAnsi="Arial" w:cs="Arial"/>
          <w:b/>
          <w:bCs/>
          <w:caps/>
          <w:lang w:val="es-SV"/>
        </w:rPr>
        <w:t xml:space="preserve"> DIAS DEL MES DE </w:t>
      </w:r>
      <w:r w:rsidR="0036576D" w:rsidRPr="00446898">
        <w:rPr>
          <w:rFonts w:ascii="Arial" w:eastAsia="Microsoft JhengHei" w:hAnsi="Arial" w:cs="Arial"/>
          <w:b/>
          <w:bCs/>
          <w:caps/>
          <w:lang w:val="es-SV"/>
        </w:rPr>
        <w:t>FEBRERO</w:t>
      </w:r>
      <w:r w:rsidR="00B1168C">
        <w:rPr>
          <w:rFonts w:ascii="Arial" w:eastAsia="Microsoft JhengHei" w:hAnsi="Arial" w:cs="Arial"/>
          <w:b/>
          <w:bCs/>
          <w:caps/>
          <w:lang w:val="es-SV"/>
        </w:rPr>
        <w:t xml:space="preserve">                            </w:t>
      </w:r>
      <w:r w:rsidRPr="00446898">
        <w:rPr>
          <w:rFonts w:ascii="Arial" w:eastAsia="Microsoft JhengHei" w:hAnsi="Arial" w:cs="Arial"/>
          <w:b/>
          <w:bCs/>
          <w:caps/>
          <w:lang w:val="es-SV"/>
        </w:rPr>
        <w:t xml:space="preserve"> </w:t>
      </w:r>
      <w:r w:rsidR="00B1168C" w:rsidRPr="00B1168C">
        <w:rPr>
          <w:rFonts w:ascii="Arial" w:eastAsia="Microsoft JhengHei" w:hAnsi="Arial" w:cs="Arial"/>
          <w:b/>
          <w:bCs/>
          <w:caps/>
          <w:noProof/>
          <w:lang w:val="es-SV"/>
        </w:rPr>
        <w:drawing>
          <wp:inline distT="0" distB="0" distL="0" distR="0" wp14:anchorId="3E0191E6" wp14:editId="456A1191">
            <wp:extent cx="6332220" cy="2522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2522220"/>
                    </a:xfrm>
                    <a:prstGeom prst="rect">
                      <a:avLst/>
                    </a:prstGeom>
                    <a:noFill/>
                    <a:ln>
                      <a:noFill/>
                    </a:ln>
                  </pic:spPr>
                </pic:pic>
              </a:graphicData>
            </a:graphic>
          </wp:inline>
        </w:drawing>
      </w:r>
    </w:p>
    <w:sectPr w:rsidR="006514DF" w:rsidRPr="00E95A97"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604EC" w14:textId="77777777" w:rsidR="001E0296" w:rsidRDefault="001E0296" w:rsidP="001700E0">
      <w:r>
        <w:separator/>
      </w:r>
    </w:p>
  </w:endnote>
  <w:endnote w:type="continuationSeparator" w:id="0">
    <w:p w14:paraId="3F993558" w14:textId="77777777" w:rsidR="001E0296" w:rsidRDefault="001E0296"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00"/>
    <w:family w:val="auto"/>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1B6AAF" w:rsidRDefault="001B6AAF">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B6AAF" w:rsidRDefault="001B6A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E05FB" w14:textId="77777777" w:rsidR="001E0296" w:rsidRDefault="001E0296" w:rsidP="001700E0">
      <w:r>
        <w:separator/>
      </w:r>
    </w:p>
  </w:footnote>
  <w:footnote w:type="continuationSeparator" w:id="0">
    <w:p w14:paraId="41849694" w14:textId="77777777" w:rsidR="001E0296" w:rsidRDefault="001E0296"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77777777" w:rsidR="001B6AAF" w:rsidRDefault="001B6AAF">
    <w:pPr>
      <w:pStyle w:val="Encabezado"/>
    </w:pPr>
    <w:r>
      <w:rPr>
        <w:noProof/>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9"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194FE0"/>
    <w:multiLevelType w:val="hybridMultilevel"/>
    <w:tmpl w:val="27B82B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527225"/>
    <w:multiLevelType w:val="hybridMultilevel"/>
    <w:tmpl w:val="C5887C4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3FE1CC6"/>
    <w:multiLevelType w:val="hybridMultilevel"/>
    <w:tmpl w:val="11C4DC60"/>
    <w:lvl w:ilvl="0" w:tplc="0C0A0001">
      <w:start w:val="1"/>
      <w:numFmt w:val="bullet"/>
      <w:lvlText w:val=""/>
      <w:lvlJc w:val="left"/>
      <w:pPr>
        <w:tabs>
          <w:tab w:val="num" w:pos="630"/>
        </w:tabs>
        <w:ind w:left="63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4"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6"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CB17531"/>
    <w:multiLevelType w:val="hybridMultilevel"/>
    <w:tmpl w:val="438A7E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B00AFD"/>
    <w:multiLevelType w:val="hybridMultilevel"/>
    <w:tmpl w:val="068A299C"/>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cs="Wingdings"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Wingdings"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Wingdings"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64133B2"/>
    <w:multiLevelType w:val="hybridMultilevel"/>
    <w:tmpl w:val="08F2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8"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29" w15:restartNumberingAfterBreak="0">
    <w:nsid w:val="49F45F51"/>
    <w:multiLevelType w:val="hybridMultilevel"/>
    <w:tmpl w:val="030A0F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9D3CF5"/>
    <w:multiLevelType w:val="hybridMultilevel"/>
    <w:tmpl w:val="65E0AD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33" w15:restartNumberingAfterBreak="0">
    <w:nsid w:val="50A45A0A"/>
    <w:multiLevelType w:val="hybridMultilevel"/>
    <w:tmpl w:val="04C69086"/>
    <w:lvl w:ilvl="0" w:tplc="235E4B16">
      <w:start w:val="1"/>
      <w:numFmt w:val="bullet"/>
      <w:lvlText w:val=""/>
      <w:lvlJc w:val="left"/>
      <w:pPr>
        <w:tabs>
          <w:tab w:val="num" w:pos="720"/>
        </w:tabs>
        <w:ind w:left="720" w:hanging="66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38"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9" w15:restartNumberingAfterBreak="0">
    <w:nsid w:val="675202DB"/>
    <w:multiLevelType w:val="hybridMultilevel"/>
    <w:tmpl w:val="7CD8FA24"/>
    <w:lvl w:ilvl="0" w:tplc="FFFFFFFF">
      <w:start w:val="1"/>
      <w:numFmt w:val="bullet"/>
      <w:lvlText w:val=""/>
      <w:lvlJc w:val="left"/>
      <w:pPr>
        <w:tabs>
          <w:tab w:val="num" w:pos="1509"/>
        </w:tabs>
        <w:ind w:left="1509" w:hanging="360"/>
      </w:pPr>
      <w:rPr>
        <w:rFonts w:ascii="Symbol" w:hAnsi="Symbol" w:hint="default"/>
      </w:rPr>
    </w:lvl>
    <w:lvl w:ilvl="1" w:tplc="FFFFFFFF">
      <w:start w:val="1"/>
      <w:numFmt w:val="bullet"/>
      <w:lvlText w:val="o"/>
      <w:lvlJc w:val="left"/>
      <w:pPr>
        <w:tabs>
          <w:tab w:val="num" w:pos="2229"/>
        </w:tabs>
        <w:ind w:left="2229" w:hanging="360"/>
      </w:pPr>
      <w:rPr>
        <w:rFonts w:ascii="Courier New" w:hAnsi="Courier New" w:cs="Wingdings" w:hint="default"/>
      </w:rPr>
    </w:lvl>
    <w:lvl w:ilvl="2" w:tplc="FFFFFFFF" w:tentative="1">
      <w:start w:val="1"/>
      <w:numFmt w:val="bullet"/>
      <w:lvlText w:val=""/>
      <w:lvlJc w:val="left"/>
      <w:pPr>
        <w:tabs>
          <w:tab w:val="num" w:pos="2949"/>
        </w:tabs>
        <w:ind w:left="2949" w:hanging="360"/>
      </w:pPr>
      <w:rPr>
        <w:rFonts w:ascii="Wingdings" w:hAnsi="Wingdings" w:hint="default"/>
      </w:rPr>
    </w:lvl>
    <w:lvl w:ilvl="3" w:tplc="FFFFFFFF" w:tentative="1">
      <w:start w:val="1"/>
      <w:numFmt w:val="bullet"/>
      <w:lvlText w:val=""/>
      <w:lvlJc w:val="left"/>
      <w:pPr>
        <w:tabs>
          <w:tab w:val="num" w:pos="3669"/>
        </w:tabs>
        <w:ind w:left="3669" w:hanging="360"/>
      </w:pPr>
      <w:rPr>
        <w:rFonts w:ascii="Symbol" w:hAnsi="Symbol" w:hint="default"/>
      </w:rPr>
    </w:lvl>
    <w:lvl w:ilvl="4" w:tplc="FFFFFFFF" w:tentative="1">
      <w:start w:val="1"/>
      <w:numFmt w:val="bullet"/>
      <w:lvlText w:val="o"/>
      <w:lvlJc w:val="left"/>
      <w:pPr>
        <w:tabs>
          <w:tab w:val="num" w:pos="4389"/>
        </w:tabs>
        <w:ind w:left="4389" w:hanging="360"/>
      </w:pPr>
      <w:rPr>
        <w:rFonts w:ascii="Courier New" w:hAnsi="Courier New" w:cs="Wingdings" w:hint="default"/>
      </w:rPr>
    </w:lvl>
    <w:lvl w:ilvl="5" w:tplc="FFFFFFFF" w:tentative="1">
      <w:start w:val="1"/>
      <w:numFmt w:val="bullet"/>
      <w:lvlText w:val=""/>
      <w:lvlJc w:val="left"/>
      <w:pPr>
        <w:tabs>
          <w:tab w:val="num" w:pos="5109"/>
        </w:tabs>
        <w:ind w:left="5109" w:hanging="360"/>
      </w:pPr>
      <w:rPr>
        <w:rFonts w:ascii="Wingdings" w:hAnsi="Wingdings" w:hint="default"/>
      </w:rPr>
    </w:lvl>
    <w:lvl w:ilvl="6" w:tplc="FFFFFFFF" w:tentative="1">
      <w:start w:val="1"/>
      <w:numFmt w:val="bullet"/>
      <w:lvlText w:val=""/>
      <w:lvlJc w:val="left"/>
      <w:pPr>
        <w:tabs>
          <w:tab w:val="num" w:pos="5829"/>
        </w:tabs>
        <w:ind w:left="5829" w:hanging="360"/>
      </w:pPr>
      <w:rPr>
        <w:rFonts w:ascii="Symbol" w:hAnsi="Symbol" w:hint="default"/>
      </w:rPr>
    </w:lvl>
    <w:lvl w:ilvl="7" w:tplc="FFFFFFFF" w:tentative="1">
      <w:start w:val="1"/>
      <w:numFmt w:val="bullet"/>
      <w:lvlText w:val="o"/>
      <w:lvlJc w:val="left"/>
      <w:pPr>
        <w:tabs>
          <w:tab w:val="num" w:pos="6549"/>
        </w:tabs>
        <w:ind w:left="6549" w:hanging="360"/>
      </w:pPr>
      <w:rPr>
        <w:rFonts w:ascii="Courier New" w:hAnsi="Courier New" w:cs="Wingdings" w:hint="default"/>
      </w:rPr>
    </w:lvl>
    <w:lvl w:ilvl="8" w:tplc="FFFFFFFF" w:tentative="1">
      <w:start w:val="1"/>
      <w:numFmt w:val="bullet"/>
      <w:lvlText w:val=""/>
      <w:lvlJc w:val="left"/>
      <w:pPr>
        <w:tabs>
          <w:tab w:val="num" w:pos="7269"/>
        </w:tabs>
        <w:ind w:left="7269" w:hanging="360"/>
      </w:pPr>
      <w:rPr>
        <w:rFonts w:ascii="Wingdings" w:hAnsi="Wingdings" w:hint="default"/>
      </w:rPr>
    </w:lvl>
  </w:abstractNum>
  <w:abstractNum w:abstractNumId="40"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1784FF9"/>
    <w:multiLevelType w:val="hybridMultilevel"/>
    <w:tmpl w:val="939413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45" w15:restartNumberingAfterBreak="0">
    <w:nsid w:val="7FC454A8"/>
    <w:multiLevelType w:val="hybridMultilevel"/>
    <w:tmpl w:val="0D1E7CA0"/>
    <w:lvl w:ilvl="0" w:tplc="235E4B16">
      <w:start w:val="1"/>
      <w:numFmt w:val="bullet"/>
      <w:lvlText w:val=""/>
      <w:lvlJc w:val="left"/>
      <w:pPr>
        <w:tabs>
          <w:tab w:val="num" w:pos="720"/>
        </w:tabs>
        <w:ind w:left="720" w:hanging="663"/>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4"/>
  </w:num>
  <w:num w:numId="4">
    <w:abstractNumId w:val="16"/>
  </w:num>
  <w:num w:numId="5">
    <w:abstractNumId w:val="24"/>
  </w:num>
  <w:num w:numId="6">
    <w:abstractNumId w:val="34"/>
  </w:num>
  <w:num w:numId="7">
    <w:abstractNumId w:val="41"/>
  </w:num>
  <w:num w:numId="8">
    <w:abstractNumId w:val="23"/>
  </w:num>
  <w:num w:numId="9">
    <w:abstractNumId w:val="18"/>
  </w:num>
  <w:num w:numId="10">
    <w:abstractNumId w:val="44"/>
  </w:num>
  <w:num w:numId="11">
    <w:abstractNumId w:val="8"/>
  </w:num>
  <w:num w:numId="12">
    <w:abstractNumId w:val="21"/>
  </w:num>
  <w:num w:numId="13">
    <w:abstractNumId w:val="22"/>
  </w:num>
  <w:num w:numId="14">
    <w:abstractNumId w:val="27"/>
  </w:num>
  <w:num w:numId="15">
    <w:abstractNumId w:val="25"/>
  </w:num>
  <w:num w:numId="16">
    <w:abstractNumId w:val="35"/>
  </w:num>
  <w:num w:numId="17">
    <w:abstractNumId w:val="26"/>
  </w:num>
  <w:num w:numId="18">
    <w:abstractNumId w:val="37"/>
  </w:num>
  <w:num w:numId="19">
    <w:abstractNumId w:val="31"/>
  </w:num>
  <w:num w:numId="20">
    <w:abstractNumId w:val="32"/>
  </w:num>
  <w:num w:numId="21">
    <w:abstractNumId w:val="15"/>
  </w:num>
  <w:num w:numId="22">
    <w:abstractNumId w:val="38"/>
  </w:num>
  <w:num w:numId="23">
    <w:abstractNumId w:val="36"/>
  </w:num>
  <w:num w:numId="24">
    <w:abstractNumId w:val="13"/>
  </w:num>
  <w:num w:numId="25">
    <w:abstractNumId w:val="40"/>
  </w:num>
  <w:num w:numId="26">
    <w:abstractNumId w:val="28"/>
  </w:num>
  <w:num w:numId="27">
    <w:abstractNumId w:val="33"/>
  </w:num>
  <w:num w:numId="28">
    <w:abstractNumId w:val="45"/>
  </w:num>
  <w:num w:numId="29">
    <w:abstractNumId w:val="5"/>
  </w:num>
  <w:num w:numId="30">
    <w:abstractNumId w:val="7"/>
  </w:num>
  <w:num w:numId="31">
    <w:abstractNumId w:val="11"/>
  </w:num>
  <w:num w:numId="32">
    <w:abstractNumId w:val="43"/>
  </w:num>
  <w:num w:numId="33">
    <w:abstractNumId w:val="10"/>
  </w:num>
  <w:num w:numId="34">
    <w:abstractNumId w:val="4"/>
  </w:num>
  <w:num w:numId="35">
    <w:abstractNumId w:val="3"/>
  </w:num>
  <w:num w:numId="36">
    <w:abstractNumId w:val="2"/>
  </w:num>
  <w:num w:numId="37">
    <w:abstractNumId w:val="39"/>
  </w:num>
  <w:num w:numId="38">
    <w:abstractNumId w:val="19"/>
  </w:num>
  <w:num w:numId="39">
    <w:abstractNumId w:val="29"/>
  </w:num>
  <w:num w:numId="40">
    <w:abstractNumId w:val="30"/>
  </w:num>
  <w:num w:numId="41">
    <w:abstractNumId w:val="12"/>
  </w:num>
  <w:num w:numId="42">
    <w:abstractNumId w:val="17"/>
  </w:num>
  <w:num w:numId="43">
    <w:abstractNumId w:val="20"/>
  </w:num>
  <w:num w:numId="44">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B9D"/>
    <w:rsid w:val="0005462C"/>
    <w:rsid w:val="00056241"/>
    <w:rsid w:val="000572F1"/>
    <w:rsid w:val="000578F2"/>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76BC"/>
    <w:rsid w:val="00137F14"/>
    <w:rsid w:val="0014024B"/>
    <w:rsid w:val="001407C9"/>
    <w:rsid w:val="00142EC0"/>
    <w:rsid w:val="0014371F"/>
    <w:rsid w:val="001443DB"/>
    <w:rsid w:val="00145738"/>
    <w:rsid w:val="0014713D"/>
    <w:rsid w:val="00151689"/>
    <w:rsid w:val="00151833"/>
    <w:rsid w:val="00151A97"/>
    <w:rsid w:val="00152552"/>
    <w:rsid w:val="00153770"/>
    <w:rsid w:val="001566CB"/>
    <w:rsid w:val="0015774C"/>
    <w:rsid w:val="00160961"/>
    <w:rsid w:val="001625D3"/>
    <w:rsid w:val="001628A4"/>
    <w:rsid w:val="0016404B"/>
    <w:rsid w:val="00164D82"/>
    <w:rsid w:val="0016643D"/>
    <w:rsid w:val="00166DE4"/>
    <w:rsid w:val="001700E0"/>
    <w:rsid w:val="00170180"/>
    <w:rsid w:val="00170FC6"/>
    <w:rsid w:val="0017262A"/>
    <w:rsid w:val="001738E3"/>
    <w:rsid w:val="00174980"/>
    <w:rsid w:val="00175605"/>
    <w:rsid w:val="00175A39"/>
    <w:rsid w:val="00175AE6"/>
    <w:rsid w:val="00175B90"/>
    <w:rsid w:val="00181C07"/>
    <w:rsid w:val="00182D9A"/>
    <w:rsid w:val="00182F1B"/>
    <w:rsid w:val="0018498C"/>
    <w:rsid w:val="00184D2F"/>
    <w:rsid w:val="001851BC"/>
    <w:rsid w:val="0018698E"/>
    <w:rsid w:val="00190D46"/>
    <w:rsid w:val="00192B74"/>
    <w:rsid w:val="00192BC8"/>
    <w:rsid w:val="0019342B"/>
    <w:rsid w:val="0019626A"/>
    <w:rsid w:val="001967A3"/>
    <w:rsid w:val="001969CC"/>
    <w:rsid w:val="00196C19"/>
    <w:rsid w:val="00197BE5"/>
    <w:rsid w:val="00197CB6"/>
    <w:rsid w:val="00197FBA"/>
    <w:rsid w:val="001A0793"/>
    <w:rsid w:val="001A29F3"/>
    <w:rsid w:val="001A39A5"/>
    <w:rsid w:val="001A4FF1"/>
    <w:rsid w:val="001A682E"/>
    <w:rsid w:val="001A6DBA"/>
    <w:rsid w:val="001B0CF4"/>
    <w:rsid w:val="001B1462"/>
    <w:rsid w:val="001B3132"/>
    <w:rsid w:val="001B3254"/>
    <w:rsid w:val="001B51AB"/>
    <w:rsid w:val="001B69F1"/>
    <w:rsid w:val="001B6AAF"/>
    <w:rsid w:val="001C0DC0"/>
    <w:rsid w:val="001C1C56"/>
    <w:rsid w:val="001C51F8"/>
    <w:rsid w:val="001C7F0D"/>
    <w:rsid w:val="001D2824"/>
    <w:rsid w:val="001E0296"/>
    <w:rsid w:val="001E0E2A"/>
    <w:rsid w:val="001E1940"/>
    <w:rsid w:val="001E46B1"/>
    <w:rsid w:val="001E4A90"/>
    <w:rsid w:val="001E5240"/>
    <w:rsid w:val="001E56C7"/>
    <w:rsid w:val="001E5F9D"/>
    <w:rsid w:val="001E7F9F"/>
    <w:rsid w:val="001F046E"/>
    <w:rsid w:val="001F0504"/>
    <w:rsid w:val="001F065B"/>
    <w:rsid w:val="001F1833"/>
    <w:rsid w:val="001F4108"/>
    <w:rsid w:val="001F41B2"/>
    <w:rsid w:val="001F5A58"/>
    <w:rsid w:val="001F61DF"/>
    <w:rsid w:val="001F6BE7"/>
    <w:rsid w:val="001F7B10"/>
    <w:rsid w:val="002020FF"/>
    <w:rsid w:val="00203D67"/>
    <w:rsid w:val="00204B76"/>
    <w:rsid w:val="0020508D"/>
    <w:rsid w:val="00205612"/>
    <w:rsid w:val="00205CFB"/>
    <w:rsid w:val="0020690A"/>
    <w:rsid w:val="00207CAC"/>
    <w:rsid w:val="00211510"/>
    <w:rsid w:val="00212805"/>
    <w:rsid w:val="00212A37"/>
    <w:rsid w:val="00215D17"/>
    <w:rsid w:val="002202F3"/>
    <w:rsid w:val="00221B17"/>
    <w:rsid w:val="00221E2F"/>
    <w:rsid w:val="002225BB"/>
    <w:rsid w:val="0022269D"/>
    <w:rsid w:val="00223C49"/>
    <w:rsid w:val="00224568"/>
    <w:rsid w:val="00224D99"/>
    <w:rsid w:val="002270B6"/>
    <w:rsid w:val="00230B65"/>
    <w:rsid w:val="00232410"/>
    <w:rsid w:val="002344EB"/>
    <w:rsid w:val="00234DCD"/>
    <w:rsid w:val="002365A1"/>
    <w:rsid w:val="0023704F"/>
    <w:rsid w:val="00237929"/>
    <w:rsid w:val="002379E1"/>
    <w:rsid w:val="00240B02"/>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D79"/>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A94"/>
    <w:rsid w:val="002E5F17"/>
    <w:rsid w:val="002E5F93"/>
    <w:rsid w:val="002E6144"/>
    <w:rsid w:val="002E667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2E4C"/>
    <w:rsid w:val="003132BC"/>
    <w:rsid w:val="0031455C"/>
    <w:rsid w:val="003146C6"/>
    <w:rsid w:val="0031679A"/>
    <w:rsid w:val="0032049A"/>
    <w:rsid w:val="00323115"/>
    <w:rsid w:val="003240B4"/>
    <w:rsid w:val="0032421B"/>
    <w:rsid w:val="00324963"/>
    <w:rsid w:val="003257CF"/>
    <w:rsid w:val="00325E9E"/>
    <w:rsid w:val="00327242"/>
    <w:rsid w:val="00327245"/>
    <w:rsid w:val="00327EA9"/>
    <w:rsid w:val="00330395"/>
    <w:rsid w:val="003306AE"/>
    <w:rsid w:val="00331DE1"/>
    <w:rsid w:val="0033206D"/>
    <w:rsid w:val="0033329D"/>
    <w:rsid w:val="00334A67"/>
    <w:rsid w:val="00335344"/>
    <w:rsid w:val="00336FF4"/>
    <w:rsid w:val="0034117F"/>
    <w:rsid w:val="003444CA"/>
    <w:rsid w:val="00344DCF"/>
    <w:rsid w:val="003509EB"/>
    <w:rsid w:val="0035140A"/>
    <w:rsid w:val="00351BE1"/>
    <w:rsid w:val="00351D08"/>
    <w:rsid w:val="00354047"/>
    <w:rsid w:val="00354F77"/>
    <w:rsid w:val="00355089"/>
    <w:rsid w:val="00356616"/>
    <w:rsid w:val="00356B2B"/>
    <w:rsid w:val="003607C5"/>
    <w:rsid w:val="00360E1B"/>
    <w:rsid w:val="0036576D"/>
    <w:rsid w:val="003657BD"/>
    <w:rsid w:val="00367A43"/>
    <w:rsid w:val="00367C3D"/>
    <w:rsid w:val="003704CC"/>
    <w:rsid w:val="003728AD"/>
    <w:rsid w:val="00373E0A"/>
    <w:rsid w:val="00373E4F"/>
    <w:rsid w:val="00374123"/>
    <w:rsid w:val="003745AE"/>
    <w:rsid w:val="00377A17"/>
    <w:rsid w:val="00380EE1"/>
    <w:rsid w:val="00381012"/>
    <w:rsid w:val="003818A9"/>
    <w:rsid w:val="003825AB"/>
    <w:rsid w:val="00385686"/>
    <w:rsid w:val="00386FAF"/>
    <w:rsid w:val="0038731B"/>
    <w:rsid w:val="0038758C"/>
    <w:rsid w:val="00387B35"/>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24F"/>
    <w:rsid w:val="003D678F"/>
    <w:rsid w:val="003D6CFA"/>
    <w:rsid w:val="003D7F32"/>
    <w:rsid w:val="003E1D09"/>
    <w:rsid w:val="003E34A1"/>
    <w:rsid w:val="003E351D"/>
    <w:rsid w:val="003E47A6"/>
    <w:rsid w:val="003E4BB1"/>
    <w:rsid w:val="003E5ED8"/>
    <w:rsid w:val="003E6269"/>
    <w:rsid w:val="003F0178"/>
    <w:rsid w:val="003F0A27"/>
    <w:rsid w:val="003F0F38"/>
    <w:rsid w:val="003F1CF0"/>
    <w:rsid w:val="003F3E96"/>
    <w:rsid w:val="003F5956"/>
    <w:rsid w:val="003F62B1"/>
    <w:rsid w:val="003F7027"/>
    <w:rsid w:val="00400A0A"/>
    <w:rsid w:val="00400B9C"/>
    <w:rsid w:val="004041C9"/>
    <w:rsid w:val="00404D5B"/>
    <w:rsid w:val="00404EA9"/>
    <w:rsid w:val="00406056"/>
    <w:rsid w:val="00410289"/>
    <w:rsid w:val="004105B0"/>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1908"/>
    <w:rsid w:val="00432401"/>
    <w:rsid w:val="00433E3F"/>
    <w:rsid w:val="00434710"/>
    <w:rsid w:val="00435728"/>
    <w:rsid w:val="00435A47"/>
    <w:rsid w:val="00435DED"/>
    <w:rsid w:val="004365B3"/>
    <w:rsid w:val="00436880"/>
    <w:rsid w:val="00437B9C"/>
    <w:rsid w:val="00437D9B"/>
    <w:rsid w:val="0044108F"/>
    <w:rsid w:val="004423A7"/>
    <w:rsid w:val="0044326C"/>
    <w:rsid w:val="0044375B"/>
    <w:rsid w:val="0044383B"/>
    <w:rsid w:val="00445B4E"/>
    <w:rsid w:val="004462AA"/>
    <w:rsid w:val="00446728"/>
    <w:rsid w:val="0044689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6A35"/>
    <w:rsid w:val="00467B49"/>
    <w:rsid w:val="00470A02"/>
    <w:rsid w:val="00474D5E"/>
    <w:rsid w:val="00476CB8"/>
    <w:rsid w:val="00476CC0"/>
    <w:rsid w:val="00477C3D"/>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057B"/>
    <w:rsid w:val="004A2F4C"/>
    <w:rsid w:val="004A4FB6"/>
    <w:rsid w:val="004A601C"/>
    <w:rsid w:val="004A610F"/>
    <w:rsid w:val="004B0715"/>
    <w:rsid w:val="004B1672"/>
    <w:rsid w:val="004B17D7"/>
    <w:rsid w:val="004B1EDA"/>
    <w:rsid w:val="004B220C"/>
    <w:rsid w:val="004B2334"/>
    <w:rsid w:val="004B60C2"/>
    <w:rsid w:val="004B62BE"/>
    <w:rsid w:val="004B6B63"/>
    <w:rsid w:val="004B7174"/>
    <w:rsid w:val="004C0111"/>
    <w:rsid w:val="004C0FAB"/>
    <w:rsid w:val="004C20C8"/>
    <w:rsid w:val="004C4CE9"/>
    <w:rsid w:val="004C5C1C"/>
    <w:rsid w:val="004C5D6E"/>
    <w:rsid w:val="004C6184"/>
    <w:rsid w:val="004C6535"/>
    <w:rsid w:val="004C6A48"/>
    <w:rsid w:val="004D0D79"/>
    <w:rsid w:val="004D1495"/>
    <w:rsid w:val="004D1BC3"/>
    <w:rsid w:val="004D3E2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4626"/>
    <w:rsid w:val="00524DEF"/>
    <w:rsid w:val="0052508C"/>
    <w:rsid w:val="005259A6"/>
    <w:rsid w:val="00526A0B"/>
    <w:rsid w:val="00527904"/>
    <w:rsid w:val="00532938"/>
    <w:rsid w:val="005349CA"/>
    <w:rsid w:val="00534A40"/>
    <w:rsid w:val="00540E2D"/>
    <w:rsid w:val="005410DD"/>
    <w:rsid w:val="0054484B"/>
    <w:rsid w:val="005459A9"/>
    <w:rsid w:val="005473C5"/>
    <w:rsid w:val="00547C66"/>
    <w:rsid w:val="00550864"/>
    <w:rsid w:val="00550C55"/>
    <w:rsid w:val="0055167E"/>
    <w:rsid w:val="005527F9"/>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192"/>
    <w:rsid w:val="00582C91"/>
    <w:rsid w:val="0058331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3B65"/>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874"/>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0A2"/>
    <w:rsid w:val="006166AC"/>
    <w:rsid w:val="00617B87"/>
    <w:rsid w:val="006208CA"/>
    <w:rsid w:val="00624296"/>
    <w:rsid w:val="00630A86"/>
    <w:rsid w:val="006319D1"/>
    <w:rsid w:val="00634FB8"/>
    <w:rsid w:val="00642065"/>
    <w:rsid w:val="00643C23"/>
    <w:rsid w:val="00644211"/>
    <w:rsid w:val="006456D1"/>
    <w:rsid w:val="006513FA"/>
    <w:rsid w:val="006514DF"/>
    <w:rsid w:val="0065308C"/>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567"/>
    <w:rsid w:val="00667BAA"/>
    <w:rsid w:val="00670334"/>
    <w:rsid w:val="0067075E"/>
    <w:rsid w:val="0067165B"/>
    <w:rsid w:val="00672965"/>
    <w:rsid w:val="00673954"/>
    <w:rsid w:val="00677887"/>
    <w:rsid w:val="0068007E"/>
    <w:rsid w:val="00680581"/>
    <w:rsid w:val="00680910"/>
    <w:rsid w:val="00682558"/>
    <w:rsid w:val="0068305A"/>
    <w:rsid w:val="0068370A"/>
    <w:rsid w:val="006844E8"/>
    <w:rsid w:val="006846F5"/>
    <w:rsid w:val="006851CF"/>
    <w:rsid w:val="0068795E"/>
    <w:rsid w:val="00687A92"/>
    <w:rsid w:val="00690177"/>
    <w:rsid w:val="00690CB5"/>
    <w:rsid w:val="0069108E"/>
    <w:rsid w:val="0069227D"/>
    <w:rsid w:val="006937F3"/>
    <w:rsid w:val="00694B8E"/>
    <w:rsid w:val="00695A87"/>
    <w:rsid w:val="00695E05"/>
    <w:rsid w:val="006A53CA"/>
    <w:rsid w:val="006A5529"/>
    <w:rsid w:val="006A5DAD"/>
    <w:rsid w:val="006B0A44"/>
    <w:rsid w:val="006B17BE"/>
    <w:rsid w:val="006B339A"/>
    <w:rsid w:val="006B3481"/>
    <w:rsid w:val="006B4580"/>
    <w:rsid w:val="006B5171"/>
    <w:rsid w:val="006B5BB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62C3"/>
    <w:rsid w:val="006D7EB1"/>
    <w:rsid w:val="006E210E"/>
    <w:rsid w:val="006E2DA3"/>
    <w:rsid w:val="006E5335"/>
    <w:rsid w:val="006E608D"/>
    <w:rsid w:val="006E772F"/>
    <w:rsid w:val="006F1648"/>
    <w:rsid w:val="006F584A"/>
    <w:rsid w:val="006F5926"/>
    <w:rsid w:val="006F65BD"/>
    <w:rsid w:val="006F68DF"/>
    <w:rsid w:val="006F7596"/>
    <w:rsid w:val="006F7966"/>
    <w:rsid w:val="00700660"/>
    <w:rsid w:val="00701E1F"/>
    <w:rsid w:val="00702908"/>
    <w:rsid w:val="007048A5"/>
    <w:rsid w:val="0070508D"/>
    <w:rsid w:val="00707460"/>
    <w:rsid w:val="0071069B"/>
    <w:rsid w:val="00710E18"/>
    <w:rsid w:val="0071144C"/>
    <w:rsid w:val="007122ED"/>
    <w:rsid w:val="007135A6"/>
    <w:rsid w:val="00713E2F"/>
    <w:rsid w:val="00713F2C"/>
    <w:rsid w:val="0071418B"/>
    <w:rsid w:val="007165BF"/>
    <w:rsid w:val="00716F90"/>
    <w:rsid w:val="00720085"/>
    <w:rsid w:val="007205F9"/>
    <w:rsid w:val="00723986"/>
    <w:rsid w:val="007243A0"/>
    <w:rsid w:val="007254F8"/>
    <w:rsid w:val="00725C29"/>
    <w:rsid w:val="00727E91"/>
    <w:rsid w:val="007307DA"/>
    <w:rsid w:val="00730CF4"/>
    <w:rsid w:val="007321A0"/>
    <w:rsid w:val="00734FD3"/>
    <w:rsid w:val="0073547C"/>
    <w:rsid w:val="00735973"/>
    <w:rsid w:val="007368D2"/>
    <w:rsid w:val="00736D4F"/>
    <w:rsid w:val="00737219"/>
    <w:rsid w:val="00740CC6"/>
    <w:rsid w:val="0074256A"/>
    <w:rsid w:val="00742688"/>
    <w:rsid w:val="00744002"/>
    <w:rsid w:val="007440AF"/>
    <w:rsid w:val="0074454E"/>
    <w:rsid w:val="0074494E"/>
    <w:rsid w:val="007503DD"/>
    <w:rsid w:val="00751369"/>
    <w:rsid w:val="007518C6"/>
    <w:rsid w:val="00753957"/>
    <w:rsid w:val="00753F80"/>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CE8"/>
    <w:rsid w:val="007B3D2D"/>
    <w:rsid w:val="007B63FD"/>
    <w:rsid w:val="007B75FC"/>
    <w:rsid w:val="007B764D"/>
    <w:rsid w:val="007C035D"/>
    <w:rsid w:val="007C0877"/>
    <w:rsid w:val="007C3BF5"/>
    <w:rsid w:val="007C412D"/>
    <w:rsid w:val="007C7983"/>
    <w:rsid w:val="007D0AC5"/>
    <w:rsid w:val="007D0B3F"/>
    <w:rsid w:val="007D0DE2"/>
    <w:rsid w:val="007D135C"/>
    <w:rsid w:val="007D49EA"/>
    <w:rsid w:val="007D4DF4"/>
    <w:rsid w:val="007D68A2"/>
    <w:rsid w:val="007D730F"/>
    <w:rsid w:val="007D7CBB"/>
    <w:rsid w:val="007E05AA"/>
    <w:rsid w:val="007E0D6C"/>
    <w:rsid w:val="007E23B5"/>
    <w:rsid w:val="007E3136"/>
    <w:rsid w:val="007E4019"/>
    <w:rsid w:val="007E44C3"/>
    <w:rsid w:val="007E5DC0"/>
    <w:rsid w:val="007E5FFF"/>
    <w:rsid w:val="007E6370"/>
    <w:rsid w:val="007E6AE3"/>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2D74"/>
    <w:rsid w:val="008205B5"/>
    <w:rsid w:val="00821818"/>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541"/>
    <w:rsid w:val="0085274B"/>
    <w:rsid w:val="00852FF3"/>
    <w:rsid w:val="00853A02"/>
    <w:rsid w:val="00855132"/>
    <w:rsid w:val="00855FFA"/>
    <w:rsid w:val="00860032"/>
    <w:rsid w:val="008629C3"/>
    <w:rsid w:val="00862CE4"/>
    <w:rsid w:val="008633A0"/>
    <w:rsid w:val="008645EA"/>
    <w:rsid w:val="008646AF"/>
    <w:rsid w:val="00864975"/>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2533"/>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E7439"/>
    <w:rsid w:val="008E7525"/>
    <w:rsid w:val="008E7FF4"/>
    <w:rsid w:val="008F02A0"/>
    <w:rsid w:val="008F1A0D"/>
    <w:rsid w:val="008F3B4E"/>
    <w:rsid w:val="008F418D"/>
    <w:rsid w:val="008F62A5"/>
    <w:rsid w:val="008F79E1"/>
    <w:rsid w:val="008F7D0B"/>
    <w:rsid w:val="00900087"/>
    <w:rsid w:val="00900F62"/>
    <w:rsid w:val="00903AF1"/>
    <w:rsid w:val="00903D00"/>
    <w:rsid w:val="009045EA"/>
    <w:rsid w:val="009054A4"/>
    <w:rsid w:val="00905A5C"/>
    <w:rsid w:val="009063B5"/>
    <w:rsid w:val="009104C7"/>
    <w:rsid w:val="00913261"/>
    <w:rsid w:val="00914066"/>
    <w:rsid w:val="009149CC"/>
    <w:rsid w:val="009153FC"/>
    <w:rsid w:val="00916E7F"/>
    <w:rsid w:val="00917A50"/>
    <w:rsid w:val="00921BA2"/>
    <w:rsid w:val="0092240D"/>
    <w:rsid w:val="009231A1"/>
    <w:rsid w:val="0092400D"/>
    <w:rsid w:val="00924B4D"/>
    <w:rsid w:val="00927BEC"/>
    <w:rsid w:val="00933A8A"/>
    <w:rsid w:val="00934D4A"/>
    <w:rsid w:val="00936449"/>
    <w:rsid w:val="00937528"/>
    <w:rsid w:val="00937A68"/>
    <w:rsid w:val="00944587"/>
    <w:rsid w:val="009447B4"/>
    <w:rsid w:val="00945EEC"/>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F2C"/>
    <w:rsid w:val="009716DA"/>
    <w:rsid w:val="0097301A"/>
    <w:rsid w:val="00975968"/>
    <w:rsid w:val="00977994"/>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96D27"/>
    <w:rsid w:val="009A08D4"/>
    <w:rsid w:val="009A23B3"/>
    <w:rsid w:val="009A2CFA"/>
    <w:rsid w:val="009A4D4B"/>
    <w:rsid w:val="009A5C58"/>
    <w:rsid w:val="009A64BE"/>
    <w:rsid w:val="009A6A26"/>
    <w:rsid w:val="009A6B33"/>
    <w:rsid w:val="009B0DE7"/>
    <w:rsid w:val="009B2A94"/>
    <w:rsid w:val="009B2D1E"/>
    <w:rsid w:val="009B705E"/>
    <w:rsid w:val="009B7114"/>
    <w:rsid w:val="009C07F2"/>
    <w:rsid w:val="009C0C27"/>
    <w:rsid w:val="009C1717"/>
    <w:rsid w:val="009C2078"/>
    <w:rsid w:val="009C294F"/>
    <w:rsid w:val="009C599F"/>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2E69"/>
    <w:rsid w:val="00A04256"/>
    <w:rsid w:val="00A0596A"/>
    <w:rsid w:val="00A0676F"/>
    <w:rsid w:val="00A10636"/>
    <w:rsid w:val="00A109C5"/>
    <w:rsid w:val="00A11781"/>
    <w:rsid w:val="00A11854"/>
    <w:rsid w:val="00A11B05"/>
    <w:rsid w:val="00A121E0"/>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479"/>
    <w:rsid w:val="00A42823"/>
    <w:rsid w:val="00A44A0F"/>
    <w:rsid w:val="00A451E9"/>
    <w:rsid w:val="00A467DE"/>
    <w:rsid w:val="00A47884"/>
    <w:rsid w:val="00A50073"/>
    <w:rsid w:val="00A50375"/>
    <w:rsid w:val="00A52262"/>
    <w:rsid w:val="00A527A1"/>
    <w:rsid w:val="00A52A59"/>
    <w:rsid w:val="00A52BA8"/>
    <w:rsid w:val="00A536BA"/>
    <w:rsid w:val="00A545E1"/>
    <w:rsid w:val="00A54EBF"/>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7290"/>
    <w:rsid w:val="00A7765C"/>
    <w:rsid w:val="00A777FF"/>
    <w:rsid w:val="00A81E12"/>
    <w:rsid w:val="00A8298B"/>
    <w:rsid w:val="00A83563"/>
    <w:rsid w:val="00A85F17"/>
    <w:rsid w:val="00A86169"/>
    <w:rsid w:val="00A86221"/>
    <w:rsid w:val="00A867F5"/>
    <w:rsid w:val="00A90036"/>
    <w:rsid w:val="00A91075"/>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9CF"/>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7714"/>
    <w:rsid w:val="00B10046"/>
    <w:rsid w:val="00B10BE6"/>
    <w:rsid w:val="00B11389"/>
    <w:rsid w:val="00B1168C"/>
    <w:rsid w:val="00B11C6F"/>
    <w:rsid w:val="00B13070"/>
    <w:rsid w:val="00B149B6"/>
    <w:rsid w:val="00B15757"/>
    <w:rsid w:val="00B165F3"/>
    <w:rsid w:val="00B20828"/>
    <w:rsid w:val="00B21A31"/>
    <w:rsid w:val="00B21D28"/>
    <w:rsid w:val="00B224F1"/>
    <w:rsid w:val="00B23101"/>
    <w:rsid w:val="00B232D5"/>
    <w:rsid w:val="00B24531"/>
    <w:rsid w:val="00B269C6"/>
    <w:rsid w:val="00B27A93"/>
    <w:rsid w:val="00B3038F"/>
    <w:rsid w:val="00B35D77"/>
    <w:rsid w:val="00B3786C"/>
    <w:rsid w:val="00B37C35"/>
    <w:rsid w:val="00B4149E"/>
    <w:rsid w:val="00B41A0F"/>
    <w:rsid w:val="00B42440"/>
    <w:rsid w:val="00B439A8"/>
    <w:rsid w:val="00B44F12"/>
    <w:rsid w:val="00B47993"/>
    <w:rsid w:val="00B51B87"/>
    <w:rsid w:val="00B551CF"/>
    <w:rsid w:val="00B552A8"/>
    <w:rsid w:val="00B57F94"/>
    <w:rsid w:val="00B57FBD"/>
    <w:rsid w:val="00B6139B"/>
    <w:rsid w:val="00B61A2C"/>
    <w:rsid w:val="00B62F54"/>
    <w:rsid w:val="00B639BA"/>
    <w:rsid w:val="00B66043"/>
    <w:rsid w:val="00B66626"/>
    <w:rsid w:val="00B67ED1"/>
    <w:rsid w:val="00B7111E"/>
    <w:rsid w:val="00B71A61"/>
    <w:rsid w:val="00B73C09"/>
    <w:rsid w:val="00B74B9E"/>
    <w:rsid w:val="00B74F79"/>
    <w:rsid w:val="00B756A5"/>
    <w:rsid w:val="00B7629A"/>
    <w:rsid w:val="00B767F6"/>
    <w:rsid w:val="00B76DB1"/>
    <w:rsid w:val="00B80CF7"/>
    <w:rsid w:val="00B81268"/>
    <w:rsid w:val="00B81904"/>
    <w:rsid w:val="00B81CFD"/>
    <w:rsid w:val="00B82117"/>
    <w:rsid w:val="00B82891"/>
    <w:rsid w:val="00B82CC7"/>
    <w:rsid w:val="00B83B81"/>
    <w:rsid w:val="00B83BFE"/>
    <w:rsid w:val="00B84476"/>
    <w:rsid w:val="00B85BF2"/>
    <w:rsid w:val="00B904FF"/>
    <w:rsid w:val="00B9077E"/>
    <w:rsid w:val="00B909F4"/>
    <w:rsid w:val="00B91EAA"/>
    <w:rsid w:val="00B920C7"/>
    <w:rsid w:val="00B96A45"/>
    <w:rsid w:val="00BA02E6"/>
    <w:rsid w:val="00BA0E68"/>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835"/>
    <w:rsid w:val="00C239E5"/>
    <w:rsid w:val="00C23D79"/>
    <w:rsid w:val="00C25FA3"/>
    <w:rsid w:val="00C2772F"/>
    <w:rsid w:val="00C31327"/>
    <w:rsid w:val="00C32AB0"/>
    <w:rsid w:val="00C33E9F"/>
    <w:rsid w:val="00C35D79"/>
    <w:rsid w:val="00C36317"/>
    <w:rsid w:val="00C36B76"/>
    <w:rsid w:val="00C41703"/>
    <w:rsid w:val="00C4185D"/>
    <w:rsid w:val="00C43AE7"/>
    <w:rsid w:val="00C445EE"/>
    <w:rsid w:val="00C4460D"/>
    <w:rsid w:val="00C45C82"/>
    <w:rsid w:val="00C46D17"/>
    <w:rsid w:val="00C46E52"/>
    <w:rsid w:val="00C500EA"/>
    <w:rsid w:val="00C52FC9"/>
    <w:rsid w:val="00C551F0"/>
    <w:rsid w:val="00C554F6"/>
    <w:rsid w:val="00C560B6"/>
    <w:rsid w:val="00C57762"/>
    <w:rsid w:val="00C579EB"/>
    <w:rsid w:val="00C63F18"/>
    <w:rsid w:val="00C64B40"/>
    <w:rsid w:val="00C64EAE"/>
    <w:rsid w:val="00C65E87"/>
    <w:rsid w:val="00C660DC"/>
    <w:rsid w:val="00C6652C"/>
    <w:rsid w:val="00C6712A"/>
    <w:rsid w:val="00C701C3"/>
    <w:rsid w:val="00C701CE"/>
    <w:rsid w:val="00C71EFD"/>
    <w:rsid w:val="00C720C6"/>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15A4"/>
    <w:rsid w:val="00C95D23"/>
    <w:rsid w:val="00C96603"/>
    <w:rsid w:val="00C96975"/>
    <w:rsid w:val="00CA1561"/>
    <w:rsid w:val="00CA258D"/>
    <w:rsid w:val="00CA2F64"/>
    <w:rsid w:val="00CA417C"/>
    <w:rsid w:val="00CA429B"/>
    <w:rsid w:val="00CA4D2C"/>
    <w:rsid w:val="00CA5134"/>
    <w:rsid w:val="00CA5840"/>
    <w:rsid w:val="00CA5976"/>
    <w:rsid w:val="00CA60B8"/>
    <w:rsid w:val="00CB02BD"/>
    <w:rsid w:val="00CB4BA2"/>
    <w:rsid w:val="00CB69CD"/>
    <w:rsid w:val="00CC0EB2"/>
    <w:rsid w:val="00CC131F"/>
    <w:rsid w:val="00CC1F09"/>
    <w:rsid w:val="00CC27AF"/>
    <w:rsid w:val="00CC282F"/>
    <w:rsid w:val="00CC2B98"/>
    <w:rsid w:val="00CC65D3"/>
    <w:rsid w:val="00CC728C"/>
    <w:rsid w:val="00CD2C61"/>
    <w:rsid w:val="00CD2D94"/>
    <w:rsid w:val="00CD3744"/>
    <w:rsid w:val="00CD6303"/>
    <w:rsid w:val="00CE458C"/>
    <w:rsid w:val="00CE48FB"/>
    <w:rsid w:val="00CE5565"/>
    <w:rsid w:val="00CE5F57"/>
    <w:rsid w:val="00CE646A"/>
    <w:rsid w:val="00CF046D"/>
    <w:rsid w:val="00CF0C3A"/>
    <w:rsid w:val="00CF1C9C"/>
    <w:rsid w:val="00CF256B"/>
    <w:rsid w:val="00CF291B"/>
    <w:rsid w:val="00CF4005"/>
    <w:rsid w:val="00CF461D"/>
    <w:rsid w:val="00D02369"/>
    <w:rsid w:val="00D029D9"/>
    <w:rsid w:val="00D03820"/>
    <w:rsid w:val="00D044C0"/>
    <w:rsid w:val="00D05C7A"/>
    <w:rsid w:val="00D05EA7"/>
    <w:rsid w:val="00D07412"/>
    <w:rsid w:val="00D10121"/>
    <w:rsid w:val="00D13546"/>
    <w:rsid w:val="00D13631"/>
    <w:rsid w:val="00D15269"/>
    <w:rsid w:val="00D1567C"/>
    <w:rsid w:val="00D161DD"/>
    <w:rsid w:val="00D170A6"/>
    <w:rsid w:val="00D178F0"/>
    <w:rsid w:val="00D206DE"/>
    <w:rsid w:val="00D20FEE"/>
    <w:rsid w:val="00D2139F"/>
    <w:rsid w:val="00D2212B"/>
    <w:rsid w:val="00D222B4"/>
    <w:rsid w:val="00D226E2"/>
    <w:rsid w:val="00D22DD2"/>
    <w:rsid w:val="00D2345E"/>
    <w:rsid w:val="00D23AC5"/>
    <w:rsid w:val="00D23DFC"/>
    <w:rsid w:val="00D24310"/>
    <w:rsid w:val="00D3071F"/>
    <w:rsid w:val="00D31420"/>
    <w:rsid w:val="00D32E37"/>
    <w:rsid w:val="00D335A0"/>
    <w:rsid w:val="00D34F85"/>
    <w:rsid w:val="00D35B3C"/>
    <w:rsid w:val="00D37716"/>
    <w:rsid w:val="00D43BAB"/>
    <w:rsid w:val="00D4460F"/>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74802"/>
    <w:rsid w:val="00D808B9"/>
    <w:rsid w:val="00D80B6F"/>
    <w:rsid w:val="00D81950"/>
    <w:rsid w:val="00D83347"/>
    <w:rsid w:val="00D84FF1"/>
    <w:rsid w:val="00D90178"/>
    <w:rsid w:val="00D91066"/>
    <w:rsid w:val="00D917D7"/>
    <w:rsid w:val="00D9189B"/>
    <w:rsid w:val="00D92641"/>
    <w:rsid w:val="00D92DDA"/>
    <w:rsid w:val="00D934A7"/>
    <w:rsid w:val="00D94A9F"/>
    <w:rsid w:val="00D94F83"/>
    <w:rsid w:val="00D960E2"/>
    <w:rsid w:val="00D96B6A"/>
    <w:rsid w:val="00D97E52"/>
    <w:rsid w:val="00DA304F"/>
    <w:rsid w:val="00DA38F7"/>
    <w:rsid w:val="00DA3900"/>
    <w:rsid w:val="00DA434B"/>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E05EC"/>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2E13"/>
    <w:rsid w:val="00E13CF4"/>
    <w:rsid w:val="00E14361"/>
    <w:rsid w:val="00E1517D"/>
    <w:rsid w:val="00E165DB"/>
    <w:rsid w:val="00E1678B"/>
    <w:rsid w:val="00E169EE"/>
    <w:rsid w:val="00E171A8"/>
    <w:rsid w:val="00E20463"/>
    <w:rsid w:val="00E208A4"/>
    <w:rsid w:val="00E20D0A"/>
    <w:rsid w:val="00E220C4"/>
    <w:rsid w:val="00E2423A"/>
    <w:rsid w:val="00E2452F"/>
    <w:rsid w:val="00E24F57"/>
    <w:rsid w:val="00E26200"/>
    <w:rsid w:val="00E264C4"/>
    <w:rsid w:val="00E26DB9"/>
    <w:rsid w:val="00E315B7"/>
    <w:rsid w:val="00E32A4C"/>
    <w:rsid w:val="00E33476"/>
    <w:rsid w:val="00E340D2"/>
    <w:rsid w:val="00E351C9"/>
    <w:rsid w:val="00E359A6"/>
    <w:rsid w:val="00E36138"/>
    <w:rsid w:val="00E36181"/>
    <w:rsid w:val="00E41DCB"/>
    <w:rsid w:val="00E43A18"/>
    <w:rsid w:val="00E45EAB"/>
    <w:rsid w:val="00E479DE"/>
    <w:rsid w:val="00E502EC"/>
    <w:rsid w:val="00E512E0"/>
    <w:rsid w:val="00E523A2"/>
    <w:rsid w:val="00E5272B"/>
    <w:rsid w:val="00E5367F"/>
    <w:rsid w:val="00E54B70"/>
    <w:rsid w:val="00E5796E"/>
    <w:rsid w:val="00E628EA"/>
    <w:rsid w:val="00E643F1"/>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211F"/>
    <w:rsid w:val="00EB2B61"/>
    <w:rsid w:val="00EB3E32"/>
    <w:rsid w:val="00EB429F"/>
    <w:rsid w:val="00EC077B"/>
    <w:rsid w:val="00EC2160"/>
    <w:rsid w:val="00EC3198"/>
    <w:rsid w:val="00EC365F"/>
    <w:rsid w:val="00EC3767"/>
    <w:rsid w:val="00EC49E6"/>
    <w:rsid w:val="00EC536F"/>
    <w:rsid w:val="00EC6310"/>
    <w:rsid w:val="00EC70CD"/>
    <w:rsid w:val="00EC7373"/>
    <w:rsid w:val="00ED096E"/>
    <w:rsid w:val="00ED0F97"/>
    <w:rsid w:val="00ED1D62"/>
    <w:rsid w:val="00ED3401"/>
    <w:rsid w:val="00ED37C7"/>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49DD"/>
    <w:rsid w:val="00EF5124"/>
    <w:rsid w:val="00EF65A5"/>
    <w:rsid w:val="00F002E4"/>
    <w:rsid w:val="00F01437"/>
    <w:rsid w:val="00F076E9"/>
    <w:rsid w:val="00F10411"/>
    <w:rsid w:val="00F11728"/>
    <w:rsid w:val="00F12D28"/>
    <w:rsid w:val="00F16466"/>
    <w:rsid w:val="00F1749E"/>
    <w:rsid w:val="00F20380"/>
    <w:rsid w:val="00F21032"/>
    <w:rsid w:val="00F222FA"/>
    <w:rsid w:val="00F23B69"/>
    <w:rsid w:val="00F23C3B"/>
    <w:rsid w:val="00F241D4"/>
    <w:rsid w:val="00F24759"/>
    <w:rsid w:val="00F264A6"/>
    <w:rsid w:val="00F27C58"/>
    <w:rsid w:val="00F30110"/>
    <w:rsid w:val="00F332CF"/>
    <w:rsid w:val="00F33898"/>
    <w:rsid w:val="00F3410C"/>
    <w:rsid w:val="00F357DC"/>
    <w:rsid w:val="00F37A8C"/>
    <w:rsid w:val="00F4074C"/>
    <w:rsid w:val="00F425D9"/>
    <w:rsid w:val="00F42ED0"/>
    <w:rsid w:val="00F42FB5"/>
    <w:rsid w:val="00F4319B"/>
    <w:rsid w:val="00F44E3C"/>
    <w:rsid w:val="00F461B0"/>
    <w:rsid w:val="00F5069C"/>
    <w:rsid w:val="00F508C3"/>
    <w:rsid w:val="00F51911"/>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70A2"/>
    <w:rsid w:val="00F67599"/>
    <w:rsid w:val="00F67CEC"/>
    <w:rsid w:val="00F70220"/>
    <w:rsid w:val="00F708C4"/>
    <w:rsid w:val="00F7196C"/>
    <w:rsid w:val="00F71A23"/>
    <w:rsid w:val="00F71D66"/>
    <w:rsid w:val="00F727E2"/>
    <w:rsid w:val="00F748EF"/>
    <w:rsid w:val="00F76C0C"/>
    <w:rsid w:val="00F7734E"/>
    <w:rsid w:val="00F77E7A"/>
    <w:rsid w:val="00F80A2E"/>
    <w:rsid w:val="00F836B7"/>
    <w:rsid w:val="00F8428B"/>
    <w:rsid w:val="00F863C6"/>
    <w:rsid w:val="00F8641A"/>
    <w:rsid w:val="00F873E2"/>
    <w:rsid w:val="00F875D4"/>
    <w:rsid w:val="00F87C10"/>
    <w:rsid w:val="00F90198"/>
    <w:rsid w:val="00F9030D"/>
    <w:rsid w:val="00F9120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0F2"/>
    <w:rsid w:val="00FE14EB"/>
    <w:rsid w:val="00FE205F"/>
    <w:rsid w:val="00FE34D7"/>
    <w:rsid w:val="00FE46E5"/>
    <w:rsid w:val="00FE4A03"/>
    <w:rsid w:val="00FE4D26"/>
    <w:rsid w:val="00FE5D02"/>
    <w:rsid w:val="00FE6D2A"/>
    <w:rsid w:val="00FE6DC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03723007-7343-4DBE-8594-AE373046A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78434F-2CBB-41B8-9379-7A4F2BDD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5653</Words>
  <Characters>31093</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3</cp:revision>
  <cp:lastPrinted>2021-02-19T14:06:00Z</cp:lastPrinted>
  <dcterms:created xsi:type="dcterms:W3CDTF">2021-04-08T14:13:00Z</dcterms:created>
  <dcterms:modified xsi:type="dcterms:W3CDTF">2021-05-11T21:41:00Z</dcterms:modified>
</cp:coreProperties>
</file>