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p w14:paraId="5E65D7B4" w14:textId="77777777" w:rsidR="004408AD" w:rsidRDefault="004408AD" w:rsidP="006514DF">
      <w:pPr>
        <w:tabs>
          <w:tab w:val="left" w:pos="2436"/>
        </w:tabs>
        <w:rPr>
          <w:rFonts w:asciiTheme="minorHAnsi" w:eastAsia="Copperplate Gothic Light" w:hAnsiTheme="minorHAnsi" w:cstheme="minorHAnsi"/>
          <w:sz w:val="16"/>
          <w:szCs w:val="16"/>
        </w:rPr>
      </w:pPr>
    </w:p>
    <w:p w14:paraId="19E92698" w14:textId="77777777" w:rsidR="004408AD" w:rsidRDefault="004408AD" w:rsidP="006514DF">
      <w:pPr>
        <w:tabs>
          <w:tab w:val="left" w:pos="2436"/>
        </w:tabs>
        <w:rPr>
          <w:rFonts w:asciiTheme="minorHAnsi" w:eastAsia="Copperplate Gothic Light" w:hAnsiTheme="minorHAnsi" w:cstheme="minorHAnsi"/>
          <w:sz w:val="16"/>
          <w:szCs w:val="16"/>
        </w:rPr>
      </w:pPr>
    </w:p>
    <w:p w14:paraId="0D778F85" w14:textId="77777777" w:rsidR="004408AD" w:rsidRDefault="004408AD" w:rsidP="006514DF">
      <w:pPr>
        <w:tabs>
          <w:tab w:val="left" w:pos="2436"/>
        </w:tabs>
        <w:rPr>
          <w:rFonts w:asciiTheme="minorHAnsi" w:eastAsia="Copperplate Gothic Light" w:hAnsiTheme="minorHAnsi" w:cstheme="minorHAnsi"/>
          <w:sz w:val="16"/>
          <w:szCs w:val="16"/>
        </w:rPr>
      </w:pPr>
    </w:p>
    <w:p w14:paraId="4A3E6268" w14:textId="77777777" w:rsidR="004408AD" w:rsidRDefault="004408AD" w:rsidP="004408AD">
      <w:pPr>
        <w:rPr>
          <w:b/>
        </w:rPr>
      </w:pPr>
      <w:bookmarkStart w:id="0" w:name="_Hlk61352024"/>
    </w:p>
    <w:p w14:paraId="56521DB3" w14:textId="3164EB5E" w:rsidR="004408AD" w:rsidRDefault="004408AD" w:rsidP="004408AD">
      <w:pPr>
        <w:jc w:val="center"/>
        <w:rPr>
          <w:b/>
        </w:rPr>
      </w:pPr>
    </w:p>
    <w:p w14:paraId="274A47C7" w14:textId="77777777" w:rsidR="004408AD" w:rsidRDefault="004408AD" w:rsidP="004408AD">
      <w:pPr>
        <w:jc w:val="center"/>
        <w:rPr>
          <w:b/>
        </w:rPr>
      </w:pPr>
    </w:p>
    <w:p w14:paraId="67B05869" w14:textId="77777777" w:rsidR="004408AD" w:rsidRDefault="004408AD" w:rsidP="004408AD">
      <w:pPr>
        <w:jc w:val="center"/>
        <w:rPr>
          <w:b/>
          <w:sz w:val="20"/>
          <w:szCs w:val="20"/>
        </w:rPr>
      </w:pPr>
    </w:p>
    <w:p w14:paraId="733C9A0B" w14:textId="77777777" w:rsidR="004408AD" w:rsidRDefault="004408AD" w:rsidP="004408AD">
      <w:pPr>
        <w:jc w:val="center"/>
        <w:rPr>
          <w:b/>
          <w:sz w:val="20"/>
          <w:szCs w:val="20"/>
        </w:rPr>
      </w:pPr>
    </w:p>
    <w:p w14:paraId="76EE9965" w14:textId="77777777" w:rsidR="004408AD" w:rsidRDefault="004408AD" w:rsidP="004408AD">
      <w:pPr>
        <w:jc w:val="center"/>
        <w:rPr>
          <w:b/>
          <w:sz w:val="20"/>
          <w:szCs w:val="20"/>
        </w:rPr>
      </w:pPr>
    </w:p>
    <w:p w14:paraId="3A7FAC35" w14:textId="77777777" w:rsidR="004408AD" w:rsidRDefault="004408AD" w:rsidP="004408AD">
      <w:pPr>
        <w:jc w:val="center"/>
        <w:rPr>
          <w:b/>
          <w:sz w:val="20"/>
          <w:szCs w:val="20"/>
        </w:rPr>
      </w:pPr>
    </w:p>
    <w:p w14:paraId="4EFE321D" w14:textId="77777777" w:rsidR="004408AD" w:rsidRDefault="004408AD" w:rsidP="004408AD">
      <w:pPr>
        <w:jc w:val="center"/>
        <w:rPr>
          <w:b/>
          <w:sz w:val="20"/>
          <w:szCs w:val="20"/>
        </w:rPr>
      </w:pPr>
    </w:p>
    <w:p w14:paraId="7BDB4554" w14:textId="77777777" w:rsidR="004408AD" w:rsidRDefault="004408AD" w:rsidP="004408AD">
      <w:pPr>
        <w:jc w:val="center"/>
        <w:rPr>
          <w:b/>
        </w:rPr>
      </w:pPr>
    </w:p>
    <w:p w14:paraId="25FFA64C" w14:textId="77777777" w:rsidR="004408AD" w:rsidRDefault="004408AD" w:rsidP="004408AD">
      <w:pPr>
        <w:jc w:val="center"/>
        <w:rPr>
          <w:b/>
        </w:rPr>
      </w:pPr>
    </w:p>
    <w:p w14:paraId="5B9B71F9" w14:textId="77777777" w:rsidR="004408AD" w:rsidRDefault="004408AD" w:rsidP="004408AD">
      <w:pPr>
        <w:jc w:val="center"/>
        <w:rPr>
          <w:b/>
        </w:rPr>
      </w:pPr>
    </w:p>
    <w:p w14:paraId="7570386B" w14:textId="77777777" w:rsidR="004408AD" w:rsidRDefault="004408AD" w:rsidP="004408AD">
      <w:pPr>
        <w:jc w:val="center"/>
        <w:rPr>
          <w:b/>
        </w:rPr>
      </w:pPr>
    </w:p>
    <w:p w14:paraId="6D314E57" w14:textId="77777777" w:rsidR="004408AD" w:rsidRDefault="004408AD" w:rsidP="004408AD">
      <w:pPr>
        <w:jc w:val="center"/>
        <w:rPr>
          <w:b/>
        </w:rPr>
      </w:pPr>
    </w:p>
    <w:p w14:paraId="179747FC" w14:textId="77777777" w:rsidR="004408AD" w:rsidRDefault="004408AD" w:rsidP="004408AD">
      <w:pPr>
        <w:spacing w:line="360" w:lineRule="auto"/>
        <w:jc w:val="center"/>
      </w:pPr>
      <w:r>
        <w:rPr>
          <w:rFonts w:ascii="Arial Black" w:eastAsia="Arial Unicode MS" w:hAnsi="Arial Black" w:cs="Arial Black"/>
          <w:b/>
          <w:bCs/>
          <w:sz w:val="40"/>
          <w:szCs w:val="40"/>
        </w:rPr>
        <w:t>VERSIÓN PÚBLICA</w:t>
      </w:r>
    </w:p>
    <w:p w14:paraId="21B14313" w14:textId="77777777" w:rsidR="004408AD" w:rsidRDefault="004408AD" w:rsidP="004408AD">
      <w:pPr>
        <w:spacing w:line="360" w:lineRule="auto"/>
        <w:jc w:val="center"/>
        <w:rPr>
          <w:rFonts w:ascii="Arial Black" w:eastAsia="Arial Unicode MS" w:hAnsi="Arial Black" w:cs="Arial Black"/>
          <w:b/>
          <w:bCs/>
          <w:sz w:val="40"/>
          <w:szCs w:val="40"/>
        </w:rPr>
      </w:pPr>
    </w:p>
    <w:p w14:paraId="2866F00B" w14:textId="77777777" w:rsidR="004408AD" w:rsidRPr="00705F6F" w:rsidRDefault="004408AD" w:rsidP="004408AD">
      <w:pPr>
        <w:spacing w:line="360" w:lineRule="auto"/>
        <w:jc w:val="both"/>
      </w:pPr>
      <w:r w:rsidRPr="00705F6F">
        <w:rPr>
          <w:rFonts w:ascii="Century Gothic" w:hAnsi="Century Gothic" w:cs="Century Gothic"/>
          <w:bCs/>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rPr>
        <w:t>LAIP,</w:t>
      </w:r>
      <w:r w:rsidRPr="00705F6F">
        <w:rPr>
          <w:rFonts w:ascii="Century Gothic" w:hAnsi="Century Gothic" w:cs="Century Gothic"/>
          <w:bCs/>
        </w:rPr>
        <w:t xml:space="preserve"> define como confidencial entre ellos los datos personales de </w:t>
      </w:r>
      <w:proofErr w:type="gramStart"/>
      <w:r w:rsidRPr="00705F6F">
        <w:rPr>
          <w:rFonts w:ascii="Century Gothic" w:hAnsi="Century Gothic" w:cs="Century Gothic"/>
          <w:bCs/>
        </w:rPr>
        <w:t>la personas naturales firmantes</w:t>
      </w:r>
      <w:proofErr w:type="gramEnd"/>
      <w:r w:rsidRPr="00705F6F">
        <w:rPr>
          <w:rFonts w:ascii="Century Gothic" w:hAnsi="Century Gothic" w:cs="Century Gothic"/>
          <w:bCs/>
        </w:rPr>
        <w:t xml:space="preserve"> de conformidad a lo establecido en los </w:t>
      </w:r>
      <w:r w:rsidRPr="00705F6F">
        <w:rPr>
          <w:rFonts w:ascii="Century Gothic" w:hAnsi="Century Gothic" w:cs="Century Gothic"/>
          <w:b/>
          <w:bCs/>
        </w:rPr>
        <w:t>Artículos 24 y 30 de la LAIP y el Artículo 6 del lineamiento No. 1</w:t>
      </w:r>
      <w:r w:rsidRPr="00705F6F">
        <w:rPr>
          <w:rFonts w:ascii="Century Gothic" w:hAnsi="Century Gothic" w:cs="Century Gothic"/>
          <w:bCs/>
        </w:rPr>
        <w:t>, para la publicación de la información oficiosa.</w:t>
      </w:r>
    </w:p>
    <w:p w14:paraId="10139C0F" w14:textId="77777777" w:rsidR="004408AD" w:rsidRPr="00705F6F" w:rsidRDefault="004408AD" w:rsidP="004408AD">
      <w:pPr>
        <w:spacing w:line="360" w:lineRule="auto"/>
        <w:jc w:val="both"/>
        <w:rPr>
          <w:rFonts w:ascii="Century Gothic" w:hAnsi="Century Gothic" w:cs="Century Gothic"/>
          <w:bCs/>
        </w:rPr>
      </w:pPr>
    </w:p>
    <w:p w14:paraId="5B56988E" w14:textId="77777777" w:rsidR="004408AD" w:rsidRDefault="004408AD" w:rsidP="004408AD">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rPr>
        <w:t>También se ha incorporado al documento la página escaneada con las firmas y sellos de las personas naturales firmante para la legalidad del documento.</w:t>
      </w:r>
      <w:bookmarkEnd w:id="0"/>
    </w:p>
    <w:p w14:paraId="59E778AE" w14:textId="77777777" w:rsidR="004408AD" w:rsidRDefault="004408AD" w:rsidP="006514DF">
      <w:pPr>
        <w:tabs>
          <w:tab w:val="left" w:pos="2436"/>
        </w:tabs>
        <w:rPr>
          <w:rFonts w:asciiTheme="minorHAnsi" w:eastAsia="Copperplate Gothic Light" w:hAnsiTheme="minorHAnsi" w:cstheme="minorHAnsi"/>
          <w:sz w:val="16"/>
          <w:szCs w:val="16"/>
        </w:rPr>
      </w:pPr>
    </w:p>
    <w:p w14:paraId="42936B70" w14:textId="77777777" w:rsidR="004408AD" w:rsidRDefault="004408AD" w:rsidP="006514DF">
      <w:pPr>
        <w:tabs>
          <w:tab w:val="left" w:pos="2436"/>
        </w:tabs>
        <w:rPr>
          <w:rFonts w:asciiTheme="minorHAnsi" w:eastAsia="Copperplate Gothic Light" w:hAnsiTheme="minorHAnsi" w:cstheme="minorHAnsi"/>
          <w:sz w:val="16"/>
          <w:szCs w:val="16"/>
        </w:rPr>
      </w:pPr>
    </w:p>
    <w:p w14:paraId="4A0E1C77" w14:textId="77777777" w:rsidR="004408AD" w:rsidRDefault="004408AD" w:rsidP="006514DF">
      <w:pPr>
        <w:tabs>
          <w:tab w:val="left" w:pos="2436"/>
        </w:tabs>
        <w:rPr>
          <w:rFonts w:asciiTheme="minorHAnsi" w:eastAsia="Copperplate Gothic Light" w:hAnsiTheme="minorHAnsi" w:cstheme="minorHAnsi"/>
          <w:sz w:val="16"/>
          <w:szCs w:val="16"/>
        </w:rPr>
      </w:pPr>
    </w:p>
    <w:p w14:paraId="7A2DCDD5" w14:textId="07A65044" w:rsidR="004408AD" w:rsidRDefault="004408AD" w:rsidP="006514DF">
      <w:pPr>
        <w:tabs>
          <w:tab w:val="left" w:pos="2436"/>
        </w:tabs>
        <w:rPr>
          <w:rFonts w:asciiTheme="minorHAnsi" w:eastAsia="Copperplate Gothic Light" w:hAnsiTheme="minorHAnsi" w:cstheme="minorHAnsi"/>
          <w:sz w:val="16"/>
          <w:szCs w:val="16"/>
        </w:rPr>
      </w:pPr>
    </w:p>
    <w:p w14:paraId="1261EF63" w14:textId="522962A9" w:rsidR="004408AD" w:rsidRDefault="004408AD" w:rsidP="006514DF">
      <w:pPr>
        <w:tabs>
          <w:tab w:val="left" w:pos="2436"/>
        </w:tabs>
        <w:rPr>
          <w:rFonts w:asciiTheme="minorHAnsi" w:eastAsia="Copperplate Gothic Light" w:hAnsiTheme="minorHAnsi" w:cstheme="minorHAnsi"/>
          <w:sz w:val="16"/>
          <w:szCs w:val="16"/>
        </w:rPr>
      </w:pPr>
    </w:p>
    <w:p w14:paraId="18BAC1FE" w14:textId="4FB0E385" w:rsidR="004408AD" w:rsidRDefault="004408AD" w:rsidP="006514DF">
      <w:pPr>
        <w:tabs>
          <w:tab w:val="left" w:pos="2436"/>
        </w:tabs>
        <w:rPr>
          <w:rFonts w:asciiTheme="minorHAnsi" w:eastAsia="Copperplate Gothic Light" w:hAnsiTheme="minorHAnsi" w:cstheme="minorHAnsi"/>
          <w:sz w:val="16"/>
          <w:szCs w:val="16"/>
        </w:rPr>
      </w:pPr>
    </w:p>
    <w:p w14:paraId="501552A3" w14:textId="5D101194" w:rsidR="004408AD" w:rsidRDefault="004408AD" w:rsidP="006514DF">
      <w:pPr>
        <w:tabs>
          <w:tab w:val="left" w:pos="2436"/>
        </w:tabs>
        <w:rPr>
          <w:rFonts w:asciiTheme="minorHAnsi" w:eastAsia="Copperplate Gothic Light" w:hAnsiTheme="minorHAnsi" w:cstheme="minorHAnsi"/>
          <w:sz w:val="16"/>
          <w:szCs w:val="16"/>
        </w:rPr>
      </w:pPr>
    </w:p>
    <w:p w14:paraId="4C7F36DA" w14:textId="47682C1A" w:rsidR="004408AD" w:rsidRDefault="004408AD" w:rsidP="006514DF">
      <w:pPr>
        <w:tabs>
          <w:tab w:val="left" w:pos="2436"/>
        </w:tabs>
        <w:rPr>
          <w:rFonts w:asciiTheme="minorHAnsi" w:eastAsia="Copperplate Gothic Light" w:hAnsiTheme="minorHAnsi" w:cstheme="minorHAnsi"/>
          <w:sz w:val="16"/>
          <w:szCs w:val="16"/>
        </w:rPr>
      </w:pPr>
    </w:p>
    <w:p w14:paraId="0270B24C" w14:textId="77777777" w:rsidR="004408AD" w:rsidRDefault="004408AD" w:rsidP="006514DF">
      <w:pPr>
        <w:tabs>
          <w:tab w:val="left" w:pos="2436"/>
        </w:tabs>
        <w:rPr>
          <w:rFonts w:asciiTheme="minorHAnsi" w:eastAsia="Copperplate Gothic Light" w:hAnsiTheme="minorHAnsi" w:cstheme="minorHAnsi"/>
          <w:sz w:val="16"/>
          <w:szCs w:val="16"/>
        </w:rPr>
      </w:pPr>
    </w:p>
    <w:p w14:paraId="5CC6181C" w14:textId="1A66F0BA" w:rsidR="00437D9B" w:rsidRPr="006514DF" w:rsidRDefault="00D63C78" w:rsidP="006514DF">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14:paraId="335F7A68" w14:textId="77777777" w:rsidR="00C769E0" w:rsidRDefault="00C769E0" w:rsidP="009C294F">
      <w:pPr>
        <w:rPr>
          <w:rFonts w:ascii="Century Gothic" w:hAnsi="Century Gothic" w:cs="Arial"/>
          <w:b/>
          <w:sz w:val="28"/>
          <w:szCs w:val="28"/>
          <w:u w:val="double"/>
          <w:lang w:val="es-SV"/>
        </w:rPr>
      </w:pPr>
    </w:p>
    <w:p w14:paraId="3697DAA4" w14:textId="4AF8519B" w:rsidR="00D63C78" w:rsidRPr="00126FBA" w:rsidRDefault="009D1FBA" w:rsidP="009C294F">
      <w:pPr>
        <w:rPr>
          <w:rFonts w:ascii="Century Gothic" w:hAnsi="Century Gothic" w:cs="Arial"/>
          <w:b/>
          <w:sz w:val="28"/>
          <w:szCs w:val="28"/>
          <w:u w:val="double"/>
          <w:lang w:val="es-SV"/>
        </w:rPr>
      </w:pPr>
      <w:r>
        <w:rPr>
          <w:rFonts w:ascii="Arial Unicode MS" w:eastAsia="Arial Unicode MS" w:hAnsi="Arial Unicode MS" w:cs="Arial Unicode MS"/>
          <w:noProof/>
          <w:sz w:val="32"/>
          <w:szCs w:val="32"/>
          <w:lang w:eastAsia="es-ES"/>
        </w:rPr>
        <w:lastRenderedPageBreak/>
        <mc:AlternateContent>
          <mc:Choice Requires="wps">
            <w:drawing>
              <wp:anchor distT="0" distB="0" distL="114300" distR="114300" simplePos="0" relativeHeight="251669504" behindDoc="0" locked="0" layoutInCell="1" allowOverlap="1" wp14:anchorId="457743B6" wp14:editId="090D4C5A">
                <wp:simplePos x="0" y="0"/>
                <wp:positionH relativeFrom="column">
                  <wp:posOffset>53975</wp:posOffset>
                </wp:positionH>
                <wp:positionV relativeFrom="paragraph">
                  <wp:posOffset>49530</wp:posOffset>
                </wp:positionV>
                <wp:extent cx="2468880" cy="236855"/>
                <wp:effectExtent l="12065" t="16510" r="5080" b="13335"/>
                <wp:wrapSquare wrapText="bothSides"/>
                <wp:docPr id="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8880" cy="236855"/>
                        </a:xfrm>
                        <a:prstGeom prst="rect">
                          <a:avLst/>
                        </a:prstGeom>
                        <a:extLst>
                          <a:ext uri="{AF507438-7753-43E0-B8FC-AC1667EBCBE1}">
                            <a14:hiddenEffects xmlns:a14="http://schemas.microsoft.com/office/drawing/2010/main">
                              <a:effectLst/>
                            </a14:hiddenEffects>
                          </a:ext>
                        </a:extLst>
                      </wps:spPr>
                      <wps:txbx>
                        <w:txbxContent>
                          <w:p w14:paraId="70059D36" w14:textId="77777777" w:rsidR="009D1FBA" w:rsidRPr="00717CB5" w:rsidRDefault="009D1FBA" w:rsidP="009D1FBA">
                            <w:pPr>
                              <w:jc w:val="center"/>
                              <w:rPr>
                                <w:rFonts w:ascii="Arial Black" w:hAnsi="Arial Black"/>
                                <w:color w:val="000000" w:themeColor="text1"/>
                                <w14:textOutline w14:w="9525" w14:cap="flat" w14:cmpd="sng" w14:algn="ctr">
                                  <w14:solidFill>
                                    <w14:srgbClr w14:val="000000"/>
                                  </w14:solidFill>
                                  <w14:prstDash w14:val="solid"/>
                                  <w14:miter w14:lim="100000"/>
                                </w14:textOutline>
                              </w:rPr>
                            </w:pPr>
                            <w:r w:rsidRPr="00717CB5">
                              <w:rPr>
                                <w:rFonts w:ascii="Arial Black" w:hAnsi="Arial Black"/>
                                <w:color w:val="000000" w:themeColor="text1"/>
                                <w14:textOutline w14:w="9525" w14:cap="flat" w14:cmpd="sng" w14:algn="ctr">
                                  <w14:solidFill>
                                    <w14:srgbClr w14:val="000000"/>
                                  </w14:solidFill>
                                  <w14:prstDash w14:val="solid"/>
                                  <w14:miter w14:lim="100000"/>
                                </w14:textOutline>
                              </w:rPr>
                              <w:t>Contrato No. 08/2021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57743B6" id="_x0000_t202" coordsize="21600,21600" o:spt="202" path="m,l,21600r21600,l21600,xe">
                <v:stroke joinstyle="miter"/>
                <v:path gradientshapeok="t" o:connecttype="rect"/>
              </v:shapetype>
              <v:shape id="WordArt 11" o:spid="_x0000_s1026" type="#_x0000_t202" style="position:absolute;margin-left:4.25pt;margin-top:3.9pt;width:194.4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" filled="f" stroked="f">
                <o:lock v:ext="edit" shapetype="t"/>
                <v:textbox style="mso-fit-shape-to-text:t">
                  <w:txbxContent>
                    <w:p w14:paraId="70059D36" w14:textId="77777777" w:rsidR="009D1FBA" w:rsidRPr="00717CB5" w:rsidRDefault="009D1FBA" w:rsidP="009D1FBA">
                      <w:pPr>
                        <w:jc w:val="center"/>
                        <w:rPr>
                          <w:rFonts w:ascii="Arial Black" w:hAnsi="Arial Black"/>
                          <w:color w:val="000000" w:themeColor="text1"/>
                          <w14:textOutline w14:w="9525" w14:cap="flat" w14:cmpd="sng" w14:algn="ctr">
                            <w14:solidFill>
                              <w14:srgbClr w14:val="000000"/>
                            </w14:solidFill>
                            <w14:prstDash w14:val="solid"/>
                            <w14:miter w14:lim="100000"/>
                          </w14:textOutline>
                        </w:rPr>
                      </w:pPr>
                      <w:r w:rsidRPr="00717CB5">
                        <w:rPr>
                          <w:rFonts w:ascii="Arial Black" w:hAnsi="Arial Black"/>
                          <w:color w:val="000000" w:themeColor="text1"/>
                          <w14:textOutline w14:w="9525" w14:cap="flat" w14:cmpd="sng" w14:algn="ctr">
                            <w14:solidFill>
                              <w14:srgbClr w14:val="000000"/>
                            </w14:solidFill>
                            <w14:prstDash w14:val="solid"/>
                            <w14:miter w14:lim="100000"/>
                          </w14:textOutline>
                        </w:rPr>
                        <w:t>Contrato No. 08/2021</w:t>
                      </w:r>
                    </w:p>
                  </w:txbxContent>
                </v:textbox>
                <w10:wrap type="square"/>
              </v:shape>
            </w:pict>
          </mc:Fallback>
        </mc:AlternateContent>
      </w:r>
    </w:p>
    <w:p w14:paraId="5DB97B74" w14:textId="60745E60" w:rsidR="00A27D3D" w:rsidRPr="00126FBA" w:rsidRDefault="009D1FBA" w:rsidP="007D135C">
      <w:pPr>
        <w:rPr>
          <w:rFonts w:asciiTheme="minorHAnsi" w:eastAsia="Arial Unicode MS" w:hAnsiTheme="minorHAnsi" w:cs="Arial"/>
          <w:b/>
          <w:sz w:val="32"/>
          <w:szCs w:val="32"/>
          <w:lang w:val="es-SV"/>
        </w:rPr>
      </w:pPr>
      <w:r>
        <w:rPr>
          <w:rFonts w:asciiTheme="minorHAnsi" w:eastAsia="Arial Unicode MS" w:hAnsiTheme="minorHAnsi" w:cs="Arial"/>
          <w:b/>
          <w:noProof/>
          <w:sz w:val="16"/>
          <w:szCs w:val="16"/>
          <w:lang w:val="es-SV"/>
        </w:rPr>
        <mc:AlternateContent>
          <mc:Choice Requires="wps">
            <w:drawing>
              <wp:anchor distT="0" distB="0" distL="114300" distR="114300" simplePos="0" relativeHeight="251675648" behindDoc="0" locked="0" layoutInCell="1" allowOverlap="1" wp14:anchorId="0B6D8220" wp14:editId="0E1EB451">
                <wp:simplePos x="0" y="0"/>
                <wp:positionH relativeFrom="column">
                  <wp:posOffset>142875</wp:posOffset>
                </wp:positionH>
                <wp:positionV relativeFrom="paragraph">
                  <wp:posOffset>83185</wp:posOffset>
                </wp:positionV>
                <wp:extent cx="3877945" cy="156210"/>
                <wp:effectExtent l="0" t="0" r="0" b="0"/>
                <wp:wrapSquare wrapText="bothSides"/>
                <wp:docPr id="2"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77945" cy="156210"/>
                        </a:xfrm>
                        <a:prstGeom prst="rect">
                          <a:avLst/>
                        </a:prstGeom>
                        <a:extLst>
                          <a:ext uri="{AF507438-7753-43E0-B8FC-AC1667EBCBE1}">
                            <a14:hiddenEffects xmlns:a14="http://schemas.microsoft.com/office/drawing/2010/main">
                              <a:effectLst/>
                            </a14:hiddenEffects>
                          </a:ext>
                        </a:extLst>
                      </wps:spPr>
                      <wps:txbx>
                        <w:txbxContent>
                          <w:p w14:paraId="35FDEAA5" w14:textId="77777777" w:rsidR="009D1FBA" w:rsidRPr="00717CB5" w:rsidRDefault="009D1FBA" w:rsidP="009D1FBA">
                            <w:pPr>
                              <w:jc w:val="center"/>
                              <w:rPr>
                                <w:rFonts w:ascii="Arial" w:hAnsi="Arial" w:cs="Arial"/>
                                <w:color w:val="000000" w:themeColor="text1"/>
                                <w:sz w:val="28"/>
                                <w:szCs w:val="28"/>
                                <w14:textOutline w14:w="9525" w14:cap="flat" w14:cmpd="sng" w14:algn="ctr">
                                  <w14:solidFill>
                                    <w14:srgbClr w14:val="000000"/>
                                  </w14:solidFill>
                                  <w14:prstDash w14:val="solid"/>
                                  <w14:miter w14:lim="100000"/>
                                </w14:textOutline>
                              </w:rPr>
                            </w:pPr>
                            <w:r w:rsidRPr="00717CB5">
                              <w:rPr>
                                <w:rFonts w:ascii="Arial" w:hAnsi="Arial" w:cs="Arial"/>
                                <w:color w:val="000000" w:themeColor="text1"/>
                                <w:sz w:val="28"/>
                                <w:szCs w:val="28"/>
                                <w14:textOutline w14:w="9525" w14:cap="flat" w14:cmpd="sng" w14:algn="ctr">
                                  <w14:solidFill>
                                    <w14:srgbClr w14:val="000000"/>
                                  </w14:solidFill>
                                  <w14:prstDash w14:val="solid"/>
                                  <w14:miter w14:lim="100000"/>
                                </w14:textOutline>
                              </w:rPr>
                              <w:t>LIBRE GESTION   Proceso No. 17/2021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B6D8220" id="WordArt 24" o:spid="_x0000_s1027" type="#_x0000_t202" style="position:absolute;margin-left:11.25pt;margin-top:6.55pt;width:305.35pt;height: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" filled="f" stroked="f">
                <o:lock v:ext="edit" shapetype="t"/>
                <v:textbox style="mso-fit-shape-to-text:t">
                  <w:txbxContent>
                    <w:p w14:paraId="35FDEAA5" w14:textId="77777777" w:rsidR="009D1FBA" w:rsidRPr="00717CB5" w:rsidRDefault="009D1FBA" w:rsidP="009D1FBA">
                      <w:pPr>
                        <w:jc w:val="center"/>
                        <w:rPr>
                          <w:rFonts w:ascii="Arial" w:hAnsi="Arial" w:cs="Arial"/>
                          <w:color w:val="000000" w:themeColor="text1"/>
                          <w:sz w:val="28"/>
                          <w:szCs w:val="28"/>
                          <w14:textOutline w14:w="9525" w14:cap="flat" w14:cmpd="sng" w14:algn="ctr">
                            <w14:solidFill>
                              <w14:srgbClr w14:val="000000"/>
                            </w14:solidFill>
                            <w14:prstDash w14:val="solid"/>
                            <w14:miter w14:lim="100000"/>
                          </w14:textOutline>
                        </w:rPr>
                      </w:pPr>
                      <w:r w:rsidRPr="00717CB5">
                        <w:rPr>
                          <w:rFonts w:ascii="Arial" w:hAnsi="Arial" w:cs="Arial"/>
                          <w:color w:val="000000" w:themeColor="text1"/>
                          <w:sz w:val="28"/>
                          <w:szCs w:val="28"/>
                          <w14:textOutline w14:w="9525" w14:cap="flat" w14:cmpd="sng" w14:algn="ctr">
                            <w14:solidFill>
                              <w14:srgbClr w14:val="000000"/>
                            </w14:solidFill>
                            <w14:prstDash w14:val="solid"/>
                            <w14:miter w14:lim="100000"/>
                          </w14:textOutline>
                        </w:rPr>
                        <w:t>LIBRE GESTION   Proceso No. 17/2021</w:t>
                      </w:r>
                    </w:p>
                  </w:txbxContent>
                </v:textbox>
                <w10:wrap type="square"/>
              </v:shape>
            </w:pict>
          </mc:Fallback>
        </mc:AlternateContent>
      </w:r>
      <w:r w:rsidR="00717CB5">
        <w:rPr>
          <w:rFonts w:asciiTheme="minorHAnsi" w:eastAsia="Arial Unicode MS" w:hAnsiTheme="minorHAnsi" w:cs="Arial"/>
          <w:b/>
          <w:sz w:val="32"/>
          <w:szCs w:val="32"/>
          <w:lang w:val="es-SV"/>
        </w:rPr>
        <w:t xml:space="preserve">                                                                                                                              </w:t>
      </w:r>
    </w:p>
    <w:p w14:paraId="5C9F56F2" w14:textId="129B3CF2" w:rsidR="006514DF" w:rsidRDefault="009D1FBA" w:rsidP="006514DF">
      <w:pPr>
        <w:rPr>
          <w:rFonts w:asciiTheme="minorHAnsi" w:eastAsia="Arial Unicode MS" w:hAnsiTheme="minorHAnsi" w:cs="Arial"/>
          <w:b/>
          <w:sz w:val="28"/>
          <w:szCs w:val="28"/>
          <w:lang w:val="es-SV"/>
        </w:rPr>
      </w:pPr>
      <w:r>
        <w:rPr>
          <w:rFonts w:ascii="Century Gothic" w:hAnsi="Century Gothic"/>
          <w:noProof/>
          <w:sz w:val="16"/>
          <w:szCs w:val="16"/>
          <w:lang w:eastAsia="es-ES"/>
        </w:rPr>
        <mc:AlternateContent>
          <mc:Choice Requires="wps">
            <w:drawing>
              <wp:anchor distT="0" distB="0" distL="114300" distR="114300" simplePos="0" relativeHeight="251678720" behindDoc="0" locked="0" layoutInCell="1" allowOverlap="1" wp14:anchorId="4ACD760A" wp14:editId="5DBCA80C">
                <wp:simplePos x="0" y="0"/>
                <wp:positionH relativeFrom="column">
                  <wp:posOffset>-103505</wp:posOffset>
                </wp:positionH>
                <wp:positionV relativeFrom="paragraph">
                  <wp:posOffset>337185</wp:posOffset>
                </wp:positionV>
                <wp:extent cx="6537960" cy="347345"/>
                <wp:effectExtent l="16510" t="8890" r="8255" b="15240"/>
                <wp:wrapSquare wrapText="bothSides"/>
                <wp:docPr id="1"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37960" cy="347345"/>
                        </a:xfrm>
                        <a:prstGeom prst="rect">
                          <a:avLst/>
                        </a:prstGeom>
                        <a:extLst>
                          <a:ext uri="{AF507438-7753-43E0-B8FC-AC1667EBCBE1}">
                            <a14:hiddenEffects xmlns:a14="http://schemas.microsoft.com/office/drawing/2010/main">
                              <a:effectLst/>
                            </a14:hiddenEffects>
                          </a:ext>
                        </a:extLst>
                      </wps:spPr>
                      <wps:txbx>
                        <w:txbxContent>
                          <w:p w14:paraId="02C2C78E" w14:textId="77777777" w:rsidR="00C769E0" w:rsidRDefault="00C769E0" w:rsidP="009D1FBA">
                            <w:pPr>
                              <w:jc w:val="center"/>
                              <w:rPr>
                                <w:rFonts w:ascii="Arial" w:hAnsi="Arial" w:cs="Arial"/>
                                <w:color w:val="7F7F7F" w:themeColor="text1" w:themeTint="80"/>
                                <w:sz w:val="26"/>
                                <w:szCs w:val="26"/>
                                <w14:textOutline w14:w="9525" w14:cap="flat" w14:cmpd="sng" w14:algn="ctr">
                                  <w14:solidFill>
                                    <w14:srgbClr w14:val="000000"/>
                                  </w14:solidFill>
                                  <w14:prstDash w14:val="solid"/>
                                  <w14:miter w14:lim="100000"/>
                                </w14:textOutline>
                              </w:rPr>
                            </w:pPr>
                          </w:p>
                          <w:p w14:paraId="3142730E" w14:textId="70E7AC1D" w:rsidR="009D1FBA" w:rsidRPr="00717CB5" w:rsidRDefault="009D1FBA" w:rsidP="009D1FBA">
                            <w:pPr>
                              <w:jc w:val="center"/>
                              <w:rPr>
                                <w:rFonts w:ascii="Arial" w:hAnsi="Arial" w:cs="Arial"/>
                                <w:color w:val="7F7F7F" w:themeColor="text1" w:themeTint="80"/>
                                <w:sz w:val="26"/>
                                <w:szCs w:val="26"/>
                                <w14:textOutline w14:w="9525" w14:cap="flat" w14:cmpd="sng" w14:algn="ctr">
                                  <w14:solidFill>
                                    <w14:srgbClr w14:val="000000"/>
                                  </w14:solidFill>
                                  <w14:prstDash w14:val="solid"/>
                                  <w14:miter w14:lim="100000"/>
                                </w14:textOutline>
                              </w:rPr>
                            </w:pPr>
                            <w:r w:rsidRPr="00717CB5">
                              <w:rPr>
                                <w:rFonts w:ascii="Arial" w:hAnsi="Arial" w:cs="Arial"/>
                                <w:color w:val="7F7F7F" w:themeColor="text1" w:themeTint="80"/>
                                <w:sz w:val="26"/>
                                <w:szCs w:val="26"/>
                                <w14:textOutline w14:w="9525" w14:cap="flat" w14:cmpd="sng" w14:algn="ctr">
                                  <w14:solidFill>
                                    <w14:srgbClr w14:val="000000"/>
                                  </w14:solidFill>
                                  <w14:prstDash w14:val="solid"/>
                                  <w14:miter w14:lim="100000"/>
                                </w14:textOutline>
                              </w:rPr>
                              <w:t>SERVICIO DE DOSIMETRIA DE ENERO A DICIEMBRE AÑO DOS MIL VEINTIUNO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ACD760A" id="WordArt 26" o:spid="_x0000_s1028" type="#_x0000_t202" style="position:absolute;margin-left:-8.15pt;margin-top:26.55pt;width:514.8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" filled="f" stroked="f">
                <o:lock v:ext="edit" shapetype="t"/>
                <v:textbox style="mso-fit-shape-to-text:t">
                  <w:txbxContent>
                    <w:p w14:paraId="02C2C78E" w14:textId="77777777" w:rsidR="00C769E0" w:rsidRDefault="00C769E0" w:rsidP="009D1FBA">
                      <w:pPr>
                        <w:jc w:val="center"/>
                        <w:rPr>
                          <w:rFonts w:ascii="Arial" w:hAnsi="Arial" w:cs="Arial"/>
                          <w:color w:val="7F7F7F" w:themeColor="text1" w:themeTint="80"/>
                          <w:sz w:val="26"/>
                          <w:szCs w:val="26"/>
                          <w14:textOutline w14:w="9525" w14:cap="flat" w14:cmpd="sng" w14:algn="ctr">
                            <w14:solidFill>
                              <w14:srgbClr w14:val="000000"/>
                            </w14:solidFill>
                            <w14:prstDash w14:val="solid"/>
                            <w14:miter w14:lim="100000"/>
                          </w14:textOutline>
                        </w:rPr>
                      </w:pPr>
                    </w:p>
                    <w:p w14:paraId="3142730E" w14:textId="70E7AC1D" w:rsidR="009D1FBA" w:rsidRPr="00717CB5" w:rsidRDefault="009D1FBA" w:rsidP="009D1FBA">
                      <w:pPr>
                        <w:jc w:val="center"/>
                        <w:rPr>
                          <w:rFonts w:ascii="Arial" w:hAnsi="Arial" w:cs="Arial"/>
                          <w:color w:val="7F7F7F" w:themeColor="text1" w:themeTint="80"/>
                          <w:sz w:val="26"/>
                          <w:szCs w:val="26"/>
                          <w14:textOutline w14:w="9525" w14:cap="flat" w14:cmpd="sng" w14:algn="ctr">
                            <w14:solidFill>
                              <w14:srgbClr w14:val="000000"/>
                            </w14:solidFill>
                            <w14:prstDash w14:val="solid"/>
                            <w14:miter w14:lim="100000"/>
                          </w14:textOutline>
                        </w:rPr>
                      </w:pPr>
                      <w:r w:rsidRPr="00717CB5">
                        <w:rPr>
                          <w:rFonts w:ascii="Arial" w:hAnsi="Arial" w:cs="Arial"/>
                          <w:color w:val="7F7F7F" w:themeColor="text1" w:themeTint="80"/>
                          <w:sz w:val="26"/>
                          <w:szCs w:val="26"/>
                          <w14:textOutline w14:w="9525" w14:cap="flat" w14:cmpd="sng" w14:algn="ctr">
                            <w14:solidFill>
                              <w14:srgbClr w14:val="000000"/>
                            </w14:solidFill>
                            <w14:prstDash w14:val="solid"/>
                            <w14:miter w14:lim="100000"/>
                          </w14:textOutline>
                        </w:rPr>
                        <w:t>SERVICIO DE DOSIMETRIA DE ENERO A DICIEMBRE AÑO DOS MIL VEINTIUNO</w:t>
                      </w:r>
                    </w:p>
                  </w:txbxContent>
                </v:textbox>
                <w10:wrap type="square"/>
              </v:shape>
            </w:pict>
          </mc:Fallback>
        </mc:AlternateContent>
      </w:r>
      <w:r w:rsidR="008019C5" w:rsidRPr="00126FBA">
        <w:rPr>
          <w:rFonts w:asciiTheme="minorHAnsi" w:eastAsia="Arial Unicode MS" w:hAnsiTheme="minorHAnsi" w:cs="Arial"/>
          <w:b/>
          <w:sz w:val="28"/>
          <w:szCs w:val="28"/>
          <w:lang w:val="es-SV"/>
        </w:rPr>
        <w:t xml:space="preserve">FONDOS: FONDO GENERAL </w:t>
      </w:r>
    </w:p>
    <w:p w14:paraId="3F0A954C" w14:textId="77777777" w:rsidR="00C769E0" w:rsidRDefault="00C769E0" w:rsidP="00C769E0">
      <w:pPr>
        <w:rPr>
          <w:rFonts w:asciiTheme="minorHAnsi" w:eastAsia="Arial Unicode MS" w:hAnsiTheme="minorHAnsi" w:cs="Arial"/>
          <w:b/>
          <w:sz w:val="32"/>
          <w:szCs w:val="32"/>
          <w:lang w:val="es-SV"/>
        </w:rPr>
      </w:pPr>
    </w:p>
    <w:p w14:paraId="3B02CD68" w14:textId="63012C3A" w:rsidR="00C769E0" w:rsidRPr="00126FBA" w:rsidRDefault="00C769E0" w:rsidP="00C769E0">
      <w:pPr>
        <w:rPr>
          <w:rFonts w:asciiTheme="minorHAnsi" w:eastAsia="Arial Unicode MS" w:hAnsiTheme="minorHAnsi" w:cs="Arial"/>
          <w:b/>
          <w:sz w:val="32"/>
          <w:szCs w:val="32"/>
          <w:lang w:val="es-SV"/>
        </w:rPr>
      </w:pPr>
      <w:r w:rsidRPr="00126FBA">
        <w:rPr>
          <w:rFonts w:asciiTheme="minorHAnsi" w:eastAsia="Arial Unicode MS" w:hAnsiTheme="minorHAnsi" w:cs="Arial"/>
          <w:b/>
          <w:sz w:val="32"/>
          <w:szCs w:val="32"/>
          <w:lang w:val="es-SV"/>
        </w:rPr>
        <w:t xml:space="preserve">Resolución de Adjudicación No. </w:t>
      </w:r>
      <w:r>
        <w:rPr>
          <w:rFonts w:asciiTheme="minorHAnsi" w:eastAsia="Arial Unicode MS" w:hAnsiTheme="minorHAnsi" w:cs="Arial"/>
          <w:b/>
          <w:sz w:val="32"/>
          <w:szCs w:val="32"/>
          <w:lang w:val="es-SV"/>
        </w:rPr>
        <w:t>08</w:t>
      </w:r>
      <w:r w:rsidRPr="00126FBA">
        <w:rPr>
          <w:rFonts w:asciiTheme="minorHAnsi" w:eastAsia="Arial Unicode MS" w:hAnsiTheme="minorHAnsi" w:cs="Arial"/>
          <w:b/>
          <w:sz w:val="32"/>
          <w:szCs w:val="32"/>
          <w:lang w:val="es-SV"/>
        </w:rPr>
        <w:t>/202</w:t>
      </w:r>
      <w:r>
        <w:rPr>
          <w:rFonts w:asciiTheme="minorHAnsi" w:eastAsia="Arial Unicode MS" w:hAnsiTheme="minorHAnsi" w:cs="Arial"/>
          <w:b/>
          <w:sz w:val="32"/>
          <w:szCs w:val="32"/>
          <w:lang w:val="es-SV"/>
        </w:rPr>
        <w:t>1</w:t>
      </w:r>
    </w:p>
    <w:p w14:paraId="77B453EC" w14:textId="77777777" w:rsidR="00221E2F" w:rsidRPr="00126FBA" w:rsidRDefault="00221E2F" w:rsidP="00221E2F">
      <w:pPr>
        <w:jc w:val="both"/>
        <w:rPr>
          <w:rFonts w:asciiTheme="minorHAnsi" w:hAnsiTheme="minorHAnsi" w:cs="Arial"/>
          <w:sz w:val="16"/>
          <w:szCs w:val="16"/>
          <w:lang w:val="es-SV" w:eastAsia="en-US"/>
        </w:rPr>
      </w:pPr>
    </w:p>
    <w:p w14:paraId="0458E9D4" w14:textId="77777777" w:rsidR="00C769E0" w:rsidRDefault="00C769E0" w:rsidP="00EB14D9">
      <w:pPr>
        <w:spacing w:line="360" w:lineRule="auto"/>
        <w:jc w:val="both"/>
        <w:rPr>
          <w:rFonts w:ascii="Arial" w:hAnsi="Arial" w:cs="Arial"/>
          <w:lang w:val="es-SV" w:eastAsia="en-US"/>
        </w:rPr>
      </w:pPr>
    </w:p>
    <w:p w14:paraId="30DBBDF3" w14:textId="732199AE" w:rsidR="00F20380" w:rsidRPr="00C769E0" w:rsidRDefault="006514DF" w:rsidP="00EB14D9">
      <w:pPr>
        <w:spacing w:line="360" w:lineRule="auto"/>
        <w:jc w:val="both"/>
        <w:rPr>
          <w:rFonts w:ascii="Arial" w:hAnsi="Arial" w:cs="Arial"/>
          <w:iCs/>
          <w:sz w:val="22"/>
          <w:szCs w:val="22"/>
          <w:lang w:val="es-SV" w:eastAsia="es-ES"/>
        </w:rPr>
      </w:pPr>
      <w:r w:rsidRPr="00C769E0">
        <w:rPr>
          <w:rFonts w:ascii="Arial" w:hAnsi="Arial" w:cs="Arial"/>
          <w:sz w:val="26"/>
          <w:szCs w:val="26"/>
          <w:lang w:val="es-SV" w:eastAsia="en-US"/>
        </w:rPr>
        <w:t>Nosotros</w:t>
      </w:r>
      <w:r w:rsidRPr="00C769E0">
        <w:rPr>
          <w:rFonts w:ascii="Arial" w:hAnsi="Arial" w:cs="Arial"/>
          <w:b/>
          <w:sz w:val="26"/>
          <w:szCs w:val="26"/>
          <w:lang w:val="es-SV" w:eastAsia="en-US"/>
        </w:rPr>
        <w:t xml:space="preserve"> </w:t>
      </w:r>
      <w:r w:rsidRPr="00C769E0">
        <w:rPr>
          <w:rFonts w:ascii="Arial" w:hAnsi="Arial" w:cs="Arial"/>
          <w:b/>
          <w:sz w:val="26"/>
          <w:szCs w:val="26"/>
          <w:lang w:eastAsia="en-US"/>
        </w:rPr>
        <w:t>XIOMARA LISSETTE MIRANDA PEÑA</w:t>
      </w:r>
      <w:r w:rsidRPr="00C769E0">
        <w:rPr>
          <w:rFonts w:ascii="Arial" w:hAnsi="Arial" w:cs="Arial"/>
          <w:sz w:val="26"/>
          <w:szCs w:val="26"/>
          <w:lang w:eastAsia="en-US"/>
        </w:rPr>
        <w:t xml:space="preserve">, de treinta y ocho años de edad, Doctora en Medicina, del domicilio de la Ciudad de Santa Ana, Departamento de Santa Ana, </w:t>
      </w:r>
      <w:r w:rsidRPr="00C769E0">
        <w:rPr>
          <w:rFonts w:ascii="Arial" w:hAnsi="Arial" w:cs="Arial"/>
          <w:lang w:val="es-SV" w:eastAsia="en-US"/>
        </w:rPr>
        <w:t xml:space="preserve">actuando en mi carácter de Directora y Representante Legal del </w:t>
      </w:r>
      <w:r w:rsidRPr="00C769E0">
        <w:rPr>
          <w:rFonts w:ascii="Arial" w:hAnsi="Arial" w:cs="Arial"/>
          <w:b/>
          <w:lang w:eastAsia="en-US"/>
        </w:rPr>
        <w:t>HOSPITAL NACIONAL DR. JORGE MAZZINI V., SONSONATE</w:t>
      </w:r>
      <w:r w:rsidRPr="00C769E0">
        <w:rPr>
          <w:rFonts w:ascii="Arial" w:hAnsi="Arial" w:cs="Arial"/>
          <w:lang w:eastAsia="en-US"/>
        </w:rPr>
        <w:t xml:space="preserve">, de este domicilio, , calidad que acredito con el </w:t>
      </w:r>
      <w:r w:rsidRPr="00C769E0">
        <w:rPr>
          <w:rFonts w:ascii="Arial" w:hAnsi="Arial" w:cs="Arial"/>
          <w:b/>
          <w:lang w:eastAsia="en-US"/>
        </w:rPr>
        <w:t>ACUERDO   NUMERO   MIL  TRESCIENTOS OCHO</w:t>
      </w:r>
      <w:r w:rsidRPr="00C769E0">
        <w:rPr>
          <w:rFonts w:ascii="Arial" w:hAnsi="Arial" w:cs="Arial"/>
          <w:lang w:eastAsia="en-US"/>
        </w:rPr>
        <w:t xml:space="preserve">,  proveído  por la Doctora Ana del Carmen Orellana </w:t>
      </w:r>
      <w:proofErr w:type="spellStart"/>
      <w:r w:rsidRPr="00C769E0">
        <w:rPr>
          <w:rFonts w:ascii="Arial" w:hAnsi="Arial" w:cs="Arial"/>
          <w:lang w:eastAsia="en-US"/>
        </w:rPr>
        <w:t>Bendek</w:t>
      </w:r>
      <w:proofErr w:type="spellEnd"/>
      <w:r w:rsidRPr="00C769E0">
        <w:rPr>
          <w:rFonts w:ascii="Arial" w:hAnsi="Arial" w:cs="Arial"/>
          <w:lang w:eastAsia="en-US"/>
        </w:rPr>
        <w:t xml:space="preserve">, en su </w:t>
      </w:r>
      <w:r w:rsidRPr="00C769E0">
        <w:rPr>
          <w:rFonts w:ascii="Arial" w:hAnsi="Arial" w:cs="Arial"/>
          <w:sz w:val="22"/>
          <w:szCs w:val="22"/>
          <w:lang w:eastAsia="en-US"/>
        </w:rPr>
        <w:t xml:space="preserve">carácter de Ministra de Salud  Pública,  el día  SIETE DE NOVIEMBRE DEL AÑO DOS MIL DIECINUEVE; y de conformidad al Diario Oficial número cuarenta y cinco, Tomo cuatrocientos catorce, de fecha seis de marzo del año dos mil diecisiete, que contiene el </w:t>
      </w:r>
      <w:r w:rsidRPr="00C769E0">
        <w:rPr>
          <w:rFonts w:ascii="Arial" w:hAnsi="Arial" w:cs="Arial"/>
          <w:b/>
          <w:sz w:val="22"/>
          <w:szCs w:val="22"/>
          <w:lang w:eastAsia="en-US"/>
        </w:rPr>
        <w:t>Reglamento General de Hospitales del Ministerio de Salud,</w:t>
      </w:r>
      <w:r w:rsidRPr="00C769E0">
        <w:rPr>
          <w:rFonts w:ascii="Arial" w:hAnsi="Arial" w:cs="Arial"/>
          <w:sz w:val="22"/>
          <w:szCs w:val="22"/>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w:t>
      </w:r>
      <w:r w:rsidR="00C769E0" w:rsidRPr="00C769E0">
        <w:rPr>
          <w:rFonts w:ascii="Arial" w:hAnsi="Arial" w:cs="Arial"/>
          <w:sz w:val="22"/>
          <w:szCs w:val="22"/>
          <w:lang w:eastAsia="en-US"/>
        </w:rPr>
        <w:t xml:space="preserve">  </w:t>
      </w:r>
      <w:r w:rsidRPr="00C769E0">
        <w:rPr>
          <w:rFonts w:ascii="Arial" w:hAnsi="Arial" w:cs="Arial"/>
          <w:sz w:val="22"/>
          <w:szCs w:val="22"/>
          <w:lang w:eastAsia="en-US"/>
        </w:rPr>
        <w:t>en el</w:t>
      </w:r>
      <w:r w:rsidR="00C769E0">
        <w:rPr>
          <w:rFonts w:ascii="Arial" w:hAnsi="Arial" w:cs="Arial"/>
          <w:sz w:val="22"/>
          <w:szCs w:val="22"/>
          <w:lang w:eastAsia="en-US"/>
        </w:rPr>
        <w:t xml:space="preserve"> </w:t>
      </w:r>
      <w:r w:rsidRPr="00C769E0">
        <w:rPr>
          <w:rFonts w:ascii="Arial" w:hAnsi="Arial" w:cs="Arial"/>
          <w:sz w:val="22"/>
          <w:szCs w:val="22"/>
          <w:lang w:eastAsia="en-US"/>
        </w:rPr>
        <w:t xml:space="preserve"> </w:t>
      </w:r>
      <w:r w:rsidRPr="00C769E0">
        <w:rPr>
          <w:rFonts w:ascii="Arial" w:hAnsi="Arial" w:cs="Arial"/>
          <w:lang w:eastAsia="en-US"/>
        </w:rPr>
        <w:t>transcurso de este instrumento me denominare</w:t>
      </w:r>
      <w:r w:rsidRPr="00C769E0">
        <w:rPr>
          <w:rFonts w:ascii="Arial" w:hAnsi="Arial" w:cs="Arial"/>
          <w:sz w:val="22"/>
          <w:szCs w:val="22"/>
          <w:lang w:eastAsia="en-US"/>
        </w:rPr>
        <w:t xml:space="preserve"> </w:t>
      </w:r>
      <w:r w:rsidRPr="00C769E0">
        <w:rPr>
          <w:rFonts w:ascii="Arial" w:hAnsi="Arial" w:cs="Arial"/>
          <w:sz w:val="22"/>
          <w:szCs w:val="22"/>
          <w:lang w:val="es-SV" w:eastAsia="en-US"/>
        </w:rPr>
        <w:t>“</w:t>
      </w:r>
      <w:r w:rsidRPr="00C769E0">
        <w:rPr>
          <w:rFonts w:ascii="Arial" w:hAnsi="Arial" w:cs="Arial"/>
          <w:b/>
          <w:sz w:val="22"/>
          <w:szCs w:val="22"/>
          <w:lang w:val="es-SV" w:eastAsia="en-US"/>
        </w:rPr>
        <w:t>EL HOSPITAL”,</w:t>
      </w:r>
      <w:r w:rsidRPr="00C769E0">
        <w:rPr>
          <w:rFonts w:ascii="Arial" w:hAnsi="Arial" w:cs="Arial"/>
          <w:sz w:val="22"/>
          <w:szCs w:val="22"/>
        </w:rPr>
        <w:t xml:space="preserve"> </w:t>
      </w:r>
      <w:r w:rsidRPr="00C769E0">
        <w:rPr>
          <w:rFonts w:ascii="Arial" w:hAnsi="Arial" w:cs="Arial"/>
          <w:sz w:val="22"/>
          <w:szCs w:val="22"/>
          <w:lang w:val="es-SV" w:eastAsia="en-US"/>
        </w:rPr>
        <w:t>y</w:t>
      </w:r>
      <w:r w:rsidRPr="00C769E0">
        <w:rPr>
          <w:rFonts w:ascii="Arial" w:hAnsi="Arial" w:cs="Arial"/>
          <w:b/>
          <w:bCs/>
          <w:sz w:val="22"/>
          <w:szCs w:val="22"/>
        </w:rPr>
        <w:t xml:space="preserve"> </w:t>
      </w:r>
      <w:bookmarkStart w:id="4" w:name="_Hlk61335244"/>
      <w:r w:rsidR="00C769E0" w:rsidRPr="00C769E0">
        <w:rPr>
          <w:rFonts w:ascii="Arial" w:hAnsi="Arial" w:cs="Arial"/>
          <w:b/>
          <w:bCs/>
          <w:sz w:val="22"/>
          <w:szCs w:val="22"/>
        </w:rPr>
        <w:t xml:space="preserve"> </w:t>
      </w:r>
      <w:r w:rsidR="00CB7D60" w:rsidRPr="00C769E0">
        <w:rPr>
          <w:rFonts w:ascii="Arial" w:hAnsi="Arial" w:cs="Arial"/>
          <w:b/>
          <w:bCs/>
          <w:spacing w:val="-2"/>
          <w:sz w:val="20"/>
          <w:szCs w:val="20"/>
          <w:lang w:val="es-SV" w:eastAsia="es-ES"/>
        </w:rPr>
        <w:t>ROGER ARMANDO</w:t>
      </w:r>
      <w:r w:rsidR="00C769E0" w:rsidRPr="00C769E0">
        <w:rPr>
          <w:rFonts w:ascii="Arial" w:hAnsi="Arial" w:cs="Arial"/>
          <w:b/>
          <w:bCs/>
          <w:spacing w:val="-2"/>
          <w:sz w:val="20"/>
          <w:szCs w:val="20"/>
          <w:lang w:val="es-SV" w:eastAsia="es-ES"/>
        </w:rPr>
        <w:t xml:space="preserve">  </w:t>
      </w:r>
      <w:r w:rsidR="00CB7D60" w:rsidRPr="00C769E0">
        <w:rPr>
          <w:rFonts w:ascii="Arial" w:hAnsi="Arial" w:cs="Arial"/>
          <w:b/>
          <w:bCs/>
          <w:spacing w:val="-2"/>
          <w:sz w:val="20"/>
          <w:szCs w:val="20"/>
          <w:lang w:val="es-SV" w:eastAsia="es-ES"/>
        </w:rPr>
        <w:t xml:space="preserve"> ARIAS</w:t>
      </w:r>
      <w:r w:rsidR="00C769E0" w:rsidRPr="00C769E0">
        <w:rPr>
          <w:rFonts w:ascii="Arial" w:hAnsi="Arial" w:cs="Arial"/>
          <w:b/>
          <w:bCs/>
          <w:spacing w:val="-2"/>
          <w:sz w:val="20"/>
          <w:szCs w:val="20"/>
          <w:lang w:val="es-SV" w:eastAsia="es-ES"/>
        </w:rPr>
        <w:t xml:space="preserve">    </w:t>
      </w:r>
      <w:r w:rsidR="00CB7D60" w:rsidRPr="00C769E0">
        <w:rPr>
          <w:rFonts w:ascii="Arial" w:hAnsi="Arial" w:cs="Arial"/>
          <w:b/>
          <w:bCs/>
          <w:spacing w:val="-2"/>
          <w:sz w:val="20"/>
          <w:szCs w:val="20"/>
          <w:lang w:val="es-SV" w:eastAsia="es-ES"/>
        </w:rPr>
        <w:t xml:space="preserve"> ALVARADO</w:t>
      </w:r>
      <w:bookmarkEnd w:id="4"/>
      <w:r w:rsidR="00F20380" w:rsidRPr="00C769E0">
        <w:rPr>
          <w:rFonts w:ascii="Arial" w:hAnsi="Arial" w:cs="Arial"/>
          <w:spacing w:val="-2"/>
          <w:sz w:val="22"/>
          <w:szCs w:val="22"/>
          <w:lang w:val="es-SV" w:eastAsia="es-ES"/>
        </w:rPr>
        <w:t xml:space="preserve">, </w:t>
      </w:r>
      <w:r w:rsidR="00C769E0" w:rsidRPr="00C769E0">
        <w:rPr>
          <w:rFonts w:ascii="Arial" w:hAnsi="Arial" w:cs="Arial"/>
          <w:spacing w:val="-2"/>
          <w:sz w:val="22"/>
          <w:szCs w:val="22"/>
          <w:lang w:val="es-SV" w:eastAsia="es-ES"/>
        </w:rPr>
        <w:t xml:space="preserve">  </w:t>
      </w:r>
      <w:r w:rsidR="00F20380" w:rsidRPr="00C769E0">
        <w:rPr>
          <w:rFonts w:ascii="Arial" w:hAnsi="Arial" w:cs="Arial"/>
          <w:spacing w:val="-2"/>
          <w:sz w:val="22"/>
          <w:szCs w:val="22"/>
          <w:lang w:val="es-SV" w:eastAsia="es-ES"/>
        </w:rPr>
        <w:t xml:space="preserve">de </w:t>
      </w:r>
      <w:r w:rsidR="00C769E0" w:rsidRPr="00C769E0">
        <w:rPr>
          <w:rFonts w:ascii="Arial" w:hAnsi="Arial" w:cs="Arial"/>
          <w:spacing w:val="-2"/>
          <w:sz w:val="22"/>
          <w:szCs w:val="22"/>
          <w:lang w:val="es-SV" w:eastAsia="es-ES"/>
        </w:rPr>
        <w:t xml:space="preserve">  </w:t>
      </w:r>
      <w:r w:rsidR="00F20380" w:rsidRPr="00C769E0">
        <w:rPr>
          <w:rFonts w:ascii="Arial" w:hAnsi="Arial" w:cs="Arial"/>
          <w:spacing w:val="-2"/>
          <w:sz w:val="22"/>
          <w:szCs w:val="22"/>
          <w:lang w:val="es-SV" w:eastAsia="es-ES"/>
        </w:rPr>
        <w:t>c</w:t>
      </w:r>
      <w:r w:rsidR="00CB7D60" w:rsidRPr="00C769E0">
        <w:rPr>
          <w:rFonts w:ascii="Arial" w:hAnsi="Arial" w:cs="Arial"/>
          <w:spacing w:val="-2"/>
          <w:sz w:val="22"/>
          <w:szCs w:val="22"/>
          <w:lang w:val="es-SV" w:eastAsia="es-ES"/>
        </w:rPr>
        <w:t xml:space="preserve">incuenta </w:t>
      </w:r>
      <w:r w:rsidR="00C769E0" w:rsidRPr="00C769E0">
        <w:rPr>
          <w:rFonts w:ascii="Arial" w:hAnsi="Arial" w:cs="Arial"/>
          <w:spacing w:val="-2"/>
          <w:sz w:val="22"/>
          <w:szCs w:val="22"/>
          <w:lang w:val="es-SV" w:eastAsia="es-ES"/>
        </w:rPr>
        <w:t xml:space="preserve">  </w:t>
      </w:r>
      <w:r w:rsidR="00CB7D60" w:rsidRPr="00C769E0">
        <w:rPr>
          <w:rFonts w:ascii="Arial" w:hAnsi="Arial" w:cs="Arial"/>
          <w:spacing w:val="-2"/>
          <w:sz w:val="22"/>
          <w:szCs w:val="22"/>
          <w:lang w:val="es-SV" w:eastAsia="es-ES"/>
        </w:rPr>
        <w:t xml:space="preserve">y </w:t>
      </w:r>
      <w:r w:rsidR="00C769E0" w:rsidRPr="00C769E0">
        <w:rPr>
          <w:rFonts w:ascii="Arial" w:hAnsi="Arial" w:cs="Arial"/>
          <w:spacing w:val="-2"/>
          <w:sz w:val="22"/>
          <w:szCs w:val="22"/>
          <w:lang w:val="es-SV" w:eastAsia="es-ES"/>
        </w:rPr>
        <w:t xml:space="preserve">  </w:t>
      </w:r>
      <w:r w:rsidR="00CB7D60" w:rsidRPr="00C769E0">
        <w:rPr>
          <w:rFonts w:ascii="Arial" w:hAnsi="Arial" w:cs="Arial"/>
          <w:spacing w:val="-2"/>
          <w:sz w:val="22"/>
          <w:szCs w:val="22"/>
          <w:lang w:val="es-SV" w:eastAsia="es-ES"/>
        </w:rPr>
        <w:t>dos</w:t>
      </w:r>
      <w:r w:rsidR="00C769E0" w:rsidRPr="00C769E0">
        <w:rPr>
          <w:rFonts w:ascii="Arial" w:hAnsi="Arial" w:cs="Arial"/>
          <w:spacing w:val="-2"/>
          <w:sz w:val="22"/>
          <w:szCs w:val="22"/>
          <w:lang w:val="es-SV" w:eastAsia="es-ES"/>
        </w:rPr>
        <w:t xml:space="preserve">  </w:t>
      </w:r>
      <w:r w:rsidR="00F20380" w:rsidRPr="00C769E0">
        <w:rPr>
          <w:rFonts w:ascii="Arial" w:hAnsi="Arial" w:cs="Arial"/>
          <w:spacing w:val="-2"/>
          <w:sz w:val="22"/>
          <w:szCs w:val="22"/>
          <w:lang w:val="es-SV" w:eastAsia="es-ES"/>
        </w:rPr>
        <w:t xml:space="preserve"> años </w:t>
      </w:r>
      <w:r w:rsidR="00C769E0" w:rsidRPr="00C769E0">
        <w:rPr>
          <w:rFonts w:ascii="Arial" w:hAnsi="Arial" w:cs="Arial"/>
          <w:spacing w:val="-2"/>
          <w:sz w:val="22"/>
          <w:szCs w:val="22"/>
          <w:lang w:val="es-SV" w:eastAsia="es-ES"/>
        </w:rPr>
        <w:t xml:space="preserve">  </w:t>
      </w:r>
      <w:r w:rsidR="00F20380" w:rsidRPr="00C769E0">
        <w:rPr>
          <w:rFonts w:ascii="Arial" w:hAnsi="Arial" w:cs="Arial"/>
          <w:spacing w:val="-2"/>
          <w:sz w:val="22"/>
          <w:szCs w:val="22"/>
          <w:lang w:val="es-SV" w:eastAsia="es-ES"/>
        </w:rPr>
        <w:t xml:space="preserve">de </w:t>
      </w:r>
      <w:r w:rsidR="00C769E0" w:rsidRPr="00C769E0">
        <w:rPr>
          <w:rFonts w:ascii="Arial" w:hAnsi="Arial" w:cs="Arial"/>
          <w:spacing w:val="-2"/>
          <w:sz w:val="22"/>
          <w:szCs w:val="22"/>
          <w:lang w:val="es-SV" w:eastAsia="es-ES"/>
        </w:rPr>
        <w:t xml:space="preserve">  </w:t>
      </w:r>
      <w:r w:rsidR="00F20380" w:rsidRPr="00C769E0">
        <w:rPr>
          <w:rFonts w:ascii="Arial" w:hAnsi="Arial" w:cs="Arial"/>
          <w:spacing w:val="-2"/>
          <w:sz w:val="22"/>
          <w:szCs w:val="22"/>
          <w:lang w:val="es-SV" w:eastAsia="es-ES"/>
        </w:rPr>
        <w:t xml:space="preserve">edad, </w:t>
      </w:r>
      <w:r w:rsidR="00C769E0" w:rsidRPr="00C769E0">
        <w:rPr>
          <w:rFonts w:ascii="Arial" w:hAnsi="Arial" w:cs="Arial"/>
          <w:spacing w:val="-2"/>
          <w:sz w:val="22"/>
          <w:szCs w:val="22"/>
          <w:lang w:val="es-SV" w:eastAsia="es-ES"/>
        </w:rPr>
        <w:t xml:space="preserve">  </w:t>
      </w:r>
      <w:r w:rsidR="00CB7D60" w:rsidRPr="00C769E0">
        <w:rPr>
          <w:rFonts w:ascii="Arial" w:hAnsi="Arial" w:cs="Arial"/>
          <w:spacing w:val="-2"/>
          <w:sz w:val="22"/>
          <w:szCs w:val="22"/>
          <w:lang w:val="es-SV" w:eastAsia="es-ES"/>
        </w:rPr>
        <w:t>Economista</w:t>
      </w:r>
      <w:r w:rsidR="00F20380" w:rsidRPr="00C769E0">
        <w:rPr>
          <w:rFonts w:ascii="Arial" w:hAnsi="Arial" w:cs="Arial"/>
          <w:spacing w:val="-2"/>
          <w:sz w:val="22"/>
          <w:szCs w:val="22"/>
          <w:lang w:val="es-SV" w:eastAsia="es-ES"/>
        </w:rPr>
        <w:t xml:space="preserve">, </w:t>
      </w:r>
      <w:r w:rsidR="00C769E0" w:rsidRPr="00C769E0">
        <w:rPr>
          <w:rFonts w:ascii="Arial" w:hAnsi="Arial" w:cs="Arial"/>
          <w:spacing w:val="-2"/>
          <w:sz w:val="22"/>
          <w:szCs w:val="22"/>
          <w:lang w:val="es-SV" w:eastAsia="es-ES"/>
        </w:rPr>
        <w:t xml:space="preserve">  del</w:t>
      </w:r>
      <w:r w:rsidR="00F20380" w:rsidRPr="00C769E0">
        <w:rPr>
          <w:rFonts w:ascii="Arial" w:hAnsi="Arial" w:cs="Arial"/>
          <w:spacing w:val="-2"/>
          <w:sz w:val="22"/>
          <w:szCs w:val="22"/>
          <w:lang w:val="es-SV" w:eastAsia="es-ES"/>
        </w:rPr>
        <w:t xml:space="preserve"> domicilio de </w:t>
      </w:r>
      <w:r w:rsidR="00CB7D60" w:rsidRPr="00C769E0">
        <w:rPr>
          <w:rFonts w:ascii="Arial" w:hAnsi="Arial" w:cs="Arial"/>
          <w:spacing w:val="-2"/>
          <w:sz w:val="22"/>
          <w:szCs w:val="22"/>
          <w:lang w:val="es-SV" w:eastAsia="es-ES"/>
        </w:rPr>
        <w:t>San Salvador</w:t>
      </w:r>
      <w:r w:rsidR="00F20380" w:rsidRPr="00C769E0">
        <w:rPr>
          <w:rFonts w:ascii="Arial" w:hAnsi="Arial" w:cs="Arial"/>
          <w:spacing w:val="-2"/>
          <w:sz w:val="22"/>
          <w:szCs w:val="22"/>
          <w:lang w:val="es-SV" w:eastAsia="es-ES"/>
        </w:rPr>
        <w:t xml:space="preserve">, Departamento de San Salvador, actuando en calidad de </w:t>
      </w:r>
      <w:r w:rsidR="0081653A" w:rsidRPr="00C769E0">
        <w:rPr>
          <w:rFonts w:ascii="Arial" w:hAnsi="Arial" w:cs="Arial"/>
          <w:spacing w:val="-2"/>
          <w:sz w:val="22"/>
          <w:szCs w:val="22"/>
          <w:lang w:val="es-SV" w:eastAsia="es-ES"/>
        </w:rPr>
        <w:t>Rector y Representante Legal de la</w:t>
      </w:r>
      <w:r w:rsidR="00F20380" w:rsidRPr="00C769E0">
        <w:rPr>
          <w:rFonts w:ascii="Arial" w:hAnsi="Arial" w:cs="Arial"/>
          <w:spacing w:val="-2"/>
          <w:sz w:val="22"/>
          <w:szCs w:val="22"/>
          <w:lang w:val="es-SV" w:eastAsia="es-ES"/>
        </w:rPr>
        <w:t xml:space="preserve"> </w:t>
      </w:r>
      <w:r w:rsidR="0081653A" w:rsidRPr="00C769E0">
        <w:rPr>
          <w:rFonts w:ascii="Arial" w:hAnsi="Arial" w:cs="Arial"/>
          <w:b/>
          <w:bCs/>
          <w:spacing w:val="-2"/>
          <w:sz w:val="22"/>
          <w:szCs w:val="22"/>
          <w:lang w:val="es-SV" w:eastAsia="es-ES"/>
        </w:rPr>
        <w:t>UNIVERSIDA</w:t>
      </w:r>
      <w:r w:rsidR="00181B1D" w:rsidRPr="00C769E0">
        <w:rPr>
          <w:rFonts w:ascii="Arial" w:hAnsi="Arial" w:cs="Arial"/>
          <w:b/>
          <w:bCs/>
          <w:spacing w:val="-2"/>
          <w:sz w:val="22"/>
          <w:szCs w:val="22"/>
          <w:lang w:val="es-SV" w:eastAsia="es-ES"/>
        </w:rPr>
        <w:t>D</w:t>
      </w:r>
      <w:r w:rsidR="0081653A" w:rsidRPr="00C769E0">
        <w:rPr>
          <w:rFonts w:ascii="Arial" w:hAnsi="Arial" w:cs="Arial"/>
          <w:b/>
          <w:bCs/>
          <w:spacing w:val="-2"/>
          <w:sz w:val="22"/>
          <w:szCs w:val="22"/>
          <w:lang w:val="es-SV" w:eastAsia="es-ES"/>
        </w:rPr>
        <w:t xml:space="preserve"> DE EL SALVADOR</w:t>
      </w:r>
      <w:r w:rsidR="00F17A1C" w:rsidRPr="00C769E0">
        <w:rPr>
          <w:rFonts w:ascii="Arial" w:hAnsi="Arial" w:cs="Arial"/>
          <w:b/>
          <w:bCs/>
          <w:spacing w:val="-2"/>
          <w:sz w:val="22"/>
          <w:szCs w:val="22"/>
          <w:lang w:val="es-SV" w:eastAsia="es-ES"/>
        </w:rPr>
        <w:t xml:space="preserve">, </w:t>
      </w:r>
      <w:r w:rsidR="00F17A1C" w:rsidRPr="00C769E0">
        <w:rPr>
          <w:rFonts w:ascii="Arial" w:hAnsi="Arial" w:cs="Arial"/>
          <w:spacing w:val="-2"/>
          <w:sz w:val="22"/>
          <w:szCs w:val="22"/>
          <w:lang w:val="es-SV" w:eastAsia="es-ES"/>
        </w:rPr>
        <w:t>que se abrevia</w:t>
      </w:r>
      <w:r w:rsidR="00F17A1C" w:rsidRPr="00C769E0">
        <w:rPr>
          <w:rFonts w:ascii="Arial" w:hAnsi="Arial" w:cs="Arial"/>
          <w:b/>
          <w:bCs/>
          <w:spacing w:val="-2"/>
          <w:sz w:val="22"/>
          <w:szCs w:val="22"/>
          <w:lang w:val="es-SV" w:eastAsia="es-ES"/>
        </w:rPr>
        <w:t xml:space="preserve"> “UES”</w:t>
      </w:r>
      <w:r w:rsidR="00F20380" w:rsidRPr="00C769E0">
        <w:rPr>
          <w:rFonts w:ascii="Arial" w:hAnsi="Arial" w:cs="Arial"/>
          <w:spacing w:val="-2"/>
          <w:sz w:val="22"/>
          <w:szCs w:val="22"/>
          <w:lang w:val="es-SV" w:eastAsia="es-ES"/>
        </w:rPr>
        <w:t xml:space="preserve">, </w:t>
      </w:r>
      <w:r w:rsidR="00CB7D60" w:rsidRPr="00C769E0">
        <w:rPr>
          <w:rFonts w:ascii="Arial" w:hAnsi="Arial" w:cs="Arial"/>
          <w:spacing w:val="-2"/>
          <w:sz w:val="22"/>
          <w:szCs w:val="22"/>
          <w:lang w:val="es-SV" w:eastAsia="es-ES"/>
        </w:rPr>
        <w:t xml:space="preserve">con número de identificación Tributaria CERO SEISCIENTOS GUION CIENTO DIEZ MIL CIENTO VEINTIUNO GUION CERO </w:t>
      </w:r>
      <w:proofErr w:type="spellStart"/>
      <w:r w:rsidR="00CB7D60" w:rsidRPr="00C769E0">
        <w:rPr>
          <w:rFonts w:ascii="Arial" w:hAnsi="Arial" w:cs="Arial"/>
          <w:spacing w:val="-2"/>
          <w:sz w:val="22"/>
          <w:szCs w:val="22"/>
          <w:lang w:val="es-SV" w:eastAsia="es-ES"/>
        </w:rPr>
        <w:t>CERO</w:t>
      </w:r>
      <w:proofErr w:type="spellEnd"/>
      <w:r w:rsidR="00CB7D60" w:rsidRPr="00C769E0">
        <w:rPr>
          <w:rFonts w:ascii="Arial" w:hAnsi="Arial" w:cs="Arial"/>
          <w:spacing w:val="-2"/>
          <w:sz w:val="22"/>
          <w:szCs w:val="22"/>
          <w:lang w:val="es-SV" w:eastAsia="es-ES"/>
        </w:rPr>
        <w:t xml:space="preserve"> UNO GUION TRES, </w:t>
      </w:r>
      <w:r w:rsidR="00F20380" w:rsidRPr="00C769E0">
        <w:rPr>
          <w:rFonts w:ascii="Arial" w:hAnsi="Arial" w:cs="Arial"/>
          <w:spacing w:val="-2"/>
          <w:sz w:val="22"/>
          <w:szCs w:val="22"/>
          <w:lang w:val="es-SV" w:eastAsia="es-ES"/>
        </w:rPr>
        <w:t xml:space="preserve"> </w:t>
      </w:r>
      <w:r w:rsidR="00F17A1C" w:rsidRPr="00C769E0">
        <w:rPr>
          <w:rFonts w:ascii="Arial" w:hAnsi="Arial" w:cs="Arial"/>
          <w:sz w:val="22"/>
          <w:szCs w:val="22"/>
          <w:lang w:val="es-SV"/>
        </w:rPr>
        <w:t xml:space="preserve">cuya existencia legal compruebo con los </w:t>
      </w:r>
      <w:r w:rsidR="00F17A1C" w:rsidRPr="00C769E0">
        <w:rPr>
          <w:rFonts w:ascii="Arial" w:hAnsi="Arial" w:cs="Arial"/>
          <w:b/>
          <w:sz w:val="22"/>
          <w:szCs w:val="22"/>
          <w:lang w:val="es-SV"/>
        </w:rPr>
        <w:t>ESTATUTOS</w:t>
      </w:r>
      <w:r w:rsidR="00F17A1C" w:rsidRPr="00C769E0">
        <w:rPr>
          <w:rFonts w:ascii="Arial" w:hAnsi="Arial" w:cs="Arial"/>
          <w:sz w:val="22"/>
          <w:szCs w:val="22"/>
          <w:lang w:val="es-SV"/>
        </w:rPr>
        <w:t xml:space="preserve"> de la “UES”, publicados en el </w:t>
      </w:r>
      <w:r w:rsidR="00F17A1C" w:rsidRPr="00C769E0">
        <w:rPr>
          <w:rFonts w:ascii="Arial" w:hAnsi="Arial" w:cs="Arial"/>
          <w:b/>
          <w:caps/>
          <w:sz w:val="22"/>
          <w:szCs w:val="22"/>
          <w:lang w:val="es-SV"/>
        </w:rPr>
        <w:t>diario oficial</w:t>
      </w:r>
      <w:r w:rsidR="00F17A1C" w:rsidRPr="00C769E0">
        <w:rPr>
          <w:rFonts w:ascii="Arial" w:hAnsi="Arial" w:cs="Arial"/>
          <w:sz w:val="22"/>
          <w:szCs w:val="22"/>
          <w:lang w:val="es-SV"/>
        </w:rPr>
        <w:t xml:space="preserve"> e</w:t>
      </w:r>
      <w:r w:rsidR="00253928" w:rsidRPr="00C769E0">
        <w:rPr>
          <w:rFonts w:ascii="Arial" w:hAnsi="Arial" w:cs="Arial"/>
          <w:sz w:val="22"/>
          <w:szCs w:val="22"/>
          <w:lang w:val="es-SV"/>
        </w:rPr>
        <w:t xml:space="preserve">l día veinticinco de mayo del año mil novecientos noventa y nueve, TOMO 343, NUMERO 96, el cual establece en </w:t>
      </w:r>
      <w:r w:rsidR="00F17A1C" w:rsidRPr="00C769E0">
        <w:rPr>
          <w:rFonts w:ascii="Arial" w:hAnsi="Arial" w:cs="Arial"/>
          <w:sz w:val="22"/>
          <w:szCs w:val="22"/>
          <w:lang w:val="es-SV"/>
        </w:rPr>
        <w:t>CAPITULO I</w:t>
      </w:r>
      <w:r w:rsidR="00253928" w:rsidRPr="00C769E0">
        <w:rPr>
          <w:rFonts w:ascii="Arial" w:hAnsi="Arial" w:cs="Arial"/>
          <w:sz w:val="22"/>
          <w:szCs w:val="22"/>
          <w:lang w:val="es-SV"/>
        </w:rPr>
        <w:t>I</w:t>
      </w:r>
      <w:r w:rsidR="00F17A1C" w:rsidRPr="00C769E0">
        <w:rPr>
          <w:rFonts w:ascii="Arial" w:hAnsi="Arial" w:cs="Arial"/>
          <w:sz w:val="22"/>
          <w:szCs w:val="22"/>
          <w:lang w:val="es-SV"/>
        </w:rPr>
        <w:t>I</w:t>
      </w:r>
      <w:r w:rsidR="00253928" w:rsidRPr="00C769E0">
        <w:rPr>
          <w:rFonts w:ascii="Arial" w:hAnsi="Arial" w:cs="Arial"/>
          <w:sz w:val="22"/>
          <w:szCs w:val="22"/>
          <w:lang w:val="es-SV"/>
        </w:rPr>
        <w:t xml:space="preserve">, SECCION QUINTA, Art. 23 </w:t>
      </w:r>
      <w:r w:rsidR="00F17A1C" w:rsidRPr="00C769E0">
        <w:rPr>
          <w:rFonts w:ascii="Arial" w:hAnsi="Arial" w:cs="Arial"/>
          <w:sz w:val="22"/>
          <w:szCs w:val="22"/>
          <w:lang w:val="es-SV"/>
        </w:rPr>
        <w:t xml:space="preserve">que literalmente dice: “El Rector </w:t>
      </w:r>
      <w:r w:rsidR="00253928" w:rsidRPr="00C769E0">
        <w:rPr>
          <w:rFonts w:ascii="Arial" w:hAnsi="Arial" w:cs="Arial"/>
          <w:sz w:val="22"/>
          <w:szCs w:val="22"/>
          <w:lang w:val="es-SV"/>
        </w:rPr>
        <w:t xml:space="preserve">será el máximo funcionario ejecutivo de la Universidad y tendrá a su cargo la representación legal de la misma. </w:t>
      </w:r>
      <w:r w:rsidR="008F2B48" w:rsidRPr="00C769E0">
        <w:rPr>
          <w:rFonts w:ascii="Arial" w:hAnsi="Arial" w:cs="Arial"/>
          <w:sz w:val="22"/>
          <w:szCs w:val="22"/>
          <w:lang w:val="es-SV"/>
        </w:rPr>
        <w:t>Ejecutará</w:t>
      </w:r>
      <w:r w:rsidR="00253928" w:rsidRPr="00C769E0">
        <w:rPr>
          <w:rFonts w:ascii="Arial" w:hAnsi="Arial" w:cs="Arial"/>
          <w:sz w:val="22"/>
          <w:szCs w:val="22"/>
          <w:lang w:val="es-SV"/>
        </w:rPr>
        <w:t xml:space="preserve"> y hará cumplir las resoluciones de la Asamblea general </w:t>
      </w:r>
      <w:r w:rsidR="008F2B48" w:rsidRPr="00C769E0">
        <w:rPr>
          <w:rFonts w:ascii="Arial" w:hAnsi="Arial" w:cs="Arial"/>
          <w:sz w:val="22"/>
          <w:szCs w:val="22"/>
          <w:lang w:val="es-SV"/>
        </w:rPr>
        <w:t>Universitaria</w:t>
      </w:r>
      <w:r w:rsidR="00253928" w:rsidRPr="00C769E0">
        <w:rPr>
          <w:rFonts w:ascii="Arial" w:hAnsi="Arial" w:cs="Arial"/>
          <w:sz w:val="22"/>
          <w:szCs w:val="22"/>
          <w:lang w:val="es-SV"/>
        </w:rPr>
        <w:t xml:space="preserve"> y del Consejo Superior </w:t>
      </w:r>
      <w:r w:rsidR="008F2B48" w:rsidRPr="00C769E0">
        <w:rPr>
          <w:rFonts w:ascii="Arial" w:hAnsi="Arial" w:cs="Arial"/>
          <w:sz w:val="22"/>
          <w:szCs w:val="22"/>
          <w:lang w:val="es-SV"/>
        </w:rPr>
        <w:t xml:space="preserve">Universitario. En los casos de actuación </w:t>
      </w:r>
      <w:r w:rsidR="008F2B48" w:rsidRPr="00C769E0">
        <w:rPr>
          <w:rFonts w:ascii="Arial" w:hAnsi="Arial" w:cs="Arial"/>
          <w:sz w:val="22"/>
          <w:szCs w:val="22"/>
          <w:lang w:val="es-SV"/>
        </w:rPr>
        <w:lastRenderedPageBreak/>
        <w:t xml:space="preserve">judicial o extrajudicial previo acuerdo del Consejo Superior Universitario, el Rector otorgará el poder legal suficiente al Fiscal General de la UES, quien podrá sustituirlo conforme a las leyes; </w:t>
      </w:r>
      <w:r w:rsidR="00F17A1C" w:rsidRPr="00C769E0">
        <w:rPr>
          <w:rFonts w:ascii="Arial" w:hAnsi="Arial" w:cs="Arial"/>
          <w:sz w:val="22"/>
          <w:szCs w:val="22"/>
          <w:lang w:val="es-SV"/>
        </w:rPr>
        <w:t xml:space="preserve"> y con </w:t>
      </w:r>
      <w:r w:rsidR="00F17A1C" w:rsidRPr="00C769E0">
        <w:rPr>
          <w:rFonts w:ascii="Arial" w:hAnsi="Arial" w:cs="Arial"/>
          <w:b/>
          <w:caps/>
          <w:sz w:val="22"/>
          <w:szCs w:val="22"/>
          <w:lang w:val="es-SV"/>
          <w14:shadow w14:blurRad="50800" w14:dist="38100" w14:dir="2700000" w14:sx="100000" w14:sy="100000" w14:kx="0" w14:ky="0" w14:algn="tl">
            <w14:srgbClr w14:val="000000">
              <w14:alpha w14:val="60000"/>
            </w14:srgbClr>
          </w14:shadow>
        </w:rPr>
        <w:t>CredenciAL</w:t>
      </w:r>
      <w:r w:rsidR="00F17A1C" w:rsidRPr="00C769E0">
        <w:rPr>
          <w:rFonts w:ascii="Arial" w:hAnsi="Arial" w:cs="Arial"/>
          <w:sz w:val="22"/>
          <w:szCs w:val="22"/>
          <w:lang w:val="es-SV"/>
        </w:rPr>
        <w:t xml:space="preserve"> extendida</w:t>
      </w:r>
      <w:r w:rsidR="008F2B48" w:rsidRPr="00C769E0">
        <w:rPr>
          <w:rFonts w:ascii="Arial" w:hAnsi="Arial" w:cs="Arial"/>
          <w:sz w:val="22"/>
          <w:szCs w:val="22"/>
          <w:lang w:val="es-SV"/>
        </w:rPr>
        <w:t xml:space="preserve"> por los Miembros de la Asamblea general Universitaria conformada por</w:t>
      </w:r>
      <w:r w:rsidR="00F17A1C" w:rsidRPr="00C769E0">
        <w:rPr>
          <w:rFonts w:ascii="Arial" w:hAnsi="Arial" w:cs="Arial"/>
          <w:sz w:val="22"/>
          <w:szCs w:val="22"/>
          <w:lang w:val="es-SV"/>
        </w:rPr>
        <w:t xml:space="preserve"> </w:t>
      </w:r>
      <w:r w:rsidR="008F2B48" w:rsidRPr="00C769E0">
        <w:rPr>
          <w:rFonts w:ascii="Arial" w:hAnsi="Arial" w:cs="Arial"/>
          <w:sz w:val="22"/>
          <w:szCs w:val="22"/>
          <w:lang w:val="es-SV"/>
        </w:rPr>
        <w:t xml:space="preserve">Lic. Iván Alexander Hernández Serano, Presidente; Br. Billy Antonio castellano Rodríguez, Vicepresidente;  Lic. Carlos Balmore Santos Marín, Secretario; </w:t>
      </w:r>
      <w:r w:rsidR="00EB14D9" w:rsidRPr="00C769E0">
        <w:rPr>
          <w:rFonts w:ascii="Arial" w:hAnsi="Arial" w:cs="Arial"/>
          <w:sz w:val="22"/>
          <w:szCs w:val="22"/>
          <w:lang w:val="es-SV"/>
        </w:rPr>
        <w:t xml:space="preserve">Lic. Mauricio Aguilar Siciliano, Primer Vocal; Br. José Adán Serpas Ortiz, Segundo Vocal, donde consta que el día viernes once de octubre del año dos mil diecinueve, fue electo el Maestro ROGER ARMANDO ARIAS ALVARADO, como Rector de la Universidad de El Salvador, </w:t>
      </w:r>
      <w:r w:rsidR="00F17A1C" w:rsidRPr="00C769E0">
        <w:rPr>
          <w:rFonts w:ascii="Arial" w:hAnsi="Arial" w:cs="Arial"/>
          <w:sz w:val="22"/>
          <w:szCs w:val="22"/>
          <w:lang w:val="es-SV"/>
        </w:rPr>
        <w:t xml:space="preserve">por un periodo de </w:t>
      </w:r>
      <w:r w:rsidR="00EB14D9" w:rsidRPr="00C769E0">
        <w:rPr>
          <w:rFonts w:ascii="Arial" w:hAnsi="Arial" w:cs="Arial"/>
          <w:b/>
          <w:caps/>
          <w:sz w:val="22"/>
          <w:szCs w:val="22"/>
          <w:lang w:val="es-SV"/>
        </w:rPr>
        <w:t>CUATRO</w:t>
      </w:r>
      <w:r w:rsidR="00F17A1C" w:rsidRPr="00C769E0">
        <w:rPr>
          <w:rFonts w:ascii="Arial" w:hAnsi="Arial" w:cs="Arial"/>
          <w:b/>
          <w:caps/>
          <w:sz w:val="22"/>
          <w:szCs w:val="22"/>
          <w:lang w:val="es-SV"/>
        </w:rPr>
        <w:t xml:space="preserve"> años</w:t>
      </w:r>
      <w:r w:rsidR="00F17A1C" w:rsidRPr="00C769E0">
        <w:rPr>
          <w:rFonts w:ascii="Arial" w:hAnsi="Arial" w:cs="Arial"/>
          <w:sz w:val="22"/>
          <w:szCs w:val="22"/>
          <w:lang w:val="es-SV"/>
        </w:rPr>
        <w:t xml:space="preserve">, contados a partir del </w:t>
      </w:r>
      <w:r w:rsidR="00EB14D9" w:rsidRPr="00C769E0">
        <w:rPr>
          <w:rFonts w:ascii="Arial" w:hAnsi="Arial" w:cs="Arial"/>
          <w:b/>
          <w:caps/>
          <w:sz w:val="22"/>
          <w:szCs w:val="22"/>
          <w:lang w:val="es-SV"/>
        </w:rPr>
        <w:t>VEINTIOCHO DE OCTUBRE</w:t>
      </w:r>
      <w:r w:rsidR="00F17A1C" w:rsidRPr="00C769E0">
        <w:rPr>
          <w:rFonts w:ascii="Arial" w:hAnsi="Arial" w:cs="Arial"/>
          <w:b/>
          <w:caps/>
          <w:sz w:val="22"/>
          <w:szCs w:val="22"/>
          <w:lang w:val="es-SV"/>
        </w:rPr>
        <w:t xml:space="preserve"> del dos mil diecinueve</w:t>
      </w:r>
      <w:r w:rsidR="00EB14D9" w:rsidRPr="00C769E0">
        <w:rPr>
          <w:rFonts w:ascii="Arial" w:hAnsi="Arial" w:cs="Arial"/>
          <w:sz w:val="22"/>
          <w:szCs w:val="22"/>
          <w:lang w:val="es-SV"/>
        </w:rPr>
        <w:t xml:space="preserve"> </w:t>
      </w:r>
      <w:r w:rsidR="00EB14D9" w:rsidRPr="00C769E0">
        <w:rPr>
          <w:rFonts w:ascii="Arial" w:hAnsi="Arial" w:cs="Arial"/>
          <w:b/>
          <w:bCs/>
          <w:sz w:val="22"/>
          <w:szCs w:val="22"/>
          <w:lang w:val="es-SV"/>
        </w:rPr>
        <w:t xml:space="preserve">AL VEINTIOCHO DE OCTUBRE DEL AÑO DOS MIL VEINTITRES, </w:t>
      </w:r>
      <w:r w:rsidR="00F20380" w:rsidRPr="00C769E0">
        <w:rPr>
          <w:rFonts w:ascii="Arial" w:hAnsi="Arial" w:cs="Arial"/>
          <w:sz w:val="22"/>
          <w:szCs w:val="22"/>
          <w:lang w:eastAsia="es-ES"/>
        </w:rPr>
        <w:t xml:space="preserve">y </w:t>
      </w:r>
      <w:r w:rsidR="00F20380" w:rsidRPr="00C769E0">
        <w:rPr>
          <w:rFonts w:ascii="Arial" w:eastAsia="Arial Narrow" w:hAnsi="Arial" w:cs="Arial"/>
          <w:iCs/>
          <w:sz w:val="22"/>
          <w:szCs w:val="22"/>
          <w:lang w:val="es-SV" w:eastAsia="es-ES"/>
        </w:rPr>
        <w:t xml:space="preserve">que en lo sucesivo del presente instrumento me denominare </w:t>
      </w:r>
      <w:r w:rsidR="00F20380" w:rsidRPr="00C769E0">
        <w:rPr>
          <w:rFonts w:ascii="Arial" w:hAnsi="Arial" w:cs="Arial"/>
          <w:b/>
          <w:bCs/>
          <w:sz w:val="22"/>
          <w:szCs w:val="22"/>
          <w:lang w:eastAsia="es-ES"/>
        </w:rPr>
        <w:t>“LA CONTRATISTA</w:t>
      </w:r>
      <w:r w:rsidR="00F20380" w:rsidRPr="00C769E0">
        <w:rPr>
          <w:rFonts w:ascii="Arial" w:hAnsi="Arial" w:cs="Arial"/>
          <w:iCs/>
          <w:spacing w:val="-2"/>
          <w:sz w:val="22"/>
          <w:szCs w:val="22"/>
          <w:lang w:val="es-SV" w:eastAsia="es-ES"/>
        </w:rPr>
        <w:t>”</w:t>
      </w:r>
      <w:r w:rsidR="00F20380" w:rsidRPr="00C769E0">
        <w:rPr>
          <w:rFonts w:ascii="Arial" w:hAnsi="Arial" w:cs="Arial"/>
          <w:b/>
          <w:bCs/>
          <w:iCs/>
          <w:sz w:val="22"/>
          <w:szCs w:val="22"/>
          <w:lang w:val="es-SV" w:eastAsia="es-ES"/>
        </w:rPr>
        <w:t xml:space="preserve">, </w:t>
      </w:r>
      <w:r w:rsidR="00F20380" w:rsidRPr="00C769E0">
        <w:rPr>
          <w:rFonts w:ascii="Arial" w:hAnsi="Arial" w:cs="Arial"/>
          <w:iCs/>
          <w:sz w:val="22"/>
          <w:szCs w:val="22"/>
          <w:lang w:val="es-SV" w:eastAsia="es-ES"/>
        </w:rPr>
        <w:t xml:space="preserve">y en los caracteres dichos, </w:t>
      </w:r>
      <w:r w:rsidR="00F20380" w:rsidRPr="00C769E0">
        <w:rPr>
          <w:rFonts w:ascii="Arial" w:hAnsi="Arial" w:cs="Arial"/>
          <w:b/>
          <w:bCs/>
          <w:iCs/>
          <w:sz w:val="22"/>
          <w:szCs w:val="22"/>
          <w:lang w:val="es-SV" w:eastAsia="es-ES"/>
        </w:rPr>
        <w:t xml:space="preserve">MANIFESTAMOS: </w:t>
      </w:r>
      <w:r w:rsidR="00F20380" w:rsidRPr="00C769E0">
        <w:rPr>
          <w:rFonts w:ascii="Arial" w:hAnsi="Arial" w:cs="Arial"/>
          <w:iCs/>
          <w:sz w:val="22"/>
          <w:szCs w:val="22"/>
          <w:lang w:val="es-SV" w:eastAsia="es-ES"/>
        </w:rPr>
        <w:t xml:space="preserve">que hemos acordado otorgar el presente </w:t>
      </w:r>
      <w:r w:rsidR="00F20380" w:rsidRPr="00C769E0">
        <w:rPr>
          <w:rFonts w:ascii="Arial" w:hAnsi="Arial" w:cs="Arial"/>
          <w:b/>
          <w:bCs/>
          <w:iCs/>
          <w:sz w:val="22"/>
          <w:szCs w:val="22"/>
          <w:lang w:val="es-SV" w:eastAsia="es-ES"/>
        </w:rPr>
        <w:t xml:space="preserve">CONTRATO, </w:t>
      </w:r>
      <w:r w:rsidR="00F20380" w:rsidRPr="00C769E0">
        <w:rPr>
          <w:rFonts w:ascii="Arial" w:hAnsi="Arial" w:cs="Arial"/>
          <w:iCs/>
          <w:sz w:val="22"/>
          <w:szCs w:val="22"/>
          <w:lang w:val="es-SV" w:eastAsia="es-ES"/>
        </w:rPr>
        <w:t>derivado de</w:t>
      </w:r>
      <w:r w:rsidR="00EB14D9" w:rsidRPr="00C769E0">
        <w:rPr>
          <w:rFonts w:ascii="Arial" w:hAnsi="Arial" w:cs="Arial"/>
          <w:iCs/>
          <w:sz w:val="22"/>
          <w:szCs w:val="22"/>
          <w:lang w:val="es-SV" w:eastAsia="es-ES"/>
        </w:rPr>
        <w:t>l Proceso de</w:t>
      </w:r>
      <w:r w:rsidR="00F20380" w:rsidRPr="00C769E0">
        <w:rPr>
          <w:rFonts w:ascii="Arial" w:hAnsi="Arial" w:cs="Arial"/>
          <w:iCs/>
          <w:sz w:val="22"/>
          <w:szCs w:val="22"/>
          <w:lang w:val="es-SV" w:eastAsia="es-ES"/>
        </w:rPr>
        <w:t xml:space="preserve"> </w:t>
      </w:r>
      <w:r w:rsidR="00F20380" w:rsidRPr="00C769E0">
        <w:rPr>
          <w:rFonts w:ascii="Arial" w:hAnsi="Arial" w:cs="Arial"/>
          <w:b/>
          <w:bCs/>
          <w:iCs/>
          <w:sz w:val="22"/>
          <w:szCs w:val="22"/>
          <w:lang w:val="es-SV" w:eastAsia="es-ES"/>
        </w:rPr>
        <w:t>LI</w:t>
      </w:r>
      <w:r w:rsidR="00EB14D9" w:rsidRPr="00C769E0">
        <w:rPr>
          <w:rFonts w:ascii="Arial" w:hAnsi="Arial" w:cs="Arial"/>
          <w:b/>
          <w:bCs/>
          <w:iCs/>
          <w:sz w:val="22"/>
          <w:szCs w:val="22"/>
          <w:lang w:val="es-SV" w:eastAsia="es-ES"/>
        </w:rPr>
        <w:t>BRE GESTION</w:t>
      </w:r>
      <w:r w:rsidR="00F20380" w:rsidRPr="00C769E0">
        <w:rPr>
          <w:rFonts w:ascii="Arial" w:hAnsi="Arial" w:cs="Arial"/>
          <w:b/>
          <w:bCs/>
          <w:iCs/>
          <w:sz w:val="22"/>
          <w:szCs w:val="22"/>
          <w:lang w:val="es-SV" w:eastAsia="es-ES"/>
        </w:rPr>
        <w:t xml:space="preserve">, </w:t>
      </w:r>
      <w:r w:rsidR="00F20380" w:rsidRPr="00C769E0">
        <w:rPr>
          <w:rFonts w:ascii="Arial" w:hAnsi="Arial" w:cs="Arial"/>
          <w:bCs/>
          <w:iCs/>
          <w:sz w:val="22"/>
          <w:szCs w:val="22"/>
          <w:lang w:val="es-SV" w:eastAsia="es-ES"/>
        </w:rPr>
        <w:t>referente al</w:t>
      </w:r>
      <w:r w:rsidR="00F20380" w:rsidRPr="00C769E0">
        <w:rPr>
          <w:rFonts w:ascii="Arial" w:eastAsia="Arial Narrow" w:hAnsi="Arial" w:cs="Arial"/>
          <w:b/>
          <w:bCs/>
          <w:iCs/>
          <w:sz w:val="22"/>
          <w:szCs w:val="22"/>
          <w:lang w:val="es-SV" w:eastAsia="es-ES"/>
        </w:rPr>
        <w:t xml:space="preserve"> S</w:t>
      </w:r>
      <w:r w:rsidR="00EB14D9" w:rsidRPr="00C769E0">
        <w:rPr>
          <w:rFonts w:ascii="Arial" w:eastAsia="Arial Narrow" w:hAnsi="Arial" w:cs="Arial"/>
          <w:b/>
          <w:bCs/>
          <w:iCs/>
          <w:sz w:val="22"/>
          <w:szCs w:val="22"/>
          <w:lang w:val="es-SV" w:eastAsia="es-ES"/>
        </w:rPr>
        <w:t>ERVICIO DE DOSIMERIA DE ENERO A DCIIEMBRE DEL AÑO DOS MIL VEINTIUNO,</w:t>
      </w:r>
      <w:r w:rsidR="00F20380" w:rsidRPr="00C769E0">
        <w:rPr>
          <w:rFonts w:ascii="Arial" w:eastAsia="Arial Narrow" w:hAnsi="Arial" w:cs="Arial"/>
          <w:b/>
          <w:bCs/>
          <w:iCs/>
          <w:sz w:val="22"/>
          <w:szCs w:val="22"/>
          <w:lang w:val="es-SV" w:eastAsia="es-ES"/>
        </w:rPr>
        <w:t xml:space="preserve"> </w:t>
      </w:r>
      <w:r w:rsidR="00EB14D9" w:rsidRPr="00C769E0">
        <w:rPr>
          <w:rFonts w:ascii="Arial" w:eastAsia="Arial Narrow" w:hAnsi="Arial" w:cs="Arial"/>
          <w:iCs/>
          <w:sz w:val="22"/>
          <w:szCs w:val="22"/>
          <w:lang w:val="es-SV" w:eastAsia="es-ES"/>
        </w:rPr>
        <w:t>para el</w:t>
      </w:r>
      <w:r w:rsidR="00F20380" w:rsidRPr="00C769E0">
        <w:rPr>
          <w:rFonts w:ascii="Arial" w:eastAsia="Arial Narrow" w:hAnsi="Arial" w:cs="Arial"/>
          <w:b/>
          <w:bCs/>
          <w:iCs/>
          <w:sz w:val="22"/>
          <w:szCs w:val="22"/>
          <w:lang w:val="es-SV" w:eastAsia="es-ES"/>
        </w:rPr>
        <w:t xml:space="preserve"> HOSPITAL NACIONAL DR. JORGE MAZZINI VILLACORTA, SONSONATE,</w:t>
      </w:r>
      <w:r w:rsidR="00F20380" w:rsidRPr="00C769E0">
        <w:rPr>
          <w:rFonts w:ascii="Arial" w:hAnsi="Arial" w:cs="Arial"/>
          <w:b/>
          <w:bCs/>
          <w:iCs/>
          <w:sz w:val="22"/>
          <w:szCs w:val="22"/>
          <w:lang w:val="es-SV" w:eastAsia="es-ES"/>
        </w:rPr>
        <w:t xml:space="preserve"> </w:t>
      </w:r>
      <w:r w:rsidR="00F20380" w:rsidRPr="00C769E0">
        <w:rPr>
          <w:rFonts w:ascii="Arial" w:hAnsi="Arial" w:cs="Arial"/>
          <w:iCs/>
          <w:sz w:val="22"/>
          <w:szCs w:val="22"/>
          <w:lang w:val="es-SV" w:eastAsia="es-ES"/>
        </w:rPr>
        <w:t xml:space="preserve">el cual se regulará conforme a las disposiciones de la Ley de Adquisiciones y Contrataciones de la Administración Pública, en adelante denominada </w:t>
      </w:r>
      <w:r w:rsidR="00F20380" w:rsidRPr="00C769E0">
        <w:rPr>
          <w:rFonts w:ascii="Arial" w:hAnsi="Arial" w:cs="Arial"/>
          <w:b/>
          <w:iCs/>
          <w:sz w:val="22"/>
          <w:szCs w:val="22"/>
          <w:lang w:val="es-SV" w:eastAsia="es-ES"/>
        </w:rPr>
        <w:t>LACAP</w:t>
      </w:r>
      <w:r w:rsidR="00F20380" w:rsidRPr="00C769E0">
        <w:rPr>
          <w:rFonts w:ascii="Arial" w:hAnsi="Arial" w:cs="Arial"/>
          <w:iCs/>
          <w:sz w:val="22"/>
          <w:szCs w:val="22"/>
          <w:lang w:val="es-SV" w:eastAsia="es-ES"/>
        </w:rPr>
        <w:t xml:space="preserve">, Reglamento del mismo cuerpo legal, en adelante </w:t>
      </w:r>
      <w:r w:rsidR="00F20380" w:rsidRPr="00C769E0">
        <w:rPr>
          <w:rFonts w:ascii="Arial" w:hAnsi="Arial" w:cs="Arial"/>
          <w:b/>
          <w:iCs/>
          <w:sz w:val="22"/>
          <w:szCs w:val="22"/>
          <w:lang w:val="es-SV" w:eastAsia="es-ES"/>
        </w:rPr>
        <w:t>RELACAP</w:t>
      </w:r>
      <w:r w:rsidR="00F20380" w:rsidRPr="00C769E0">
        <w:rPr>
          <w:rFonts w:ascii="Arial" w:hAnsi="Arial" w:cs="Arial"/>
          <w:iCs/>
          <w:sz w:val="22"/>
          <w:szCs w:val="22"/>
          <w:lang w:val="es-SV" w:eastAsia="es-ES"/>
        </w:rPr>
        <w:t>, Bases de Licitación y en especial a las obligaciones, condiciones y pactos establecidos en las cláusulas siguientes:</w:t>
      </w:r>
    </w:p>
    <w:p w14:paraId="143E9E7E" w14:textId="7912D2D0" w:rsidR="001C1C56" w:rsidRPr="00C769E0" w:rsidRDefault="001C1C56" w:rsidP="00E12E13">
      <w:pPr>
        <w:jc w:val="both"/>
        <w:rPr>
          <w:rFonts w:ascii="Arial" w:hAnsi="Arial" w:cs="Arial"/>
          <w:b/>
          <w:bCs/>
          <w:iCs/>
          <w:spacing w:val="-2"/>
          <w:sz w:val="22"/>
          <w:szCs w:val="22"/>
        </w:rPr>
      </w:pPr>
    </w:p>
    <w:p w14:paraId="21399A9D" w14:textId="769A7AF1" w:rsidR="006514DF" w:rsidRPr="00C769E0" w:rsidRDefault="006514DF" w:rsidP="006514DF">
      <w:pPr>
        <w:spacing w:line="360" w:lineRule="auto"/>
        <w:jc w:val="both"/>
        <w:rPr>
          <w:rFonts w:ascii="Arial" w:hAnsi="Arial" w:cs="Arial"/>
          <w:sz w:val="22"/>
          <w:szCs w:val="22"/>
          <w:lang w:val="es-SV"/>
        </w:rPr>
      </w:pPr>
      <w:r w:rsidRPr="00C769E0">
        <w:rPr>
          <w:rFonts w:ascii="Arial" w:hAnsi="Arial" w:cs="Arial"/>
          <w:b/>
          <w:caps/>
          <w:sz w:val="22"/>
          <w:szCs w:val="22"/>
          <w:u w:val="single"/>
          <w:lang w:val="es-SV"/>
        </w:rPr>
        <w:t xml:space="preserve">CLAUSULA </w:t>
      </w:r>
      <w:r w:rsidR="00221E2F" w:rsidRPr="00C769E0">
        <w:rPr>
          <w:rFonts w:ascii="Arial" w:hAnsi="Arial" w:cs="Arial"/>
          <w:b/>
          <w:caps/>
          <w:sz w:val="22"/>
          <w:szCs w:val="22"/>
          <w:u w:val="single"/>
          <w:lang w:val="es-SV"/>
        </w:rPr>
        <w:t>PRIMERA</w:t>
      </w:r>
      <w:r w:rsidR="00221E2F" w:rsidRPr="00C769E0">
        <w:rPr>
          <w:rFonts w:ascii="Arial" w:hAnsi="Arial" w:cs="Arial"/>
          <w:bCs/>
          <w:caps/>
          <w:sz w:val="22"/>
          <w:szCs w:val="22"/>
          <w:lang w:val="es-SV"/>
        </w:rPr>
        <w:t>. -</w:t>
      </w:r>
      <w:r w:rsidRPr="00C769E0">
        <w:rPr>
          <w:rFonts w:ascii="Arial" w:hAnsi="Arial" w:cs="Arial"/>
          <w:bCs/>
          <w:caps/>
          <w:sz w:val="22"/>
          <w:szCs w:val="22"/>
          <w:lang w:val="es-SV"/>
        </w:rPr>
        <w:t xml:space="preserve"> </w:t>
      </w:r>
      <w:r w:rsidRPr="00C769E0">
        <w:rPr>
          <w:rFonts w:ascii="Arial" w:eastAsia="Microsoft JhengHei" w:hAnsi="Arial" w:cs="Arial"/>
          <w:b/>
          <w:bCs/>
          <w:caps/>
          <w:sz w:val="22"/>
          <w:szCs w:val="22"/>
          <w:lang w:val="es-SV"/>
        </w:rPr>
        <w:t>Objeto</w:t>
      </w:r>
      <w:r w:rsidRPr="00C769E0">
        <w:rPr>
          <w:rFonts w:ascii="Arial" w:hAnsi="Arial" w:cs="Arial"/>
          <w:b/>
          <w:bCs/>
          <w:caps/>
          <w:sz w:val="22"/>
          <w:szCs w:val="22"/>
          <w:lang w:val="es-SV"/>
        </w:rPr>
        <w:t>:</w:t>
      </w:r>
    </w:p>
    <w:p w14:paraId="087E51BE" w14:textId="6BA1E00D" w:rsidR="00CF046D" w:rsidRPr="00C769E0" w:rsidRDefault="006514DF" w:rsidP="006456D1">
      <w:pPr>
        <w:spacing w:line="360" w:lineRule="auto"/>
        <w:jc w:val="both"/>
        <w:rPr>
          <w:rFonts w:ascii="Arial" w:hAnsi="Arial" w:cs="Arial"/>
          <w:sz w:val="22"/>
          <w:szCs w:val="22"/>
          <w:lang w:val="es-SV"/>
        </w:rPr>
      </w:pPr>
      <w:r w:rsidRPr="00C769E0">
        <w:rPr>
          <w:rFonts w:ascii="Arial" w:hAnsi="Arial" w:cs="Arial"/>
          <w:b/>
          <w:bCs/>
          <w:sz w:val="22"/>
          <w:szCs w:val="22"/>
        </w:rPr>
        <w:t>“LA CONTRATISTA</w:t>
      </w:r>
      <w:r w:rsidRPr="00C769E0">
        <w:rPr>
          <w:rFonts w:ascii="Arial" w:hAnsi="Arial" w:cs="Arial"/>
          <w:iCs/>
          <w:spacing w:val="-2"/>
          <w:sz w:val="22"/>
          <w:szCs w:val="22"/>
          <w:lang w:val="es-SV"/>
        </w:rPr>
        <w:t>”</w:t>
      </w:r>
      <w:r w:rsidRPr="00C769E0">
        <w:rPr>
          <w:rFonts w:ascii="Arial" w:hAnsi="Arial" w:cs="Arial"/>
          <w:b/>
          <w:bCs/>
          <w:iCs/>
          <w:sz w:val="22"/>
          <w:szCs w:val="22"/>
          <w:lang w:val="es-SV"/>
        </w:rPr>
        <w:t xml:space="preserve">, </w:t>
      </w:r>
      <w:r w:rsidRPr="00C769E0">
        <w:rPr>
          <w:rFonts w:ascii="Arial" w:hAnsi="Arial" w:cs="Arial"/>
          <w:sz w:val="22"/>
          <w:szCs w:val="22"/>
          <w:lang w:val="es-SV"/>
        </w:rPr>
        <w:t xml:space="preserve">se obliga a </w:t>
      </w:r>
      <w:r w:rsidR="00CB7D60" w:rsidRPr="00C769E0">
        <w:rPr>
          <w:rFonts w:ascii="Arial" w:hAnsi="Arial" w:cs="Arial"/>
          <w:sz w:val="22"/>
          <w:szCs w:val="22"/>
          <w:lang w:val="es-SV"/>
        </w:rPr>
        <w:t xml:space="preserve">prestar el </w:t>
      </w:r>
      <w:r w:rsidR="00CB7D60" w:rsidRPr="00C769E0">
        <w:rPr>
          <w:rFonts w:ascii="Arial" w:hAnsi="Arial" w:cs="Arial"/>
          <w:b/>
          <w:bCs/>
          <w:caps/>
          <w:sz w:val="22"/>
          <w:szCs w:val="22"/>
          <w:lang w:val="es-SV"/>
        </w:rPr>
        <w:t>Servicio de dosimetria</w:t>
      </w:r>
      <w:r w:rsidRPr="00C769E0">
        <w:rPr>
          <w:rFonts w:ascii="Arial" w:hAnsi="Arial" w:cs="Arial"/>
          <w:bCs/>
          <w:sz w:val="22"/>
          <w:szCs w:val="22"/>
          <w:lang w:val="es-SV"/>
        </w:rPr>
        <w:t xml:space="preserve"> de conformidad a la </w:t>
      </w:r>
      <w:r w:rsidRPr="00C769E0">
        <w:rPr>
          <w:rFonts w:ascii="Arial" w:hAnsi="Arial" w:cs="Arial"/>
          <w:b/>
          <w:bCs/>
          <w:sz w:val="22"/>
          <w:szCs w:val="22"/>
          <w:lang w:val="es-SV"/>
        </w:rPr>
        <w:t xml:space="preserve">Resolución de Adjudicación No. </w:t>
      </w:r>
      <w:r w:rsidR="001C1C56" w:rsidRPr="00C769E0">
        <w:rPr>
          <w:rFonts w:ascii="Arial" w:hAnsi="Arial" w:cs="Arial"/>
          <w:b/>
          <w:bCs/>
          <w:sz w:val="22"/>
          <w:szCs w:val="22"/>
          <w:lang w:val="es-SV"/>
        </w:rPr>
        <w:t>0</w:t>
      </w:r>
      <w:r w:rsidR="00CB7D60" w:rsidRPr="00C769E0">
        <w:rPr>
          <w:rFonts w:ascii="Arial" w:hAnsi="Arial" w:cs="Arial"/>
          <w:b/>
          <w:bCs/>
          <w:sz w:val="22"/>
          <w:szCs w:val="22"/>
          <w:lang w:val="es-SV"/>
        </w:rPr>
        <w:t>8</w:t>
      </w:r>
      <w:r w:rsidRPr="00C769E0">
        <w:rPr>
          <w:rFonts w:ascii="Arial" w:hAnsi="Arial" w:cs="Arial"/>
          <w:b/>
          <w:bCs/>
          <w:sz w:val="22"/>
          <w:szCs w:val="22"/>
          <w:lang w:val="es-SV"/>
        </w:rPr>
        <w:t>/20</w:t>
      </w:r>
      <w:r w:rsidR="006C6FD2" w:rsidRPr="00C769E0">
        <w:rPr>
          <w:rFonts w:ascii="Arial" w:hAnsi="Arial" w:cs="Arial"/>
          <w:b/>
          <w:bCs/>
          <w:sz w:val="22"/>
          <w:szCs w:val="22"/>
          <w:lang w:val="es-SV"/>
        </w:rPr>
        <w:t>2</w:t>
      </w:r>
      <w:r w:rsidR="001C1C56" w:rsidRPr="00C769E0">
        <w:rPr>
          <w:rFonts w:ascii="Arial" w:hAnsi="Arial" w:cs="Arial"/>
          <w:b/>
          <w:bCs/>
          <w:sz w:val="22"/>
          <w:szCs w:val="22"/>
          <w:lang w:val="es-SV"/>
        </w:rPr>
        <w:t>1</w:t>
      </w:r>
      <w:r w:rsidRPr="00C769E0">
        <w:rPr>
          <w:rFonts w:ascii="Arial" w:hAnsi="Arial" w:cs="Arial"/>
          <w:b/>
          <w:bCs/>
          <w:sz w:val="22"/>
          <w:szCs w:val="22"/>
          <w:lang w:val="es-SV"/>
        </w:rPr>
        <w:t>,</w:t>
      </w:r>
      <w:r w:rsidR="002C574A" w:rsidRPr="00C769E0">
        <w:rPr>
          <w:rFonts w:ascii="Arial" w:hAnsi="Arial" w:cs="Arial"/>
          <w:b/>
          <w:bCs/>
          <w:sz w:val="22"/>
          <w:szCs w:val="22"/>
          <w:lang w:val="es-SV"/>
        </w:rPr>
        <w:t xml:space="preserve"> </w:t>
      </w:r>
      <w:r w:rsidRPr="00C769E0">
        <w:rPr>
          <w:rFonts w:ascii="Arial" w:hAnsi="Arial" w:cs="Arial"/>
          <w:b/>
          <w:bCs/>
          <w:sz w:val="22"/>
          <w:szCs w:val="22"/>
          <w:lang w:val="es-SV"/>
        </w:rPr>
        <w:t xml:space="preserve">de fecha </w:t>
      </w:r>
      <w:r w:rsidR="00CB7D60" w:rsidRPr="00C769E0">
        <w:rPr>
          <w:rFonts w:ascii="Arial" w:hAnsi="Arial" w:cs="Arial"/>
          <w:b/>
          <w:bCs/>
          <w:sz w:val="22"/>
          <w:szCs w:val="22"/>
          <w:lang w:val="es-SV"/>
        </w:rPr>
        <w:t>diecinueve de enero</w:t>
      </w:r>
      <w:r w:rsidRPr="00C769E0">
        <w:rPr>
          <w:rFonts w:ascii="Arial" w:hAnsi="Arial" w:cs="Arial"/>
          <w:b/>
          <w:bCs/>
          <w:sz w:val="22"/>
          <w:szCs w:val="22"/>
          <w:lang w:val="es-SV"/>
        </w:rPr>
        <w:t xml:space="preserve"> del año dos mil </w:t>
      </w:r>
      <w:r w:rsidR="002C574A" w:rsidRPr="00C769E0">
        <w:rPr>
          <w:rFonts w:ascii="Arial" w:hAnsi="Arial" w:cs="Arial"/>
          <w:b/>
          <w:bCs/>
          <w:sz w:val="22"/>
          <w:szCs w:val="22"/>
          <w:lang w:val="es-SV"/>
        </w:rPr>
        <w:t>veint</w:t>
      </w:r>
      <w:r w:rsidR="001C1C56" w:rsidRPr="00C769E0">
        <w:rPr>
          <w:rFonts w:ascii="Arial" w:hAnsi="Arial" w:cs="Arial"/>
          <w:b/>
          <w:bCs/>
          <w:sz w:val="22"/>
          <w:szCs w:val="22"/>
          <w:lang w:val="es-SV"/>
        </w:rPr>
        <w:t>iuno</w:t>
      </w:r>
      <w:r w:rsidRPr="00C769E0">
        <w:rPr>
          <w:rFonts w:ascii="Arial" w:hAnsi="Arial" w:cs="Arial"/>
          <w:b/>
          <w:bCs/>
          <w:sz w:val="22"/>
          <w:szCs w:val="22"/>
          <w:lang w:val="es-SV"/>
        </w:rPr>
        <w:t xml:space="preserve">, </w:t>
      </w:r>
      <w:r w:rsidRPr="00C769E0">
        <w:rPr>
          <w:rFonts w:ascii="Arial" w:hAnsi="Arial" w:cs="Arial"/>
          <w:sz w:val="22"/>
          <w:szCs w:val="22"/>
          <w:lang w:val="es-SV"/>
        </w:rPr>
        <w:t>habiéndose convenido que los precios serán firmes y de acuerdo a la forma, especificaciones y cantidades siguientes:</w:t>
      </w:r>
    </w:p>
    <w:p w14:paraId="61373923" w14:textId="77777777" w:rsidR="00903AF1" w:rsidRPr="00C5719C" w:rsidRDefault="00903AF1" w:rsidP="00E12E13">
      <w:pPr>
        <w:jc w:val="both"/>
        <w:rPr>
          <w:rFonts w:ascii="Arial" w:hAnsi="Arial" w:cs="Arial"/>
          <w:sz w:val="16"/>
          <w:szCs w:val="16"/>
          <w:lang w:val="es-SV"/>
        </w:rPr>
      </w:pPr>
    </w:p>
    <w:tbl>
      <w:tblPr>
        <w:tblW w:w="10136" w:type="dxa"/>
        <w:tblInd w:w="-53" w:type="dxa"/>
        <w:tblLayout w:type="fixed"/>
        <w:tblCellMar>
          <w:left w:w="0" w:type="dxa"/>
          <w:right w:w="0" w:type="dxa"/>
        </w:tblCellMar>
        <w:tblLook w:val="0000" w:firstRow="0" w:lastRow="0" w:firstColumn="0" w:lastColumn="0" w:noHBand="0" w:noVBand="0"/>
      </w:tblPr>
      <w:tblGrid>
        <w:gridCol w:w="505"/>
        <w:gridCol w:w="810"/>
        <w:gridCol w:w="1799"/>
        <w:gridCol w:w="810"/>
        <w:gridCol w:w="3892"/>
        <w:gridCol w:w="966"/>
        <w:gridCol w:w="1354"/>
      </w:tblGrid>
      <w:tr w:rsidR="00CA086F" w:rsidRPr="00C5719C" w14:paraId="132FBB98" w14:textId="77777777" w:rsidTr="00C5719C">
        <w:trPr>
          <w:trHeight w:val="529"/>
        </w:trPr>
        <w:tc>
          <w:tcPr>
            <w:tcW w:w="505" w:type="dxa"/>
            <w:tcBorders>
              <w:top w:val="single" w:sz="4" w:space="0" w:color="000000"/>
              <w:left w:val="double" w:sz="1" w:space="0" w:color="000000"/>
              <w:bottom w:val="single" w:sz="4" w:space="0" w:color="000000"/>
            </w:tcBorders>
            <w:shd w:val="clear" w:color="auto" w:fill="auto"/>
            <w:vAlign w:val="center"/>
          </w:tcPr>
          <w:p w14:paraId="3F1238D4" w14:textId="77777777" w:rsidR="00CA086F" w:rsidRPr="00C5719C" w:rsidRDefault="00CA086F" w:rsidP="002D5728">
            <w:pPr>
              <w:snapToGrid w:val="0"/>
              <w:rPr>
                <w:rFonts w:ascii="Arial" w:hAnsi="Arial" w:cs="Arial"/>
                <w:b/>
                <w:sz w:val="18"/>
                <w:szCs w:val="18"/>
                <w:lang w:val="es-SV"/>
              </w:rPr>
            </w:pPr>
            <w:r w:rsidRPr="00C5719C">
              <w:rPr>
                <w:rFonts w:ascii="Arial" w:hAnsi="Arial" w:cs="Arial"/>
                <w:b/>
                <w:sz w:val="18"/>
                <w:szCs w:val="18"/>
                <w:lang w:val="es-SV"/>
              </w:rPr>
              <w:t>R/N</w:t>
            </w:r>
          </w:p>
        </w:tc>
        <w:tc>
          <w:tcPr>
            <w:tcW w:w="810" w:type="dxa"/>
            <w:tcBorders>
              <w:top w:val="single" w:sz="4" w:space="0" w:color="000000"/>
              <w:left w:val="single" w:sz="4" w:space="0" w:color="000000"/>
              <w:bottom w:val="single" w:sz="4" w:space="0" w:color="000000"/>
            </w:tcBorders>
            <w:shd w:val="clear" w:color="auto" w:fill="auto"/>
          </w:tcPr>
          <w:p w14:paraId="6EB455EC" w14:textId="77777777" w:rsidR="00CA086F" w:rsidRPr="00C5719C" w:rsidRDefault="00CA086F" w:rsidP="002D5728">
            <w:pPr>
              <w:snapToGrid w:val="0"/>
              <w:jc w:val="center"/>
              <w:rPr>
                <w:rFonts w:ascii="Arial" w:hAnsi="Arial" w:cs="Arial"/>
                <w:b/>
                <w:sz w:val="18"/>
                <w:szCs w:val="18"/>
                <w:lang w:val="es-SV"/>
              </w:rPr>
            </w:pPr>
          </w:p>
          <w:p w14:paraId="17512AC9" w14:textId="775D6CF5" w:rsidR="00CA086F" w:rsidRPr="00C5719C" w:rsidRDefault="00CA086F" w:rsidP="002D5728">
            <w:pPr>
              <w:snapToGrid w:val="0"/>
              <w:jc w:val="center"/>
              <w:rPr>
                <w:rFonts w:ascii="Arial" w:hAnsi="Arial" w:cs="Arial"/>
                <w:b/>
                <w:sz w:val="18"/>
                <w:szCs w:val="18"/>
                <w:lang w:val="es-SV"/>
              </w:rPr>
            </w:pPr>
            <w:r w:rsidRPr="00C5719C">
              <w:rPr>
                <w:rFonts w:ascii="Arial" w:hAnsi="Arial" w:cs="Arial"/>
                <w:b/>
                <w:sz w:val="18"/>
                <w:szCs w:val="18"/>
                <w:lang w:val="es-SV"/>
              </w:rPr>
              <w:t>cantidad</w:t>
            </w:r>
          </w:p>
        </w:tc>
        <w:tc>
          <w:tcPr>
            <w:tcW w:w="1799" w:type="dxa"/>
            <w:tcBorders>
              <w:top w:val="single" w:sz="4" w:space="0" w:color="000000"/>
              <w:left w:val="single" w:sz="4" w:space="0" w:color="000000"/>
              <w:bottom w:val="single" w:sz="4" w:space="0" w:color="000000"/>
            </w:tcBorders>
            <w:shd w:val="clear" w:color="auto" w:fill="auto"/>
            <w:vAlign w:val="center"/>
          </w:tcPr>
          <w:p w14:paraId="1FE311CD" w14:textId="627DD8B9" w:rsidR="00CA086F" w:rsidRPr="00C5719C" w:rsidRDefault="00CA086F" w:rsidP="002D5728">
            <w:pPr>
              <w:snapToGrid w:val="0"/>
              <w:jc w:val="center"/>
              <w:rPr>
                <w:rFonts w:ascii="Arial" w:hAnsi="Arial" w:cs="Arial"/>
                <w:b/>
                <w:sz w:val="18"/>
                <w:szCs w:val="18"/>
                <w:lang w:val="es-SV"/>
              </w:rPr>
            </w:pPr>
            <w:r w:rsidRPr="00C5719C">
              <w:rPr>
                <w:rFonts w:ascii="Arial" w:hAnsi="Arial" w:cs="Arial"/>
                <w:b/>
                <w:sz w:val="18"/>
                <w:szCs w:val="18"/>
                <w:lang w:val="es-SV"/>
              </w:rPr>
              <w:t>Adjudicatario</w:t>
            </w:r>
          </w:p>
        </w:tc>
        <w:tc>
          <w:tcPr>
            <w:tcW w:w="810" w:type="dxa"/>
            <w:tcBorders>
              <w:top w:val="single" w:sz="4" w:space="0" w:color="000000"/>
              <w:left w:val="single" w:sz="4" w:space="0" w:color="000000"/>
              <w:bottom w:val="single" w:sz="4" w:space="0" w:color="000000"/>
            </w:tcBorders>
            <w:shd w:val="clear" w:color="auto" w:fill="auto"/>
            <w:vAlign w:val="center"/>
          </w:tcPr>
          <w:p w14:paraId="652EA276" w14:textId="39F2B1D5" w:rsidR="00CA086F" w:rsidRPr="00C5719C" w:rsidRDefault="007F17D7" w:rsidP="007F17D7">
            <w:pPr>
              <w:snapToGrid w:val="0"/>
              <w:rPr>
                <w:rFonts w:ascii="Arial" w:hAnsi="Arial" w:cs="Arial"/>
                <w:b/>
                <w:sz w:val="14"/>
                <w:szCs w:val="14"/>
                <w:lang w:val="es-SV"/>
              </w:rPr>
            </w:pPr>
            <w:r w:rsidRPr="00C5719C">
              <w:rPr>
                <w:rFonts w:ascii="Arial" w:hAnsi="Arial" w:cs="Arial"/>
                <w:b/>
                <w:sz w:val="14"/>
                <w:szCs w:val="14"/>
                <w:lang w:val="es-SV"/>
              </w:rPr>
              <w:t>UNIDAD DE MEDIDA</w:t>
            </w:r>
          </w:p>
        </w:tc>
        <w:tc>
          <w:tcPr>
            <w:tcW w:w="3892" w:type="dxa"/>
            <w:tcBorders>
              <w:top w:val="single" w:sz="4" w:space="0" w:color="000000"/>
              <w:left w:val="single" w:sz="4" w:space="0" w:color="000000"/>
              <w:bottom w:val="single" w:sz="4" w:space="0" w:color="000000"/>
            </w:tcBorders>
            <w:shd w:val="clear" w:color="auto" w:fill="auto"/>
          </w:tcPr>
          <w:p w14:paraId="491B8386" w14:textId="77777777" w:rsidR="00CA086F" w:rsidRPr="00C5719C" w:rsidRDefault="00CA086F" w:rsidP="002D5728">
            <w:pPr>
              <w:snapToGrid w:val="0"/>
              <w:jc w:val="center"/>
              <w:rPr>
                <w:rFonts w:ascii="Arial" w:hAnsi="Arial" w:cs="Arial"/>
                <w:b/>
                <w:sz w:val="14"/>
                <w:szCs w:val="14"/>
                <w:lang w:val="es-SV"/>
              </w:rPr>
            </w:pPr>
          </w:p>
          <w:p w14:paraId="3F9192C8" w14:textId="77777777" w:rsidR="00CA086F" w:rsidRPr="00C5719C" w:rsidRDefault="00CA086F" w:rsidP="002D5728">
            <w:pPr>
              <w:jc w:val="center"/>
              <w:rPr>
                <w:rFonts w:ascii="Arial" w:hAnsi="Arial" w:cs="Arial"/>
                <w:b/>
                <w:sz w:val="14"/>
                <w:szCs w:val="14"/>
                <w:lang w:val="es-SV"/>
              </w:rPr>
            </w:pPr>
            <w:r w:rsidRPr="00C5719C">
              <w:rPr>
                <w:rFonts w:ascii="Arial" w:hAnsi="Arial" w:cs="Arial"/>
                <w:b/>
                <w:sz w:val="14"/>
                <w:szCs w:val="14"/>
                <w:lang w:val="es-SV"/>
              </w:rPr>
              <w:t>Cantidad</w:t>
            </w:r>
          </w:p>
        </w:tc>
        <w:tc>
          <w:tcPr>
            <w:tcW w:w="966" w:type="dxa"/>
            <w:tcBorders>
              <w:top w:val="single" w:sz="4" w:space="0" w:color="000000"/>
              <w:left w:val="single" w:sz="4" w:space="0" w:color="000000"/>
              <w:bottom w:val="single" w:sz="4" w:space="0" w:color="000000"/>
            </w:tcBorders>
            <w:shd w:val="clear" w:color="auto" w:fill="auto"/>
          </w:tcPr>
          <w:p w14:paraId="4EB8DA19" w14:textId="77777777" w:rsidR="00CA086F" w:rsidRPr="00C5719C" w:rsidRDefault="00CA086F" w:rsidP="002D5728">
            <w:pPr>
              <w:snapToGrid w:val="0"/>
              <w:rPr>
                <w:rFonts w:ascii="Arial" w:hAnsi="Arial" w:cs="Arial"/>
                <w:b/>
                <w:sz w:val="14"/>
                <w:szCs w:val="14"/>
                <w:lang w:val="es-SV"/>
              </w:rPr>
            </w:pPr>
            <w:r w:rsidRPr="00C5719C">
              <w:rPr>
                <w:rFonts w:ascii="Arial" w:hAnsi="Arial" w:cs="Arial"/>
                <w:b/>
                <w:sz w:val="14"/>
                <w:szCs w:val="14"/>
                <w:lang w:val="es-SV"/>
              </w:rPr>
              <w:t xml:space="preserve">    Precio</w:t>
            </w:r>
          </w:p>
          <w:p w14:paraId="2493C9F3" w14:textId="77777777" w:rsidR="00CA086F" w:rsidRPr="00C5719C" w:rsidRDefault="00CA086F" w:rsidP="002D5728">
            <w:pPr>
              <w:jc w:val="center"/>
              <w:rPr>
                <w:rFonts w:ascii="Arial" w:hAnsi="Arial" w:cs="Arial"/>
                <w:b/>
                <w:sz w:val="14"/>
                <w:szCs w:val="14"/>
                <w:lang w:val="es-SV"/>
              </w:rPr>
            </w:pPr>
            <w:r w:rsidRPr="00C5719C">
              <w:rPr>
                <w:rFonts w:ascii="Arial" w:hAnsi="Arial" w:cs="Arial"/>
                <w:b/>
                <w:sz w:val="14"/>
                <w:szCs w:val="14"/>
                <w:lang w:val="es-SV"/>
              </w:rPr>
              <w:t>Unitario</w:t>
            </w:r>
          </w:p>
        </w:tc>
        <w:tc>
          <w:tcPr>
            <w:tcW w:w="1354" w:type="dxa"/>
            <w:tcBorders>
              <w:top w:val="single" w:sz="4" w:space="0" w:color="000000"/>
              <w:left w:val="single" w:sz="4" w:space="0" w:color="000000"/>
              <w:bottom w:val="single" w:sz="4" w:space="0" w:color="000000"/>
              <w:right w:val="double" w:sz="1" w:space="0" w:color="000000"/>
            </w:tcBorders>
            <w:shd w:val="clear" w:color="auto" w:fill="auto"/>
            <w:vAlign w:val="center"/>
          </w:tcPr>
          <w:p w14:paraId="54B73316" w14:textId="77777777" w:rsidR="00CA086F" w:rsidRPr="00C5719C" w:rsidRDefault="00CA086F" w:rsidP="002D5728">
            <w:pPr>
              <w:snapToGrid w:val="0"/>
              <w:jc w:val="center"/>
              <w:rPr>
                <w:rFonts w:ascii="Arial" w:hAnsi="Arial" w:cs="Arial"/>
                <w:b/>
                <w:sz w:val="14"/>
                <w:szCs w:val="14"/>
                <w:lang w:val="es-SV"/>
              </w:rPr>
            </w:pPr>
            <w:r w:rsidRPr="00C5719C">
              <w:rPr>
                <w:rFonts w:ascii="Arial" w:hAnsi="Arial" w:cs="Arial"/>
                <w:b/>
                <w:sz w:val="14"/>
                <w:szCs w:val="14"/>
                <w:lang w:val="es-SV"/>
              </w:rPr>
              <w:t>Monto Total</w:t>
            </w:r>
          </w:p>
        </w:tc>
      </w:tr>
      <w:tr w:rsidR="00CA086F" w:rsidRPr="00C5719C" w14:paraId="48E3BFB0" w14:textId="77777777" w:rsidTr="00C5719C">
        <w:trPr>
          <w:trHeight w:val="418"/>
        </w:trPr>
        <w:tc>
          <w:tcPr>
            <w:tcW w:w="505" w:type="dxa"/>
            <w:tcBorders>
              <w:top w:val="single" w:sz="8" w:space="0" w:color="auto"/>
              <w:left w:val="single" w:sz="8" w:space="0" w:color="auto"/>
              <w:bottom w:val="single" w:sz="4" w:space="0" w:color="auto"/>
              <w:right w:val="single" w:sz="4" w:space="0" w:color="auto"/>
            </w:tcBorders>
            <w:shd w:val="clear" w:color="auto" w:fill="auto"/>
            <w:vAlign w:val="center"/>
          </w:tcPr>
          <w:p w14:paraId="39B20313" w14:textId="3647478A" w:rsidR="00CA086F" w:rsidRPr="00C5719C" w:rsidRDefault="00CA086F" w:rsidP="00CA086F">
            <w:pPr>
              <w:jc w:val="center"/>
              <w:rPr>
                <w:rFonts w:ascii="Arial" w:hAnsi="Arial" w:cs="Arial"/>
                <w:b/>
                <w:bCs/>
                <w:color w:val="000000"/>
                <w:sz w:val="20"/>
                <w:szCs w:val="20"/>
              </w:rPr>
            </w:pPr>
            <w:r w:rsidRPr="00C5719C">
              <w:rPr>
                <w:rFonts w:ascii="Arial" w:hAnsi="Arial" w:cs="Arial"/>
                <w:b/>
                <w:bCs/>
                <w:color w:val="000000"/>
                <w:sz w:val="20"/>
                <w:szCs w:val="20"/>
              </w:rPr>
              <w:t>1</w:t>
            </w:r>
          </w:p>
        </w:tc>
        <w:tc>
          <w:tcPr>
            <w:tcW w:w="810" w:type="dxa"/>
            <w:tcBorders>
              <w:top w:val="single" w:sz="8" w:space="0" w:color="auto"/>
              <w:left w:val="nil"/>
              <w:bottom w:val="single" w:sz="4" w:space="0" w:color="auto"/>
              <w:right w:val="single" w:sz="4" w:space="0" w:color="auto"/>
            </w:tcBorders>
            <w:shd w:val="clear" w:color="auto" w:fill="auto"/>
          </w:tcPr>
          <w:p w14:paraId="11286401" w14:textId="77777777" w:rsidR="00CA086F" w:rsidRPr="00C5719C" w:rsidRDefault="00CA086F" w:rsidP="00CA086F">
            <w:pPr>
              <w:jc w:val="center"/>
              <w:rPr>
                <w:rFonts w:ascii="Arial" w:hAnsi="Arial" w:cs="Arial"/>
                <w:b/>
                <w:bCs/>
                <w:sz w:val="20"/>
                <w:szCs w:val="20"/>
              </w:rPr>
            </w:pPr>
          </w:p>
          <w:p w14:paraId="66673CC9" w14:textId="2A9595D8" w:rsidR="00CA086F" w:rsidRPr="00C5719C" w:rsidRDefault="00CA086F" w:rsidP="00CA086F">
            <w:pPr>
              <w:jc w:val="center"/>
              <w:rPr>
                <w:rFonts w:ascii="Arial" w:hAnsi="Arial" w:cs="Arial"/>
                <w:b/>
                <w:bCs/>
                <w:sz w:val="20"/>
                <w:szCs w:val="20"/>
              </w:rPr>
            </w:pPr>
          </w:p>
          <w:p w14:paraId="47A254E3" w14:textId="399F6501" w:rsidR="007F17D7" w:rsidRPr="00C5719C" w:rsidRDefault="007F17D7" w:rsidP="00CA086F">
            <w:pPr>
              <w:jc w:val="center"/>
              <w:rPr>
                <w:rFonts w:ascii="Arial" w:hAnsi="Arial" w:cs="Arial"/>
                <w:b/>
                <w:bCs/>
                <w:sz w:val="20"/>
                <w:szCs w:val="20"/>
              </w:rPr>
            </w:pPr>
          </w:p>
          <w:p w14:paraId="32F2975A" w14:textId="1FA5362F" w:rsidR="007F17D7" w:rsidRPr="00C5719C" w:rsidRDefault="007F17D7" w:rsidP="00CA086F">
            <w:pPr>
              <w:jc w:val="center"/>
              <w:rPr>
                <w:rFonts w:ascii="Arial" w:hAnsi="Arial" w:cs="Arial"/>
                <w:b/>
                <w:bCs/>
                <w:sz w:val="20"/>
                <w:szCs w:val="20"/>
              </w:rPr>
            </w:pPr>
          </w:p>
          <w:p w14:paraId="201C5E6D" w14:textId="7B5F3BA8" w:rsidR="007F17D7" w:rsidRPr="00C5719C" w:rsidRDefault="007F17D7" w:rsidP="00CA086F">
            <w:pPr>
              <w:jc w:val="center"/>
              <w:rPr>
                <w:rFonts w:ascii="Arial" w:hAnsi="Arial" w:cs="Arial"/>
                <w:b/>
                <w:bCs/>
                <w:sz w:val="20"/>
                <w:szCs w:val="20"/>
              </w:rPr>
            </w:pPr>
          </w:p>
          <w:p w14:paraId="0F80A7DA" w14:textId="55B40792" w:rsidR="007F17D7" w:rsidRPr="00C5719C" w:rsidRDefault="007F17D7" w:rsidP="00CA086F">
            <w:pPr>
              <w:jc w:val="center"/>
              <w:rPr>
                <w:rFonts w:ascii="Arial" w:hAnsi="Arial" w:cs="Arial"/>
                <w:b/>
                <w:bCs/>
                <w:sz w:val="20"/>
                <w:szCs w:val="20"/>
              </w:rPr>
            </w:pPr>
          </w:p>
          <w:p w14:paraId="769360C6" w14:textId="0EF48BFC" w:rsidR="007F17D7" w:rsidRPr="00C5719C" w:rsidRDefault="007F17D7" w:rsidP="00CA086F">
            <w:pPr>
              <w:jc w:val="center"/>
              <w:rPr>
                <w:rFonts w:ascii="Arial" w:hAnsi="Arial" w:cs="Arial"/>
                <w:b/>
                <w:bCs/>
                <w:sz w:val="20"/>
                <w:szCs w:val="20"/>
              </w:rPr>
            </w:pPr>
          </w:p>
          <w:p w14:paraId="56AB065B" w14:textId="75A705FE" w:rsidR="007F17D7" w:rsidRPr="00C5719C" w:rsidRDefault="007F17D7" w:rsidP="00CA086F">
            <w:pPr>
              <w:jc w:val="center"/>
              <w:rPr>
                <w:rFonts w:ascii="Arial" w:hAnsi="Arial" w:cs="Arial"/>
                <w:b/>
                <w:bCs/>
                <w:sz w:val="20"/>
                <w:szCs w:val="20"/>
              </w:rPr>
            </w:pPr>
          </w:p>
          <w:p w14:paraId="239DD9E9" w14:textId="77777777" w:rsidR="007F17D7" w:rsidRPr="00C5719C" w:rsidRDefault="007F17D7" w:rsidP="00CA086F">
            <w:pPr>
              <w:jc w:val="center"/>
              <w:rPr>
                <w:rFonts w:ascii="Arial" w:hAnsi="Arial" w:cs="Arial"/>
                <w:b/>
                <w:bCs/>
                <w:sz w:val="20"/>
                <w:szCs w:val="20"/>
              </w:rPr>
            </w:pPr>
          </w:p>
          <w:p w14:paraId="2E2251C0" w14:textId="77777777" w:rsidR="007F17D7" w:rsidRPr="00C5719C" w:rsidRDefault="007F17D7" w:rsidP="00CA086F">
            <w:pPr>
              <w:jc w:val="center"/>
              <w:rPr>
                <w:rFonts w:ascii="Arial" w:hAnsi="Arial" w:cs="Arial"/>
                <w:b/>
                <w:bCs/>
                <w:sz w:val="20"/>
                <w:szCs w:val="20"/>
              </w:rPr>
            </w:pPr>
          </w:p>
          <w:p w14:paraId="2193D69E" w14:textId="77777777" w:rsidR="00CA086F" w:rsidRPr="00C5719C" w:rsidRDefault="00CA086F" w:rsidP="00CA086F">
            <w:pPr>
              <w:jc w:val="center"/>
              <w:rPr>
                <w:rFonts w:ascii="Arial" w:hAnsi="Arial" w:cs="Arial"/>
                <w:b/>
                <w:bCs/>
                <w:sz w:val="20"/>
                <w:szCs w:val="20"/>
              </w:rPr>
            </w:pPr>
          </w:p>
          <w:p w14:paraId="3B300517" w14:textId="7D93A22E" w:rsidR="00CA086F" w:rsidRPr="00C5719C" w:rsidRDefault="00CA086F" w:rsidP="00CA086F">
            <w:pPr>
              <w:jc w:val="center"/>
              <w:rPr>
                <w:rFonts w:ascii="Arial" w:hAnsi="Arial" w:cs="Arial"/>
                <w:b/>
                <w:bCs/>
                <w:color w:val="000000"/>
                <w:sz w:val="20"/>
                <w:szCs w:val="20"/>
              </w:rPr>
            </w:pPr>
            <w:r w:rsidRPr="00C5719C">
              <w:rPr>
                <w:rFonts w:ascii="Arial" w:hAnsi="Arial" w:cs="Arial"/>
                <w:color w:val="000000"/>
                <w:sz w:val="20"/>
                <w:szCs w:val="20"/>
                <w:lang w:eastAsia="es-ES"/>
              </w:rPr>
              <w:lastRenderedPageBreak/>
              <w:t>12</w:t>
            </w:r>
          </w:p>
        </w:tc>
        <w:tc>
          <w:tcPr>
            <w:tcW w:w="1799" w:type="dxa"/>
            <w:tcBorders>
              <w:top w:val="single" w:sz="8" w:space="0" w:color="auto"/>
              <w:left w:val="nil"/>
              <w:bottom w:val="single" w:sz="4" w:space="0" w:color="auto"/>
              <w:right w:val="single" w:sz="4" w:space="0" w:color="auto"/>
            </w:tcBorders>
            <w:shd w:val="clear" w:color="auto" w:fill="auto"/>
            <w:vAlign w:val="center"/>
          </w:tcPr>
          <w:p w14:paraId="7685A072" w14:textId="77777777" w:rsidR="007F17D7" w:rsidRPr="00C5719C" w:rsidRDefault="007F17D7" w:rsidP="007F17D7">
            <w:pPr>
              <w:jc w:val="center"/>
              <w:rPr>
                <w:rFonts w:ascii="Arial" w:hAnsi="Arial" w:cs="Arial"/>
                <w:b/>
                <w:bCs/>
                <w:sz w:val="16"/>
                <w:szCs w:val="16"/>
              </w:rPr>
            </w:pPr>
          </w:p>
          <w:p w14:paraId="7F5AE140" w14:textId="77777777" w:rsidR="007F17D7" w:rsidRPr="00C5719C" w:rsidRDefault="007F17D7" w:rsidP="007F17D7">
            <w:pPr>
              <w:jc w:val="center"/>
              <w:rPr>
                <w:rFonts w:ascii="Arial" w:hAnsi="Arial" w:cs="Arial"/>
                <w:b/>
                <w:bCs/>
                <w:sz w:val="16"/>
                <w:szCs w:val="16"/>
              </w:rPr>
            </w:pPr>
          </w:p>
          <w:p w14:paraId="4051CD9D" w14:textId="77777777" w:rsidR="007F17D7" w:rsidRPr="00C5719C" w:rsidRDefault="007F17D7" w:rsidP="007F17D7">
            <w:pPr>
              <w:jc w:val="center"/>
              <w:rPr>
                <w:rFonts w:ascii="Arial" w:hAnsi="Arial" w:cs="Arial"/>
                <w:b/>
                <w:bCs/>
                <w:sz w:val="16"/>
                <w:szCs w:val="16"/>
              </w:rPr>
            </w:pPr>
          </w:p>
          <w:p w14:paraId="367749B1" w14:textId="77777777" w:rsidR="007F17D7" w:rsidRPr="00C5719C" w:rsidRDefault="007F17D7" w:rsidP="007F17D7">
            <w:pPr>
              <w:jc w:val="center"/>
              <w:rPr>
                <w:rFonts w:ascii="Arial" w:hAnsi="Arial" w:cs="Arial"/>
                <w:b/>
                <w:bCs/>
                <w:sz w:val="16"/>
                <w:szCs w:val="16"/>
              </w:rPr>
            </w:pPr>
          </w:p>
          <w:p w14:paraId="4540C107" w14:textId="1D49E232" w:rsidR="00CA086F" w:rsidRPr="00C5719C" w:rsidRDefault="00CA086F" w:rsidP="007F17D7">
            <w:pPr>
              <w:jc w:val="center"/>
              <w:rPr>
                <w:rFonts w:ascii="Arial" w:hAnsi="Arial" w:cs="Arial"/>
                <w:b/>
                <w:bCs/>
                <w:sz w:val="16"/>
                <w:szCs w:val="16"/>
              </w:rPr>
            </w:pPr>
            <w:r w:rsidRPr="00C5719C">
              <w:rPr>
                <w:rFonts w:ascii="Arial" w:hAnsi="Arial" w:cs="Arial"/>
                <w:b/>
                <w:bCs/>
                <w:sz w:val="16"/>
                <w:szCs w:val="16"/>
              </w:rPr>
              <w:t>CENTRO DE INVESTIGACIONES Y APLICACIONES NUCLEARES CIAN</w:t>
            </w:r>
          </w:p>
          <w:p w14:paraId="31667DA9" w14:textId="47FD8704" w:rsidR="00CA086F" w:rsidRPr="00C5719C" w:rsidRDefault="00CA086F" w:rsidP="007F17D7">
            <w:pPr>
              <w:suppressAutoHyphens w:val="0"/>
              <w:jc w:val="center"/>
              <w:rPr>
                <w:rFonts w:ascii="Arial" w:hAnsi="Arial" w:cs="Arial"/>
                <w:color w:val="000000"/>
                <w:lang w:eastAsia="es-ES"/>
              </w:rPr>
            </w:pPr>
          </w:p>
          <w:p w14:paraId="3C402417" w14:textId="34CFC7A9" w:rsidR="00CA086F" w:rsidRPr="00C5719C" w:rsidRDefault="00CA086F" w:rsidP="007F17D7">
            <w:pPr>
              <w:suppressAutoHyphens w:val="0"/>
              <w:jc w:val="center"/>
              <w:rPr>
                <w:rFonts w:ascii="Arial" w:hAnsi="Arial" w:cs="Arial"/>
                <w:color w:val="000000"/>
                <w:lang w:eastAsia="es-ES"/>
              </w:rPr>
            </w:pPr>
            <w:r w:rsidRPr="00C5719C">
              <w:rPr>
                <w:rFonts w:ascii="Arial" w:hAnsi="Arial" w:cs="Arial"/>
                <w:color w:val="000000"/>
                <w:lang w:eastAsia="es-ES"/>
              </w:rPr>
              <w:t>UES</w:t>
            </w:r>
          </w:p>
        </w:tc>
        <w:tc>
          <w:tcPr>
            <w:tcW w:w="810" w:type="dxa"/>
            <w:tcBorders>
              <w:top w:val="single" w:sz="8" w:space="0" w:color="auto"/>
              <w:left w:val="nil"/>
              <w:bottom w:val="single" w:sz="4" w:space="0" w:color="auto"/>
              <w:right w:val="single" w:sz="4" w:space="0" w:color="auto"/>
            </w:tcBorders>
            <w:shd w:val="clear" w:color="auto" w:fill="auto"/>
            <w:vAlign w:val="center"/>
          </w:tcPr>
          <w:p w14:paraId="03B54CF1" w14:textId="34CEFB59" w:rsidR="00CA086F" w:rsidRPr="00C5719C" w:rsidRDefault="007F17D7" w:rsidP="007F17D7">
            <w:pPr>
              <w:jc w:val="center"/>
              <w:rPr>
                <w:rFonts w:ascii="Arial" w:hAnsi="Arial" w:cs="Arial"/>
                <w:b/>
                <w:color w:val="000000"/>
                <w:sz w:val="16"/>
                <w:szCs w:val="16"/>
              </w:rPr>
            </w:pPr>
            <w:r w:rsidRPr="00C5719C">
              <w:rPr>
                <w:rFonts w:ascii="Arial" w:hAnsi="Arial" w:cs="Arial"/>
                <w:bCs/>
                <w:sz w:val="18"/>
                <w:szCs w:val="18"/>
              </w:rPr>
              <w:t>MES</w:t>
            </w:r>
          </w:p>
        </w:tc>
        <w:tc>
          <w:tcPr>
            <w:tcW w:w="3892" w:type="dxa"/>
            <w:tcBorders>
              <w:top w:val="single" w:sz="8" w:space="0" w:color="auto"/>
              <w:left w:val="nil"/>
              <w:bottom w:val="single" w:sz="4" w:space="0" w:color="auto"/>
              <w:right w:val="single" w:sz="4" w:space="0" w:color="000000"/>
            </w:tcBorders>
            <w:shd w:val="clear" w:color="auto" w:fill="auto"/>
            <w:vAlign w:val="center"/>
          </w:tcPr>
          <w:p w14:paraId="5D557112" w14:textId="4FF18FE1" w:rsidR="00CA086F" w:rsidRPr="00C5719C" w:rsidRDefault="00CA086F" w:rsidP="00CA086F">
            <w:pPr>
              <w:jc w:val="center"/>
              <w:rPr>
                <w:rFonts w:ascii="Arial" w:hAnsi="Arial" w:cs="Arial"/>
                <w:b/>
                <w:color w:val="000000"/>
                <w:sz w:val="16"/>
                <w:szCs w:val="16"/>
              </w:rPr>
            </w:pPr>
            <w:r w:rsidRPr="00C5719C">
              <w:rPr>
                <w:rFonts w:ascii="Microsoft JhengHei UI" w:eastAsia="Microsoft JhengHei UI" w:hAnsi="Microsoft JhengHei UI" w:cs="Arial"/>
                <w:bCs/>
                <w:sz w:val="16"/>
                <w:szCs w:val="16"/>
              </w:rPr>
              <w:t>SE SOLICITA: R/1- SERVICIO DE DOSIMETRIA PARA 12 MESES DEL AÑO 2021( DE ENERO A DICIEMBRE/2021) TIPO DE DOSIMETRO PD1, PERIODO DE CONTROL MENSUAL.SE OFRECE:SERVICIO DE DOSIMETRIA PARA 12 MESES DEL AÑO 2021( PERIODO DE ENERO A DICIEMBRE/2021) PARA 10 PERSONAS,TIPO DE DOSIMETRO PD1, PARA MEDICION DE DOSIS RECIBIDA 1-POR RADIACION DE FOTONES(R-X Y GAMMA) DURANTE EL PERIODO DE CONTROL,;2-</w:t>
            </w:r>
            <w:r w:rsidRPr="00C5719C">
              <w:rPr>
                <w:rFonts w:ascii="Microsoft JhengHei UI" w:eastAsia="Microsoft JhengHei UI" w:hAnsi="Microsoft JhengHei UI" w:cs="Arial"/>
                <w:bCs/>
                <w:sz w:val="16"/>
                <w:szCs w:val="16"/>
              </w:rPr>
              <w:lastRenderedPageBreak/>
              <w:t xml:space="preserve">CAMBIO DE DOSIMETRO AL TERMINO DE CADA PERIODO DE CONTROL;3- LECTURA DE DOSIMETRO AL FINAL DE CADA PERIODO DE CONTROL; 4- ENVIO DE INFORME DE LA DOSIS EN EL PERIODO DE CONTROL ( EN UNIDADES DE </w:t>
            </w:r>
            <w:proofErr w:type="spellStart"/>
            <w:r w:rsidRPr="00C5719C">
              <w:rPr>
                <w:rFonts w:ascii="Microsoft JhengHei UI" w:eastAsia="Microsoft JhengHei UI" w:hAnsi="Microsoft JhengHei UI" w:cs="Arial"/>
                <w:bCs/>
                <w:sz w:val="16"/>
                <w:szCs w:val="16"/>
              </w:rPr>
              <w:t>MsV</w:t>
            </w:r>
            <w:proofErr w:type="spellEnd"/>
            <w:r w:rsidRPr="00C5719C">
              <w:rPr>
                <w:rFonts w:ascii="Microsoft JhengHei UI" w:eastAsia="Microsoft JhengHei UI" w:hAnsi="Microsoft JhengHei UI" w:cs="Arial"/>
                <w:bCs/>
                <w:sz w:val="16"/>
                <w:szCs w:val="16"/>
              </w:rPr>
              <w:t>);5- LA ENTREGA DE LOS DOSIMETROS SE HARA EN EL HOSPITAL NACIONAL DR. JORGE MAZZINI VILLACORTA, SONSONATE, EL SERVICIO COMENZARA UNA SEMANA DESPUES DE HABER REALIZADO LOS TRAMITES CORRESPONDIENTES DETALLADOS EN EL FORMULARIO DE SOLICITUD DEL SERVICIO DE DOSIMETRIA</w:t>
            </w:r>
            <w:r w:rsidRPr="00C5719C">
              <w:rPr>
                <w:rFonts w:ascii="Arial" w:hAnsi="Arial" w:cs="Arial"/>
                <w:bCs/>
                <w:sz w:val="18"/>
                <w:szCs w:val="18"/>
              </w:rPr>
              <w:t>.</w:t>
            </w:r>
          </w:p>
        </w:tc>
        <w:tc>
          <w:tcPr>
            <w:tcW w:w="966" w:type="dxa"/>
            <w:tcBorders>
              <w:top w:val="single" w:sz="4" w:space="0" w:color="auto"/>
              <w:left w:val="single" w:sz="4" w:space="0" w:color="000000"/>
              <w:bottom w:val="single" w:sz="4" w:space="0" w:color="auto"/>
              <w:right w:val="nil"/>
            </w:tcBorders>
            <w:shd w:val="clear" w:color="auto" w:fill="auto"/>
            <w:vAlign w:val="center"/>
          </w:tcPr>
          <w:p w14:paraId="31DFB03B" w14:textId="1910ED36" w:rsidR="00CA086F" w:rsidRPr="00C5719C" w:rsidRDefault="00CA086F" w:rsidP="00CA086F">
            <w:pPr>
              <w:jc w:val="center"/>
              <w:rPr>
                <w:rFonts w:ascii="Arial" w:hAnsi="Arial" w:cs="Arial"/>
                <w:b/>
                <w:bCs/>
                <w:color w:val="000000"/>
                <w:sz w:val="16"/>
                <w:szCs w:val="16"/>
              </w:rPr>
            </w:pPr>
            <w:r w:rsidRPr="00C5719C">
              <w:rPr>
                <w:rFonts w:ascii="Arial" w:hAnsi="Arial" w:cs="Arial"/>
                <w:b/>
                <w:bCs/>
                <w:sz w:val="22"/>
                <w:szCs w:val="22"/>
              </w:rPr>
              <w:lastRenderedPageBreak/>
              <w:t>$   93.00</w:t>
            </w:r>
          </w:p>
        </w:tc>
        <w:tc>
          <w:tcPr>
            <w:tcW w:w="1354" w:type="dxa"/>
            <w:tcBorders>
              <w:top w:val="nil"/>
              <w:left w:val="single" w:sz="4" w:space="0" w:color="auto"/>
              <w:bottom w:val="single" w:sz="4" w:space="0" w:color="auto"/>
              <w:right w:val="single" w:sz="4" w:space="0" w:color="auto"/>
            </w:tcBorders>
            <w:shd w:val="clear" w:color="auto" w:fill="auto"/>
            <w:vAlign w:val="center"/>
          </w:tcPr>
          <w:p w14:paraId="6D78A877" w14:textId="1710A57D" w:rsidR="00CA086F" w:rsidRPr="00C5719C" w:rsidRDefault="007F17D7" w:rsidP="00CA086F">
            <w:pPr>
              <w:rPr>
                <w:rFonts w:ascii="Arial" w:hAnsi="Arial" w:cs="Arial"/>
                <w:b/>
                <w:bCs/>
                <w:color w:val="000000"/>
                <w:sz w:val="16"/>
                <w:szCs w:val="16"/>
              </w:rPr>
            </w:pPr>
            <w:r w:rsidRPr="00C5719C">
              <w:rPr>
                <w:rFonts w:ascii="Arial" w:hAnsi="Arial" w:cs="Arial"/>
                <w:b/>
                <w:bCs/>
                <w:sz w:val="22"/>
                <w:szCs w:val="22"/>
              </w:rPr>
              <w:t>$ 1,116.00</w:t>
            </w:r>
          </w:p>
        </w:tc>
      </w:tr>
      <w:tr w:rsidR="007F17D7" w:rsidRPr="00C5719C" w14:paraId="42A412FD" w14:textId="17CED5AD" w:rsidTr="00C5719C">
        <w:trPr>
          <w:trHeight w:val="557"/>
        </w:trPr>
        <w:tc>
          <w:tcPr>
            <w:tcW w:w="7816" w:type="dxa"/>
            <w:gridSpan w:val="5"/>
            <w:tcBorders>
              <w:top w:val="single" w:sz="4" w:space="0" w:color="000000"/>
              <w:left w:val="single" w:sz="4" w:space="0" w:color="000000"/>
              <w:bottom w:val="single" w:sz="4" w:space="0" w:color="000000"/>
              <w:right w:val="double" w:sz="1" w:space="0" w:color="000000"/>
            </w:tcBorders>
            <w:shd w:val="clear" w:color="auto" w:fill="auto"/>
            <w:vAlign w:val="center"/>
          </w:tcPr>
          <w:p w14:paraId="336B9E49" w14:textId="565C7A61" w:rsidR="007F17D7" w:rsidRPr="00C5719C" w:rsidRDefault="007F17D7" w:rsidP="00CA086F">
            <w:pPr>
              <w:snapToGrid w:val="0"/>
              <w:jc w:val="center"/>
              <w:rPr>
                <w:rFonts w:ascii="Arial" w:hAnsi="Arial" w:cs="Arial"/>
                <w:b/>
                <w:bCs/>
                <w:sz w:val="28"/>
                <w:szCs w:val="28"/>
                <w:lang w:val="es-SV"/>
              </w:rPr>
            </w:pPr>
            <w:r w:rsidRPr="00C5719C">
              <w:rPr>
                <w:rFonts w:ascii="Arial" w:hAnsi="Arial" w:cs="Arial"/>
                <w:color w:val="000000"/>
                <w:sz w:val="28"/>
                <w:szCs w:val="28"/>
                <w:lang w:eastAsia="es-ES"/>
              </w:rPr>
              <w:t>TOTAL, DE LA ADJUDICACION</w:t>
            </w:r>
          </w:p>
        </w:tc>
        <w:tc>
          <w:tcPr>
            <w:tcW w:w="2320" w:type="dxa"/>
            <w:gridSpan w:val="2"/>
            <w:tcBorders>
              <w:top w:val="single" w:sz="4" w:space="0" w:color="000000"/>
              <w:left w:val="single" w:sz="4" w:space="0" w:color="000000"/>
              <w:bottom w:val="single" w:sz="4" w:space="0" w:color="000000"/>
              <w:right w:val="double" w:sz="1" w:space="0" w:color="000000"/>
            </w:tcBorders>
            <w:shd w:val="clear" w:color="auto" w:fill="auto"/>
            <w:vAlign w:val="center"/>
          </w:tcPr>
          <w:p w14:paraId="74E7FF55" w14:textId="0554203A" w:rsidR="007F17D7" w:rsidRPr="00C5719C" w:rsidRDefault="007F17D7" w:rsidP="007F17D7">
            <w:pPr>
              <w:snapToGrid w:val="0"/>
              <w:ind w:left="225"/>
              <w:jc w:val="center"/>
              <w:rPr>
                <w:rFonts w:ascii="Arial" w:hAnsi="Arial" w:cs="Arial"/>
                <w:b/>
                <w:bCs/>
                <w:sz w:val="28"/>
                <w:szCs w:val="28"/>
                <w:lang w:val="es-SV"/>
              </w:rPr>
            </w:pPr>
            <w:r w:rsidRPr="00C5719C">
              <w:rPr>
                <w:rFonts w:ascii="Arial" w:hAnsi="Arial" w:cs="Arial"/>
                <w:b/>
                <w:bCs/>
                <w:color w:val="000000"/>
                <w:sz w:val="28"/>
                <w:szCs w:val="28"/>
                <w:lang w:eastAsia="es-ES"/>
              </w:rPr>
              <w:t>$ 1,116.00</w:t>
            </w:r>
          </w:p>
        </w:tc>
      </w:tr>
    </w:tbl>
    <w:p w14:paraId="49ECC18A" w14:textId="77777777" w:rsidR="0068370A" w:rsidRPr="00C769E0" w:rsidRDefault="0068370A" w:rsidP="006514DF">
      <w:pPr>
        <w:tabs>
          <w:tab w:val="left" w:pos="912"/>
        </w:tabs>
        <w:spacing w:line="360" w:lineRule="auto"/>
        <w:jc w:val="both"/>
        <w:rPr>
          <w:rFonts w:ascii="Arial" w:hAnsi="Arial" w:cs="Arial"/>
          <w:sz w:val="22"/>
          <w:szCs w:val="22"/>
          <w:lang w:val="es-SV"/>
        </w:rPr>
      </w:pPr>
    </w:p>
    <w:p w14:paraId="22126283" w14:textId="77777777" w:rsidR="00D43057" w:rsidRPr="00C769E0" w:rsidRDefault="00D43057" w:rsidP="00D43057">
      <w:pPr>
        <w:tabs>
          <w:tab w:val="left" w:pos="912"/>
        </w:tabs>
        <w:spacing w:line="360" w:lineRule="auto"/>
        <w:jc w:val="both"/>
        <w:rPr>
          <w:rFonts w:ascii="Arial" w:hAnsi="Arial" w:cs="Arial"/>
          <w:sz w:val="22"/>
          <w:szCs w:val="22"/>
          <w:lang w:val="es-SV"/>
        </w:rPr>
      </w:pPr>
      <w:r w:rsidRPr="00C769E0">
        <w:rPr>
          <w:rFonts w:ascii="Arial" w:hAnsi="Arial" w:cs="Arial"/>
          <w:sz w:val="22"/>
          <w:szCs w:val="22"/>
          <w:lang w:val="es-SV"/>
        </w:rPr>
        <w:t xml:space="preserve">Es entendido, que los precios unitarios establecidos anteriormente son inalterables y se mantienen firmes hasta el cumplimiento de las obligaciones contractuales; y que </w:t>
      </w:r>
      <w:r w:rsidRPr="00C769E0">
        <w:rPr>
          <w:rFonts w:ascii="Arial" w:hAnsi="Arial" w:cs="Arial"/>
          <w:b/>
          <w:bCs/>
          <w:sz w:val="22"/>
          <w:szCs w:val="22"/>
        </w:rPr>
        <w:t>“LA CONTRATISTA</w:t>
      </w:r>
      <w:r w:rsidRPr="00C769E0">
        <w:rPr>
          <w:rFonts w:ascii="Arial" w:hAnsi="Arial" w:cs="Arial"/>
          <w:iCs/>
          <w:spacing w:val="-2"/>
          <w:sz w:val="22"/>
          <w:szCs w:val="22"/>
          <w:lang w:val="es-SV"/>
        </w:rPr>
        <w:t>”</w:t>
      </w:r>
      <w:r w:rsidRPr="00C769E0">
        <w:rPr>
          <w:rFonts w:ascii="Arial" w:hAnsi="Arial" w:cs="Arial"/>
          <w:b/>
          <w:bCs/>
          <w:iCs/>
          <w:sz w:val="22"/>
          <w:szCs w:val="22"/>
          <w:lang w:val="es-SV"/>
        </w:rPr>
        <w:t xml:space="preserve">, </w:t>
      </w:r>
      <w:r w:rsidRPr="00C769E0">
        <w:rPr>
          <w:rFonts w:ascii="Arial" w:hAnsi="Arial" w:cs="Arial"/>
          <w:sz w:val="22"/>
          <w:szCs w:val="22"/>
          <w:lang w:val="es-SV"/>
        </w:rPr>
        <w:t xml:space="preserve">garantiza que responderá de acuerdo a los términos de este contrato, especialmente en la calidad y especificaciones técnicas del </w:t>
      </w:r>
      <w:r w:rsidRPr="00C769E0">
        <w:rPr>
          <w:rFonts w:ascii="Arial" w:hAnsi="Arial" w:cs="Arial"/>
          <w:b/>
          <w:sz w:val="22"/>
          <w:szCs w:val="22"/>
          <w:lang w:val="es-SV"/>
        </w:rPr>
        <w:t>SERVICIO</w:t>
      </w:r>
      <w:r w:rsidRPr="00C769E0">
        <w:rPr>
          <w:rFonts w:ascii="Arial" w:hAnsi="Arial" w:cs="Arial"/>
          <w:sz w:val="22"/>
          <w:szCs w:val="22"/>
          <w:lang w:val="es-SV"/>
        </w:rPr>
        <w:t>, así como de las consecuencias por las omisiones o acciones incorrectas en la ejecución del contrato.</w:t>
      </w:r>
    </w:p>
    <w:p w14:paraId="7102DB28" w14:textId="490A5E3D" w:rsidR="006514DF" w:rsidRPr="00C769E0" w:rsidRDefault="00AF28A2" w:rsidP="006514DF">
      <w:pPr>
        <w:tabs>
          <w:tab w:val="left" w:pos="1260"/>
        </w:tabs>
        <w:spacing w:line="360" w:lineRule="auto"/>
        <w:jc w:val="both"/>
        <w:rPr>
          <w:rFonts w:ascii="Arial" w:hAnsi="Arial" w:cs="Arial"/>
          <w:sz w:val="22"/>
          <w:szCs w:val="22"/>
          <w:lang w:val="es-SV"/>
        </w:rPr>
      </w:pPr>
      <w:r w:rsidRPr="00C769E0">
        <w:rPr>
          <w:rFonts w:ascii="Arial" w:hAnsi="Arial" w:cs="Arial"/>
          <w:b/>
          <w:caps/>
          <w:sz w:val="22"/>
          <w:szCs w:val="22"/>
          <w:u w:val="single"/>
          <w:lang w:val="es-SV"/>
        </w:rPr>
        <w:t xml:space="preserve">CLAUSULA </w:t>
      </w:r>
      <w:r w:rsidR="002E218A" w:rsidRPr="00C769E0">
        <w:rPr>
          <w:rFonts w:ascii="Arial" w:hAnsi="Arial" w:cs="Arial"/>
          <w:b/>
          <w:caps/>
          <w:sz w:val="22"/>
          <w:szCs w:val="22"/>
          <w:u w:val="single"/>
          <w:lang w:val="es-SV"/>
        </w:rPr>
        <w:t>S</w:t>
      </w:r>
      <w:r w:rsidR="000132CF" w:rsidRPr="00C769E0">
        <w:rPr>
          <w:rFonts w:ascii="Arial" w:hAnsi="Arial" w:cs="Arial"/>
          <w:b/>
          <w:caps/>
          <w:sz w:val="22"/>
          <w:szCs w:val="22"/>
          <w:u w:val="single"/>
          <w:lang w:val="es-SV"/>
        </w:rPr>
        <w:t>E</w:t>
      </w:r>
      <w:r w:rsidR="002E218A" w:rsidRPr="00C769E0">
        <w:rPr>
          <w:rFonts w:ascii="Arial" w:hAnsi="Arial" w:cs="Arial"/>
          <w:b/>
          <w:caps/>
          <w:sz w:val="22"/>
          <w:szCs w:val="22"/>
          <w:u w:val="single"/>
          <w:lang w:val="es-SV"/>
        </w:rPr>
        <w:t>GUNDA</w:t>
      </w:r>
      <w:r w:rsidR="000132CF" w:rsidRPr="00C769E0">
        <w:rPr>
          <w:rFonts w:ascii="Arial" w:hAnsi="Arial" w:cs="Arial"/>
          <w:b/>
          <w:caps/>
          <w:sz w:val="22"/>
          <w:szCs w:val="22"/>
          <w:u w:val="single"/>
          <w:lang w:val="es-SV"/>
        </w:rPr>
        <w:t>. -</w:t>
      </w:r>
      <w:r w:rsidR="006514DF" w:rsidRPr="00C769E0">
        <w:rPr>
          <w:rFonts w:ascii="Arial" w:hAnsi="Arial" w:cs="Arial"/>
          <w:b/>
          <w:bCs/>
          <w:caps/>
          <w:sz w:val="22"/>
          <w:szCs w:val="22"/>
          <w:lang w:val="es-SV"/>
        </w:rPr>
        <w:t xml:space="preserve"> </w:t>
      </w:r>
      <w:r w:rsidR="006514DF" w:rsidRPr="00C769E0">
        <w:rPr>
          <w:rFonts w:ascii="Arial" w:eastAsia="Microsoft JhengHei" w:hAnsi="Arial" w:cs="Arial"/>
          <w:b/>
          <w:bCs/>
          <w:caps/>
          <w:sz w:val="22"/>
          <w:szCs w:val="22"/>
          <w:lang w:val="es-SV"/>
        </w:rPr>
        <w:t>CRITERIO SOSTENIBLE DE RESPONSABILIDAD SOCIAL:</w:t>
      </w:r>
    </w:p>
    <w:p w14:paraId="51688017" w14:textId="419AA4C7" w:rsidR="00012BAC" w:rsidRPr="00C5719C" w:rsidRDefault="006514DF" w:rsidP="00324963">
      <w:pPr>
        <w:tabs>
          <w:tab w:val="left" w:pos="1260"/>
        </w:tabs>
        <w:spacing w:line="360" w:lineRule="auto"/>
        <w:jc w:val="both"/>
        <w:rPr>
          <w:rFonts w:ascii="Arial" w:hAnsi="Arial" w:cs="Arial"/>
        </w:rPr>
      </w:pPr>
      <w:r w:rsidRPr="00C769E0">
        <w:rPr>
          <w:rFonts w:ascii="Arial" w:hAnsi="Arial" w:cs="Arial"/>
          <w:sz w:val="22"/>
          <w:szCs w:val="22"/>
          <w:lang w:val="es-SV"/>
        </w:rPr>
        <w:t xml:space="preserve">Si durante la ejecución del contrato se comprobare por la </w:t>
      </w:r>
      <w:r w:rsidRPr="00C769E0">
        <w:rPr>
          <w:rFonts w:ascii="Arial" w:hAnsi="Arial" w:cs="Arial"/>
          <w:b/>
          <w:sz w:val="22"/>
          <w:szCs w:val="22"/>
          <w:lang w:val="es-SV"/>
        </w:rPr>
        <w:t>Dirección General de Inspección de Trabajo</w:t>
      </w:r>
      <w:r w:rsidRPr="00C769E0">
        <w:rPr>
          <w:rFonts w:ascii="Arial" w:hAnsi="Arial" w:cs="Arial"/>
          <w:sz w:val="22"/>
          <w:szCs w:val="22"/>
          <w:lang w:val="es-SV"/>
        </w:rPr>
        <w:t xml:space="preserve"> del </w:t>
      </w:r>
      <w:r w:rsidRPr="00C769E0">
        <w:rPr>
          <w:rFonts w:ascii="Arial" w:hAnsi="Arial" w:cs="Arial"/>
          <w:b/>
          <w:sz w:val="22"/>
          <w:szCs w:val="22"/>
          <w:lang w:val="es-SV"/>
        </w:rPr>
        <w:t>Ministerio de Trabajo y Previsión Social</w:t>
      </w:r>
      <w:r w:rsidRPr="00C769E0">
        <w:rPr>
          <w:rFonts w:ascii="Arial" w:hAnsi="Arial" w:cs="Arial"/>
          <w:sz w:val="22"/>
          <w:szCs w:val="22"/>
          <w:lang w:val="es-SV"/>
        </w:rPr>
        <w:t xml:space="preserve">, incumplimiento por parte de </w:t>
      </w:r>
      <w:r w:rsidRPr="00C769E0">
        <w:rPr>
          <w:rFonts w:ascii="Arial" w:hAnsi="Arial" w:cs="Arial"/>
          <w:b/>
          <w:sz w:val="22"/>
          <w:szCs w:val="22"/>
          <w:lang w:val="es-SV"/>
        </w:rPr>
        <w:t>“LA</w:t>
      </w:r>
      <w:r w:rsidRPr="00C5719C">
        <w:rPr>
          <w:rFonts w:ascii="Arial" w:hAnsi="Arial" w:cs="Arial"/>
          <w:b/>
          <w:lang w:val="es-SV"/>
        </w:rPr>
        <w:t xml:space="preserve"> CONTRATISTA”</w:t>
      </w:r>
      <w:r w:rsidRPr="00C5719C">
        <w:rPr>
          <w:rFonts w:ascii="Arial" w:hAnsi="Arial" w:cs="Arial"/>
          <w:lang w:val="es-SV"/>
        </w:rPr>
        <w:t>, a la normativa que prohíbe el trabajo infantil y de protección de la persona adolescente trabajadora, se deberá tramitar el procedimiento sancionatorio que dispone el Art. 160 de la LACAP</w:t>
      </w:r>
      <w:r w:rsidRPr="00C5719C">
        <w:rPr>
          <w:rFonts w:ascii="Arial" w:hAnsi="Arial" w:cs="Arial"/>
          <w:iCs/>
          <w:lang w:val="es-SV"/>
        </w:rPr>
        <w:t>,</w:t>
      </w:r>
      <w:r w:rsidRPr="00C5719C">
        <w:rPr>
          <w:rFonts w:ascii="Arial" w:hAnsi="Arial" w:cs="Arial"/>
          <w:lang w:val="es-SV"/>
        </w:rPr>
        <w:t xml:space="preserve"> para determinar el cometimiento o no durante la ejecución del contrato de la conducta tipificada como causal de inhabilitación en el Art. 158 Romano V literal b) de LACAP</w:t>
      </w:r>
      <w:r w:rsidRPr="00C5719C">
        <w:rPr>
          <w:rFonts w:ascii="Arial" w:hAnsi="Arial" w:cs="Arial"/>
          <w:iCs/>
          <w:lang w:val="es-SV"/>
        </w:rPr>
        <w:t>,</w:t>
      </w:r>
      <w:r w:rsidRPr="00C5719C">
        <w:rPr>
          <w:rFonts w:ascii="Arial" w:hAnsi="Arial" w:cs="Arial"/>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w:t>
      </w:r>
      <w:proofErr w:type="gramStart"/>
      <w:r w:rsidRPr="00C5719C">
        <w:rPr>
          <w:rFonts w:ascii="Arial" w:hAnsi="Arial" w:cs="Arial"/>
          <w:lang w:val="es-SV"/>
        </w:rPr>
        <w:t>de  re</w:t>
      </w:r>
      <w:proofErr w:type="gramEnd"/>
      <w:r w:rsidRPr="00C5719C">
        <w:rPr>
          <w:rFonts w:ascii="Arial" w:hAnsi="Arial" w:cs="Arial"/>
          <w:lang w:val="es-SV"/>
        </w:rPr>
        <w:t xml:space="preserve"> inspección se determina que hubo subsanación por haber cometido una infracción, o por el contrario si se remitiere a procedimiento sancionatorio, y en este último caso deberá finalizar el procedimiento para conocer la Resolución final.</w:t>
      </w:r>
    </w:p>
    <w:p w14:paraId="17128CED" w14:textId="77777777" w:rsidR="0068370A" w:rsidRPr="00C5719C" w:rsidRDefault="0068370A" w:rsidP="006514DF">
      <w:pPr>
        <w:pStyle w:val="Prrafodelista"/>
        <w:widowControl w:val="0"/>
        <w:suppressAutoHyphens w:val="0"/>
        <w:ind w:left="0"/>
        <w:jc w:val="both"/>
        <w:rPr>
          <w:rFonts w:ascii="Arial" w:hAnsi="Arial" w:cs="Arial"/>
          <w:spacing w:val="-3"/>
          <w:sz w:val="16"/>
          <w:szCs w:val="16"/>
          <w:lang w:val="es-SV"/>
        </w:rPr>
      </w:pPr>
    </w:p>
    <w:p w14:paraId="5132890F" w14:textId="52410A5E" w:rsidR="006514DF" w:rsidRPr="00C5719C" w:rsidRDefault="00AF28A2" w:rsidP="008B251B">
      <w:pPr>
        <w:tabs>
          <w:tab w:val="left" w:pos="1260"/>
        </w:tabs>
        <w:spacing w:line="360" w:lineRule="auto"/>
        <w:jc w:val="both"/>
        <w:rPr>
          <w:rFonts w:ascii="Arial" w:hAnsi="Arial" w:cs="Arial"/>
          <w:lang w:val="es-SV"/>
        </w:rPr>
      </w:pPr>
      <w:r w:rsidRPr="00C5719C">
        <w:rPr>
          <w:rFonts w:ascii="Arial" w:hAnsi="Arial" w:cs="Arial"/>
          <w:b/>
          <w:caps/>
          <w:u w:val="single"/>
          <w:lang w:val="es-SV"/>
        </w:rPr>
        <w:t xml:space="preserve">CLAUSULA </w:t>
      </w:r>
      <w:r w:rsidR="002E218A">
        <w:rPr>
          <w:rFonts w:ascii="Arial" w:hAnsi="Arial" w:cs="Arial"/>
          <w:b/>
          <w:caps/>
          <w:u w:val="single"/>
          <w:lang w:val="es-SV"/>
        </w:rPr>
        <w:t>TERCERA</w:t>
      </w:r>
      <w:r w:rsidR="00FB1AF3" w:rsidRPr="00C5719C">
        <w:rPr>
          <w:rFonts w:ascii="Arial" w:hAnsi="Arial" w:cs="Arial"/>
          <w:b/>
          <w:bCs/>
          <w:caps/>
          <w:lang w:val="es-SV"/>
        </w:rPr>
        <w:t>. -</w:t>
      </w:r>
      <w:r w:rsidR="006514DF" w:rsidRPr="00C5719C">
        <w:rPr>
          <w:rFonts w:ascii="Arial" w:hAnsi="Arial" w:cs="Arial"/>
          <w:b/>
          <w:bCs/>
          <w:caps/>
          <w:lang w:val="es-SV"/>
        </w:rPr>
        <w:t xml:space="preserve"> </w:t>
      </w:r>
      <w:r w:rsidR="006514DF" w:rsidRPr="00C5719C">
        <w:rPr>
          <w:rFonts w:ascii="Arial" w:eastAsia="Microsoft JhengHei" w:hAnsi="Arial" w:cs="Arial"/>
          <w:b/>
          <w:bCs/>
          <w:caps/>
          <w:lang w:val="es-SV"/>
        </w:rPr>
        <w:t>Documentos Contractuales:</w:t>
      </w:r>
    </w:p>
    <w:p w14:paraId="1AC0E615" w14:textId="704D9367" w:rsidR="006514DF" w:rsidRPr="00C5719C" w:rsidRDefault="006514DF" w:rsidP="006514DF">
      <w:pPr>
        <w:tabs>
          <w:tab w:val="left" w:pos="1260"/>
        </w:tabs>
        <w:spacing w:line="360" w:lineRule="auto"/>
        <w:jc w:val="both"/>
        <w:rPr>
          <w:rFonts w:ascii="Arial" w:hAnsi="Arial" w:cs="Arial"/>
          <w:lang w:val="es-SV"/>
        </w:rPr>
      </w:pPr>
      <w:r w:rsidRPr="00C5719C">
        <w:rPr>
          <w:rFonts w:ascii="Arial" w:hAnsi="Arial" w:cs="Arial"/>
          <w:lang w:val="es-SV"/>
        </w:rPr>
        <w:lastRenderedPageBreak/>
        <w:t>Forman</w:t>
      </w:r>
      <w:r w:rsidRPr="00C5719C">
        <w:rPr>
          <w:rFonts w:ascii="Arial" w:hAnsi="Arial" w:cs="Arial"/>
        </w:rPr>
        <w:t xml:space="preserve"> parte integral del contrato los siguientes documentos: </w:t>
      </w:r>
      <w:r w:rsidRPr="00C5719C">
        <w:rPr>
          <w:rFonts w:ascii="Arial" w:hAnsi="Arial" w:cs="Arial"/>
          <w:b/>
        </w:rPr>
        <w:t>a)</w:t>
      </w:r>
      <w:r w:rsidRPr="00C5719C">
        <w:rPr>
          <w:rFonts w:ascii="Arial" w:hAnsi="Arial" w:cs="Arial"/>
        </w:rPr>
        <w:t xml:space="preserve"> La Solicitud o Requerimiento de </w:t>
      </w:r>
      <w:r w:rsidR="00FB1AF3" w:rsidRPr="00C5719C">
        <w:rPr>
          <w:rFonts w:ascii="Arial" w:hAnsi="Arial" w:cs="Arial"/>
        </w:rPr>
        <w:t>compra, b</w:t>
      </w:r>
      <w:r w:rsidRPr="00C5719C">
        <w:rPr>
          <w:rFonts w:ascii="Arial" w:hAnsi="Arial" w:cs="Arial"/>
          <w:b/>
        </w:rPr>
        <w:t>)</w:t>
      </w:r>
      <w:r w:rsidRPr="00C5719C">
        <w:rPr>
          <w:rFonts w:ascii="Arial" w:hAnsi="Arial" w:cs="Arial"/>
        </w:rPr>
        <w:t xml:space="preserve"> L</w:t>
      </w:r>
      <w:r w:rsidR="00D43057" w:rsidRPr="00C5719C">
        <w:rPr>
          <w:rFonts w:ascii="Arial" w:hAnsi="Arial" w:cs="Arial"/>
        </w:rPr>
        <w:t>os términos de referencia</w:t>
      </w:r>
      <w:r w:rsidR="00FB1AF3" w:rsidRPr="00C5719C">
        <w:rPr>
          <w:rFonts w:ascii="Arial" w:hAnsi="Arial" w:cs="Arial"/>
        </w:rPr>
        <w:t>, c</w:t>
      </w:r>
      <w:r w:rsidRPr="00C5719C">
        <w:rPr>
          <w:rFonts w:ascii="Arial" w:hAnsi="Arial" w:cs="Arial"/>
          <w:b/>
        </w:rPr>
        <w:t>)</w:t>
      </w:r>
      <w:r w:rsidRPr="00C5719C">
        <w:rPr>
          <w:rFonts w:ascii="Arial" w:hAnsi="Arial" w:cs="Arial"/>
        </w:rPr>
        <w:t xml:space="preserve"> La Oferta, </w:t>
      </w:r>
      <w:r w:rsidRPr="00C5719C">
        <w:rPr>
          <w:rFonts w:ascii="Arial" w:hAnsi="Arial" w:cs="Arial"/>
          <w:b/>
        </w:rPr>
        <w:t>d)</w:t>
      </w:r>
      <w:r w:rsidRPr="00C5719C">
        <w:rPr>
          <w:rFonts w:ascii="Arial" w:hAnsi="Arial" w:cs="Arial"/>
        </w:rPr>
        <w:t xml:space="preserve"> Las Garantías, </w:t>
      </w:r>
      <w:r w:rsidRPr="00C5719C">
        <w:rPr>
          <w:rFonts w:ascii="Arial" w:hAnsi="Arial" w:cs="Arial"/>
          <w:b/>
        </w:rPr>
        <w:t>e)</w:t>
      </w:r>
      <w:r w:rsidRPr="00C5719C">
        <w:rPr>
          <w:rFonts w:ascii="Arial" w:hAnsi="Arial" w:cs="Arial"/>
        </w:rPr>
        <w:t xml:space="preserve"> Otros documentos que emanaren del presente contrato, los cuales son complementarios entre sí y serán interpretados en forma conjunta, en caso de discrepancia entre alguno de los documentos contractuales y este contrato, </w:t>
      </w:r>
      <w:r w:rsidRPr="00C5719C">
        <w:rPr>
          <w:rFonts w:ascii="Arial" w:hAnsi="Arial" w:cs="Arial"/>
          <w:b/>
        </w:rPr>
        <w:t>prevalecerá el contrato.</w:t>
      </w:r>
    </w:p>
    <w:p w14:paraId="6E8F17EB" w14:textId="77777777" w:rsidR="00012BAC" w:rsidRPr="00C5719C" w:rsidRDefault="00012BAC" w:rsidP="006514DF">
      <w:pPr>
        <w:tabs>
          <w:tab w:val="left" w:pos="1260"/>
        </w:tabs>
        <w:jc w:val="both"/>
        <w:rPr>
          <w:rFonts w:ascii="Arial" w:hAnsi="Arial" w:cs="Arial"/>
          <w:sz w:val="16"/>
          <w:szCs w:val="16"/>
          <w:vertAlign w:val="superscript"/>
          <w:lang w:val="es-SV"/>
        </w:rPr>
      </w:pPr>
    </w:p>
    <w:p w14:paraId="5330BB9B" w14:textId="546CA7B0" w:rsidR="006514DF" w:rsidRPr="00C5719C" w:rsidRDefault="00FB1AF3" w:rsidP="007C412D">
      <w:pPr>
        <w:tabs>
          <w:tab w:val="left" w:pos="1260"/>
        </w:tabs>
        <w:spacing w:line="360" w:lineRule="auto"/>
        <w:jc w:val="both"/>
        <w:rPr>
          <w:rFonts w:ascii="Arial" w:hAnsi="Arial" w:cs="Arial"/>
          <w:lang w:val="es-SV"/>
        </w:rPr>
      </w:pPr>
      <w:r w:rsidRPr="00C5719C">
        <w:rPr>
          <w:rFonts w:ascii="Arial" w:hAnsi="Arial" w:cs="Arial"/>
          <w:b/>
          <w:caps/>
          <w:u w:val="single"/>
          <w:lang w:val="es-SV"/>
        </w:rPr>
        <w:t xml:space="preserve">CLAUSULA </w:t>
      </w:r>
      <w:r w:rsidR="002E218A">
        <w:rPr>
          <w:rFonts w:ascii="Arial" w:hAnsi="Arial" w:cs="Arial"/>
          <w:b/>
          <w:caps/>
          <w:u w:val="single"/>
          <w:lang w:val="es-SV"/>
        </w:rPr>
        <w:t>CUART</w:t>
      </w:r>
      <w:r w:rsidRPr="00C5719C">
        <w:rPr>
          <w:rFonts w:ascii="Arial" w:hAnsi="Arial" w:cs="Arial"/>
          <w:b/>
          <w:caps/>
          <w:u w:val="single"/>
          <w:lang w:val="es-SV"/>
        </w:rPr>
        <w:t>A</w:t>
      </w:r>
      <w:r w:rsidRPr="00C5719C">
        <w:rPr>
          <w:rFonts w:ascii="Arial" w:hAnsi="Arial" w:cs="Arial"/>
          <w:b/>
          <w:bCs/>
          <w:caps/>
          <w:lang w:val="es-SV"/>
        </w:rPr>
        <w:t>. -</w:t>
      </w:r>
      <w:r w:rsidR="006514DF" w:rsidRPr="00C5719C">
        <w:rPr>
          <w:rFonts w:ascii="Arial" w:hAnsi="Arial" w:cs="Arial"/>
          <w:b/>
          <w:bCs/>
          <w:caps/>
          <w:lang w:val="es-SV"/>
        </w:rPr>
        <w:t xml:space="preserve"> </w:t>
      </w:r>
      <w:r w:rsidR="006514DF" w:rsidRPr="00C5719C">
        <w:rPr>
          <w:rFonts w:ascii="Arial" w:eastAsia="Microsoft JhengHei" w:hAnsi="Arial" w:cs="Arial"/>
          <w:b/>
          <w:bCs/>
          <w:caps/>
          <w:lang w:val="es-SV"/>
        </w:rPr>
        <w:t>Fuente de los Recursos:</w:t>
      </w:r>
    </w:p>
    <w:p w14:paraId="0F99F836" w14:textId="77777777" w:rsidR="006514DF" w:rsidRPr="00C5719C" w:rsidRDefault="006514DF" w:rsidP="006514DF">
      <w:pPr>
        <w:tabs>
          <w:tab w:val="left" w:pos="1260"/>
        </w:tabs>
        <w:spacing w:line="360" w:lineRule="auto"/>
        <w:jc w:val="both"/>
        <w:rPr>
          <w:rFonts w:ascii="Arial" w:hAnsi="Arial" w:cs="Arial"/>
          <w:lang w:val="es-SV"/>
        </w:rPr>
      </w:pPr>
      <w:r w:rsidRPr="00C5719C">
        <w:rPr>
          <w:rFonts w:ascii="Arial" w:hAnsi="Arial" w:cs="Arial"/>
          <w:lang w:val="es-SV"/>
        </w:rPr>
        <w:t xml:space="preserve">Las obligaciones emanadas del presente contrato serán cubiertas con </w:t>
      </w:r>
      <w:r w:rsidRPr="00C5719C">
        <w:rPr>
          <w:rFonts w:ascii="Arial" w:hAnsi="Arial" w:cs="Arial"/>
          <w:b/>
          <w:lang w:val="es-SV"/>
        </w:rPr>
        <w:t>Fuente de Financiamiento 1, FONDO GENERAL</w:t>
      </w:r>
      <w:r w:rsidRPr="00C5719C">
        <w:rPr>
          <w:rFonts w:ascii="Arial" w:hAnsi="Arial" w:cs="Arial"/>
          <w:lang w:val="es-SV"/>
        </w:rPr>
        <w:t xml:space="preserve"> para la cual se ha verificado la correspondiente asignación Presupuestaria.</w:t>
      </w:r>
    </w:p>
    <w:p w14:paraId="3BF487E1" w14:textId="77777777" w:rsidR="00012BAC" w:rsidRPr="00C5719C" w:rsidRDefault="00012BAC" w:rsidP="006514DF">
      <w:pPr>
        <w:tabs>
          <w:tab w:val="left" w:pos="1260"/>
        </w:tabs>
        <w:jc w:val="both"/>
        <w:rPr>
          <w:rFonts w:ascii="Arial" w:hAnsi="Arial" w:cs="Arial"/>
          <w:sz w:val="16"/>
          <w:szCs w:val="16"/>
          <w:lang w:val="es-SV"/>
        </w:rPr>
      </w:pPr>
    </w:p>
    <w:p w14:paraId="145A5700" w14:textId="6F58E252" w:rsidR="006514DF" w:rsidRPr="00C5719C" w:rsidRDefault="006514DF" w:rsidP="006514DF">
      <w:pPr>
        <w:tabs>
          <w:tab w:val="left" w:pos="1260"/>
        </w:tabs>
        <w:spacing w:line="360" w:lineRule="auto"/>
        <w:jc w:val="both"/>
        <w:rPr>
          <w:rFonts w:ascii="Arial" w:hAnsi="Arial" w:cs="Arial"/>
          <w:lang w:val="es-SV"/>
        </w:rPr>
      </w:pPr>
      <w:r w:rsidRPr="00C5719C">
        <w:rPr>
          <w:rFonts w:ascii="Arial" w:hAnsi="Arial" w:cs="Arial"/>
          <w:b/>
          <w:caps/>
          <w:u w:val="single"/>
          <w:lang w:val="es-SV"/>
        </w:rPr>
        <w:t xml:space="preserve">CLAUSULA </w:t>
      </w:r>
      <w:r w:rsidR="002E218A">
        <w:rPr>
          <w:rFonts w:ascii="Arial" w:hAnsi="Arial" w:cs="Arial"/>
          <w:b/>
          <w:caps/>
          <w:u w:val="single"/>
          <w:lang w:val="es-SV"/>
        </w:rPr>
        <w:t>QUINTA</w:t>
      </w:r>
      <w:r w:rsidR="00FB1AF3" w:rsidRPr="00C5719C">
        <w:rPr>
          <w:rFonts w:ascii="Arial" w:hAnsi="Arial" w:cs="Arial"/>
          <w:b/>
          <w:bCs/>
          <w:caps/>
          <w:lang w:val="es-SV"/>
        </w:rPr>
        <w:t>. -</w:t>
      </w:r>
      <w:r w:rsidRPr="00C5719C">
        <w:rPr>
          <w:rFonts w:ascii="Arial" w:hAnsi="Arial" w:cs="Arial"/>
          <w:b/>
          <w:bCs/>
          <w:caps/>
          <w:lang w:val="es-SV"/>
        </w:rPr>
        <w:t xml:space="preserve">  </w:t>
      </w:r>
      <w:r w:rsidRPr="00C5719C">
        <w:rPr>
          <w:rFonts w:ascii="Arial" w:eastAsia="Microsoft JhengHei" w:hAnsi="Arial" w:cs="Arial"/>
          <w:b/>
          <w:bCs/>
          <w:caps/>
          <w:lang w:val="es-SV"/>
        </w:rPr>
        <w:t>Monto del Contrato:</w:t>
      </w:r>
    </w:p>
    <w:p w14:paraId="10A6995D" w14:textId="21574CE7" w:rsidR="00DF77E1" w:rsidRDefault="006514DF" w:rsidP="006514DF">
      <w:pPr>
        <w:tabs>
          <w:tab w:val="left" w:pos="1260"/>
        </w:tabs>
        <w:spacing w:line="360" w:lineRule="auto"/>
        <w:jc w:val="both"/>
        <w:rPr>
          <w:rFonts w:ascii="Arial" w:hAnsi="Arial" w:cs="Arial"/>
          <w:lang w:val="es-SV"/>
        </w:rPr>
      </w:pPr>
      <w:r w:rsidRPr="00C5719C">
        <w:rPr>
          <w:rFonts w:ascii="Arial" w:hAnsi="Arial" w:cs="Arial"/>
          <w:lang w:val="es-SV"/>
        </w:rPr>
        <w:t xml:space="preserve">El monto total del presente contrato es de </w:t>
      </w:r>
      <w:r w:rsidR="00C32AB0" w:rsidRPr="00C5719C">
        <w:rPr>
          <w:rFonts w:ascii="Arial" w:hAnsi="Arial" w:cs="Arial"/>
          <w:b/>
          <w:bCs/>
          <w:lang w:val="es-SV"/>
        </w:rPr>
        <w:t>MIL CIENTO</w:t>
      </w:r>
      <w:r w:rsidR="00D43057" w:rsidRPr="00C5719C">
        <w:rPr>
          <w:rFonts w:ascii="Arial" w:hAnsi="Arial" w:cs="Arial"/>
          <w:b/>
          <w:bCs/>
          <w:lang w:val="es-SV"/>
        </w:rPr>
        <w:t xml:space="preserve"> DIECISEIS</w:t>
      </w:r>
      <w:r w:rsidR="00C32AB0" w:rsidRPr="00C5719C">
        <w:rPr>
          <w:rFonts w:ascii="Arial" w:hAnsi="Arial" w:cs="Arial"/>
          <w:b/>
          <w:bCs/>
          <w:lang w:val="es-SV"/>
        </w:rPr>
        <w:t xml:space="preserve"> 00</w:t>
      </w:r>
      <w:r w:rsidRPr="00C5719C">
        <w:rPr>
          <w:rFonts w:ascii="Arial" w:hAnsi="Arial" w:cs="Arial"/>
          <w:b/>
          <w:bCs/>
          <w:lang w:val="es-SV"/>
        </w:rPr>
        <w:t>/</w:t>
      </w:r>
      <w:r w:rsidR="00AE6AF9" w:rsidRPr="00C5719C">
        <w:rPr>
          <w:rFonts w:ascii="Arial" w:hAnsi="Arial" w:cs="Arial"/>
          <w:b/>
          <w:bCs/>
          <w:lang w:val="es-SV"/>
        </w:rPr>
        <w:t>100 DOLARES</w:t>
      </w:r>
      <w:r w:rsidRPr="00C5719C">
        <w:rPr>
          <w:rFonts w:ascii="Arial" w:hAnsi="Arial" w:cs="Arial"/>
          <w:b/>
          <w:bCs/>
          <w:lang w:val="es-SV"/>
        </w:rPr>
        <w:t xml:space="preserve"> ESTADOUNIDENSES (US $</w:t>
      </w:r>
      <w:r w:rsidR="00324963" w:rsidRPr="00C5719C">
        <w:rPr>
          <w:rFonts w:ascii="Arial" w:hAnsi="Arial" w:cs="Arial"/>
          <w:b/>
          <w:bCs/>
          <w:lang w:val="es-SV"/>
        </w:rPr>
        <w:t xml:space="preserve"> </w:t>
      </w:r>
      <w:r w:rsidR="00C32AB0" w:rsidRPr="00C5719C">
        <w:rPr>
          <w:rFonts w:ascii="Arial" w:hAnsi="Arial" w:cs="Arial"/>
          <w:b/>
          <w:bCs/>
          <w:color w:val="000000"/>
          <w:sz w:val="28"/>
          <w:szCs w:val="28"/>
          <w:lang w:eastAsia="es-ES"/>
        </w:rPr>
        <w:t xml:space="preserve">$ </w:t>
      </w:r>
      <w:r w:rsidR="00D43057" w:rsidRPr="00C5719C">
        <w:rPr>
          <w:rFonts w:ascii="Arial" w:hAnsi="Arial" w:cs="Arial"/>
          <w:b/>
          <w:bCs/>
          <w:color w:val="000000"/>
          <w:lang w:eastAsia="es-ES"/>
        </w:rPr>
        <w:t>1,116.00</w:t>
      </w:r>
      <w:r w:rsidRPr="00C5719C">
        <w:rPr>
          <w:rFonts w:ascii="Arial" w:hAnsi="Arial" w:cs="Arial"/>
          <w:b/>
          <w:bCs/>
          <w:lang w:val="es-SV"/>
        </w:rPr>
        <w:t xml:space="preserve">) </w:t>
      </w:r>
      <w:r w:rsidRPr="00C5719C">
        <w:rPr>
          <w:rFonts w:ascii="Arial" w:hAnsi="Arial" w:cs="Arial"/>
          <w:lang w:val="es-SV"/>
        </w:rPr>
        <w:t xml:space="preserve">que el Hospital Nacional Dr. Jorge Mazzini V, Sonsonate, pagará a través de la </w:t>
      </w:r>
      <w:r w:rsidRPr="00C5719C">
        <w:rPr>
          <w:rFonts w:ascii="Arial" w:hAnsi="Arial" w:cs="Arial"/>
          <w:b/>
          <w:bCs/>
          <w:lang w:val="es-SV"/>
        </w:rPr>
        <w:t>UFI</w:t>
      </w:r>
      <w:r w:rsidRPr="00C5719C">
        <w:rPr>
          <w:rFonts w:ascii="Arial" w:hAnsi="Arial" w:cs="Arial"/>
          <w:lang w:val="es-SV"/>
        </w:rPr>
        <w:t xml:space="preserve"> </w:t>
      </w:r>
      <w:r w:rsidR="00AE6AF9" w:rsidRPr="00C5719C">
        <w:rPr>
          <w:rFonts w:ascii="Arial" w:hAnsi="Arial" w:cs="Arial"/>
          <w:lang w:val="es-SV"/>
        </w:rPr>
        <w:t>a “</w:t>
      </w:r>
      <w:r w:rsidRPr="00C5719C">
        <w:rPr>
          <w:rFonts w:ascii="Arial" w:hAnsi="Arial" w:cs="Arial"/>
          <w:b/>
          <w:bCs/>
        </w:rPr>
        <w:t>LA CONTRATISTA</w:t>
      </w:r>
      <w:r w:rsidRPr="00C5719C">
        <w:rPr>
          <w:rFonts w:ascii="Arial" w:hAnsi="Arial" w:cs="Arial"/>
          <w:iCs/>
          <w:spacing w:val="-2"/>
          <w:lang w:val="es-SV"/>
        </w:rPr>
        <w:t>”</w:t>
      </w:r>
      <w:r w:rsidRPr="00C5719C">
        <w:rPr>
          <w:rFonts w:ascii="Arial" w:hAnsi="Arial" w:cs="Arial"/>
          <w:b/>
          <w:bCs/>
          <w:iCs/>
          <w:lang w:val="es-SV"/>
        </w:rPr>
        <w:t xml:space="preserve">, </w:t>
      </w:r>
      <w:r w:rsidRPr="00C5719C">
        <w:rPr>
          <w:rFonts w:ascii="Arial" w:hAnsi="Arial" w:cs="Arial"/>
          <w:lang w:val="es-SV"/>
        </w:rPr>
        <w:t xml:space="preserve">o a quién éste designe legalmente por la mercadería objeto de </w:t>
      </w:r>
      <w:r w:rsidR="00D43057" w:rsidRPr="00C5719C">
        <w:rPr>
          <w:rFonts w:ascii="Arial" w:hAnsi="Arial" w:cs="Arial"/>
          <w:lang w:val="es-SV"/>
        </w:rPr>
        <w:t>este</w:t>
      </w:r>
      <w:r w:rsidRPr="00C5719C">
        <w:rPr>
          <w:rFonts w:ascii="Arial" w:hAnsi="Arial" w:cs="Arial"/>
          <w:lang w:val="es-SV"/>
        </w:rPr>
        <w:t xml:space="preserve"> contrato, dicho monto incluye el Impuesto a la Transferencia de Bienes Muebles y a la prestación de Servicios. “</w:t>
      </w:r>
      <w:r w:rsidRPr="00C5719C">
        <w:rPr>
          <w:rFonts w:ascii="Arial" w:hAnsi="Arial" w:cs="Arial"/>
          <w:b/>
          <w:lang w:val="es-SV" w:eastAsia="en-US"/>
        </w:rPr>
        <w:t>EL HOSPITAL”</w:t>
      </w:r>
      <w:r w:rsidR="000132CF" w:rsidRPr="00C5719C">
        <w:rPr>
          <w:rFonts w:ascii="Arial" w:hAnsi="Arial" w:cs="Arial"/>
          <w:b/>
          <w:lang w:val="es-SV" w:eastAsia="en-US"/>
        </w:rPr>
        <w:t xml:space="preserve"> </w:t>
      </w:r>
      <w:r w:rsidRPr="00C5719C">
        <w:rPr>
          <w:rFonts w:ascii="Arial" w:hAnsi="Arial" w:cs="Arial"/>
          <w:lang w:val="es-SV"/>
        </w:rPr>
        <w:t xml:space="preserve">de acuerdo al oficio </w:t>
      </w:r>
      <w:r w:rsidRPr="00C5719C">
        <w:rPr>
          <w:rFonts w:ascii="Arial" w:hAnsi="Arial" w:cs="Arial"/>
          <w:b/>
          <w:bCs/>
          <w:lang w:val="es-SV"/>
        </w:rPr>
        <w:t>No. 8272</w:t>
      </w:r>
      <w:r w:rsidRPr="00C5719C">
        <w:rPr>
          <w:rFonts w:ascii="Arial" w:hAnsi="Arial" w:cs="Arial"/>
          <w:lang w:val="es-SV"/>
        </w:rPr>
        <w:t xml:space="preserve"> de fecha trece de diciembre del año dos mil siete, emanado por la Dirección General de Impuestos Internos, del Ministerio de Hacienda</w:t>
      </w:r>
      <w:r w:rsidR="00DF77E1">
        <w:rPr>
          <w:rFonts w:ascii="Arial" w:hAnsi="Arial" w:cs="Arial"/>
          <w:lang w:val="es-SV"/>
        </w:rPr>
        <w:t>.</w:t>
      </w:r>
      <w:r w:rsidRPr="00C5719C">
        <w:rPr>
          <w:rFonts w:ascii="Arial" w:hAnsi="Arial" w:cs="Arial"/>
          <w:lang w:val="es-SV"/>
        </w:rPr>
        <w:t xml:space="preserve"> </w:t>
      </w:r>
    </w:p>
    <w:p w14:paraId="366277C8" w14:textId="77777777" w:rsidR="00012BAC" w:rsidRPr="00DF77E1" w:rsidRDefault="00012BAC" w:rsidP="00324963">
      <w:pPr>
        <w:tabs>
          <w:tab w:val="left" w:pos="1260"/>
        </w:tabs>
        <w:jc w:val="both"/>
        <w:rPr>
          <w:rFonts w:ascii="Arial" w:hAnsi="Arial" w:cs="Arial"/>
          <w:sz w:val="22"/>
          <w:szCs w:val="22"/>
          <w:lang w:val="es-SV"/>
        </w:rPr>
      </w:pPr>
    </w:p>
    <w:p w14:paraId="4771B9E3" w14:textId="77777777" w:rsidR="00DF77E1" w:rsidRDefault="00DF77E1" w:rsidP="007C412D">
      <w:pPr>
        <w:tabs>
          <w:tab w:val="left" w:pos="1260"/>
        </w:tabs>
        <w:spacing w:line="360" w:lineRule="auto"/>
        <w:jc w:val="both"/>
        <w:rPr>
          <w:rFonts w:ascii="Arial" w:hAnsi="Arial" w:cs="Arial"/>
          <w:b/>
          <w:caps/>
          <w:sz w:val="22"/>
          <w:szCs w:val="22"/>
          <w:u w:val="single"/>
          <w:lang w:val="es-SV"/>
        </w:rPr>
      </w:pPr>
    </w:p>
    <w:p w14:paraId="056563D7" w14:textId="77777777" w:rsidR="00DF77E1" w:rsidRDefault="00DF77E1" w:rsidP="007C412D">
      <w:pPr>
        <w:tabs>
          <w:tab w:val="left" w:pos="1260"/>
        </w:tabs>
        <w:spacing w:line="360" w:lineRule="auto"/>
        <w:jc w:val="both"/>
        <w:rPr>
          <w:rFonts w:ascii="Arial" w:hAnsi="Arial" w:cs="Arial"/>
          <w:b/>
          <w:caps/>
          <w:sz w:val="22"/>
          <w:szCs w:val="22"/>
          <w:u w:val="single"/>
          <w:lang w:val="es-SV"/>
        </w:rPr>
      </w:pPr>
    </w:p>
    <w:p w14:paraId="7779950B" w14:textId="70F5164C" w:rsidR="006514DF" w:rsidRPr="00DF77E1" w:rsidRDefault="006514DF" w:rsidP="007C412D">
      <w:pPr>
        <w:tabs>
          <w:tab w:val="left" w:pos="1260"/>
        </w:tabs>
        <w:spacing w:line="360" w:lineRule="auto"/>
        <w:jc w:val="both"/>
        <w:rPr>
          <w:rFonts w:ascii="Arial" w:hAnsi="Arial" w:cs="Arial"/>
          <w:b/>
          <w:sz w:val="22"/>
          <w:szCs w:val="22"/>
          <w:lang w:val="es-SV"/>
        </w:rPr>
      </w:pPr>
      <w:r w:rsidRPr="00DF77E1">
        <w:rPr>
          <w:rFonts w:ascii="Arial" w:hAnsi="Arial" w:cs="Arial"/>
          <w:b/>
          <w:caps/>
          <w:sz w:val="22"/>
          <w:szCs w:val="22"/>
          <w:u w:val="single"/>
          <w:lang w:val="es-SV"/>
        </w:rPr>
        <w:t xml:space="preserve">CLAUSULA </w:t>
      </w:r>
      <w:r w:rsidR="00221E2F" w:rsidRPr="00DF77E1">
        <w:rPr>
          <w:rFonts w:ascii="Arial" w:hAnsi="Arial" w:cs="Arial"/>
          <w:b/>
          <w:caps/>
          <w:sz w:val="22"/>
          <w:szCs w:val="22"/>
          <w:u w:val="single"/>
          <w:lang w:val="es-SV"/>
        </w:rPr>
        <w:t>SE</w:t>
      </w:r>
      <w:r w:rsidR="002E218A" w:rsidRPr="00DF77E1">
        <w:rPr>
          <w:rFonts w:ascii="Arial" w:hAnsi="Arial" w:cs="Arial"/>
          <w:b/>
          <w:caps/>
          <w:sz w:val="22"/>
          <w:szCs w:val="22"/>
          <w:u w:val="single"/>
          <w:lang w:val="es-SV"/>
        </w:rPr>
        <w:t>XTA</w:t>
      </w:r>
      <w:r w:rsidR="00221E2F" w:rsidRPr="00DF77E1">
        <w:rPr>
          <w:rFonts w:ascii="Arial" w:hAnsi="Arial" w:cs="Arial"/>
          <w:b/>
          <w:caps/>
          <w:sz w:val="22"/>
          <w:szCs w:val="22"/>
          <w:lang w:val="es-SV"/>
        </w:rPr>
        <w:t>. -</w:t>
      </w:r>
      <w:r w:rsidRPr="00DF77E1">
        <w:rPr>
          <w:rFonts w:ascii="Arial" w:hAnsi="Arial" w:cs="Arial"/>
          <w:b/>
          <w:bCs/>
          <w:caps/>
          <w:sz w:val="22"/>
          <w:szCs w:val="22"/>
          <w:lang w:val="es-SV"/>
        </w:rPr>
        <w:t xml:space="preserve"> </w:t>
      </w:r>
      <w:r w:rsidRPr="00DF77E1">
        <w:rPr>
          <w:rFonts w:ascii="Arial" w:eastAsia="Microsoft JhengHei" w:hAnsi="Arial" w:cs="Arial"/>
          <w:b/>
          <w:bCs/>
          <w:caps/>
          <w:sz w:val="22"/>
          <w:szCs w:val="22"/>
          <w:lang w:val="es-SV"/>
        </w:rPr>
        <w:t>Garantía:</w:t>
      </w:r>
    </w:p>
    <w:p w14:paraId="0E57BFC9" w14:textId="1007D0EF" w:rsidR="006514DF" w:rsidRPr="00DF77E1" w:rsidRDefault="006514DF" w:rsidP="006514DF">
      <w:pPr>
        <w:tabs>
          <w:tab w:val="left" w:pos="1260"/>
        </w:tabs>
        <w:spacing w:line="360" w:lineRule="auto"/>
        <w:jc w:val="both"/>
        <w:rPr>
          <w:rFonts w:ascii="Arial" w:hAnsi="Arial" w:cs="Arial"/>
          <w:sz w:val="22"/>
          <w:szCs w:val="22"/>
          <w:lang w:val="es-SV"/>
        </w:rPr>
      </w:pPr>
      <w:bookmarkStart w:id="5" w:name="_Hlk57207854"/>
      <w:r w:rsidRPr="00DF77E1">
        <w:rPr>
          <w:rFonts w:ascii="Arial" w:hAnsi="Arial" w:cs="Arial"/>
          <w:b/>
          <w:bCs/>
          <w:sz w:val="22"/>
          <w:szCs w:val="22"/>
        </w:rPr>
        <w:t>“LA CONTRATISTA</w:t>
      </w:r>
      <w:r w:rsidRPr="00DF77E1">
        <w:rPr>
          <w:rFonts w:ascii="Arial" w:hAnsi="Arial" w:cs="Arial"/>
          <w:iCs/>
          <w:spacing w:val="-2"/>
          <w:sz w:val="22"/>
          <w:szCs w:val="22"/>
          <w:lang w:val="es-SV"/>
        </w:rPr>
        <w:t>”</w:t>
      </w:r>
      <w:r w:rsidRPr="00DF77E1">
        <w:rPr>
          <w:rFonts w:ascii="Arial" w:hAnsi="Arial" w:cs="Arial"/>
          <w:b/>
          <w:bCs/>
          <w:iCs/>
          <w:sz w:val="22"/>
          <w:szCs w:val="22"/>
          <w:lang w:val="es-SV"/>
        </w:rPr>
        <w:t xml:space="preserve">, </w:t>
      </w:r>
      <w:r w:rsidRPr="00DF77E1">
        <w:rPr>
          <w:rFonts w:ascii="Arial" w:hAnsi="Arial" w:cs="Arial"/>
          <w:sz w:val="22"/>
          <w:szCs w:val="22"/>
          <w:lang w:val="es-SV"/>
        </w:rPr>
        <w:t xml:space="preserve">rendirá por su cuenta y a favor del </w:t>
      </w:r>
      <w:r w:rsidRPr="00DF77E1">
        <w:rPr>
          <w:rFonts w:ascii="Arial" w:hAnsi="Arial" w:cs="Arial"/>
          <w:b/>
          <w:sz w:val="22"/>
          <w:szCs w:val="22"/>
          <w:lang w:val="es-SV"/>
        </w:rPr>
        <w:t>Estado y Gobierno de El Salvador, Ministerio de Salud, Hospital Nacional Dr. Jorge Mazzini V. Sonsonate,</w:t>
      </w:r>
      <w:r w:rsidRPr="00DF77E1">
        <w:rPr>
          <w:rFonts w:ascii="Arial" w:hAnsi="Arial" w:cs="Arial"/>
          <w:sz w:val="22"/>
          <w:szCs w:val="22"/>
          <w:lang w:val="es-SV"/>
        </w:rPr>
        <w:t xml:space="preserve"> la garantía siguiente: </w:t>
      </w:r>
      <w:r w:rsidRPr="00DF77E1">
        <w:rPr>
          <w:rFonts w:ascii="Arial" w:hAnsi="Arial" w:cs="Arial"/>
          <w:b/>
          <w:bCs/>
          <w:sz w:val="22"/>
          <w:szCs w:val="22"/>
          <w:lang w:val="es-SV"/>
        </w:rPr>
        <w:t>GARANTIA DE CUMPLIMIENTO DE CONTRATO</w:t>
      </w:r>
      <w:r w:rsidRPr="00DF77E1">
        <w:rPr>
          <w:rFonts w:ascii="Arial" w:hAnsi="Arial" w:cs="Arial"/>
          <w:sz w:val="22"/>
          <w:szCs w:val="22"/>
          <w:lang w:val="es-SV"/>
        </w:rPr>
        <w:t xml:space="preserve"> </w:t>
      </w:r>
      <w:bookmarkEnd w:id="5"/>
      <w:r w:rsidRPr="00DF77E1">
        <w:rPr>
          <w:rFonts w:ascii="Arial" w:hAnsi="Arial" w:cs="Arial"/>
          <w:sz w:val="22"/>
          <w:szCs w:val="22"/>
          <w:lang w:val="es-SV"/>
        </w:rPr>
        <w:t xml:space="preserve">equivalente al </w:t>
      </w:r>
      <w:r w:rsidRPr="00DF77E1">
        <w:rPr>
          <w:rFonts w:ascii="Arial" w:hAnsi="Arial" w:cs="Arial"/>
          <w:caps/>
          <w:sz w:val="22"/>
          <w:szCs w:val="22"/>
          <w:u w:val="single"/>
          <w:lang w:val="es-SV"/>
        </w:rPr>
        <w:t xml:space="preserve">doce por ciento </w:t>
      </w:r>
      <w:r w:rsidRPr="00DF77E1">
        <w:rPr>
          <w:rFonts w:ascii="Arial" w:hAnsi="Arial" w:cs="Arial"/>
          <w:b/>
          <w:bCs/>
          <w:caps/>
          <w:sz w:val="22"/>
          <w:szCs w:val="22"/>
          <w:u w:val="single"/>
          <w:lang w:val="es-SV"/>
        </w:rPr>
        <w:t>(12%)</w:t>
      </w:r>
      <w:r w:rsidRPr="00DF77E1">
        <w:rPr>
          <w:rFonts w:ascii="Arial" w:hAnsi="Arial" w:cs="Arial"/>
          <w:caps/>
          <w:sz w:val="22"/>
          <w:szCs w:val="22"/>
          <w:u w:val="single"/>
          <w:lang w:val="es-SV"/>
        </w:rPr>
        <w:t xml:space="preserve"> </w:t>
      </w:r>
      <w:r w:rsidRPr="00DF77E1">
        <w:rPr>
          <w:rFonts w:ascii="Arial" w:hAnsi="Arial" w:cs="Arial"/>
          <w:sz w:val="22"/>
          <w:szCs w:val="22"/>
          <w:lang w:val="es-SV"/>
        </w:rPr>
        <w:t xml:space="preserve">del valor total del contrato, la cual servirá  para garantizar el cumplimiento estricto de este contrato; deberá presentarse en la </w:t>
      </w:r>
      <w:r w:rsidRPr="00DF77E1">
        <w:rPr>
          <w:rFonts w:ascii="Arial" w:hAnsi="Arial" w:cs="Arial"/>
          <w:b/>
          <w:bCs/>
          <w:sz w:val="22"/>
          <w:szCs w:val="22"/>
          <w:lang w:val="es-SV"/>
        </w:rPr>
        <w:t xml:space="preserve">UACI </w:t>
      </w:r>
      <w:r w:rsidRPr="00DF77E1">
        <w:rPr>
          <w:rFonts w:ascii="Arial" w:hAnsi="Arial" w:cs="Arial"/>
          <w:bCs/>
          <w:sz w:val="22"/>
          <w:szCs w:val="22"/>
          <w:lang w:val="es-SV"/>
        </w:rPr>
        <w:t xml:space="preserve">para su debida revisión y aprobación </w:t>
      </w:r>
      <w:r w:rsidRPr="00DF77E1">
        <w:rPr>
          <w:rFonts w:ascii="Arial" w:hAnsi="Arial" w:cs="Arial"/>
          <w:sz w:val="22"/>
          <w:szCs w:val="22"/>
          <w:lang w:val="es-SV"/>
        </w:rPr>
        <w:t xml:space="preserve">dentro de los </w:t>
      </w:r>
      <w:r w:rsidRPr="00DF77E1">
        <w:rPr>
          <w:rFonts w:ascii="Arial" w:hAnsi="Arial" w:cs="Arial"/>
          <w:b/>
          <w:sz w:val="22"/>
          <w:szCs w:val="22"/>
          <w:lang w:val="es-SV"/>
        </w:rPr>
        <w:t>CINCO (5) DIAS HABILES</w:t>
      </w:r>
      <w:r w:rsidRPr="00DF77E1">
        <w:rPr>
          <w:rFonts w:ascii="Arial" w:hAnsi="Arial" w:cs="Arial"/>
          <w:sz w:val="22"/>
          <w:szCs w:val="22"/>
          <w:lang w:val="es-SV"/>
        </w:rPr>
        <w:t xml:space="preserve"> siguientes a la fecha de recepción del presente instrumento </w:t>
      </w:r>
      <w:r w:rsidRPr="00DF77E1">
        <w:rPr>
          <w:rFonts w:ascii="Arial" w:hAnsi="Arial" w:cs="Arial"/>
          <w:b/>
          <w:sz w:val="22"/>
          <w:szCs w:val="22"/>
          <w:lang w:val="es-SV"/>
        </w:rPr>
        <w:t>y estará vigente  a partir de la formalización del contrato hasta noventa días posteriores a la finalización del plazo contractual</w:t>
      </w:r>
      <w:r w:rsidRPr="00DF77E1">
        <w:rPr>
          <w:rFonts w:ascii="Arial" w:hAnsi="Arial" w:cs="Arial"/>
          <w:sz w:val="22"/>
          <w:szCs w:val="22"/>
          <w:lang w:val="es-SV"/>
        </w:rPr>
        <w:t xml:space="preserve">. </w:t>
      </w:r>
      <w:r w:rsidRPr="00DF77E1">
        <w:rPr>
          <w:rFonts w:ascii="Arial" w:hAnsi="Arial" w:cs="Arial"/>
          <w:spacing w:val="-3"/>
          <w:sz w:val="22"/>
          <w:szCs w:val="22"/>
          <w:lang w:val="es-SV"/>
        </w:rPr>
        <w:t xml:space="preserve">La </w:t>
      </w:r>
      <w:r w:rsidRPr="00DF77E1">
        <w:rPr>
          <w:rFonts w:ascii="Arial" w:hAnsi="Arial" w:cs="Arial"/>
          <w:b/>
          <w:spacing w:val="-3"/>
          <w:sz w:val="22"/>
          <w:szCs w:val="22"/>
          <w:lang w:val="es-SV"/>
        </w:rPr>
        <w:t xml:space="preserve">UACI </w:t>
      </w:r>
      <w:r w:rsidRPr="00DF77E1">
        <w:rPr>
          <w:rFonts w:ascii="Arial" w:hAnsi="Arial" w:cs="Arial"/>
          <w:spacing w:val="-3"/>
          <w:sz w:val="22"/>
          <w:szCs w:val="22"/>
          <w:lang w:val="es-SV"/>
        </w:rPr>
        <w:t xml:space="preserve">extenderá a LA CONTRATISTA el comprobante de la aprobación de la garantía </w:t>
      </w:r>
      <w:r w:rsidR="000E60E6" w:rsidRPr="00DF77E1">
        <w:rPr>
          <w:rFonts w:ascii="Arial" w:hAnsi="Arial" w:cs="Arial"/>
          <w:spacing w:val="-3"/>
          <w:sz w:val="22"/>
          <w:szCs w:val="22"/>
          <w:lang w:val="es-SV"/>
        </w:rPr>
        <w:t>de Cumplimiento</w:t>
      </w:r>
      <w:r w:rsidRPr="00DF77E1">
        <w:rPr>
          <w:rFonts w:ascii="Arial" w:hAnsi="Arial" w:cs="Arial"/>
          <w:spacing w:val="-3"/>
          <w:sz w:val="22"/>
          <w:szCs w:val="22"/>
          <w:lang w:val="es-SV"/>
        </w:rPr>
        <w:t xml:space="preserve"> </w:t>
      </w:r>
      <w:r w:rsidRPr="00DF77E1">
        <w:rPr>
          <w:rFonts w:ascii="Arial" w:hAnsi="Arial" w:cs="Arial"/>
          <w:spacing w:val="-3"/>
          <w:sz w:val="22"/>
          <w:szCs w:val="22"/>
          <w:lang w:val="es-SV"/>
        </w:rPr>
        <w:lastRenderedPageBreak/>
        <w:t>de Contrato</w:t>
      </w:r>
      <w:r w:rsidRPr="00DF77E1">
        <w:rPr>
          <w:rFonts w:ascii="Arial" w:hAnsi="Arial" w:cs="Arial"/>
          <w:sz w:val="22"/>
          <w:szCs w:val="22"/>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Pr="00DF77E1">
        <w:rPr>
          <w:rFonts w:ascii="Arial" w:hAnsi="Arial" w:cs="Arial"/>
          <w:spacing w:val="-3"/>
          <w:sz w:val="22"/>
          <w:szCs w:val="22"/>
          <w:lang w:val="es-SV"/>
        </w:rPr>
        <w:t xml:space="preserve">Las compañías que emitan las referidas fianzas deberán estar autorizadas por la Superintendencia del Sistema Financiero de El Salvador de acuerdo con lo establecido en el </w:t>
      </w:r>
      <w:r w:rsidRPr="00DF77E1">
        <w:rPr>
          <w:rFonts w:ascii="Arial" w:hAnsi="Arial" w:cs="Arial"/>
          <w:b/>
          <w:bCs/>
          <w:sz w:val="22"/>
          <w:szCs w:val="22"/>
          <w:lang w:val="es-SV"/>
        </w:rPr>
        <w:t>Art. 32</w:t>
      </w:r>
      <w:r w:rsidRPr="00DF77E1">
        <w:rPr>
          <w:rFonts w:ascii="Arial" w:hAnsi="Arial" w:cs="Arial"/>
          <w:sz w:val="22"/>
          <w:szCs w:val="22"/>
          <w:lang w:val="es-SV"/>
        </w:rPr>
        <w:t xml:space="preserve"> de la LACAP</w:t>
      </w:r>
      <w:r w:rsidRPr="00DF77E1">
        <w:rPr>
          <w:rFonts w:ascii="Arial" w:hAnsi="Arial" w:cs="Arial"/>
          <w:iCs/>
          <w:sz w:val="22"/>
          <w:szCs w:val="22"/>
          <w:lang w:val="es-SV"/>
        </w:rPr>
        <w:t>.</w:t>
      </w:r>
      <w:r w:rsidRPr="00DF77E1">
        <w:rPr>
          <w:rFonts w:ascii="Arial" w:hAnsi="Arial" w:cs="Arial"/>
          <w:sz w:val="22"/>
          <w:szCs w:val="22"/>
          <w:lang w:val="es-SV"/>
        </w:rPr>
        <w:t xml:space="preserve"> Las fianzas deberán presentarse en la UACI de </w:t>
      </w:r>
      <w:r w:rsidRPr="00DF77E1">
        <w:rPr>
          <w:rFonts w:ascii="Arial" w:hAnsi="Arial" w:cs="Arial"/>
          <w:b/>
          <w:sz w:val="22"/>
          <w:szCs w:val="22"/>
          <w:lang w:val="es-SV" w:eastAsia="en-US"/>
        </w:rPr>
        <w:t xml:space="preserve">“EL HOSPITAL” </w:t>
      </w:r>
      <w:r w:rsidRPr="00DF77E1">
        <w:rPr>
          <w:rFonts w:ascii="Arial" w:hAnsi="Arial" w:cs="Arial"/>
          <w:sz w:val="22"/>
          <w:szCs w:val="22"/>
          <w:lang w:val="es-SV"/>
        </w:rPr>
        <w:t xml:space="preserve">ubicada en Calle Alberto Masferrer Poniente </w:t>
      </w:r>
      <w:r w:rsidRPr="00DF77E1">
        <w:rPr>
          <w:rFonts w:ascii="Arial" w:hAnsi="Arial" w:cs="Arial"/>
          <w:b/>
          <w:bCs/>
          <w:sz w:val="22"/>
          <w:szCs w:val="22"/>
          <w:lang w:val="es-SV"/>
        </w:rPr>
        <w:t>No. 3-1</w:t>
      </w:r>
      <w:r w:rsidRPr="00DF77E1">
        <w:rPr>
          <w:rFonts w:ascii="Arial" w:hAnsi="Arial" w:cs="Arial"/>
          <w:sz w:val="22"/>
          <w:szCs w:val="22"/>
          <w:lang w:val="es-SV"/>
        </w:rPr>
        <w:t xml:space="preserve">, Ciudad de Sonsonate, en original DOS copias certificadas por notario, si no </w:t>
      </w:r>
      <w:r w:rsidRPr="00DF77E1">
        <w:rPr>
          <w:rStyle w:val="Ttulo1Car"/>
          <w:b w:val="0"/>
          <w:sz w:val="22"/>
          <w:szCs w:val="22"/>
          <w:lang w:val="es-SV"/>
        </w:rPr>
        <w:t xml:space="preserve">presentaré </w:t>
      </w:r>
      <w:r w:rsidRPr="00DF77E1">
        <w:rPr>
          <w:rFonts w:ascii="Arial" w:hAnsi="Arial" w:cs="Arial"/>
          <w:sz w:val="22"/>
          <w:szCs w:val="22"/>
          <w:lang w:val="es-SV"/>
        </w:rPr>
        <w:t xml:space="preserve">las garantías en el plazo establecido, se tendrá por caducado el presente contrato y se </w:t>
      </w:r>
      <w:proofErr w:type="gramStart"/>
      <w:r w:rsidRPr="00DF77E1">
        <w:rPr>
          <w:rFonts w:ascii="Arial" w:hAnsi="Arial" w:cs="Arial"/>
          <w:sz w:val="22"/>
          <w:szCs w:val="22"/>
          <w:lang w:val="es-SV"/>
        </w:rPr>
        <w:t>entenderá  que</w:t>
      </w:r>
      <w:proofErr w:type="gramEnd"/>
      <w:r w:rsidRPr="00DF77E1">
        <w:rPr>
          <w:rFonts w:ascii="Arial" w:hAnsi="Arial" w:cs="Arial"/>
          <w:sz w:val="22"/>
          <w:szCs w:val="22"/>
          <w:lang w:val="es-SV"/>
        </w:rPr>
        <w:t xml:space="preserve"> </w:t>
      </w:r>
      <w:r w:rsidRPr="00DF77E1">
        <w:rPr>
          <w:rFonts w:ascii="Arial" w:hAnsi="Arial" w:cs="Arial"/>
          <w:b/>
          <w:bCs/>
          <w:sz w:val="22"/>
          <w:szCs w:val="22"/>
          <w:lang w:val="es-SV"/>
        </w:rPr>
        <w:t>“LA CONTRATISTA</w:t>
      </w:r>
      <w:r w:rsidRPr="00DF77E1">
        <w:rPr>
          <w:rFonts w:ascii="Arial" w:hAnsi="Arial" w:cs="Arial"/>
          <w:iCs/>
          <w:spacing w:val="-2"/>
          <w:sz w:val="22"/>
          <w:szCs w:val="22"/>
          <w:lang w:val="es-SV"/>
        </w:rPr>
        <w:t>”</w:t>
      </w:r>
      <w:r w:rsidRPr="00DF77E1">
        <w:rPr>
          <w:rFonts w:ascii="Arial" w:hAnsi="Arial" w:cs="Arial"/>
          <w:b/>
          <w:bCs/>
          <w:iCs/>
          <w:sz w:val="22"/>
          <w:szCs w:val="22"/>
          <w:lang w:val="es-SV"/>
        </w:rPr>
        <w:t>,</w:t>
      </w:r>
      <w:r w:rsidRPr="00DF77E1">
        <w:rPr>
          <w:rFonts w:ascii="Arial" w:hAnsi="Arial" w:cs="Arial"/>
          <w:sz w:val="22"/>
          <w:szCs w:val="22"/>
          <w:lang w:val="es-SV"/>
        </w:rPr>
        <w:t xml:space="preserve"> ha desistido de dicho contrato, </w:t>
      </w:r>
      <w:r w:rsidRPr="00DF77E1">
        <w:rPr>
          <w:rStyle w:val="Ttulo1Car"/>
          <w:b w:val="0"/>
          <w:sz w:val="22"/>
          <w:szCs w:val="22"/>
          <w:lang w:val="es-SV"/>
        </w:rPr>
        <w:t xml:space="preserve">haciéndose </w:t>
      </w:r>
      <w:r w:rsidRPr="00DF77E1">
        <w:rPr>
          <w:rFonts w:ascii="Arial" w:hAnsi="Arial" w:cs="Arial"/>
          <w:sz w:val="22"/>
          <w:szCs w:val="22"/>
          <w:lang w:val="es-SV"/>
        </w:rPr>
        <w:t xml:space="preserve">efectivas las garantías que </w:t>
      </w:r>
      <w:r w:rsidRPr="00DF77E1">
        <w:rPr>
          <w:rFonts w:ascii="Arial" w:hAnsi="Arial" w:cs="Arial"/>
          <w:b/>
          <w:sz w:val="22"/>
          <w:szCs w:val="22"/>
          <w:lang w:val="es-SV" w:eastAsia="en-US"/>
        </w:rPr>
        <w:t>“EL HOSPITAL”</w:t>
      </w:r>
      <w:r w:rsidRPr="00DF77E1">
        <w:rPr>
          <w:rFonts w:ascii="Arial" w:hAnsi="Arial" w:cs="Arial"/>
          <w:sz w:val="22"/>
          <w:szCs w:val="22"/>
          <w:lang w:val="es-SV"/>
        </w:rPr>
        <w:t xml:space="preserve"> tuviere en su poder, sin detrimento de la acción que le compete  para reclamar los daños y perjuicios.</w:t>
      </w:r>
      <w:r w:rsidR="000E60E6" w:rsidRPr="00DF77E1">
        <w:rPr>
          <w:rFonts w:ascii="Arial" w:hAnsi="Arial" w:cs="Arial"/>
          <w:sz w:val="22"/>
          <w:szCs w:val="22"/>
          <w:lang w:val="es-SV"/>
        </w:rPr>
        <w:t xml:space="preserve"> </w:t>
      </w:r>
    </w:p>
    <w:p w14:paraId="00023579" w14:textId="77777777" w:rsidR="00012BAC" w:rsidRPr="00DF77E1" w:rsidRDefault="00012BAC" w:rsidP="006456D1">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
          <w:caps/>
          <w:sz w:val="22"/>
          <w:szCs w:val="22"/>
          <w:u w:val="single"/>
          <w:lang w:val="es-SV"/>
        </w:rPr>
      </w:pPr>
    </w:p>
    <w:p w14:paraId="5FA2A7BD" w14:textId="274255AC" w:rsidR="006514DF" w:rsidRPr="00DF77E1" w:rsidRDefault="006514DF" w:rsidP="007C412D">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bCs/>
          <w:spacing w:val="-3"/>
          <w:sz w:val="22"/>
          <w:szCs w:val="22"/>
          <w:lang w:val="es-SV"/>
        </w:rPr>
      </w:pPr>
      <w:r w:rsidRPr="00DF77E1">
        <w:rPr>
          <w:rFonts w:ascii="Arial" w:hAnsi="Arial" w:cs="Arial"/>
          <w:b/>
          <w:caps/>
          <w:sz w:val="22"/>
          <w:szCs w:val="22"/>
          <w:u w:val="single"/>
          <w:lang w:val="es-SV"/>
        </w:rPr>
        <w:t xml:space="preserve">CLAUSULA </w:t>
      </w:r>
      <w:r w:rsidR="002E218A" w:rsidRPr="00DF77E1">
        <w:rPr>
          <w:rFonts w:ascii="Arial" w:hAnsi="Arial" w:cs="Arial"/>
          <w:b/>
          <w:caps/>
          <w:sz w:val="22"/>
          <w:szCs w:val="22"/>
          <w:u w:val="single"/>
          <w:lang w:val="es-SV"/>
        </w:rPr>
        <w:t>SEPTIMA</w:t>
      </w:r>
      <w:r w:rsidR="00AF28A2" w:rsidRPr="00DF77E1">
        <w:rPr>
          <w:rFonts w:ascii="Arial" w:hAnsi="Arial" w:cs="Arial"/>
          <w:b/>
          <w:caps/>
          <w:sz w:val="22"/>
          <w:szCs w:val="22"/>
          <w:u w:val="single"/>
          <w:lang w:val="es-SV"/>
        </w:rPr>
        <w:t>. -</w:t>
      </w:r>
      <w:r w:rsidRPr="00DF77E1">
        <w:rPr>
          <w:rFonts w:ascii="Arial" w:hAnsi="Arial" w:cs="Arial"/>
          <w:b/>
          <w:bCs/>
          <w:caps/>
          <w:sz w:val="22"/>
          <w:szCs w:val="22"/>
          <w:lang w:val="es-SV"/>
        </w:rPr>
        <w:t xml:space="preserve"> </w:t>
      </w:r>
      <w:r w:rsidRPr="00DF77E1">
        <w:rPr>
          <w:rFonts w:ascii="Arial" w:eastAsia="Microsoft JhengHei" w:hAnsi="Arial" w:cs="Arial"/>
          <w:b/>
          <w:bCs/>
          <w:caps/>
          <w:sz w:val="22"/>
          <w:szCs w:val="22"/>
          <w:lang w:val="es-SV"/>
        </w:rPr>
        <w:t>Forma, Plazo y Tramite de Pago:</w:t>
      </w:r>
    </w:p>
    <w:p w14:paraId="48A2B1B0" w14:textId="13EBCB7C" w:rsidR="00DF77E1" w:rsidRDefault="006514DF" w:rsidP="006F7596">
      <w:pPr>
        <w:pStyle w:val="Textoindependiente26"/>
        <w:jc w:val="both"/>
        <w:rPr>
          <w:sz w:val="24"/>
          <w:lang w:val="es-SV"/>
        </w:rPr>
      </w:pPr>
      <w:r w:rsidRPr="00DF77E1">
        <w:rPr>
          <w:sz w:val="22"/>
          <w:szCs w:val="22"/>
          <w:lang w:val="es-SV"/>
        </w:rPr>
        <w:t xml:space="preserve">La cancelación se </w:t>
      </w:r>
      <w:r w:rsidRPr="00DF77E1">
        <w:rPr>
          <w:rStyle w:val="Ttulo1Car"/>
          <w:b w:val="0"/>
          <w:sz w:val="22"/>
          <w:szCs w:val="22"/>
          <w:lang w:val="es-SV"/>
        </w:rPr>
        <w:t xml:space="preserve">hará </w:t>
      </w:r>
      <w:r w:rsidRPr="00DF77E1">
        <w:rPr>
          <w:sz w:val="22"/>
          <w:szCs w:val="22"/>
          <w:lang w:val="es-SV"/>
        </w:rPr>
        <w:t xml:space="preserve">mediante la modalidad de cheque, en un plazo no mayor de </w:t>
      </w:r>
      <w:r w:rsidRPr="00DF77E1">
        <w:rPr>
          <w:b/>
          <w:sz w:val="22"/>
          <w:szCs w:val="22"/>
          <w:lang w:val="es-SV"/>
        </w:rPr>
        <w:t>SESENTA (60</w:t>
      </w:r>
      <w:r w:rsidRPr="00DF77E1">
        <w:rPr>
          <w:sz w:val="22"/>
          <w:szCs w:val="22"/>
          <w:lang w:val="es-SV"/>
        </w:rPr>
        <w:t xml:space="preserve">) días calendario, después de presentar la factura por parte de </w:t>
      </w:r>
      <w:r w:rsidRPr="00DF77E1">
        <w:rPr>
          <w:b/>
          <w:sz w:val="22"/>
          <w:szCs w:val="22"/>
          <w:lang w:val="es-SV"/>
        </w:rPr>
        <w:t>“LA CONTRATISTA”</w:t>
      </w:r>
      <w:r w:rsidRPr="00DF77E1">
        <w:rPr>
          <w:sz w:val="22"/>
          <w:szCs w:val="22"/>
          <w:lang w:val="es-SV"/>
        </w:rPr>
        <w:t xml:space="preserve"> en la Tesorería de “</w:t>
      </w:r>
      <w:r w:rsidRPr="00DF77E1">
        <w:rPr>
          <w:b/>
          <w:sz w:val="22"/>
          <w:szCs w:val="22"/>
          <w:lang w:val="es-SV" w:eastAsia="en-US"/>
        </w:rPr>
        <w:t xml:space="preserve">EL HOSPITAL”. </w:t>
      </w:r>
      <w:r w:rsidRPr="00DF77E1">
        <w:rPr>
          <w:sz w:val="22"/>
          <w:szCs w:val="22"/>
          <w:lang w:val="es-US"/>
        </w:rPr>
        <w:t xml:space="preserve">La emisión de </w:t>
      </w:r>
      <w:r w:rsidRPr="00DF77E1">
        <w:rPr>
          <w:b/>
          <w:bCs/>
          <w:szCs w:val="20"/>
          <w:lang w:val="es-US"/>
        </w:rPr>
        <w:t xml:space="preserve">QUEDAN SE EFECTUARÁ EN LA UNIDAD FINANCIERA DEL </w:t>
      </w:r>
      <w:r w:rsidR="008B251B" w:rsidRPr="00DF77E1">
        <w:rPr>
          <w:b/>
          <w:bCs/>
          <w:szCs w:val="20"/>
          <w:lang w:val="es-US"/>
        </w:rPr>
        <w:t>HOSPITAL</w:t>
      </w:r>
      <w:r w:rsidR="008B251B" w:rsidRPr="00DF77E1">
        <w:rPr>
          <w:szCs w:val="20"/>
          <w:lang w:val="es-US"/>
        </w:rPr>
        <w:t>,</w:t>
      </w:r>
      <w:r w:rsidR="008B251B" w:rsidRPr="00DF77E1">
        <w:rPr>
          <w:sz w:val="22"/>
          <w:szCs w:val="22"/>
          <w:lang w:val="es-US"/>
        </w:rPr>
        <w:t xml:space="preserve"> con</w:t>
      </w:r>
      <w:r w:rsidRPr="00DF77E1">
        <w:rPr>
          <w:sz w:val="22"/>
          <w:szCs w:val="22"/>
          <w:lang w:val="es-US"/>
        </w:rPr>
        <w:t xml:space="preserve"> la presentación de la factura duplicado cliente y </w:t>
      </w:r>
      <w:r w:rsidR="007B63FD" w:rsidRPr="00DF77E1">
        <w:rPr>
          <w:sz w:val="22"/>
          <w:szCs w:val="22"/>
          <w:lang w:val="es-US"/>
        </w:rPr>
        <w:t>DOS</w:t>
      </w:r>
      <w:r w:rsidRPr="00DF77E1">
        <w:rPr>
          <w:sz w:val="22"/>
          <w:szCs w:val="22"/>
          <w:lang w:val="es-US"/>
        </w:rPr>
        <w:t xml:space="preserve"> COPIAS de la misma, las que deberán estar en armonía con los detalles de la contratación, </w:t>
      </w:r>
      <w:r w:rsidRPr="00DF77E1">
        <w:rPr>
          <w:sz w:val="22"/>
          <w:szCs w:val="22"/>
          <w:lang w:val="es-SV"/>
        </w:rPr>
        <w:t xml:space="preserve">debidamente firmadas y selladas de recibido por el Administrador del Contrato. </w:t>
      </w:r>
      <w:r w:rsidRPr="00DF77E1">
        <w:rPr>
          <w:b/>
          <w:szCs w:val="20"/>
          <w:lang w:val="es-SV"/>
        </w:rPr>
        <w:t>DOCUMENTOS QUE SE DEBERAN ANEXAR A LA PRIMERA FACTURA</w:t>
      </w:r>
      <w:r w:rsidRPr="00DF77E1">
        <w:rPr>
          <w:sz w:val="22"/>
          <w:szCs w:val="22"/>
          <w:lang w:val="es-SV"/>
        </w:rPr>
        <w:t xml:space="preserve">: </w:t>
      </w:r>
      <w:r w:rsidRPr="00DF77E1">
        <w:rPr>
          <w:b/>
          <w:sz w:val="22"/>
          <w:szCs w:val="22"/>
          <w:lang w:val="es-SV"/>
        </w:rPr>
        <w:t>a.</w:t>
      </w:r>
      <w:r w:rsidRPr="00DF77E1">
        <w:rPr>
          <w:bCs/>
          <w:sz w:val="22"/>
          <w:szCs w:val="22"/>
          <w:lang w:val="es-SV"/>
        </w:rPr>
        <w:t xml:space="preserve"> </w:t>
      </w:r>
      <w:r w:rsidR="007D730F" w:rsidRPr="00DF77E1">
        <w:rPr>
          <w:bCs/>
          <w:sz w:val="22"/>
          <w:szCs w:val="22"/>
          <w:lang w:val="es-SV" w:eastAsia="es-ES"/>
        </w:rPr>
        <w:t xml:space="preserve">Factura Duplicado Cliente y Dos copias de la misma, </w:t>
      </w:r>
      <w:r w:rsidR="007D730F" w:rsidRPr="00DF77E1">
        <w:rPr>
          <w:bCs/>
          <w:sz w:val="22"/>
          <w:szCs w:val="22"/>
          <w:lang w:val="es-ES_tradnl" w:eastAsia="es-ES"/>
        </w:rPr>
        <w:t xml:space="preserve">las que deberán estar en armonía con los detalles de la contratación, </w:t>
      </w:r>
      <w:r w:rsidR="007D730F" w:rsidRPr="00DF77E1">
        <w:rPr>
          <w:bCs/>
          <w:sz w:val="22"/>
          <w:szCs w:val="22"/>
          <w:lang w:val="es-SV" w:eastAsia="es-ES"/>
        </w:rPr>
        <w:t>debidamente</w:t>
      </w:r>
      <w:r w:rsidR="00DF77E1">
        <w:rPr>
          <w:bCs/>
          <w:sz w:val="22"/>
          <w:szCs w:val="22"/>
          <w:lang w:val="es-SV" w:eastAsia="es-ES"/>
        </w:rPr>
        <w:t xml:space="preserve">    </w:t>
      </w:r>
      <w:r w:rsidR="007D730F" w:rsidRPr="00DF77E1">
        <w:rPr>
          <w:bCs/>
          <w:sz w:val="22"/>
          <w:szCs w:val="22"/>
          <w:lang w:val="es-SV" w:eastAsia="es-ES"/>
        </w:rPr>
        <w:t xml:space="preserve"> firmadas</w:t>
      </w:r>
      <w:r w:rsidR="00DF77E1">
        <w:rPr>
          <w:bCs/>
          <w:sz w:val="22"/>
          <w:szCs w:val="22"/>
          <w:lang w:val="es-SV" w:eastAsia="es-ES"/>
        </w:rPr>
        <w:t xml:space="preserve">  </w:t>
      </w:r>
      <w:r w:rsidR="007D730F" w:rsidRPr="00DF77E1">
        <w:rPr>
          <w:bCs/>
          <w:sz w:val="22"/>
          <w:szCs w:val="22"/>
          <w:lang w:val="es-SV" w:eastAsia="es-ES"/>
        </w:rPr>
        <w:t xml:space="preserve"> y </w:t>
      </w:r>
      <w:r w:rsidR="00DF77E1">
        <w:rPr>
          <w:bCs/>
          <w:sz w:val="22"/>
          <w:szCs w:val="22"/>
          <w:lang w:val="es-SV" w:eastAsia="es-ES"/>
        </w:rPr>
        <w:t xml:space="preserve">   </w:t>
      </w:r>
      <w:r w:rsidR="007D730F" w:rsidRPr="00DF77E1">
        <w:rPr>
          <w:bCs/>
          <w:sz w:val="22"/>
          <w:szCs w:val="22"/>
          <w:lang w:val="es-SV" w:eastAsia="es-ES"/>
        </w:rPr>
        <w:t xml:space="preserve">selladas </w:t>
      </w:r>
      <w:r w:rsidR="00DF77E1">
        <w:rPr>
          <w:bCs/>
          <w:sz w:val="22"/>
          <w:szCs w:val="22"/>
          <w:lang w:val="es-SV" w:eastAsia="es-ES"/>
        </w:rPr>
        <w:t xml:space="preserve">  </w:t>
      </w:r>
      <w:r w:rsidR="007D730F" w:rsidRPr="00DF77E1">
        <w:rPr>
          <w:bCs/>
          <w:sz w:val="22"/>
          <w:szCs w:val="22"/>
          <w:lang w:val="es-SV" w:eastAsia="es-ES"/>
        </w:rPr>
        <w:t>de</w:t>
      </w:r>
      <w:r w:rsidR="00DF77E1">
        <w:rPr>
          <w:bCs/>
          <w:sz w:val="22"/>
          <w:szCs w:val="22"/>
          <w:lang w:val="es-SV" w:eastAsia="es-ES"/>
        </w:rPr>
        <w:t xml:space="preserve">  </w:t>
      </w:r>
      <w:r w:rsidR="007D730F" w:rsidRPr="00DF77E1">
        <w:rPr>
          <w:bCs/>
          <w:sz w:val="22"/>
          <w:szCs w:val="22"/>
          <w:lang w:val="es-SV" w:eastAsia="es-ES"/>
        </w:rPr>
        <w:t xml:space="preserve"> recibido</w:t>
      </w:r>
      <w:r w:rsidR="00DF77E1">
        <w:rPr>
          <w:bCs/>
          <w:sz w:val="22"/>
          <w:szCs w:val="22"/>
          <w:lang w:val="es-SV" w:eastAsia="es-ES"/>
        </w:rPr>
        <w:t xml:space="preserve">  </w:t>
      </w:r>
      <w:r w:rsidR="007D730F" w:rsidRPr="00DF77E1">
        <w:rPr>
          <w:bCs/>
          <w:sz w:val="22"/>
          <w:szCs w:val="22"/>
          <w:lang w:val="es-SV" w:eastAsia="es-ES"/>
        </w:rPr>
        <w:t xml:space="preserve"> por</w:t>
      </w:r>
      <w:r w:rsidR="00DF77E1">
        <w:rPr>
          <w:bCs/>
          <w:sz w:val="22"/>
          <w:szCs w:val="22"/>
          <w:lang w:val="es-SV" w:eastAsia="es-ES"/>
        </w:rPr>
        <w:t xml:space="preserve">  </w:t>
      </w:r>
      <w:r w:rsidR="007D730F" w:rsidRPr="00DF77E1">
        <w:rPr>
          <w:bCs/>
          <w:sz w:val="22"/>
          <w:szCs w:val="22"/>
          <w:lang w:val="es-SV" w:eastAsia="es-ES"/>
        </w:rPr>
        <w:t xml:space="preserve"> el </w:t>
      </w:r>
      <w:r w:rsidR="00DF77E1">
        <w:rPr>
          <w:bCs/>
          <w:sz w:val="22"/>
          <w:szCs w:val="22"/>
          <w:lang w:val="es-SV" w:eastAsia="es-ES"/>
        </w:rPr>
        <w:t xml:space="preserve">  </w:t>
      </w:r>
      <w:r w:rsidR="007D730F" w:rsidRPr="00DF77E1">
        <w:rPr>
          <w:bCs/>
          <w:sz w:val="22"/>
          <w:szCs w:val="22"/>
          <w:lang w:val="es-SV" w:eastAsia="es-ES"/>
        </w:rPr>
        <w:t>Administrador</w:t>
      </w:r>
      <w:r w:rsidR="00DF77E1">
        <w:rPr>
          <w:bCs/>
          <w:sz w:val="22"/>
          <w:szCs w:val="22"/>
          <w:lang w:val="es-SV" w:eastAsia="es-ES"/>
        </w:rPr>
        <w:t xml:space="preserve">  </w:t>
      </w:r>
      <w:r w:rsidR="007D730F" w:rsidRPr="00DF77E1">
        <w:rPr>
          <w:bCs/>
          <w:sz w:val="22"/>
          <w:szCs w:val="22"/>
          <w:lang w:val="es-SV" w:eastAsia="es-ES"/>
        </w:rPr>
        <w:t xml:space="preserve"> del</w:t>
      </w:r>
      <w:r w:rsidR="00DF77E1">
        <w:rPr>
          <w:bCs/>
          <w:sz w:val="22"/>
          <w:szCs w:val="22"/>
          <w:lang w:val="es-SV" w:eastAsia="es-ES"/>
        </w:rPr>
        <w:t xml:space="preserve">  </w:t>
      </w:r>
      <w:r w:rsidR="007D730F" w:rsidRPr="00DF77E1">
        <w:rPr>
          <w:bCs/>
          <w:sz w:val="22"/>
          <w:szCs w:val="22"/>
          <w:lang w:val="es-SV" w:eastAsia="es-ES"/>
        </w:rPr>
        <w:t xml:space="preserve"> Contrato. </w:t>
      </w:r>
      <w:r w:rsidR="00DF77E1">
        <w:rPr>
          <w:bCs/>
          <w:sz w:val="22"/>
          <w:szCs w:val="22"/>
          <w:lang w:val="es-SV" w:eastAsia="es-ES"/>
        </w:rPr>
        <w:t xml:space="preserve">  </w:t>
      </w:r>
      <w:r w:rsidR="007B39A7" w:rsidRPr="00DF77E1">
        <w:rPr>
          <w:b/>
          <w:sz w:val="22"/>
          <w:szCs w:val="22"/>
          <w:lang w:val="es-SV"/>
        </w:rPr>
        <w:t>b</w:t>
      </w:r>
      <w:r w:rsidR="007D730F" w:rsidRPr="00DF77E1">
        <w:rPr>
          <w:b/>
          <w:sz w:val="22"/>
          <w:szCs w:val="22"/>
          <w:lang w:val="es-SV"/>
        </w:rPr>
        <w:t>.</w:t>
      </w:r>
      <w:r w:rsidR="007D730F" w:rsidRPr="00DF77E1">
        <w:rPr>
          <w:sz w:val="22"/>
          <w:szCs w:val="22"/>
          <w:lang w:val="es-SV"/>
        </w:rPr>
        <w:t xml:space="preserve"> </w:t>
      </w:r>
      <w:r w:rsidRPr="00DF77E1">
        <w:rPr>
          <w:sz w:val="22"/>
          <w:szCs w:val="22"/>
          <w:lang w:val="es-SV"/>
        </w:rPr>
        <w:t>Acta de</w:t>
      </w:r>
      <w:r w:rsidRPr="00C5719C">
        <w:rPr>
          <w:sz w:val="24"/>
          <w:lang w:val="es-SV"/>
        </w:rPr>
        <w:t xml:space="preserve"> </w:t>
      </w:r>
    </w:p>
    <w:p w14:paraId="7E307320" w14:textId="77777777" w:rsidR="00DF77E1" w:rsidRDefault="00DF77E1" w:rsidP="006F7596">
      <w:pPr>
        <w:pStyle w:val="Textoindependiente26"/>
        <w:jc w:val="both"/>
        <w:rPr>
          <w:sz w:val="24"/>
          <w:lang w:val="es-SV"/>
        </w:rPr>
      </w:pPr>
    </w:p>
    <w:p w14:paraId="0F5B6A87" w14:textId="2487861B" w:rsidR="006F7596" w:rsidRPr="00DF77E1" w:rsidRDefault="006514DF" w:rsidP="006F7596">
      <w:pPr>
        <w:pStyle w:val="Textoindependiente26"/>
        <w:jc w:val="both"/>
        <w:rPr>
          <w:bCs/>
          <w:sz w:val="23"/>
          <w:szCs w:val="23"/>
          <w:lang w:val="es-419"/>
        </w:rPr>
      </w:pPr>
      <w:r w:rsidRPr="00DF77E1">
        <w:rPr>
          <w:sz w:val="23"/>
          <w:szCs w:val="23"/>
          <w:lang w:val="es-SV"/>
        </w:rPr>
        <w:t>Recepción de</w:t>
      </w:r>
      <w:r w:rsidR="007B39A7" w:rsidRPr="00DF77E1">
        <w:rPr>
          <w:sz w:val="23"/>
          <w:szCs w:val="23"/>
          <w:lang w:val="es-SV"/>
        </w:rPr>
        <w:t>l Servicio</w:t>
      </w:r>
      <w:r w:rsidRPr="00DF77E1">
        <w:rPr>
          <w:sz w:val="23"/>
          <w:szCs w:val="23"/>
          <w:lang w:val="es-SV"/>
        </w:rPr>
        <w:t xml:space="preserve">; </w:t>
      </w:r>
      <w:bookmarkStart w:id="6" w:name="_Hlk57208783"/>
      <w:r w:rsidR="007B39A7" w:rsidRPr="00DF77E1">
        <w:rPr>
          <w:b/>
          <w:sz w:val="23"/>
          <w:szCs w:val="23"/>
          <w:lang w:val="es-SV"/>
        </w:rPr>
        <w:t>c</w:t>
      </w:r>
      <w:r w:rsidRPr="00DF77E1">
        <w:rPr>
          <w:b/>
          <w:sz w:val="23"/>
          <w:szCs w:val="23"/>
          <w:lang w:val="es-SV"/>
        </w:rPr>
        <w:t>.</w:t>
      </w:r>
      <w:r w:rsidRPr="00DF77E1">
        <w:rPr>
          <w:sz w:val="23"/>
          <w:szCs w:val="23"/>
          <w:lang w:val="es-SV"/>
        </w:rPr>
        <w:t xml:space="preserve"> </w:t>
      </w:r>
      <w:bookmarkEnd w:id="6"/>
      <w:r w:rsidRPr="00DF77E1">
        <w:rPr>
          <w:sz w:val="23"/>
          <w:szCs w:val="23"/>
          <w:lang w:val="es-SV"/>
        </w:rPr>
        <w:t xml:space="preserve">Copia del Contrato Respectivo. </w:t>
      </w:r>
      <w:r w:rsidRPr="00DF77E1">
        <w:rPr>
          <w:b/>
          <w:sz w:val="23"/>
          <w:szCs w:val="23"/>
          <w:lang w:val="es-SV"/>
        </w:rPr>
        <w:t xml:space="preserve">LAS FACTURAS DEBERAN EXPRESAR LO SIGUIENTE: </w:t>
      </w:r>
      <w:r w:rsidR="006F7596" w:rsidRPr="00DF77E1">
        <w:rPr>
          <w:bCs/>
          <w:sz w:val="23"/>
          <w:szCs w:val="23"/>
          <w:lang w:val="es-SV"/>
        </w:rPr>
        <w:t>Código del Producto; Descripción del suministro; Cantidad Adjudicada; Unidad de Medida; Precio Unitario; Precio Total en número y en letras; Número de Contrato; Número de Resolución de Adjudicación</w:t>
      </w:r>
      <w:r w:rsidR="00C32AB0" w:rsidRPr="00DF77E1">
        <w:rPr>
          <w:bCs/>
          <w:sz w:val="23"/>
          <w:szCs w:val="23"/>
          <w:lang w:val="es-SV"/>
        </w:rPr>
        <w:t>, fecha de ven</w:t>
      </w:r>
      <w:bookmarkStart w:id="7" w:name="_GoBack"/>
      <w:bookmarkEnd w:id="7"/>
      <w:r w:rsidR="00C32AB0" w:rsidRPr="00DF77E1">
        <w:rPr>
          <w:bCs/>
          <w:sz w:val="23"/>
          <w:szCs w:val="23"/>
          <w:lang w:val="es-SV"/>
        </w:rPr>
        <w:t>cimiento, origen, marca</w:t>
      </w:r>
      <w:r w:rsidR="007E05AA" w:rsidRPr="00DF77E1">
        <w:rPr>
          <w:bCs/>
          <w:sz w:val="23"/>
          <w:szCs w:val="23"/>
          <w:lang w:val="es-SV"/>
        </w:rPr>
        <w:t>, análisis de aceptación de control de calidad cuando aplique.</w:t>
      </w:r>
    </w:p>
    <w:p w14:paraId="3589807C" w14:textId="77777777" w:rsidR="00012BAC" w:rsidRPr="00DF77E1" w:rsidRDefault="00012BAC" w:rsidP="00CF046D">
      <w:pPr>
        <w:tabs>
          <w:tab w:val="left" w:pos="1260"/>
        </w:tabs>
        <w:jc w:val="both"/>
        <w:rPr>
          <w:rFonts w:ascii="Arial" w:hAnsi="Arial" w:cs="Arial"/>
          <w:b/>
          <w:caps/>
          <w:sz w:val="23"/>
          <w:szCs w:val="23"/>
          <w:u w:val="single"/>
          <w:lang w:val="es-SV"/>
        </w:rPr>
      </w:pPr>
    </w:p>
    <w:p w14:paraId="7306F37B" w14:textId="23159BDF" w:rsidR="006514DF" w:rsidRPr="00DF77E1" w:rsidRDefault="00AF28A2" w:rsidP="007C412D">
      <w:pPr>
        <w:tabs>
          <w:tab w:val="left" w:pos="1260"/>
        </w:tabs>
        <w:spacing w:line="360" w:lineRule="auto"/>
        <w:jc w:val="both"/>
        <w:rPr>
          <w:rFonts w:ascii="Arial" w:hAnsi="Arial" w:cs="Arial"/>
          <w:sz w:val="23"/>
          <w:szCs w:val="23"/>
          <w:lang w:val="es-SV"/>
        </w:rPr>
      </w:pPr>
      <w:r w:rsidRPr="00DF77E1">
        <w:rPr>
          <w:rFonts w:ascii="Arial" w:hAnsi="Arial" w:cs="Arial"/>
          <w:b/>
          <w:caps/>
          <w:sz w:val="23"/>
          <w:szCs w:val="23"/>
          <w:u w:val="single"/>
          <w:lang w:val="es-SV"/>
        </w:rPr>
        <w:t xml:space="preserve">CLAUSULA </w:t>
      </w:r>
      <w:r w:rsidR="002E218A" w:rsidRPr="00DF77E1">
        <w:rPr>
          <w:rFonts w:ascii="Arial" w:hAnsi="Arial" w:cs="Arial"/>
          <w:b/>
          <w:caps/>
          <w:sz w:val="23"/>
          <w:szCs w:val="23"/>
          <w:u w:val="single"/>
          <w:lang w:val="es-SV"/>
        </w:rPr>
        <w:t>OCTAVA</w:t>
      </w:r>
      <w:r w:rsidR="006F7596" w:rsidRPr="00DF77E1">
        <w:rPr>
          <w:rFonts w:ascii="Arial" w:hAnsi="Arial" w:cs="Arial"/>
          <w:b/>
          <w:bCs/>
          <w:caps/>
          <w:sz w:val="23"/>
          <w:szCs w:val="23"/>
          <w:lang w:val="es-SV"/>
        </w:rPr>
        <w:t>. -</w:t>
      </w:r>
      <w:r w:rsidR="006514DF" w:rsidRPr="00DF77E1">
        <w:rPr>
          <w:rFonts w:ascii="Arial" w:hAnsi="Arial" w:cs="Arial"/>
          <w:b/>
          <w:bCs/>
          <w:caps/>
          <w:sz w:val="23"/>
          <w:szCs w:val="23"/>
          <w:lang w:val="es-SV"/>
        </w:rPr>
        <w:t xml:space="preserve"> </w:t>
      </w:r>
      <w:r w:rsidR="006514DF" w:rsidRPr="00DF77E1">
        <w:rPr>
          <w:rFonts w:ascii="Arial" w:eastAsia="Microsoft JhengHei" w:hAnsi="Arial" w:cs="Arial"/>
          <w:b/>
          <w:bCs/>
          <w:caps/>
          <w:sz w:val="23"/>
          <w:szCs w:val="23"/>
          <w:lang w:val="es-SV"/>
        </w:rPr>
        <w:t>Vigencia del Contrato:</w:t>
      </w:r>
    </w:p>
    <w:p w14:paraId="6CB79CEF" w14:textId="77777777" w:rsidR="006514DF" w:rsidRPr="00DF77E1" w:rsidRDefault="006514DF" w:rsidP="0031455C">
      <w:pPr>
        <w:tabs>
          <w:tab w:val="left" w:pos="1920"/>
        </w:tabs>
        <w:spacing w:line="360" w:lineRule="auto"/>
        <w:jc w:val="both"/>
        <w:rPr>
          <w:rFonts w:ascii="Arial" w:hAnsi="Arial" w:cs="Arial"/>
          <w:sz w:val="23"/>
          <w:szCs w:val="23"/>
          <w:lang w:val="es-SV"/>
        </w:rPr>
      </w:pPr>
      <w:r w:rsidRPr="00DF77E1">
        <w:rPr>
          <w:rFonts w:ascii="Arial" w:hAnsi="Arial" w:cs="Arial"/>
          <w:sz w:val="23"/>
          <w:szCs w:val="23"/>
          <w:lang w:val="es-SV"/>
        </w:rPr>
        <w:t xml:space="preserve">La vigencia de este Contrato será a partir del día en que </w:t>
      </w:r>
      <w:r w:rsidRPr="00DF77E1">
        <w:rPr>
          <w:rFonts w:ascii="Arial" w:hAnsi="Arial" w:cs="Arial"/>
          <w:b/>
          <w:bCs/>
          <w:sz w:val="23"/>
          <w:szCs w:val="23"/>
        </w:rPr>
        <w:t>“LA CONTRATISTA</w:t>
      </w:r>
      <w:r w:rsidRPr="00DF77E1">
        <w:rPr>
          <w:rFonts w:ascii="Arial" w:hAnsi="Arial" w:cs="Arial"/>
          <w:iCs/>
          <w:spacing w:val="-2"/>
          <w:sz w:val="23"/>
          <w:szCs w:val="23"/>
          <w:lang w:val="es-SV"/>
        </w:rPr>
        <w:t>”</w:t>
      </w:r>
      <w:r w:rsidRPr="00DF77E1">
        <w:rPr>
          <w:rFonts w:ascii="Arial" w:hAnsi="Arial" w:cs="Arial"/>
          <w:b/>
          <w:bCs/>
          <w:iCs/>
          <w:sz w:val="23"/>
          <w:szCs w:val="23"/>
          <w:lang w:val="es-SV"/>
        </w:rPr>
        <w:t xml:space="preserve">, </w:t>
      </w:r>
      <w:r w:rsidRPr="00DF77E1">
        <w:rPr>
          <w:rFonts w:ascii="Arial" w:hAnsi="Arial" w:cs="Arial"/>
          <w:sz w:val="23"/>
          <w:szCs w:val="23"/>
          <w:lang w:val="es-SV"/>
        </w:rPr>
        <w:t>reciba su ejemplar y finalizará hasta que las partes hayan cumplido totalmente sus obligaciones, incluso en sus prórrogas si las hubiere.</w:t>
      </w:r>
    </w:p>
    <w:p w14:paraId="28D6F501" w14:textId="77777777" w:rsidR="00012BAC" w:rsidRPr="00DF77E1" w:rsidRDefault="00012BAC" w:rsidP="00CF046D">
      <w:pPr>
        <w:tabs>
          <w:tab w:val="left" w:pos="1920"/>
        </w:tabs>
        <w:jc w:val="both"/>
        <w:rPr>
          <w:rFonts w:ascii="Arial" w:hAnsi="Arial" w:cs="Arial"/>
          <w:b/>
          <w:caps/>
          <w:sz w:val="23"/>
          <w:szCs w:val="23"/>
          <w:u w:val="single"/>
          <w:lang w:val="es-SV"/>
        </w:rPr>
      </w:pPr>
    </w:p>
    <w:p w14:paraId="0525F555" w14:textId="369B741E" w:rsidR="006514DF" w:rsidRPr="00DF77E1" w:rsidRDefault="006514DF" w:rsidP="0031455C">
      <w:pPr>
        <w:tabs>
          <w:tab w:val="left" w:pos="1920"/>
        </w:tabs>
        <w:spacing w:line="360" w:lineRule="auto"/>
        <w:jc w:val="both"/>
        <w:rPr>
          <w:rFonts w:ascii="Arial" w:eastAsia="Arial Narrow" w:hAnsi="Arial" w:cs="Arial"/>
          <w:spacing w:val="-3"/>
          <w:sz w:val="23"/>
          <w:szCs w:val="23"/>
          <w:lang w:val="es-SV"/>
        </w:rPr>
      </w:pPr>
      <w:r w:rsidRPr="00DF77E1">
        <w:rPr>
          <w:rFonts w:ascii="Arial" w:hAnsi="Arial" w:cs="Arial"/>
          <w:b/>
          <w:caps/>
          <w:sz w:val="23"/>
          <w:szCs w:val="23"/>
          <w:u w:val="single"/>
          <w:lang w:val="es-SV"/>
        </w:rPr>
        <w:t xml:space="preserve">CLAUSULA </w:t>
      </w:r>
      <w:r w:rsidR="002E218A" w:rsidRPr="00DF77E1">
        <w:rPr>
          <w:rFonts w:ascii="Arial" w:hAnsi="Arial" w:cs="Arial"/>
          <w:b/>
          <w:caps/>
          <w:sz w:val="23"/>
          <w:szCs w:val="23"/>
          <w:u w:val="single"/>
          <w:lang w:val="es-SV"/>
        </w:rPr>
        <w:t>NOVENA</w:t>
      </w:r>
      <w:r w:rsidR="007B63FD" w:rsidRPr="00DF77E1">
        <w:rPr>
          <w:rFonts w:ascii="Arial" w:hAnsi="Arial" w:cs="Arial"/>
          <w:b/>
          <w:bCs/>
          <w:caps/>
          <w:sz w:val="23"/>
          <w:szCs w:val="23"/>
          <w:lang w:val="es-SV"/>
        </w:rPr>
        <w:t>. -</w:t>
      </w:r>
      <w:r w:rsidRPr="00DF77E1">
        <w:rPr>
          <w:rFonts w:ascii="Arial" w:hAnsi="Arial" w:cs="Arial"/>
          <w:b/>
          <w:bCs/>
          <w:caps/>
          <w:sz w:val="23"/>
          <w:szCs w:val="23"/>
          <w:lang w:val="es-SV"/>
        </w:rPr>
        <w:t xml:space="preserve"> </w:t>
      </w:r>
      <w:r w:rsidRPr="00DF77E1">
        <w:rPr>
          <w:rFonts w:ascii="Arial" w:eastAsia="Microsoft JhengHei" w:hAnsi="Arial" w:cs="Arial"/>
          <w:b/>
          <w:bCs/>
          <w:caps/>
          <w:sz w:val="23"/>
          <w:szCs w:val="23"/>
          <w:lang w:val="es-SV"/>
        </w:rPr>
        <w:t>Plazo de Entrega:</w:t>
      </w:r>
    </w:p>
    <w:p w14:paraId="18050672" w14:textId="65EF27B6" w:rsidR="006514DF" w:rsidRPr="00DF77E1" w:rsidRDefault="006514DF" w:rsidP="00CF046D">
      <w:pPr>
        <w:tabs>
          <w:tab w:val="left" w:pos="1920"/>
        </w:tabs>
        <w:spacing w:line="360" w:lineRule="auto"/>
        <w:jc w:val="both"/>
        <w:rPr>
          <w:rFonts w:ascii="Arial" w:hAnsi="Arial" w:cs="Arial"/>
          <w:sz w:val="23"/>
          <w:szCs w:val="23"/>
          <w:lang w:val="es-ES_tradnl"/>
        </w:rPr>
      </w:pPr>
      <w:r w:rsidRPr="00DF77E1">
        <w:rPr>
          <w:rFonts w:ascii="Arial" w:hAnsi="Arial" w:cs="Arial"/>
          <w:b/>
          <w:bCs/>
          <w:sz w:val="23"/>
          <w:szCs w:val="23"/>
        </w:rPr>
        <w:t>“LA CONTRATISTA</w:t>
      </w:r>
      <w:r w:rsidRPr="00DF77E1">
        <w:rPr>
          <w:rFonts w:ascii="Arial" w:hAnsi="Arial" w:cs="Arial"/>
          <w:iCs/>
          <w:spacing w:val="-2"/>
          <w:sz w:val="23"/>
          <w:szCs w:val="23"/>
          <w:lang w:val="es-SV"/>
        </w:rPr>
        <w:t>”</w:t>
      </w:r>
      <w:r w:rsidRPr="00DF77E1">
        <w:rPr>
          <w:rFonts w:ascii="Arial" w:hAnsi="Arial" w:cs="Arial"/>
          <w:b/>
          <w:bCs/>
          <w:iCs/>
          <w:sz w:val="23"/>
          <w:szCs w:val="23"/>
          <w:lang w:val="es-SV"/>
        </w:rPr>
        <w:t xml:space="preserve">, </w:t>
      </w:r>
      <w:r w:rsidR="007B63FD" w:rsidRPr="00DF77E1">
        <w:rPr>
          <w:rFonts w:ascii="Arial" w:eastAsia="Arial Narrow" w:hAnsi="Arial" w:cs="Arial"/>
          <w:spacing w:val="-3"/>
          <w:sz w:val="23"/>
          <w:szCs w:val="23"/>
          <w:lang w:val="es-SV"/>
        </w:rPr>
        <w:t>entregara los</w:t>
      </w:r>
      <w:r w:rsidRPr="00DF77E1">
        <w:rPr>
          <w:rFonts w:ascii="Arial" w:eastAsia="Arial Narrow" w:hAnsi="Arial" w:cs="Arial"/>
          <w:spacing w:val="-3"/>
          <w:sz w:val="23"/>
          <w:szCs w:val="23"/>
          <w:lang w:val="es-SV"/>
        </w:rPr>
        <w:t xml:space="preserve"> Bienes </w:t>
      </w:r>
      <w:r w:rsidRPr="00DF77E1">
        <w:rPr>
          <w:rFonts w:ascii="Arial" w:eastAsia="Arial Narrow" w:hAnsi="Arial" w:cs="Arial"/>
          <w:bCs/>
          <w:spacing w:val="-3"/>
          <w:sz w:val="23"/>
          <w:szCs w:val="23"/>
          <w:lang w:val="es-SV"/>
        </w:rPr>
        <w:t xml:space="preserve">de la forma siguiente: </w:t>
      </w:r>
      <w:r w:rsidR="006F7596" w:rsidRPr="00DF77E1">
        <w:rPr>
          <w:rFonts w:ascii="Arial" w:eastAsia="Arial Narrow" w:hAnsi="Arial" w:cs="Arial"/>
          <w:b/>
          <w:bCs/>
          <w:caps/>
          <w:spacing w:val="-3"/>
          <w:sz w:val="23"/>
          <w:szCs w:val="23"/>
          <w:lang w:val="es-SV"/>
        </w:rPr>
        <w:t xml:space="preserve">DESDE LA FORMALIZACION DEL CONTRATO HASTA EL TREINTA Y UNO DE </w:t>
      </w:r>
      <w:r w:rsidR="007B63FD" w:rsidRPr="00DF77E1">
        <w:rPr>
          <w:rFonts w:ascii="Arial" w:eastAsia="Arial Narrow" w:hAnsi="Arial" w:cs="Arial"/>
          <w:b/>
          <w:bCs/>
          <w:spacing w:val="-3"/>
          <w:sz w:val="23"/>
          <w:szCs w:val="23"/>
          <w:lang w:val="es-SV"/>
        </w:rPr>
        <w:t>DICIEMBRE DEL DOS MIL VEINT</w:t>
      </w:r>
      <w:r w:rsidR="006F7596" w:rsidRPr="00DF77E1">
        <w:rPr>
          <w:rFonts w:ascii="Arial" w:eastAsia="Arial Narrow" w:hAnsi="Arial" w:cs="Arial"/>
          <w:b/>
          <w:bCs/>
          <w:spacing w:val="-3"/>
          <w:sz w:val="23"/>
          <w:szCs w:val="23"/>
          <w:lang w:val="es-SV"/>
        </w:rPr>
        <w:t>IUNO</w:t>
      </w:r>
      <w:r w:rsidR="00BB0C73" w:rsidRPr="00DF77E1">
        <w:rPr>
          <w:b/>
          <w:snapToGrid w:val="0"/>
          <w:sz w:val="23"/>
          <w:szCs w:val="23"/>
          <w:lang w:eastAsia="es-ES"/>
        </w:rPr>
        <w:t>.</w:t>
      </w:r>
    </w:p>
    <w:p w14:paraId="53DA7178" w14:textId="77777777" w:rsidR="0068370A" w:rsidRPr="00DF77E1" w:rsidRDefault="0068370A" w:rsidP="006514DF">
      <w:pPr>
        <w:tabs>
          <w:tab w:val="left" w:pos="1920"/>
        </w:tabs>
        <w:jc w:val="both"/>
        <w:rPr>
          <w:rFonts w:ascii="Arial" w:hAnsi="Arial" w:cs="Arial"/>
          <w:spacing w:val="-3"/>
          <w:sz w:val="23"/>
          <w:szCs w:val="23"/>
        </w:rPr>
      </w:pPr>
    </w:p>
    <w:p w14:paraId="13D50342" w14:textId="57D78F97" w:rsidR="006514DF" w:rsidRPr="00DF77E1" w:rsidRDefault="00FB1AF3" w:rsidP="006514DF">
      <w:pPr>
        <w:tabs>
          <w:tab w:val="left" w:pos="1920"/>
        </w:tabs>
        <w:spacing w:line="360" w:lineRule="auto"/>
        <w:jc w:val="both"/>
        <w:rPr>
          <w:rFonts w:ascii="Arial" w:hAnsi="Arial" w:cs="Arial"/>
          <w:sz w:val="23"/>
          <w:szCs w:val="23"/>
          <w:lang w:val="es-SV"/>
        </w:rPr>
      </w:pPr>
      <w:r w:rsidRPr="00DF77E1">
        <w:rPr>
          <w:rFonts w:ascii="Arial" w:hAnsi="Arial" w:cs="Arial"/>
          <w:b/>
          <w:bCs/>
          <w:caps/>
          <w:sz w:val="23"/>
          <w:szCs w:val="23"/>
          <w:u w:val="single"/>
          <w:lang w:val="es-SV"/>
        </w:rPr>
        <w:t>CLAUSULA DECIMA</w:t>
      </w:r>
      <w:r w:rsidR="001B6AAF" w:rsidRPr="00DF77E1">
        <w:rPr>
          <w:rFonts w:ascii="Arial" w:hAnsi="Arial" w:cs="Arial"/>
          <w:b/>
          <w:bCs/>
          <w:caps/>
          <w:sz w:val="23"/>
          <w:szCs w:val="23"/>
          <w:lang w:val="es-SV"/>
        </w:rPr>
        <w:t>. -</w:t>
      </w:r>
      <w:r w:rsidR="006514DF" w:rsidRPr="00DF77E1">
        <w:rPr>
          <w:rFonts w:ascii="Arial" w:hAnsi="Arial" w:cs="Arial"/>
          <w:b/>
          <w:bCs/>
          <w:caps/>
          <w:sz w:val="23"/>
          <w:szCs w:val="23"/>
          <w:lang w:val="es-SV"/>
        </w:rPr>
        <w:t xml:space="preserve"> </w:t>
      </w:r>
      <w:r w:rsidR="006514DF" w:rsidRPr="00DF77E1">
        <w:rPr>
          <w:rFonts w:ascii="Arial" w:eastAsia="Microsoft JhengHei" w:hAnsi="Arial" w:cs="Arial"/>
          <w:b/>
          <w:bCs/>
          <w:caps/>
          <w:sz w:val="23"/>
          <w:szCs w:val="23"/>
          <w:lang w:val="es-SV"/>
        </w:rPr>
        <w:t xml:space="preserve">Acta </w:t>
      </w:r>
      <w:r w:rsidR="001B6AAF" w:rsidRPr="00DF77E1">
        <w:rPr>
          <w:rFonts w:ascii="Arial" w:eastAsia="Microsoft JhengHei" w:hAnsi="Arial" w:cs="Arial"/>
          <w:b/>
          <w:bCs/>
          <w:caps/>
          <w:sz w:val="23"/>
          <w:szCs w:val="23"/>
          <w:lang w:val="es-SV"/>
        </w:rPr>
        <w:t>DE RECEPCIÓN</w:t>
      </w:r>
      <w:r w:rsidR="006514DF" w:rsidRPr="00DF77E1">
        <w:rPr>
          <w:rFonts w:ascii="Arial" w:eastAsia="Microsoft JhengHei" w:hAnsi="Arial" w:cs="Arial"/>
          <w:b/>
          <w:bCs/>
          <w:caps/>
          <w:sz w:val="23"/>
          <w:szCs w:val="23"/>
          <w:u w:val="thick"/>
          <w:lang w:val="es-SV"/>
        </w:rPr>
        <w:t>:</w:t>
      </w:r>
    </w:p>
    <w:p w14:paraId="386C4447" w14:textId="5F641A0B" w:rsidR="008B251B" w:rsidRPr="00DF77E1" w:rsidRDefault="002E218A" w:rsidP="007E05AA">
      <w:pPr>
        <w:widowControl w:val="0"/>
        <w:tabs>
          <w:tab w:val="left" w:pos="-720"/>
          <w:tab w:val="left" w:pos="426"/>
        </w:tabs>
        <w:spacing w:line="360" w:lineRule="auto"/>
        <w:jc w:val="both"/>
        <w:rPr>
          <w:rFonts w:ascii="Arial" w:hAnsi="Arial" w:cs="Arial"/>
          <w:snapToGrid w:val="0"/>
          <w:spacing w:val="-3"/>
          <w:sz w:val="23"/>
          <w:szCs w:val="23"/>
          <w:lang w:val="es-ES_tradnl" w:eastAsia="es-ES"/>
        </w:rPr>
      </w:pPr>
      <w:r w:rsidRPr="00DF77E1">
        <w:rPr>
          <w:rFonts w:ascii="Arial" w:hAnsi="Arial" w:cs="Arial"/>
          <w:sz w:val="23"/>
          <w:szCs w:val="23"/>
          <w:lang w:val="es-SV"/>
        </w:rPr>
        <w:t xml:space="preserve">El servicio objeto del presente contrato, será entregado y recibido en el Departamento de Radiología por el Administrador del Contrato quien procederá a verificar si el servicio a </w:t>
      </w:r>
      <w:proofErr w:type="spellStart"/>
      <w:r w:rsidRPr="00DF77E1">
        <w:rPr>
          <w:rFonts w:ascii="Arial" w:hAnsi="Arial" w:cs="Arial"/>
          <w:sz w:val="23"/>
          <w:szCs w:val="23"/>
          <w:lang w:val="es-SV"/>
        </w:rPr>
        <w:t>recepcionar</w:t>
      </w:r>
      <w:proofErr w:type="spellEnd"/>
      <w:r w:rsidRPr="00DF77E1">
        <w:rPr>
          <w:rFonts w:ascii="Arial" w:hAnsi="Arial" w:cs="Arial"/>
          <w:sz w:val="23"/>
          <w:szCs w:val="23"/>
          <w:lang w:val="es-SV"/>
        </w:rPr>
        <w:t xml:space="preserve"> cumple con las condiciones establecidas en el contrato y hará la recepción correspondiente. La verificación mencionada se efectuará en presencia de </w:t>
      </w:r>
      <w:r w:rsidRPr="00DF77E1">
        <w:rPr>
          <w:rFonts w:ascii="Arial" w:hAnsi="Arial" w:cs="Arial"/>
          <w:b/>
          <w:bCs/>
          <w:sz w:val="23"/>
          <w:szCs w:val="23"/>
          <w:lang w:val="es-SV"/>
        </w:rPr>
        <w:t>“LA CONTRATISTA</w:t>
      </w:r>
      <w:r w:rsidRPr="00DF77E1">
        <w:rPr>
          <w:rFonts w:ascii="Arial" w:hAnsi="Arial" w:cs="Arial"/>
          <w:iCs/>
          <w:spacing w:val="-2"/>
          <w:sz w:val="23"/>
          <w:szCs w:val="23"/>
          <w:lang w:val="es-SV"/>
        </w:rPr>
        <w:t>”</w:t>
      </w:r>
      <w:r w:rsidRPr="00DF77E1">
        <w:rPr>
          <w:rFonts w:ascii="Arial" w:hAnsi="Arial" w:cs="Arial"/>
          <w:sz w:val="23"/>
          <w:szCs w:val="23"/>
          <w:lang w:val="es-SV"/>
        </w:rPr>
        <w:t xml:space="preserve"> o de un delegado que este nombre para tal efecto, a fin de confrontar la correspondencia entre lo entregado, lo relacionado en la factura, y lo establecido en el presente contrato, levantándose y firmándose el acta de recepción correspondiente. El acta deberá ser elaborada de conformidad a lo establecido en el </w:t>
      </w:r>
      <w:r w:rsidRPr="00DF77E1">
        <w:rPr>
          <w:rFonts w:ascii="Arial" w:hAnsi="Arial" w:cs="Arial"/>
          <w:b/>
          <w:sz w:val="23"/>
          <w:szCs w:val="23"/>
          <w:lang w:val="es-SV"/>
        </w:rPr>
        <w:t>Art. 77 del Reglamento de la LACAP</w:t>
      </w:r>
      <w:r w:rsidRPr="00DF77E1">
        <w:rPr>
          <w:rFonts w:ascii="Arial" w:hAnsi="Arial" w:cs="Arial"/>
          <w:iCs/>
          <w:sz w:val="23"/>
          <w:szCs w:val="23"/>
          <w:lang w:val="es-SV"/>
        </w:rPr>
        <w:t>,</w:t>
      </w:r>
      <w:r w:rsidRPr="00DF77E1">
        <w:rPr>
          <w:rFonts w:ascii="Arial" w:hAnsi="Arial" w:cs="Arial"/>
          <w:sz w:val="23"/>
          <w:szCs w:val="23"/>
          <w:lang w:val="es-SV"/>
        </w:rPr>
        <w:t xml:space="preserve"> con las firmas y sellos correspondientes</w:t>
      </w:r>
    </w:p>
    <w:p w14:paraId="77FA9EA9" w14:textId="77777777" w:rsidR="0068370A" w:rsidRPr="00DF77E1" w:rsidRDefault="0068370A" w:rsidP="00CF046D">
      <w:pPr>
        <w:tabs>
          <w:tab w:val="left" w:pos="1260"/>
        </w:tabs>
        <w:jc w:val="both"/>
        <w:rPr>
          <w:rFonts w:ascii="Arial" w:hAnsi="Arial" w:cs="Arial"/>
          <w:b/>
          <w:caps/>
          <w:sz w:val="23"/>
          <w:szCs w:val="23"/>
          <w:u w:val="single"/>
          <w:lang w:val="es-SV"/>
        </w:rPr>
      </w:pPr>
    </w:p>
    <w:p w14:paraId="6853DFA8" w14:textId="7B109728" w:rsidR="006514DF" w:rsidRPr="00DF77E1" w:rsidRDefault="006514DF" w:rsidP="006514DF">
      <w:pPr>
        <w:tabs>
          <w:tab w:val="left" w:pos="1260"/>
        </w:tabs>
        <w:spacing w:line="360" w:lineRule="auto"/>
        <w:jc w:val="both"/>
        <w:rPr>
          <w:rFonts w:ascii="Arial" w:hAnsi="Arial" w:cs="Arial"/>
          <w:bCs/>
          <w:spacing w:val="-3"/>
          <w:sz w:val="23"/>
          <w:szCs w:val="23"/>
          <w:lang w:val="es-SV"/>
        </w:rPr>
      </w:pPr>
      <w:r w:rsidRPr="00DF77E1">
        <w:rPr>
          <w:rFonts w:ascii="Arial" w:hAnsi="Arial" w:cs="Arial"/>
          <w:b/>
          <w:caps/>
          <w:sz w:val="23"/>
          <w:szCs w:val="23"/>
          <w:u w:val="single"/>
          <w:lang w:val="es-SV"/>
        </w:rPr>
        <w:t xml:space="preserve">CLAUSULA DECIMA </w:t>
      </w:r>
      <w:r w:rsidR="002E218A" w:rsidRPr="00DF77E1">
        <w:rPr>
          <w:rFonts w:ascii="Arial" w:hAnsi="Arial" w:cs="Arial"/>
          <w:b/>
          <w:caps/>
          <w:sz w:val="23"/>
          <w:szCs w:val="23"/>
          <w:u w:val="single"/>
          <w:lang w:val="es-SV"/>
        </w:rPr>
        <w:t>PRIMERA</w:t>
      </w:r>
      <w:r w:rsidRPr="00DF77E1">
        <w:rPr>
          <w:rFonts w:ascii="Arial" w:hAnsi="Arial" w:cs="Arial"/>
          <w:b/>
          <w:bCs/>
          <w:caps/>
          <w:sz w:val="23"/>
          <w:szCs w:val="23"/>
          <w:lang w:val="es-SV"/>
        </w:rPr>
        <w:t xml:space="preserve">- </w:t>
      </w:r>
      <w:r w:rsidRPr="00DF77E1">
        <w:rPr>
          <w:rFonts w:ascii="Arial" w:eastAsia="Microsoft JhengHei" w:hAnsi="Arial" w:cs="Arial"/>
          <w:b/>
          <w:bCs/>
          <w:caps/>
          <w:sz w:val="23"/>
          <w:szCs w:val="23"/>
          <w:lang w:val="es-SV"/>
        </w:rPr>
        <w:t>Administrador del Contrato:</w:t>
      </w:r>
    </w:p>
    <w:p w14:paraId="5CFB54D0" w14:textId="11C75DC3" w:rsidR="00ED096E" w:rsidRPr="00C5719C" w:rsidRDefault="006514DF" w:rsidP="00C5719C">
      <w:pPr>
        <w:tabs>
          <w:tab w:val="left" w:pos="1260"/>
        </w:tabs>
        <w:spacing w:line="360" w:lineRule="auto"/>
        <w:jc w:val="both"/>
        <w:rPr>
          <w:rFonts w:ascii="Arial" w:hAnsi="Arial" w:cs="Arial"/>
          <w:bCs/>
          <w:spacing w:val="-3"/>
          <w:lang w:val="es-SV"/>
        </w:rPr>
      </w:pPr>
      <w:r w:rsidRPr="00DF77E1">
        <w:rPr>
          <w:rFonts w:ascii="Arial" w:eastAsia="Liberation Mono" w:hAnsi="Arial" w:cs="Arial"/>
          <w:sz w:val="23"/>
          <w:szCs w:val="23"/>
          <w:lang w:val="es-SV"/>
        </w:rPr>
        <w:t xml:space="preserve">De conformidad al </w:t>
      </w:r>
      <w:r w:rsidRPr="00DF77E1">
        <w:rPr>
          <w:rFonts w:ascii="Arial" w:eastAsia="Liberation Mono" w:hAnsi="Arial" w:cs="Arial"/>
          <w:b/>
          <w:caps/>
          <w:sz w:val="23"/>
          <w:szCs w:val="23"/>
          <w:lang w:val="es-SV"/>
        </w:rPr>
        <w:t>Acuerdo SON-No. 01</w:t>
      </w:r>
      <w:r w:rsidR="004D5931" w:rsidRPr="00DF77E1">
        <w:rPr>
          <w:rFonts w:ascii="Arial" w:eastAsia="Liberation Mono" w:hAnsi="Arial" w:cs="Arial"/>
          <w:b/>
          <w:caps/>
          <w:sz w:val="23"/>
          <w:szCs w:val="23"/>
          <w:lang w:val="es-SV"/>
        </w:rPr>
        <w:t>7</w:t>
      </w:r>
      <w:r w:rsidRPr="00DF77E1">
        <w:rPr>
          <w:rFonts w:ascii="Arial" w:eastAsia="Liberation Mono" w:hAnsi="Arial" w:cs="Arial"/>
          <w:sz w:val="23"/>
          <w:szCs w:val="23"/>
          <w:lang w:val="es-SV"/>
        </w:rPr>
        <w:t xml:space="preserve">, emitido por </w:t>
      </w:r>
      <w:r w:rsidR="00FB1AF3" w:rsidRPr="00DF77E1">
        <w:rPr>
          <w:rFonts w:ascii="Arial" w:eastAsia="Liberation Mono" w:hAnsi="Arial" w:cs="Arial"/>
          <w:sz w:val="23"/>
          <w:szCs w:val="23"/>
          <w:lang w:val="es-SV"/>
        </w:rPr>
        <w:t>la</w:t>
      </w:r>
      <w:r w:rsidRPr="00DF77E1">
        <w:rPr>
          <w:rFonts w:ascii="Arial" w:eastAsia="Liberation Mono" w:hAnsi="Arial" w:cs="Arial"/>
          <w:sz w:val="23"/>
          <w:szCs w:val="23"/>
          <w:lang w:val="es-SV"/>
        </w:rPr>
        <w:t xml:space="preserve"> Titular el día </w:t>
      </w:r>
      <w:r w:rsidR="007B39A7" w:rsidRPr="00DF77E1">
        <w:rPr>
          <w:rFonts w:ascii="Arial" w:eastAsia="Liberation Mono" w:hAnsi="Arial" w:cs="Arial"/>
          <w:sz w:val="23"/>
          <w:szCs w:val="23"/>
          <w:lang w:val="es-SV"/>
        </w:rPr>
        <w:t>quince de enero</w:t>
      </w:r>
      <w:r w:rsidRPr="00DF77E1">
        <w:rPr>
          <w:rFonts w:ascii="Arial" w:eastAsia="Liberation Mono" w:hAnsi="Arial" w:cs="Arial"/>
          <w:sz w:val="23"/>
          <w:szCs w:val="23"/>
          <w:lang w:val="es-SV"/>
        </w:rPr>
        <w:t xml:space="preserve"> del año dos mil </w:t>
      </w:r>
      <w:r w:rsidR="004F03AB" w:rsidRPr="00DF77E1">
        <w:rPr>
          <w:rFonts w:ascii="Arial" w:eastAsia="Liberation Mono" w:hAnsi="Arial" w:cs="Arial"/>
          <w:sz w:val="23"/>
          <w:szCs w:val="23"/>
          <w:lang w:val="es-SV"/>
        </w:rPr>
        <w:t>veint</w:t>
      </w:r>
      <w:r w:rsidR="007B39A7" w:rsidRPr="00DF77E1">
        <w:rPr>
          <w:rFonts w:ascii="Arial" w:eastAsia="Liberation Mono" w:hAnsi="Arial" w:cs="Arial"/>
          <w:sz w:val="23"/>
          <w:szCs w:val="23"/>
          <w:lang w:val="es-SV"/>
        </w:rPr>
        <w:t>iuno</w:t>
      </w:r>
      <w:r w:rsidRPr="00DF77E1">
        <w:rPr>
          <w:rFonts w:ascii="Arial" w:eastAsia="Liberation Mono" w:hAnsi="Arial" w:cs="Arial"/>
          <w:sz w:val="23"/>
          <w:szCs w:val="23"/>
          <w:lang w:val="es-SV"/>
        </w:rPr>
        <w:t xml:space="preserve">, se nombró </w:t>
      </w:r>
      <w:r w:rsidRPr="00DF77E1">
        <w:rPr>
          <w:rFonts w:ascii="Arial" w:eastAsia="Liberation Mono" w:hAnsi="Arial" w:cs="Arial"/>
          <w:b/>
          <w:bCs/>
          <w:sz w:val="23"/>
          <w:szCs w:val="23"/>
          <w:lang w:val="es-SV"/>
        </w:rPr>
        <w:t>ADMINISTRADORES DEL CONTRATO,</w:t>
      </w:r>
      <w:r w:rsidRPr="00DF77E1">
        <w:rPr>
          <w:rFonts w:ascii="Arial" w:eastAsia="Liberation Mono" w:hAnsi="Arial" w:cs="Arial"/>
          <w:sz w:val="23"/>
          <w:szCs w:val="23"/>
          <w:lang w:val="es-SV"/>
        </w:rPr>
        <w:t xml:space="preserve"> a</w:t>
      </w:r>
      <w:r w:rsidR="007B39A7" w:rsidRPr="00DF77E1">
        <w:rPr>
          <w:rFonts w:ascii="Arial" w:eastAsia="Liberation Mono" w:hAnsi="Arial" w:cs="Arial"/>
          <w:sz w:val="23"/>
          <w:szCs w:val="23"/>
          <w:lang w:val="es-SV"/>
        </w:rPr>
        <w:t xml:space="preserve"> </w:t>
      </w:r>
      <w:r w:rsidRPr="00DF77E1">
        <w:rPr>
          <w:rFonts w:ascii="Arial" w:eastAsia="Liberation Mono" w:hAnsi="Arial" w:cs="Arial"/>
          <w:sz w:val="23"/>
          <w:szCs w:val="23"/>
          <w:lang w:val="es-SV"/>
        </w:rPr>
        <w:t>l</w:t>
      </w:r>
      <w:r w:rsidR="007B39A7" w:rsidRPr="00DF77E1">
        <w:rPr>
          <w:rFonts w:ascii="Arial" w:eastAsia="Liberation Mono" w:hAnsi="Arial" w:cs="Arial"/>
          <w:sz w:val="23"/>
          <w:szCs w:val="23"/>
          <w:lang w:val="es-SV"/>
        </w:rPr>
        <w:t>a</w:t>
      </w:r>
      <w:r w:rsidRPr="00DF77E1">
        <w:rPr>
          <w:rFonts w:ascii="Arial" w:eastAsia="Liberation Mono" w:hAnsi="Arial" w:cs="Arial"/>
          <w:sz w:val="23"/>
          <w:szCs w:val="23"/>
          <w:lang w:val="es-SV"/>
        </w:rPr>
        <w:t xml:space="preserve"> </w:t>
      </w:r>
      <w:r w:rsidR="007B39A7" w:rsidRPr="00DF77E1">
        <w:rPr>
          <w:rFonts w:ascii="Arial" w:eastAsia="Liberation Mono" w:hAnsi="Arial" w:cs="Arial"/>
          <w:b/>
          <w:caps/>
          <w:sz w:val="23"/>
          <w:szCs w:val="23"/>
          <w:lang w:val="es-SV"/>
        </w:rPr>
        <w:t>SEÑORA ANA ELIZABETH ORDOÑEZ DE ESTRADA</w:t>
      </w:r>
      <w:r w:rsidRPr="00DF77E1">
        <w:rPr>
          <w:rFonts w:ascii="Arial" w:eastAsia="Liberation Mono" w:hAnsi="Arial" w:cs="Arial"/>
          <w:sz w:val="23"/>
          <w:szCs w:val="23"/>
          <w:lang w:val="es-SV"/>
        </w:rPr>
        <w:t xml:space="preserve">, </w:t>
      </w:r>
      <w:r w:rsidR="00FF1968" w:rsidRPr="00DF77E1">
        <w:rPr>
          <w:rFonts w:ascii="Arial" w:eastAsia="Liberation Mono" w:hAnsi="Arial" w:cs="Arial"/>
          <w:sz w:val="23"/>
          <w:szCs w:val="23"/>
          <w:lang w:val="es-SV"/>
        </w:rPr>
        <w:t>Jefe</w:t>
      </w:r>
      <w:r w:rsidR="007B39A7" w:rsidRPr="00DF77E1">
        <w:rPr>
          <w:rFonts w:ascii="Arial" w:eastAsia="Liberation Mono" w:hAnsi="Arial" w:cs="Arial"/>
          <w:sz w:val="23"/>
          <w:szCs w:val="23"/>
          <w:lang w:val="es-SV"/>
        </w:rPr>
        <w:t xml:space="preserve"> de Radiología</w:t>
      </w:r>
      <w:r w:rsidR="004F03AB" w:rsidRPr="00DF77E1">
        <w:rPr>
          <w:rFonts w:ascii="Arial" w:eastAsia="Liberation Mono" w:hAnsi="Arial" w:cs="Arial"/>
          <w:sz w:val="23"/>
          <w:szCs w:val="23"/>
          <w:lang w:val="es-SV"/>
        </w:rPr>
        <w:t xml:space="preserve">, </w:t>
      </w:r>
      <w:r w:rsidRPr="00DF77E1">
        <w:rPr>
          <w:rFonts w:ascii="Arial" w:eastAsia="Liberation Mono" w:hAnsi="Arial" w:cs="Arial"/>
          <w:sz w:val="23"/>
          <w:szCs w:val="23"/>
          <w:lang w:val="es-SV"/>
        </w:rPr>
        <w:t xml:space="preserve">y </w:t>
      </w:r>
      <w:r w:rsidR="00966B6E" w:rsidRPr="00DF77E1">
        <w:rPr>
          <w:rFonts w:ascii="Arial" w:eastAsia="Liberation Mono" w:hAnsi="Arial" w:cs="Arial"/>
          <w:b/>
          <w:caps/>
          <w:sz w:val="23"/>
          <w:szCs w:val="23"/>
          <w:lang w:val="es-SV"/>
        </w:rPr>
        <w:t>SEÑOR JOSE EDUARDO RIVAS ZEPEDA</w:t>
      </w:r>
      <w:r w:rsidR="004D5931" w:rsidRPr="00DF77E1">
        <w:rPr>
          <w:rFonts w:ascii="Arial" w:eastAsia="Liberation Mono" w:hAnsi="Arial" w:cs="Arial"/>
          <w:b/>
          <w:caps/>
          <w:sz w:val="23"/>
          <w:szCs w:val="23"/>
          <w:lang w:val="es-SV"/>
        </w:rPr>
        <w:t xml:space="preserve">, </w:t>
      </w:r>
      <w:r w:rsidRPr="00DF77E1">
        <w:rPr>
          <w:rFonts w:ascii="Arial" w:eastAsia="Liberation Mono" w:hAnsi="Arial" w:cs="Arial"/>
          <w:sz w:val="23"/>
          <w:szCs w:val="23"/>
          <w:lang w:val="es-SV"/>
        </w:rPr>
        <w:t xml:space="preserve">quien </w:t>
      </w:r>
      <w:r w:rsidR="00FF1968" w:rsidRPr="00DF77E1">
        <w:rPr>
          <w:rFonts w:ascii="Arial" w:eastAsia="Liberation Mono" w:hAnsi="Arial" w:cs="Arial"/>
          <w:sz w:val="23"/>
          <w:szCs w:val="23"/>
          <w:lang w:val="es-SV"/>
        </w:rPr>
        <w:t>actuara únicamente en ausencia de</w:t>
      </w:r>
      <w:r w:rsidR="00966B6E" w:rsidRPr="00DF77E1">
        <w:rPr>
          <w:rFonts w:ascii="Arial" w:eastAsia="Liberation Mono" w:hAnsi="Arial" w:cs="Arial"/>
          <w:sz w:val="23"/>
          <w:szCs w:val="23"/>
          <w:lang w:val="es-SV"/>
        </w:rPr>
        <w:t xml:space="preserve"> la</w:t>
      </w:r>
      <w:r w:rsidR="00966B6E" w:rsidRPr="00DF77E1">
        <w:rPr>
          <w:rFonts w:ascii="Arial" w:eastAsia="Liberation Mono" w:hAnsi="Arial" w:cs="Arial"/>
          <w:b/>
          <w:caps/>
          <w:sz w:val="23"/>
          <w:szCs w:val="23"/>
          <w:lang w:val="es-SV"/>
        </w:rPr>
        <w:t xml:space="preserve"> </w:t>
      </w:r>
      <w:r w:rsidR="00966B6E" w:rsidRPr="00DF77E1">
        <w:rPr>
          <w:rFonts w:ascii="Arial" w:eastAsia="Liberation Mono" w:hAnsi="Arial" w:cs="Arial"/>
          <w:bCs/>
          <w:caps/>
          <w:sz w:val="23"/>
          <w:szCs w:val="23"/>
          <w:lang w:val="es-SV"/>
        </w:rPr>
        <w:t>SEÑORA ANA ELIZABETH ORDOÑEZ DE ESTRADA</w:t>
      </w:r>
      <w:r w:rsidR="00FF1968" w:rsidRPr="00DF77E1">
        <w:rPr>
          <w:rFonts w:ascii="Arial" w:eastAsia="Liberation Mono" w:hAnsi="Arial" w:cs="Arial"/>
          <w:sz w:val="23"/>
          <w:szCs w:val="23"/>
          <w:lang w:val="es-SV"/>
        </w:rPr>
        <w:t>, y serán los encargados de darle el seguimiento al cumplimiento de las obligaciones</w:t>
      </w:r>
      <w:r w:rsidR="00FF1968" w:rsidRPr="00C5719C">
        <w:rPr>
          <w:rFonts w:ascii="Arial" w:eastAsia="Liberation Mono" w:hAnsi="Arial" w:cs="Arial"/>
          <w:lang w:val="es-SV"/>
        </w:rPr>
        <w:t xml:space="preserve"> </w:t>
      </w:r>
      <w:r w:rsidRPr="00C5719C">
        <w:rPr>
          <w:rFonts w:ascii="Arial" w:eastAsiaTheme="minorHAnsi" w:hAnsi="Arial" w:cs="Arial"/>
          <w:lang w:val="es-SV" w:eastAsia="en-US"/>
        </w:rPr>
        <w:t xml:space="preserve">contractuales, teniendo como </w:t>
      </w:r>
      <w:r w:rsidRPr="00C5719C">
        <w:rPr>
          <w:rFonts w:ascii="Arial" w:eastAsiaTheme="minorHAnsi" w:hAnsi="Arial" w:cs="Arial"/>
          <w:b/>
          <w:lang w:val="es-SV" w:eastAsia="en-US"/>
        </w:rPr>
        <w:t>ATRIBUCIONES</w:t>
      </w:r>
      <w:r w:rsidRPr="00C5719C">
        <w:rPr>
          <w:rFonts w:ascii="Arial" w:eastAsiaTheme="minorHAnsi" w:hAnsi="Arial" w:cs="Arial"/>
          <w:lang w:val="es-SV" w:eastAsia="en-US"/>
        </w:rPr>
        <w:t xml:space="preserve"> las establecidas en los Artículos  </w:t>
      </w:r>
      <w:r w:rsidRPr="00C5719C">
        <w:rPr>
          <w:rFonts w:ascii="Arial" w:hAnsi="Arial" w:cs="Arial"/>
          <w:b/>
          <w:bCs/>
          <w:spacing w:val="-3"/>
          <w:lang w:val="es-SV"/>
        </w:rPr>
        <w:t>Ochenta y dos Bis, Ciento veintidós,</w:t>
      </w:r>
      <w:r w:rsidRPr="00C5719C">
        <w:rPr>
          <w:rFonts w:ascii="Arial" w:hAnsi="Arial" w:cs="Arial"/>
          <w:bCs/>
          <w:spacing w:val="-3"/>
          <w:lang w:val="es-SV"/>
        </w:rPr>
        <w:t xml:space="preserve"> de la </w:t>
      </w:r>
      <w:r w:rsidRPr="00C5719C">
        <w:rPr>
          <w:rFonts w:ascii="Arial" w:hAnsi="Arial" w:cs="Arial"/>
          <w:b/>
          <w:bCs/>
          <w:spacing w:val="-3"/>
          <w:lang w:val="es-SV"/>
        </w:rPr>
        <w:t>LACAP</w:t>
      </w:r>
      <w:r w:rsidRPr="00C5719C">
        <w:rPr>
          <w:rFonts w:ascii="Arial" w:hAnsi="Arial" w:cs="Arial"/>
          <w:bCs/>
          <w:spacing w:val="-3"/>
          <w:lang w:val="es-SV"/>
        </w:rPr>
        <w:t xml:space="preserve">, </w:t>
      </w:r>
      <w:r w:rsidRPr="00C5719C">
        <w:rPr>
          <w:rFonts w:ascii="Arial" w:hAnsi="Arial" w:cs="Arial"/>
          <w:b/>
          <w:bCs/>
          <w:spacing w:val="-3"/>
          <w:lang w:val="es-SV"/>
        </w:rPr>
        <w:t xml:space="preserve">Cuarenta y dos inciso Tercero, Setenta y cuatro, Setenta y cinco inciso Segundo, Setenta y siete, Ochenta y Ochenta y uno </w:t>
      </w:r>
      <w:r w:rsidRPr="00C5719C">
        <w:rPr>
          <w:rFonts w:ascii="Arial" w:hAnsi="Arial" w:cs="Arial"/>
          <w:bCs/>
          <w:spacing w:val="-3"/>
          <w:lang w:val="es-SV"/>
        </w:rPr>
        <w:t>del</w:t>
      </w:r>
      <w:r w:rsidRPr="00C5719C">
        <w:rPr>
          <w:rFonts w:ascii="Arial" w:hAnsi="Arial" w:cs="Arial"/>
          <w:b/>
          <w:bCs/>
          <w:spacing w:val="-3"/>
          <w:lang w:val="es-SV"/>
        </w:rPr>
        <w:t xml:space="preserve"> RELACAP</w:t>
      </w:r>
      <w:r w:rsidRPr="00C5719C">
        <w:rPr>
          <w:rFonts w:ascii="Arial" w:hAnsi="Arial" w:cs="Arial"/>
          <w:bCs/>
          <w:spacing w:val="-3"/>
          <w:lang w:val="es-SV"/>
        </w:rPr>
        <w:t xml:space="preserve">. </w:t>
      </w:r>
      <w:r w:rsidR="004F03AB" w:rsidRPr="00C5719C">
        <w:rPr>
          <w:rFonts w:ascii="Arial" w:hAnsi="Arial" w:cs="Arial"/>
          <w:bCs/>
          <w:spacing w:val="-3"/>
          <w:lang w:val="es-SV"/>
        </w:rPr>
        <w:t>y</w:t>
      </w:r>
      <w:r w:rsidRPr="00C5719C">
        <w:rPr>
          <w:rFonts w:ascii="Arial" w:hAnsi="Arial" w:cs="Arial"/>
          <w:bCs/>
          <w:spacing w:val="-3"/>
          <w:lang w:val="es-SV"/>
        </w:rPr>
        <w:t xml:space="preserve"> las contenidas en el presente contrato.</w:t>
      </w:r>
    </w:p>
    <w:p w14:paraId="413BD788" w14:textId="77777777" w:rsidR="00ED096E" w:rsidRPr="00C5719C" w:rsidRDefault="00ED096E" w:rsidP="006514DF">
      <w:pPr>
        <w:tabs>
          <w:tab w:val="left" w:pos="1260"/>
        </w:tabs>
        <w:jc w:val="both"/>
        <w:rPr>
          <w:rFonts w:ascii="Arial" w:hAnsi="Arial" w:cs="Arial"/>
          <w:bCs/>
          <w:spacing w:val="-3"/>
          <w:sz w:val="16"/>
          <w:szCs w:val="16"/>
          <w:lang w:val="es-SV"/>
        </w:rPr>
      </w:pPr>
    </w:p>
    <w:p w14:paraId="73A4DE79" w14:textId="3DAD428B" w:rsidR="006514DF" w:rsidRPr="00C5719C" w:rsidRDefault="006514DF" w:rsidP="006514DF">
      <w:pPr>
        <w:tabs>
          <w:tab w:val="left" w:pos="1260"/>
        </w:tabs>
        <w:spacing w:line="360" w:lineRule="auto"/>
        <w:jc w:val="both"/>
        <w:rPr>
          <w:rFonts w:ascii="Arial" w:hAnsi="Arial" w:cs="Arial"/>
          <w:lang w:val="es-SV"/>
        </w:rPr>
      </w:pPr>
      <w:r w:rsidRPr="00C5719C">
        <w:rPr>
          <w:rFonts w:ascii="Arial" w:hAnsi="Arial" w:cs="Arial"/>
          <w:b/>
          <w:caps/>
          <w:u w:val="single"/>
          <w:lang w:val="es-SV"/>
        </w:rPr>
        <w:t xml:space="preserve">CLAUSULA </w:t>
      </w:r>
      <w:r w:rsidR="001B6AAF" w:rsidRPr="00C5719C">
        <w:rPr>
          <w:rFonts w:ascii="Arial" w:hAnsi="Arial" w:cs="Arial"/>
          <w:b/>
          <w:caps/>
          <w:u w:val="single"/>
          <w:lang w:val="es-SV"/>
        </w:rPr>
        <w:t xml:space="preserve">DECIMA </w:t>
      </w:r>
      <w:r w:rsidR="002E218A">
        <w:rPr>
          <w:rFonts w:ascii="Arial" w:hAnsi="Arial" w:cs="Arial"/>
          <w:b/>
          <w:caps/>
          <w:u w:val="single"/>
          <w:lang w:val="es-SV"/>
        </w:rPr>
        <w:t>SEGUNDA</w:t>
      </w:r>
      <w:r w:rsidR="001B6AAF" w:rsidRPr="00C5719C">
        <w:rPr>
          <w:rFonts w:ascii="Arial" w:hAnsi="Arial" w:cs="Arial"/>
          <w:b/>
          <w:bCs/>
          <w:caps/>
          <w:lang w:val="es-SV"/>
        </w:rPr>
        <w:t>. -</w:t>
      </w:r>
      <w:r w:rsidRPr="00C5719C">
        <w:rPr>
          <w:rFonts w:ascii="Arial" w:hAnsi="Arial" w:cs="Arial"/>
          <w:b/>
          <w:bCs/>
          <w:caps/>
          <w:lang w:val="es-SV"/>
        </w:rPr>
        <w:t xml:space="preserve"> </w:t>
      </w:r>
      <w:r w:rsidRPr="00C5719C">
        <w:rPr>
          <w:rFonts w:ascii="Arial" w:eastAsia="Microsoft JhengHei" w:hAnsi="Arial" w:cs="Arial"/>
          <w:b/>
          <w:bCs/>
          <w:caps/>
          <w:lang w:val="es-SV"/>
        </w:rPr>
        <w:t>Modificaciones:</w:t>
      </w:r>
    </w:p>
    <w:p w14:paraId="16F7CD08" w14:textId="27BF7932" w:rsidR="006514DF" w:rsidRPr="00C5719C" w:rsidRDefault="006514DF" w:rsidP="006514DF">
      <w:pPr>
        <w:tabs>
          <w:tab w:val="left" w:pos="1260"/>
        </w:tabs>
        <w:spacing w:line="360" w:lineRule="auto"/>
        <w:jc w:val="both"/>
        <w:rPr>
          <w:rFonts w:ascii="Arial" w:hAnsi="Arial" w:cs="Arial"/>
          <w:szCs w:val="28"/>
          <w:lang w:val="es-SV"/>
        </w:rPr>
      </w:pPr>
      <w:r w:rsidRPr="00C5719C">
        <w:rPr>
          <w:rFonts w:ascii="Arial" w:hAnsi="Arial" w:cs="Arial"/>
          <w:lang w:val="es-SV"/>
        </w:rPr>
        <w:t xml:space="preserve">De común acuerdo antes del vencimiento de su plazo </w:t>
      </w:r>
      <w:r w:rsidR="004F03AB" w:rsidRPr="00C5719C">
        <w:rPr>
          <w:rFonts w:ascii="Arial" w:hAnsi="Arial" w:cs="Arial"/>
          <w:lang w:val="es-SV"/>
        </w:rPr>
        <w:t>el presente</w:t>
      </w:r>
      <w:r w:rsidRPr="00C5719C">
        <w:rPr>
          <w:rFonts w:ascii="Arial" w:hAnsi="Arial" w:cs="Arial"/>
          <w:lang w:val="es-SV"/>
        </w:rPr>
        <w:t xml:space="preserve"> contrato podrá ser modificado y ampliado en cualquiera de sus partes, siempre que concurran circunstancias imprevistas y comprobadas. Se entenderán por circunstancias imprevistas aquel hecho o acto que no pueda ser evitado, previsto o que corresponda </w:t>
      </w:r>
      <w:proofErr w:type="spellStart"/>
      <w:r w:rsidR="004F03AB" w:rsidRPr="00C5719C">
        <w:rPr>
          <w:rFonts w:ascii="Arial" w:hAnsi="Arial" w:cs="Arial"/>
          <w:lang w:val="es-SV"/>
        </w:rPr>
        <w:t>a caso</w:t>
      </w:r>
      <w:proofErr w:type="spellEnd"/>
      <w:r w:rsidRPr="00C5719C">
        <w:rPr>
          <w:rFonts w:ascii="Arial" w:hAnsi="Arial" w:cs="Arial"/>
          <w:lang w:val="es-SV"/>
        </w:rPr>
        <w:t xml:space="preserve"> fortuito o fuerza mayor.</w:t>
      </w:r>
      <w:r w:rsidRPr="00C5719C">
        <w:rPr>
          <w:rFonts w:ascii="Arial" w:hAnsi="Arial" w:cs="Arial"/>
          <w:szCs w:val="28"/>
          <w:lang w:val="es-SV"/>
        </w:rPr>
        <w:t xml:space="preserve"> La comprobación de dichas circunstancias, será responsabilidad del titular </w:t>
      </w:r>
      <w:r w:rsidR="004F03AB" w:rsidRPr="00C5719C">
        <w:rPr>
          <w:rFonts w:ascii="Arial" w:hAnsi="Arial" w:cs="Arial"/>
          <w:szCs w:val="28"/>
          <w:lang w:val="es-SV"/>
        </w:rPr>
        <w:t>del “</w:t>
      </w:r>
      <w:r w:rsidRPr="00C5719C">
        <w:rPr>
          <w:rFonts w:ascii="Arial" w:hAnsi="Arial" w:cs="Arial"/>
          <w:b/>
          <w:lang w:val="es-SV" w:eastAsia="en-US"/>
        </w:rPr>
        <w:t>EL HOSPITAL”</w:t>
      </w:r>
      <w:r w:rsidRPr="00C5719C">
        <w:rPr>
          <w:rFonts w:ascii="Arial" w:hAnsi="Arial" w:cs="Arial"/>
          <w:b/>
          <w:bCs/>
          <w:sz w:val="22"/>
          <w:szCs w:val="22"/>
          <w:lang w:val="es-SV"/>
        </w:rPr>
        <w:t>.</w:t>
      </w:r>
      <w:r w:rsidRPr="00C5719C">
        <w:rPr>
          <w:rFonts w:ascii="Arial" w:hAnsi="Arial" w:cs="Arial"/>
          <w:szCs w:val="28"/>
          <w:lang w:val="es-SV"/>
        </w:rPr>
        <w:t xml:space="preserve"> </w:t>
      </w:r>
      <w:r w:rsidRPr="00C5719C">
        <w:rPr>
          <w:rFonts w:ascii="Arial" w:hAnsi="Arial" w:cs="Arial"/>
          <w:szCs w:val="28"/>
          <w:lang w:val="es-SV"/>
        </w:rPr>
        <w:lastRenderedPageBreak/>
        <w:t xml:space="preserve">Cualquier modificación en exceso del veinte por ciento del, monto original del </w:t>
      </w:r>
      <w:r w:rsidR="004F03AB" w:rsidRPr="00C5719C">
        <w:rPr>
          <w:rFonts w:ascii="Arial" w:hAnsi="Arial" w:cs="Arial"/>
          <w:szCs w:val="28"/>
          <w:lang w:val="es-SV"/>
        </w:rPr>
        <w:t>contrato, de</w:t>
      </w:r>
      <w:r w:rsidRPr="00C5719C">
        <w:rPr>
          <w:rFonts w:ascii="Arial" w:hAnsi="Arial" w:cs="Arial"/>
          <w:szCs w:val="28"/>
          <w:lang w:val="es-SV"/>
        </w:rPr>
        <w:t xml:space="preserve"> una sola vez o por varias modificaciones, se </w:t>
      </w:r>
      <w:r w:rsidR="004F03AB" w:rsidRPr="00C5719C">
        <w:rPr>
          <w:rFonts w:ascii="Arial" w:hAnsi="Arial" w:cs="Arial"/>
          <w:szCs w:val="28"/>
          <w:lang w:val="es-SV"/>
        </w:rPr>
        <w:t>considerará</w:t>
      </w:r>
      <w:r w:rsidRPr="00C5719C">
        <w:rPr>
          <w:rFonts w:ascii="Arial" w:hAnsi="Arial" w:cs="Arial"/>
          <w:szCs w:val="28"/>
          <w:lang w:val="es-SV"/>
        </w:rPr>
        <w:t xml:space="preserve"> como una </w:t>
      </w:r>
      <w:r w:rsidR="004F03AB" w:rsidRPr="00C5719C">
        <w:rPr>
          <w:rFonts w:ascii="Arial" w:hAnsi="Arial" w:cs="Arial"/>
          <w:szCs w:val="28"/>
          <w:lang w:val="es-SV"/>
        </w:rPr>
        <w:t>nueva contratación</w:t>
      </w:r>
      <w:r w:rsidRPr="00C5719C">
        <w:rPr>
          <w:rFonts w:ascii="Arial" w:hAnsi="Arial" w:cs="Arial"/>
          <w:szCs w:val="28"/>
          <w:lang w:val="es-SV"/>
        </w:rPr>
        <w:t xml:space="preserve">, por lo que deberá someterse a un nuevo proceso, siguiendo todo </w:t>
      </w:r>
      <w:r w:rsidR="004F03AB" w:rsidRPr="00C5719C">
        <w:rPr>
          <w:rFonts w:ascii="Arial" w:hAnsi="Arial" w:cs="Arial"/>
          <w:szCs w:val="28"/>
          <w:lang w:val="es-SV"/>
        </w:rPr>
        <w:t>el procedimiento</w:t>
      </w:r>
      <w:r w:rsidRPr="00C5719C">
        <w:rPr>
          <w:rFonts w:ascii="Arial" w:hAnsi="Arial" w:cs="Arial"/>
          <w:szCs w:val="28"/>
          <w:lang w:val="es-SV"/>
        </w:rPr>
        <w:t xml:space="preserve"> establecido en la </w:t>
      </w:r>
      <w:r w:rsidR="004F03AB" w:rsidRPr="00C5719C">
        <w:rPr>
          <w:rFonts w:ascii="Arial" w:hAnsi="Arial" w:cs="Arial"/>
          <w:szCs w:val="28"/>
          <w:lang w:val="es-SV"/>
        </w:rPr>
        <w:t>LACAP</w:t>
      </w:r>
      <w:r w:rsidR="004F03AB" w:rsidRPr="00C5719C">
        <w:rPr>
          <w:rFonts w:ascii="Arial" w:hAnsi="Arial" w:cs="Arial"/>
          <w:iCs/>
          <w:lang w:val="es-SV"/>
        </w:rPr>
        <w:t xml:space="preserve">, </w:t>
      </w:r>
      <w:r w:rsidR="004F03AB" w:rsidRPr="00C5719C">
        <w:rPr>
          <w:rFonts w:ascii="Arial" w:hAnsi="Arial" w:cs="Arial"/>
          <w:szCs w:val="28"/>
          <w:lang w:val="es-SV"/>
        </w:rPr>
        <w:t>so</w:t>
      </w:r>
      <w:r w:rsidRPr="00C5719C">
        <w:rPr>
          <w:rFonts w:ascii="Arial" w:hAnsi="Arial" w:cs="Arial"/>
          <w:szCs w:val="28"/>
          <w:lang w:val="es-SV"/>
        </w:rPr>
        <w:t xml:space="preserve"> pena de nulidad de la </w:t>
      </w:r>
      <w:r w:rsidR="004F03AB" w:rsidRPr="00C5719C">
        <w:rPr>
          <w:rFonts w:ascii="Arial" w:hAnsi="Arial" w:cs="Arial"/>
          <w:szCs w:val="28"/>
          <w:lang w:val="es-SV"/>
        </w:rPr>
        <w:t>modificación correspondiente</w:t>
      </w:r>
      <w:r w:rsidRPr="00C5719C">
        <w:rPr>
          <w:rFonts w:ascii="Arial" w:hAnsi="Arial" w:cs="Arial"/>
          <w:szCs w:val="28"/>
          <w:lang w:val="es-SV"/>
        </w:rPr>
        <w:t xml:space="preserve">. En los contratos de bienes para atender las necesidades en </w:t>
      </w:r>
      <w:r w:rsidRPr="00C5719C">
        <w:rPr>
          <w:rFonts w:ascii="Arial" w:hAnsi="Arial" w:cs="Arial"/>
          <w:b/>
          <w:bCs/>
          <w:szCs w:val="28"/>
          <w:lang w:val="es-SV"/>
        </w:rPr>
        <w:t xml:space="preserve">Estados de Emergencia </w:t>
      </w:r>
      <w:r w:rsidRPr="00C5719C">
        <w:rPr>
          <w:rFonts w:ascii="Arial" w:hAnsi="Arial" w:cs="Arial"/>
          <w:szCs w:val="28"/>
          <w:lang w:val="es-SV"/>
        </w:rPr>
        <w:t xml:space="preserve">no se establecerá límite alguno en cuanto al porcentaje de modificación del </w:t>
      </w:r>
      <w:r w:rsidR="004F03AB" w:rsidRPr="00C5719C">
        <w:rPr>
          <w:rFonts w:ascii="Arial" w:hAnsi="Arial" w:cs="Arial"/>
          <w:szCs w:val="28"/>
          <w:lang w:val="es-SV"/>
        </w:rPr>
        <w:t>contrato, es</w:t>
      </w:r>
      <w:r w:rsidRPr="00C5719C">
        <w:rPr>
          <w:rFonts w:ascii="Arial" w:hAnsi="Arial" w:cs="Arial"/>
          <w:szCs w:val="28"/>
          <w:lang w:val="es-SV"/>
        </w:rPr>
        <w:t xml:space="preserve"> decir que podrán modificarse en un </w:t>
      </w:r>
      <w:r w:rsidRPr="00DF77E1">
        <w:rPr>
          <w:rFonts w:ascii="Arial" w:hAnsi="Arial" w:cs="Arial"/>
          <w:sz w:val="23"/>
          <w:szCs w:val="23"/>
          <w:lang w:val="es-SV"/>
        </w:rPr>
        <w:t xml:space="preserve">porcentaje mayor al veinte por ciento, todo en atención a las modificaciones que se requieran </w:t>
      </w:r>
      <w:r w:rsidR="004F03AB" w:rsidRPr="00DF77E1">
        <w:rPr>
          <w:rFonts w:ascii="Arial" w:hAnsi="Arial" w:cs="Arial"/>
          <w:sz w:val="23"/>
          <w:szCs w:val="23"/>
          <w:lang w:val="es-SV"/>
        </w:rPr>
        <w:t>para atender</w:t>
      </w:r>
      <w:r w:rsidRPr="00DF77E1">
        <w:rPr>
          <w:rFonts w:ascii="Arial" w:hAnsi="Arial" w:cs="Arial"/>
          <w:sz w:val="23"/>
          <w:szCs w:val="23"/>
          <w:lang w:val="es-SV"/>
        </w:rPr>
        <w:t xml:space="preserve"> las necesidades generadas por el </w:t>
      </w:r>
      <w:r w:rsidRPr="00DF77E1">
        <w:rPr>
          <w:rFonts w:ascii="Arial" w:hAnsi="Arial" w:cs="Arial"/>
          <w:b/>
          <w:bCs/>
          <w:sz w:val="23"/>
          <w:szCs w:val="23"/>
          <w:lang w:val="es-SV"/>
        </w:rPr>
        <w:t>Estado de Emergencia</w:t>
      </w:r>
      <w:r w:rsidRPr="00DF77E1">
        <w:rPr>
          <w:rFonts w:ascii="Arial" w:hAnsi="Arial" w:cs="Arial"/>
          <w:sz w:val="23"/>
          <w:szCs w:val="23"/>
          <w:lang w:val="es-SV"/>
        </w:rPr>
        <w:t xml:space="preserve"> o las que a razón </w:t>
      </w:r>
      <w:r w:rsidR="004F03AB" w:rsidRPr="00DF77E1">
        <w:rPr>
          <w:rFonts w:ascii="Arial" w:hAnsi="Arial" w:cs="Arial"/>
          <w:sz w:val="23"/>
          <w:szCs w:val="23"/>
          <w:lang w:val="es-SV"/>
        </w:rPr>
        <w:t>de ellas</w:t>
      </w:r>
      <w:r w:rsidRPr="00DF77E1">
        <w:rPr>
          <w:rFonts w:ascii="Arial" w:hAnsi="Arial" w:cs="Arial"/>
          <w:sz w:val="23"/>
          <w:szCs w:val="23"/>
          <w:lang w:val="es-SV"/>
        </w:rPr>
        <w:t xml:space="preserve"> se continúen generando. El titular podrá autorizar dicha modificación, justificándola financieramente y </w:t>
      </w:r>
      <w:r w:rsidR="004F03AB" w:rsidRPr="00DF77E1">
        <w:rPr>
          <w:rFonts w:ascii="Arial" w:hAnsi="Arial" w:cs="Arial"/>
          <w:sz w:val="23"/>
          <w:szCs w:val="23"/>
          <w:lang w:val="es-SV"/>
        </w:rPr>
        <w:t>emitiendo la</w:t>
      </w:r>
      <w:r w:rsidRPr="00DF77E1">
        <w:rPr>
          <w:rFonts w:ascii="Arial" w:hAnsi="Arial" w:cs="Arial"/>
          <w:sz w:val="23"/>
          <w:szCs w:val="23"/>
          <w:lang w:val="es-SV"/>
        </w:rPr>
        <w:t xml:space="preserve"> correspondiente resolución razonada, la cual deberá ser publicada en el </w:t>
      </w:r>
      <w:r w:rsidR="004F03AB" w:rsidRPr="00DF77E1">
        <w:rPr>
          <w:rFonts w:ascii="Arial" w:hAnsi="Arial" w:cs="Arial"/>
          <w:sz w:val="23"/>
          <w:szCs w:val="23"/>
          <w:lang w:val="es-SV"/>
        </w:rPr>
        <w:t>Sistema Electrónico</w:t>
      </w:r>
      <w:r w:rsidRPr="00DF77E1">
        <w:rPr>
          <w:rFonts w:ascii="Arial" w:hAnsi="Arial" w:cs="Arial"/>
          <w:sz w:val="23"/>
          <w:szCs w:val="23"/>
          <w:lang w:val="es-SV"/>
        </w:rPr>
        <w:t xml:space="preserve"> de Compras Públicas.  Los contratos no podrán modificarse cuando se encuentren encaminados a </w:t>
      </w:r>
      <w:r w:rsidR="004F03AB" w:rsidRPr="00DF77E1">
        <w:rPr>
          <w:rFonts w:ascii="Arial" w:hAnsi="Arial" w:cs="Arial"/>
          <w:sz w:val="23"/>
          <w:szCs w:val="23"/>
          <w:lang w:val="es-SV"/>
        </w:rPr>
        <w:t>cualquiera de</w:t>
      </w:r>
      <w:r w:rsidRPr="00DF77E1">
        <w:rPr>
          <w:rFonts w:ascii="Arial" w:hAnsi="Arial" w:cs="Arial"/>
          <w:sz w:val="23"/>
          <w:szCs w:val="23"/>
          <w:lang w:val="es-SV"/>
        </w:rPr>
        <w:t xml:space="preserve"> los siguientes objetivos: a) Alterar el objeto contractual; b) Favorecer situaciones que correspondan a falta o inadecuada planificación de </w:t>
      </w:r>
      <w:r w:rsidR="004F03AB" w:rsidRPr="00DF77E1">
        <w:rPr>
          <w:rFonts w:ascii="Arial" w:hAnsi="Arial" w:cs="Arial"/>
          <w:sz w:val="23"/>
          <w:szCs w:val="23"/>
          <w:lang w:val="es-SV"/>
        </w:rPr>
        <w:t>las adquisiciones</w:t>
      </w:r>
      <w:r w:rsidRPr="00DF77E1">
        <w:rPr>
          <w:rFonts w:ascii="Arial" w:hAnsi="Arial" w:cs="Arial"/>
          <w:sz w:val="23"/>
          <w:szCs w:val="23"/>
          <w:lang w:val="es-SV"/>
        </w:rPr>
        <w:t xml:space="preserve">, o convalidar la falta de diligencia del contratista en el cumplimiento </w:t>
      </w:r>
      <w:r w:rsidR="004F03AB" w:rsidRPr="00DF77E1">
        <w:rPr>
          <w:rFonts w:ascii="Arial" w:hAnsi="Arial" w:cs="Arial"/>
          <w:sz w:val="23"/>
          <w:szCs w:val="23"/>
          <w:lang w:val="es-SV"/>
        </w:rPr>
        <w:t>de sus</w:t>
      </w:r>
      <w:r w:rsidRPr="00DF77E1">
        <w:rPr>
          <w:rFonts w:ascii="Arial" w:hAnsi="Arial" w:cs="Arial"/>
          <w:sz w:val="23"/>
          <w:szCs w:val="23"/>
          <w:lang w:val="es-SV"/>
        </w:rPr>
        <w:t xml:space="preserve">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DF77E1">
        <w:rPr>
          <w:rFonts w:ascii="Arial" w:hAnsi="Arial" w:cs="Arial"/>
          <w:b/>
          <w:sz w:val="23"/>
          <w:szCs w:val="23"/>
          <w:lang w:val="es-SV"/>
        </w:rPr>
        <w:t>“LA CONTRATISTA”</w:t>
      </w:r>
      <w:r w:rsidRPr="00DF77E1">
        <w:rPr>
          <w:rFonts w:ascii="Arial" w:hAnsi="Arial" w:cs="Arial"/>
          <w:sz w:val="23"/>
          <w:szCs w:val="23"/>
          <w:lang w:val="es-SV"/>
        </w:rPr>
        <w:t xml:space="preserve"> deberá </w:t>
      </w:r>
      <w:r w:rsidRPr="00DF77E1">
        <w:rPr>
          <w:rFonts w:ascii="Arial" w:hAnsi="Arial" w:cs="Arial"/>
          <w:b/>
          <w:bCs/>
          <w:sz w:val="23"/>
          <w:szCs w:val="23"/>
          <w:lang w:val="es-SV"/>
        </w:rPr>
        <w:t>AMPLIAR EL MONTO Y PLAZO</w:t>
      </w:r>
      <w:r w:rsidRPr="00DF77E1">
        <w:rPr>
          <w:rFonts w:ascii="Arial" w:hAnsi="Arial" w:cs="Arial"/>
          <w:sz w:val="23"/>
          <w:szCs w:val="23"/>
          <w:lang w:val="es-SV"/>
        </w:rPr>
        <w:t xml:space="preserve"> </w:t>
      </w:r>
      <w:r w:rsidR="00582C91" w:rsidRPr="00DF77E1">
        <w:rPr>
          <w:rFonts w:ascii="Arial" w:hAnsi="Arial" w:cs="Arial"/>
          <w:sz w:val="23"/>
          <w:szCs w:val="23"/>
          <w:lang w:val="es-SV"/>
        </w:rPr>
        <w:t>de las</w:t>
      </w:r>
      <w:r w:rsidRPr="00DF77E1">
        <w:rPr>
          <w:rFonts w:ascii="Arial" w:hAnsi="Arial" w:cs="Arial"/>
          <w:sz w:val="23"/>
          <w:szCs w:val="23"/>
          <w:lang w:val="es-SV"/>
        </w:rPr>
        <w:t xml:space="preserve"> Garantías correspondientes a efecto que cubra el monto adicional.</w:t>
      </w:r>
    </w:p>
    <w:p w14:paraId="42EB0A0E" w14:textId="77777777" w:rsidR="0068370A" w:rsidRPr="008B251B" w:rsidRDefault="0068370A" w:rsidP="008B251B">
      <w:pPr>
        <w:tabs>
          <w:tab w:val="left" w:pos="1260"/>
        </w:tabs>
        <w:spacing w:line="360" w:lineRule="auto"/>
        <w:jc w:val="both"/>
        <w:rPr>
          <w:rFonts w:ascii="Arial" w:hAnsi="Arial" w:cs="Arial"/>
          <w:b/>
          <w:caps/>
          <w:sz w:val="16"/>
          <w:szCs w:val="16"/>
          <w:u w:val="single"/>
          <w:lang w:val="es-SV"/>
        </w:rPr>
      </w:pPr>
    </w:p>
    <w:p w14:paraId="709EDCF5" w14:textId="1D9452A1" w:rsidR="006514DF" w:rsidRPr="00C5719C" w:rsidRDefault="001B6AAF" w:rsidP="008B251B">
      <w:pPr>
        <w:tabs>
          <w:tab w:val="left" w:pos="1260"/>
        </w:tabs>
        <w:spacing w:line="360" w:lineRule="auto"/>
        <w:jc w:val="both"/>
        <w:rPr>
          <w:rFonts w:ascii="Arial" w:hAnsi="Arial" w:cs="Arial"/>
          <w:bCs/>
          <w:iCs/>
          <w:lang w:val="es-SV"/>
        </w:rPr>
      </w:pPr>
      <w:r w:rsidRPr="00C5719C">
        <w:rPr>
          <w:rFonts w:ascii="Arial" w:hAnsi="Arial" w:cs="Arial"/>
          <w:b/>
          <w:caps/>
          <w:u w:val="single"/>
          <w:lang w:val="es-SV"/>
        </w:rPr>
        <w:t>CLAUSULA DECIMA</w:t>
      </w:r>
      <w:r w:rsidR="006514DF" w:rsidRPr="00C5719C">
        <w:rPr>
          <w:rFonts w:ascii="Arial" w:hAnsi="Arial" w:cs="Arial"/>
          <w:b/>
          <w:caps/>
          <w:u w:val="single"/>
          <w:lang w:val="es-SV"/>
        </w:rPr>
        <w:t xml:space="preserve"> </w:t>
      </w:r>
      <w:r w:rsidR="002E218A">
        <w:rPr>
          <w:rFonts w:ascii="Arial" w:hAnsi="Arial" w:cs="Arial"/>
          <w:b/>
          <w:caps/>
          <w:u w:val="single"/>
          <w:lang w:val="es-SV"/>
        </w:rPr>
        <w:t>TERCERA</w:t>
      </w:r>
      <w:r w:rsidRPr="00C5719C">
        <w:rPr>
          <w:rFonts w:ascii="Arial" w:hAnsi="Arial" w:cs="Arial"/>
          <w:b/>
          <w:bCs/>
          <w:caps/>
          <w:lang w:val="es-SV"/>
        </w:rPr>
        <w:t>. -</w:t>
      </w:r>
      <w:r w:rsidR="006514DF" w:rsidRPr="00C5719C">
        <w:rPr>
          <w:rFonts w:ascii="Arial" w:hAnsi="Arial" w:cs="Arial"/>
          <w:b/>
          <w:bCs/>
          <w:caps/>
          <w:lang w:val="es-SV"/>
        </w:rPr>
        <w:t xml:space="preserve"> </w:t>
      </w:r>
      <w:r w:rsidR="006514DF" w:rsidRPr="00C5719C">
        <w:rPr>
          <w:rFonts w:ascii="Arial" w:eastAsia="Microsoft JhengHei" w:hAnsi="Arial" w:cs="Arial"/>
          <w:b/>
          <w:bCs/>
          <w:caps/>
          <w:lang w:val="es-SV"/>
        </w:rPr>
        <w:t>Prorroga DEL CONTRATO:</w:t>
      </w:r>
    </w:p>
    <w:p w14:paraId="198F8995" w14:textId="1F08F2FD" w:rsidR="006514DF" w:rsidRPr="00C5719C" w:rsidRDefault="006514DF" w:rsidP="006514DF">
      <w:pPr>
        <w:tabs>
          <w:tab w:val="left" w:pos="1260"/>
        </w:tabs>
        <w:spacing w:line="360" w:lineRule="auto"/>
        <w:jc w:val="both"/>
        <w:rPr>
          <w:rFonts w:ascii="Arial" w:hAnsi="Arial" w:cs="Arial"/>
        </w:rPr>
      </w:pPr>
      <w:r w:rsidRPr="00C5719C">
        <w:rPr>
          <w:rFonts w:ascii="Arial" w:hAnsi="Arial" w:cs="Arial"/>
        </w:rPr>
        <w:t xml:space="preserve">Previo al vencimiento del plazo pactado, el presente contrato podrá ser prorrogado de conformidad a lo establecido en los </w:t>
      </w:r>
      <w:r w:rsidRPr="00C5719C">
        <w:rPr>
          <w:rFonts w:ascii="Arial" w:hAnsi="Arial" w:cs="Arial"/>
          <w:b/>
        </w:rPr>
        <w:t>Artículos ochenta y tres</w:t>
      </w:r>
      <w:r w:rsidRPr="00C5719C">
        <w:rPr>
          <w:rFonts w:ascii="Arial" w:hAnsi="Arial" w:cs="Arial"/>
        </w:rPr>
        <w:t xml:space="preserve"> de la </w:t>
      </w:r>
      <w:r w:rsidRPr="00C5719C">
        <w:rPr>
          <w:rFonts w:ascii="Arial" w:hAnsi="Arial" w:cs="Arial"/>
          <w:b/>
        </w:rPr>
        <w:t>LACAP</w:t>
      </w:r>
      <w:r w:rsidRPr="00C5719C">
        <w:rPr>
          <w:rFonts w:ascii="Arial" w:hAnsi="Arial" w:cs="Arial"/>
        </w:rPr>
        <w:t xml:space="preserve"> y </w:t>
      </w:r>
      <w:r w:rsidRPr="00C5719C">
        <w:rPr>
          <w:rFonts w:ascii="Arial" w:hAnsi="Arial" w:cs="Arial"/>
          <w:b/>
        </w:rPr>
        <w:t>setenta y cinco</w:t>
      </w:r>
      <w:r w:rsidRPr="00C5719C">
        <w:rPr>
          <w:rFonts w:ascii="Arial" w:hAnsi="Arial" w:cs="Arial"/>
        </w:rPr>
        <w:t xml:space="preserve"> del </w:t>
      </w:r>
      <w:r w:rsidRPr="00C5719C">
        <w:rPr>
          <w:rFonts w:ascii="Arial" w:hAnsi="Arial" w:cs="Arial"/>
          <w:b/>
        </w:rPr>
        <w:t>RELACAP</w:t>
      </w:r>
      <w:r w:rsidRPr="00C5719C">
        <w:rPr>
          <w:rFonts w:ascii="Arial" w:hAnsi="Arial" w:cs="Arial"/>
        </w:rPr>
        <w:t xml:space="preserve">; en tal caso, se </w:t>
      </w:r>
      <w:r w:rsidR="004F03AB" w:rsidRPr="00C5719C">
        <w:rPr>
          <w:rFonts w:ascii="Arial" w:hAnsi="Arial" w:cs="Arial"/>
        </w:rPr>
        <w:t>modificarán</w:t>
      </w:r>
      <w:r w:rsidRPr="00C5719C">
        <w:rPr>
          <w:rFonts w:ascii="Arial" w:hAnsi="Arial" w:cs="Arial"/>
        </w:rPr>
        <w:t xml:space="preserve"> o </w:t>
      </w:r>
      <w:r w:rsidR="004F03AB" w:rsidRPr="00C5719C">
        <w:rPr>
          <w:rFonts w:ascii="Arial" w:hAnsi="Arial" w:cs="Arial"/>
        </w:rPr>
        <w:t>ampliarán</w:t>
      </w:r>
      <w:r w:rsidRPr="00C5719C">
        <w:rPr>
          <w:rFonts w:ascii="Arial" w:hAnsi="Arial" w:cs="Arial"/>
        </w:rPr>
        <w:t xml:space="preserve"> los plazos y montos de las Garantías de </w:t>
      </w:r>
      <w:r w:rsidRPr="00C5719C">
        <w:rPr>
          <w:rFonts w:ascii="Arial" w:hAnsi="Arial" w:cs="Arial"/>
          <w:b/>
        </w:rPr>
        <w:t xml:space="preserve">Cumplimiento de Contrato y de Buena Calidad de Bienes </w:t>
      </w:r>
      <w:r w:rsidRPr="00C5719C">
        <w:rPr>
          <w:rFonts w:ascii="Arial" w:hAnsi="Arial" w:cs="Arial"/>
        </w:rPr>
        <w:t>debiéndose emitir la correspondiente resolución de prórroga.</w:t>
      </w:r>
    </w:p>
    <w:p w14:paraId="6E963BC0" w14:textId="665E39F7" w:rsidR="006514DF" w:rsidRPr="00C5719C" w:rsidRDefault="006514DF" w:rsidP="008B251B">
      <w:pPr>
        <w:tabs>
          <w:tab w:val="left" w:pos="1260"/>
        </w:tabs>
        <w:spacing w:line="360" w:lineRule="auto"/>
        <w:jc w:val="both"/>
        <w:rPr>
          <w:rFonts w:ascii="Arial" w:hAnsi="Arial" w:cs="Arial"/>
          <w:b/>
          <w:iCs/>
          <w:u w:val="single"/>
          <w:lang w:val="es-SV"/>
        </w:rPr>
      </w:pPr>
      <w:r w:rsidRPr="00C5719C">
        <w:rPr>
          <w:rFonts w:ascii="Arial" w:hAnsi="Arial" w:cs="Arial"/>
          <w:b/>
          <w:caps/>
          <w:u w:val="single"/>
          <w:lang w:val="es-SV"/>
        </w:rPr>
        <w:t xml:space="preserve">CLAUSULA DECIMA </w:t>
      </w:r>
      <w:r w:rsidR="002E218A">
        <w:rPr>
          <w:rFonts w:ascii="Arial" w:hAnsi="Arial" w:cs="Arial"/>
          <w:b/>
          <w:caps/>
          <w:u w:val="single"/>
          <w:lang w:val="es-SV"/>
        </w:rPr>
        <w:t>CUARTA</w:t>
      </w:r>
      <w:r w:rsidR="001B6AAF" w:rsidRPr="00C5719C">
        <w:rPr>
          <w:rFonts w:ascii="Arial" w:hAnsi="Arial" w:cs="Arial"/>
          <w:b/>
          <w:caps/>
          <w:lang w:val="es-SV"/>
        </w:rPr>
        <w:t>. -</w:t>
      </w:r>
      <w:r w:rsidRPr="00C5719C">
        <w:rPr>
          <w:rFonts w:ascii="Arial" w:hAnsi="Arial" w:cs="Arial"/>
          <w:b/>
          <w:caps/>
          <w:lang w:val="es-SV"/>
        </w:rPr>
        <w:t xml:space="preserve"> </w:t>
      </w:r>
      <w:r w:rsidRPr="00C5719C">
        <w:rPr>
          <w:rFonts w:ascii="Arial" w:eastAsia="Microsoft JhengHei" w:hAnsi="Arial" w:cs="Arial"/>
          <w:b/>
          <w:caps/>
          <w:lang w:val="es-SV"/>
        </w:rPr>
        <w:t>Cesión:</w:t>
      </w:r>
    </w:p>
    <w:p w14:paraId="147F182F" w14:textId="1567550E" w:rsidR="006514DF" w:rsidRPr="00C5719C" w:rsidRDefault="006514DF" w:rsidP="006514DF">
      <w:pPr>
        <w:tabs>
          <w:tab w:val="left" w:pos="1260"/>
        </w:tabs>
        <w:spacing w:line="360" w:lineRule="auto"/>
        <w:jc w:val="both"/>
        <w:rPr>
          <w:rFonts w:ascii="Arial" w:hAnsi="Arial" w:cs="Arial"/>
          <w:bCs/>
          <w:iCs/>
          <w:lang w:val="es-SV"/>
        </w:rPr>
      </w:pPr>
      <w:r w:rsidRPr="00C5719C">
        <w:rPr>
          <w:rFonts w:ascii="Arial" w:hAnsi="Arial" w:cs="Arial"/>
          <w:bCs/>
          <w:iCs/>
          <w:lang w:val="es-SV"/>
        </w:rPr>
        <w:t>Salvo autorización expresa de “</w:t>
      </w:r>
      <w:r w:rsidRPr="00C5719C">
        <w:rPr>
          <w:rFonts w:ascii="Arial" w:hAnsi="Arial" w:cs="Arial"/>
          <w:b/>
          <w:lang w:val="es-SV" w:eastAsia="en-US"/>
        </w:rPr>
        <w:t>EL HOSPITAL”</w:t>
      </w:r>
      <w:r w:rsidRPr="00C5719C">
        <w:rPr>
          <w:rFonts w:ascii="Arial" w:hAnsi="Arial" w:cs="Arial"/>
          <w:b/>
          <w:bCs/>
          <w:iCs/>
          <w:sz w:val="22"/>
          <w:szCs w:val="22"/>
          <w:lang w:val="es-SV"/>
        </w:rPr>
        <w:t>, “</w:t>
      </w:r>
      <w:r w:rsidRPr="00C5719C">
        <w:rPr>
          <w:rFonts w:ascii="Arial" w:hAnsi="Arial" w:cs="Arial"/>
          <w:b/>
          <w:bCs/>
          <w:iCs/>
          <w:lang w:val="es-SV"/>
        </w:rPr>
        <w:t>LA CONTRATISTA”</w:t>
      </w:r>
      <w:r w:rsidRPr="00C5719C">
        <w:rPr>
          <w:rFonts w:ascii="Arial" w:hAnsi="Arial" w:cs="Arial"/>
          <w:bCs/>
          <w:iCs/>
          <w:lang w:val="es-SV"/>
        </w:rPr>
        <w:t xml:space="preserve"> no podrá transferir o ceder a ningún título, los derechos y obligaciones que emanan de este Contrato. La </w:t>
      </w:r>
      <w:r w:rsidRPr="00C5719C">
        <w:rPr>
          <w:rFonts w:ascii="Arial" w:hAnsi="Arial" w:cs="Arial"/>
          <w:bCs/>
          <w:iCs/>
          <w:lang w:val="es-SV"/>
        </w:rPr>
        <w:lastRenderedPageBreak/>
        <w:t xml:space="preserve">transferencia o cesión efectuada sin la autorización del </w:t>
      </w:r>
      <w:r w:rsidRPr="00C5719C">
        <w:rPr>
          <w:rFonts w:ascii="Arial" w:hAnsi="Arial" w:cs="Arial"/>
          <w:b/>
          <w:bCs/>
          <w:iCs/>
          <w:lang w:val="es-SV"/>
        </w:rPr>
        <w:t xml:space="preserve">HOSPITAL </w:t>
      </w:r>
      <w:r w:rsidRPr="00C5719C">
        <w:rPr>
          <w:rFonts w:ascii="Arial" w:hAnsi="Arial" w:cs="Arial"/>
          <w:bCs/>
          <w:iCs/>
          <w:lang w:val="es-SV"/>
        </w:rPr>
        <w:t xml:space="preserve">dará lugar a la caducidad del contrato, procediéndose además a hacer efectiva la </w:t>
      </w:r>
      <w:r w:rsidR="004F03AB" w:rsidRPr="00C5719C">
        <w:rPr>
          <w:rFonts w:ascii="Arial" w:hAnsi="Arial" w:cs="Arial"/>
          <w:bCs/>
          <w:iCs/>
          <w:lang w:val="es-SV"/>
        </w:rPr>
        <w:t>garantía correspondiente</w:t>
      </w:r>
      <w:r w:rsidRPr="00C5719C">
        <w:rPr>
          <w:rFonts w:ascii="Arial" w:hAnsi="Arial" w:cs="Arial"/>
          <w:bCs/>
          <w:iCs/>
          <w:lang w:val="es-SV"/>
        </w:rPr>
        <w:t>.</w:t>
      </w:r>
    </w:p>
    <w:p w14:paraId="419812BD" w14:textId="77777777" w:rsidR="0068370A" w:rsidRPr="00C5719C" w:rsidRDefault="0068370A" w:rsidP="00CF046D">
      <w:pPr>
        <w:tabs>
          <w:tab w:val="left" w:pos="1260"/>
        </w:tabs>
        <w:jc w:val="both"/>
        <w:rPr>
          <w:rFonts w:ascii="Arial" w:hAnsi="Arial" w:cs="Arial"/>
          <w:b/>
          <w:caps/>
          <w:sz w:val="16"/>
          <w:szCs w:val="16"/>
          <w:u w:val="single"/>
          <w:lang w:val="es-SV"/>
        </w:rPr>
      </w:pPr>
    </w:p>
    <w:p w14:paraId="343D4E4F" w14:textId="613C4AA2" w:rsidR="006514DF" w:rsidRPr="00C5719C" w:rsidRDefault="006514DF" w:rsidP="008B251B">
      <w:pPr>
        <w:tabs>
          <w:tab w:val="left" w:pos="1260"/>
        </w:tabs>
        <w:spacing w:line="360" w:lineRule="auto"/>
        <w:jc w:val="both"/>
        <w:rPr>
          <w:rFonts w:ascii="Arial" w:hAnsi="Arial" w:cs="Arial"/>
          <w:b/>
          <w:iCs/>
          <w:lang w:val="es-SV"/>
        </w:rPr>
      </w:pPr>
      <w:r w:rsidRPr="00C5719C">
        <w:rPr>
          <w:rFonts w:ascii="Arial" w:hAnsi="Arial" w:cs="Arial"/>
          <w:b/>
          <w:caps/>
          <w:u w:val="single"/>
          <w:lang w:val="es-SV"/>
        </w:rPr>
        <w:t xml:space="preserve">CLAUSULA DECIMA </w:t>
      </w:r>
      <w:r w:rsidR="002E218A">
        <w:rPr>
          <w:rFonts w:ascii="Arial" w:hAnsi="Arial" w:cs="Arial"/>
          <w:b/>
          <w:caps/>
          <w:u w:val="single"/>
          <w:lang w:val="es-SV"/>
        </w:rPr>
        <w:t>QUINTA</w:t>
      </w:r>
      <w:r w:rsidR="001B6AAF" w:rsidRPr="00C5719C">
        <w:rPr>
          <w:rFonts w:ascii="Arial" w:hAnsi="Arial" w:cs="Arial"/>
          <w:b/>
          <w:caps/>
          <w:u w:val="single"/>
          <w:lang w:val="es-SV"/>
        </w:rPr>
        <w:t>. -</w:t>
      </w:r>
      <w:r w:rsidRPr="00C5719C">
        <w:rPr>
          <w:rFonts w:ascii="Arial" w:hAnsi="Arial" w:cs="Arial"/>
          <w:b/>
          <w:caps/>
          <w:u w:val="single"/>
          <w:lang w:val="es-SV"/>
        </w:rPr>
        <w:t xml:space="preserve"> </w:t>
      </w:r>
      <w:r w:rsidRPr="00C5719C">
        <w:rPr>
          <w:rFonts w:ascii="Arial" w:eastAsia="Microsoft JhengHei" w:hAnsi="Arial" w:cs="Arial"/>
          <w:b/>
          <w:caps/>
          <w:lang w:val="es-SV"/>
        </w:rPr>
        <w:t>Confidencialidad</w:t>
      </w:r>
      <w:r w:rsidRPr="00C5719C">
        <w:rPr>
          <w:rFonts w:ascii="Arial" w:eastAsia="Microsoft JhengHei" w:hAnsi="Arial" w:cs="Arial"/>
          <w:b/>
          <w:lang w:val="es-SV"/>
        </w:rPr>
        <w:t>:</w:t>
      </w:r>
    </w:p>
    <w:p w14:paraId="2EF2008C" w14:textId="77777777" w:rsidR="006514DF" w:rsidRPr="00717CB5" w:rsidRDefault="006514DF" w:rsidP="006514DF">
      <w:pPr>
        <w:tabs>
          <w:tab w:val="left" w:pos="1260"/>
        </w:tabs>
        <w:spacing w:line="360" w:lineRule="auto"/>
        <w:jc w:val="both"/>
        <w:rPr>
          <w:rFonts w:ascii="Arial" w:hAnsi="Arial" w:cs="Arial"/>
          <w:bCs/>
          <w:iCs/>
          <w:lang w:val="es-SV"/>
        </w:rPr>
      </w:pPr>
      <w:r w:rsidRPr="00717CB5">
        <w:rPr>
          <w:rFonts w:ascii="Arial" w:hAnsi="Arial" w:cs="Arial"/>
          <w:b/>
          <w:bCs/>
        </w:rPr>
        <w:t>“LA CONTRATISTA</w:t>
      </w:r>
      <w:r w:rsidRPr="00717CB5">
        <w:rPr>
          <w:rFonts w:ascii="Arial" w:hAnsi="Arial" w:cs="Arial"/>
          <w:iCs/>
          <w:spacing w:val="-2"/>
          <w:lang w:val="es-SV"/>
        </w:rPr>
        <w:t>”</w:t>
      </w:r>
      <w:r w:rsidRPr="00717CB5">
        <w:rPr>
          <w:rFonts w:ascii="Arial" w:hAnsi="Arial" w:cs="Arial"/>
          <w:b/>
          <w:bCs/>
          <w:iCs/>
          <w:lang w:val="es-SV"/>
        </w:rPr>
        <w:t>,</w:t>
      </w:r>
      <w:r w:rsidRPr="00717CB5">
        <w:rPr>
          <w:rFonts w:ascii="Arial" w:hAnsi="Arial" w:cs="Arial"/>
          <w:bCs/>
          <w:iCs/>
          <w:lang w:val="es-SV"/>
        </w:rPr>
        <w:t xml:space="preserve"> se compromete a guardar la confidencialidad de toda la información revelada por “</w:t>
      </w:r>
      <w:r w:rsidRPr="00717CB5">
        <w:rPr>
          <w:rFonts w:ascii="Arial" w:hAnsi="Arial" w:cs="Arial"/>
          <w:b/>
          <w:bCs/>
          <w:iCs/>
          <w:lang w:val="es-SV"/>
        </w:rPr>
        <w:t>EL HOSPITAL”,</w:t>
      </w:r>
      <w:r w:rsidRPr="00717CB5">
        <w:rPr>
          <w:rFonts w:ascii="Arial" w:hAnsi="Arial" w:cs="Arial"/>
          <w:bCs/>
          <w:iCs/>
          <w:lang w:val="es-SV"/>
        </w:rPr>
        <w:t xml:space="preserve"> independientemente del medio empleado para transmitirla ya sea en forma verbal o escrita, y se compromete a no revelar dicha información a terceras personas, salvo que </w:t>
      </w:r>
      <w:r w:rsidRPr="00717CB5">
        <w:rPr>
          <w:rFonts w:ascii="Arial" w:hAnsi="Arial" w:cs="Arial"/>
          <w:b/>
          <w:bCs/>
          <w:iCs/>
          <w:lang w:val="es-SV"/>
        </w:rPr>
        <w:t>“EL HOSPITAL”</w:t>
      </w:r>
      <w:r w:rsidRPr="00717CB5">
        <w:rPr>
          <w:rFonts w:ascii="Arial" w:hAnsi="Arial" w:cs="Arial"/>
          <w:bCs/>
          <w:iCs/>
          <w:lang w:val="es-SV"/>
        </w:rPr>
        <w:t xml:space="preserve"> lo autorice en forma escrita. </w:t>
      </w:r>
      <w:r w:rsidRPr="00717CB5">
        <w:rPr>
          <w:rFonts w:ascii="Arial" w:hAnsi="Arial" w:cs="Arial"/>
          <w:b/>
          <w:bCs/>
        </w:rPr>
        <w:t>“LA CONTRATISTA</w:t>
      </w:r>
      <w:r w:rsidRPr="00717CB5">
        <w:rPr>
          <w:rFonts w:ascii="Arial" w:hAnsi="Arial" w:cs="Arial"/>
          <w:iCs/>
          <w:spacing w:val="-2"/>
          <w:lang w:val="es-SV"/>
        </w:rPr>
        <w:t>”</w:t>
      </w:r>
      <w:r w:rsidRPr="00717CB5">
        <w:rPr>
          <w:rFonts w:ascii="Arial" w:hAnsi="Arial" w:cs="Arial"/>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717CB5">
        <w:rPr>
          <w:rFonts w:ascii="Arial" w:hAnsi="Arial" w:cs="Arial"/>
          <w:b/>
          <w:bCs/>
          <w:iCs/>
          <w:lang w:val="es-SV"/>
        </w:rPr>
        <w:t>“</w:t>
      </w:r>
      <w:r w:rsidRPr="00717CB5">
        <w:rPr>
          <w:rFonts w:ascii="Arial" w:hAnsi="Arial" w:cs="Arial"/>
          <w:b/>
          <w:lang w:val="es-SV" w:eastAsia="en-US"/>
        </w:rPr>
        <w:t>EL HOSPITAL”</w:t>
      </w:r>
      <w:r w:rsidRPr="00717CB5">
        <w:rPr>
          <w:rFonts w:ascii="Arial" w:hAnsi="Arial" w:cs="Arial"/>
          <w:bCs/>
          <w:iCs/>
          <w:lang w:val="es-SV"/>
        </w:rPr>
        <w:t>, se mantenga con carácter confidencial y que no se utilice para ningún otro fin.</w:t>
      </w:r>
    </w:p>
    <w:p w14:paraId="7DA479F8" w14:textId="1F965EB4" w:rsidR="006514DF" w:rsidRPr="00717CB5" w:rsidRDefault="001B6AAF" w:rsidP="008B251B">
      <w:pPr>
        <w:tabs>
          <w:tab w:val="left" w:pos="-720"/>
          <w:tab w:val="left" w:pos="426"/>
        </w:tabs>
        <w:spacing w:line="360" w:lineRule="auto"/>
        <w:jc w:val="both"/>
        <w:rPr>
          <w:rFonts w:ascii="Arial" w:hAnsi="Arial" w:cs="Arial"/>
          <w:b/>
          <w:u w:val="single"/>
          <w:lang w:val="es-SV"/>
        </w:rPr>
      </w:pPr>
      <w:r w:rsidRPr="00717CB5">
        <w:rPr>
          <w:rFonts w:ascii="Arial" w:hAnsi="Arial" w:cs="Arial"/>
          <w:b/>
          <w:caps/>
          <w:u w:val="single"/>
          <w:lang w:val="es-SV"/>
        </w:rPr>
        <w:t>CLAUSULA DECIMA</w:t>
      </w:r>
      <w:r w:rsidR="006514DF" w:rsidRPr="00717CB5">
        <w:rPr>
          <w:rFonts w:ascii="Arial" w:hAnsi="Arial" w:cs="Arial"/>
          <w:b/>
          <w:caps/>
          <w:u w:val="single"/>
          <w:lang w:val="es-SV"/>
        </w:rPr>
        <w:t xml:space="preserve"> </w:t>
      </w:r>
      <w:r w:rsidRPr="00717CB5">
        <w:rPr>
          <w:rFonts w:ascii="Arial" w:hAnsi="Arial" w:cs="Arial"/>
          <w:b/>
          <w:caps/>
          <w:u w:val="single"/>
          <w:lang w:val="es-SV"/>
        </w:rPr>
        <w:t>SE</w:t>
      </w:r>
      <w:r w:rsidR="002E218A" w:rsidRPr="00717CB5">
        <w:rPr>
          <w:rFonts w:ascii="Arial" w:hAnsi="Arial" w:cs="Arial"/>
          <w:b/>
          <w:caps/>
          <w:u w:val="single"/>
          <w:lang w:val="es-SV"/>
        </w:rPr>
        <w:t>XTA</w:t>
      </w:r>
      <w:r w:rsidRPr="00717CB5">
        <w:rPr>
          <w:rFonts w:ascii="Arial" w:hAnsi="Arial" w:cs="Arial"/>
          <w:b/>
          <w:caps/>
          <w:u w:val="single"/>
          <w:lang w:val="es-SV"/>
        </w:rPr>
        <w:t>. -</w:t>
      </w:r>
      <w:r w:rsidR="006514DF" w:rsidRPr="00717CB5">
        <w:rPr>
          <w:rFonts w:ascii="Arial" w:hAnsi="Arial" w:cs="Arial"/>
          <w:b/>
          <w:caps/>
          <w:u w:val="single"/>
          <w:lang w:val="es-SV"/>
        </w:rPr>
        <w:t xml:space="preserve"> </w:t>
      </w:r>
      <w:r w:rsidR="006514DF" w:rsidRPr="00717CB5">
        <w:rPr>
          <w:rFonts w:ascii="Arial" w:eastAsia="Microsoft JhengHei" w:hAnsi="Arial" w:cs="Arial"/>
          <w:b/>
          <w:caps/>
          <w:lang w:val="es-SV"/>
        </w:rPr>
        <w:t>Reclamación por Vicios y deficiencias:</w:t>
      </w:r>
    </w:p>
    <w:p w14:paraId="29E81C13" w14:textId="26E38582" w:rsidR="006514DF" w:rsidRPr="00717CB5" w:rsidRDefault="006514DF" w:rsidP="006514DF">
      <w:pPr>
        <w:tabs>
          <w:tab w:val="left" w:pos="-720"/>
          <w:tab w:val="left" w:pos="426"/>
        </w:tabs>
        <w:spacing w:line="360" w:lineRule="auto"/>
        <w:jc w:val="both"/>
        <w:rPr>
          <w:rFonts w:ascii="Arial" w:hAnsi="Arial" w:cs="Arial"/>
          <w:lang w:val="es-SV"/>
        </w:rPr>
      </w:pPr>
      <w:r w:rsidRPr="00717CB5">
        <w:rPr>
          <w:rFonts w:ascii="Arial" w:hAnsi="Arial" w:cs="Arial"/>
          <w:lang w:val="es-SV"/>
        </w:rPr>
        <w:t xml:space="preserve">A partir de la verificación o recepción formal del bien, la institución contratante </w:t>
      </w:r>
      <w:r w:rsidR="004F03AB" w:rsidRPr="00717CB5">
        <w:rPr>
          <w:rFonts w:ascii="Arial" w:hAnsi="Arial" w:cs="Arial"/>
          <w:lang w:val="es-SV"/>
        </w:rPr>
        <w:t>podrá reclamar</w:t>
      </w:r>
      <w:r w:rsidRPr="00717CB5">
        <w:rPr>
          <w:rFonts w:ascii="Arial" w:hAnsi="Arial" w:cs="Arial"/>
          <w:lang w:val="es-SV"/>
        </w:rPr>
        <w:t xml:space="preserve"> al contratista respecto a cualquier inconformidad sobre el suministro durante la vigencia del contrato. </w:t>
      </w:r>
      <w:r w:rsidRPr="00717CB5">
        <w:rPr>
          <w:rFonts w:ascii="Arial" w:hAnsi="Arial" w:cs="Arial"/>
          <w:b/>
          <w:lang w:val="es-SV"/>
        </w:rPr>
        <w:t>“LA CONTRATISTA”</w:t>
      </w:r>
      <w:r w:rsidRPr="00717CB5">
        <w:rPr>
          <w:rFonts w:ascii="Arial" w:hAnsi="Arial" w:cs="Arial"/>
          <w:lang w:val="es-SV"/>
        </w:rPr>
        <w:t xml:space="preserve"> deberá subsanar tales deficiencias a satisfacción del </w:t>
      </w:r>
      <w:r w:rsidRPr="00717CB5">
        <w:rPr>
          <w:rFonts w:ascii="Arial" w:hAnsi="Arial" w:cs="Arial"/>
          <w:b/>
          <w:bCs/>
          <w:lang w:val="es-SV"/>
        </w:rPr>
        <w:t>“HOSPITAL</w:t>
      </w:r>
      <w:r w:rsidRPr="00717CB5">
        <w:rPr>
          <w:rFonts w:ascii="Arial" w:hAnsi="Arial" w:cs="Arial"/>
          <w:b/>
          <w:lang w:val="es-SV"/>
        </w:rPr>
        <w:t xml:space="preserve">” </w:t>
      </w:r>
      <w:r w:rsidRPr="00717CB5">
        <w:rPr>
          <w:rFonts w:ascii="Arial" w:hAnsi="Arial" w:cs="Arial"/>
          <w:bCs/>
          <w:lang w:val="es-SV"/>
        </w:rPr>
        <w:t>dentro de los cinco (5) días hábiles siguientes a la fecha de la notificación de la inconformidad</w:t>
      </w:r>
      <w:r w:rsidRPr="00717CB5">
        <w:rPr>
          <w:rFonts w:ascii="Arial" w:hAnsi="Arial" w:cs="Arial"/>
          <w:lang w:val="es-SV"/>
        </w:rPr>
        <w:t xml:space="preserve">; si </w:t>
      </w:r>
      <w:r w:rsidRPr="00717CB5">
        <w:rPr>
          <w:rFonts w:ascii="Arial" w:hAnsi="Arial" w:cs="Arial"/>
          <w:b/>
          <w:lang w:val="es-SV"/>
        </w:rPr>
        <w:t>“LA CONTRATISTA”</w:t>
      </w:r>
      <w:r w:rsidRPr="00717CB5">
        <w:rPr>
          <w:rFonts w:ascii="Arial" w:hAnsi="Arial" w:cs="Arial"/>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717CB5">
        <w:rPr>
          <w:rFonts w:ascii="Arial" w:hAnsi="Arial" w:cs="Arial"/>
          <w:b/>
          <w:bCs/>
          <w:lang w:val="es-SV"/>
        </w:rPr>
        <w:t xml:space="preserve">“LA CONTRATISTA” </w:t>
      </w:r>
      <w:r w:rsidRPr="00717CB5">
        <w:rPr>
          <w:rFonts w:ascii="Arial" w:hAnsi="Arial" w:cs="Arial"/>
          <w:lang w:val="es-SV"/>
        </w:rPr>
        <w:t xml:space="preserve">por el Suministro que haya presentado deficiencias.  </w:t>
      </w:r>
    </w:p>
    <w:p w14:paraId="4889DDD8" w14:textId="77777777" w:rsidR="006514DF" w:rsidRPr="00717CB5" w:rsidRDefault="006514DF" w:rsidP="006514DF">
      <w:pPr>
        <w:tabs>
          <w:tab w:val="left" w:pos="-720"/>
          <w:tab w:val="left" w:pos="426"/>
        </w:tabs>
        <w:jc w:val="both"/>
        <w:rPr>
          <w:rFonts w:ascii="Arial" w:hAnsi="Arial" w:cs="Arial"/>
          <w:lang w:val="es-SV"/>
        </w:rPr>
      </w:pPr>
    </w:p>
    <w:p w14:paraId="6C10723F" w14:textId="69E78D67" w:rsidR="006514DF" w:rsidRPr="00717CB5" w:rsidRDefault="006514DF" w:rsidP="008B251B">
      <w:pPr>
        <w:tabs>
          <w:tab w:val="left" w:pos="1260"/>
        </w:tabs>
        <w:spacing w:line="360" w:lineRule="auto"/>
        <w:jc w:val="both"/>
        <w:rPr>
          <w:rFonts w:ascii="Arial" w:hAnsi="Arial" w:cs="Arial"/>
          <w:b/>
          <w:iCs/>
          <w:u w:val="single"/>
          <w:lang w:val="es-SV"/>
        </w:rPr>
      </w:pPr>
      <w:r w:rsidRPr="00717CB5">
        <w:rPr>
          <w:rFonts w:ascii="Arial" w:hAnsi="Arial" w:cs="Arial"/>
          <w:b/>
          <w:caps/>
          <w:u w:val="single"/>
          <w:lang w:val="es-SV"/>
        </w:rPr>
        <w:t xml:space="preserve">CLAUSULA DECIMA </w:t>
      </w:r>
      <w:r w:rsidR="002E218A" w:rsidRPr="00717CB5">
        <w:rPr>
          <w:rFonts w:ascii="Arial" w:hAnsi="Arial" w:cs="Arial"/>
          <w:b/>
          <w:caps/>
          <w:u w:val="single"/>
          <w:lang w:val="es-SV"/>
        </w:rPr>
        <w:t>SEPTIMA</w:t>
      </w:r>
      <w:r w:rsidR="001B6AAF" w:rsidRPr="00717CB5">
        <w:rPr>
          <w:rFonts w:ascii="Arial" w:hAnsi="Arial" w:cs="Arial"/>
          <w:b/>
          <w:caps/>
          <w:lang w:val="es-SV"/>
        </w:rPr>
        <w:t>. -</w:t>
      </w:r>
      <w:r w:rsidRPr="00717CB5">
        <w:rPr>
          <w:rFonts w:ascii="Arial" w:hAnsi="Arial" w:cs="Arial"/>
          <w:b/>
          <w:caps/>
          <w:lang w:val="es-SV"/>
        </w:rPr>
        <w:t xml:space="preserve"> </w:t>
      </w:r>
      <w:r w:rsidRPr="00717CB5">
        <w:rPr>
          <w:rFonts w:ascii="Arial" w:eastAsia="Microsoft JhengHei" w:hAnsi="Arial" w:cs="Arial"/>
          <w:b/>
          <w:caps/>
          <w:lang w:val="es-SV"/>
        </w:rPr>
        <w:t>Sanciones:</w:t>
      </w:r>
    </w:p>
    <w:p w14:paraId="4DFBBF5D" w14:textId="78DB97E3" w:rsidR="006514DF" w:rsidRPr="00717CB5" w:rsidRDefault="006514DF" w:rsidP="006514DF">
      <w:pPr>
        <w:tabs>
          <w:tab w:val="left" w:pos="1260"/>
        </w:tabs>
        <w:spacing w:line="360" w:lineRule="auto"/>
        <w:jc w:val="both"/>
        <w:rPr>
          <w:rFonts w:ascii="Arial" w:eastAsiaTheme="minorHAnsi" w:hAnsi="Arial" w:cs="Arial"/>
          <w:color w:val="000000"/>
          <w:lang w:eastAsia="en-US"/>
        </w:rPr>
      </w:pPr>
      <w:r w:rsidRPr="00717CB5">
        <w:rPr>
          <w:rFonts w:ascii="Arial" w:hAnsi="Arial" w:cs="Arial"/>
          <w:bCs/>
          <w:iCs/>
          <w:lang w:val="es-SV"/>
        </w:rPr>
        <w:t xml:space="preserve">En caso de incumplimiento </w:t>
      </w:r>
      <w:r w:rsidRPr="00717CB5">
        <w:rPr>
          <w:rFonts w:ascii="Arial" w:hAnsi="Arial" w:cs="Arial"/>
          <w:b/>
          <w:bCs/>
          <w:lang w:val="es-SV"/>
        </w:rPr>
        <w:t>“</w:t>
      </w:r>
      <w:r w:rsidRPr="00717CB5">
        <w:rPr>
          <w:rFonts w:ascii="Arial" w:hAnsi="Arial" w:cs="Arial"/>
          <w:b/>
          <w:lang w:val="es-SV"/>
        </w:rPr>
        <w:t>LA CONTRATISTA</w:t>
      </w:r>
      <w:r w:rsidRPr="00717CB5">
        <w:rPr>
          <w:rFonts w:ascii="Arial" w:hAnsi="Arial" w:cs="Arial"/>
          <w:b/>
          <w:bCs/>
          <w:lang w:val="es-SV"/>
        </w:rPr>
        <w:t xml:space="preserve">" </w:t>
      </w:r>
      <w:r w:rsidRPr="00717CB5">
        <w:rPr>
          <w:rFonts w:ascii="Arial" w:hAnsi="Arial" w:cs="Arial"/>
          <w:lang w:val="es-SV"/>
        </w:rPr>
        <w:t xml:space="preserve">expresamente se somete a las sanciones que establecen </w:t>
      </w:r>
      <w:r w:rsidR="00DC7B2D" w:rsidRPr="00717CB5">
        <w:rPr>
          <w:rFonts w:ascii="Arial" w:hAnsi="Arial" w:cs="Arial"/>
          <w:lang w:val="es-SV"/>
        </w:rPr>
        <w:t>la Ley</w:t>
      </w:r>
      <w:r w:rsidRPr="00717CB5">
        <w:rPr>
          <w:rFonts w:ascii="Arial" w:hAnsi="Arial" w:cs="Arial"/>
          <w:lang w:val="es-SV"/>
        </w:rPr>
        <w:t xml:space="preserve"> de Adquisiciones y Contrataciones de la Administración Pública, Reglamento del mismo cuerpo </w:t>
      </w:r>
      <w:r w:rsidR="00DC7B2D" w:rsidRPr="00717CB5">
        <w:rPr>
          <w:rFonts w:ascii="Arial" w:hAnsi="Arial" w:cs="Arial"/>
          <w:lang w:val="es-SV"/>
        </w:rPr>
        <w:t>legal, las</w:t>
      </w:r>
      <w:r w:rsidRPr="00717CB5">
        <w:rPr>
          <w:rFonts w:ascii="Arial" w:hAnsi="Arial" w:cs="Arial"/>
          <w:lang w:val="es-SV"/>
        </w:rPr>
        <w:t xml:space="preserve"> Bases, y el presente Contrato, ya sea imposición de multa por mora, Inhabilitación o extinción, las que serán impuestas siguiendo el debido proceso </w:t>
      </w:r>
      <w:r w:rsidR="00DC7B2D" w:rsidRPr="00717CB5">
        <w:rPr>
          <w:rFonts w:ascii="Arial" w:hAnsi="Arial" w:cs="Arial"/>
          <w:lang w:val="es-SV"/>
        </w:rPr>
        <w:t>por “</w:t>
      </w:r>
      <w:r w:rsidRPr="00717CB5">
        <w:rPr>
          <w:rFonts w:ascii="Arial" w:hAnsi="Arial" w:cs="Arial"/>
          <w:b/>
          <w:bCs/>
          <w:lang w:val="es-SV"/>
        </w:rPr>
        <w:t>EL HOSPITAL",</w:t>
      </w:r>
      <w:r w:rsidRPr="00717CB5">
        <w:rPr>
          <w:rFonts w:ascii="Arial" w:hAnsi="Arial" w:cs="Arial"/>
          <w:lang w:val="es-SV"/>
        </w:rPr>
        <w:t xml:space="preserve"> a cuya competencia se somete para efectos de su imposición.</w:t>
      </w:r>
      <w:r w:rsidRPr="00717CB5">
        <w:rPr>
          <w:rFonts w:ascii="Arial" w:eastAsiaTheme="minorHAnsi" w:hAnsi="Arial" w:cs="Arial"/>
          <w:color w:val="000000"/>
          <w:lang w:eastAsia="en-US"/>
        </w:rPr>
        <w:t xml:space="preserve"> Las </w:t>
      </w:r>
      <w:r w:rsidRPr="00717CB5">
        <w:rPr>
          <w:rFonts w:ascii="Arial" w:eastAsiaTheme="minorHAnsi" w:hAnsi="Arial" w:cs="Arial"/>
          <w:color w:val="000000"/>
          <w:lang w:eastAsia="en-US"/>
        </w:rPr>
        <w:lastRenderedPageBreak/>
        <w:t xml:space="preserve">notificaciones que se generen en el proceso de multa se efectuarán en la dirección establecida en el presente Contrato, en caso de no encontrarse en esa dirección, sin haber hecho el aviso de traslado, se efectuará de conformidad a las reglas del derecho común.  </w:t>
      </w:r>
    </w:p>
    <w:p w14:paraId="09FAE985" w14:textId="77777777" w:rsidR="0068370A" w:rsidRPr="00717CB5" w:rsidRDefault="0068370A" w:rsidP="00CF046D">
      <w:pPr>
        <w:tabs>
          <w:tab w:val="left" w:pos="1260"/>
        </w:tabs>
        <w:jc w:val="both"/>
        <w:rPr>
          <w:rFonts w:ascii="Arial" w:hAnsi="Arial" w:cs="Arial"/>
          <w:b/>
          <w:caps/>
          <w:u w:val="single"/>
          <w:lang w:val="es-SV"/>
        </w:rPr>
      </w:pPr>
    </w:p>
    <w:p w14:paraId="08BA6143" w14:textId="51070233" w:rsidR="006514DF" w:rsidRPr="00717CB5" w:rsidRDefault="006514DF" w:rsidP="006514DF">
      <w:pPr>
        <w:tabs>
          <w:tab w:val="left" w:pos="1260"/>
        </w:tabs>
        <w:spacing w:line="360" w:lineRule="auto"/>
        <w:jc w:val="both"/>
        <w:rPr>
          <w:rFonts w:ascii="Arial" w:hAnsi="Arial" w:cs="Arial"/>
          <w:b/>
          <w:u w:val="single"/>
          <w:lang w:val="es-SV"/>
        </w:rPr>
      </w:pPr>
      <w:r w:rsidRPr="00717CB5">
        <w:rPr>
          <w:rFonts w:ascii="Arial" w:hAnsi="Arial" w:cs="Arial"/>
          <w:b/>
          <w:caps/>
          <w:u w:val="single"/>
          <w:lang w:val="es-SV"/>
        </w:rPr>
        <w:t xml:space="preserve">CLAUSULA </w:t>
      </w:r>
      <w:r w:rsidR="00DC7B2D" w:rsidRPr="00717CB5">
        <w:rPr>
          <w:rFonts w:ascii="Arial" w:hAnsi="Arial" w:cs="Arial"/>
          <w:b/>
          <w:caps/>
          <w:u w:val="single"/>
          <w:lang w:val="es-SV"/>
        </w:rPr>
        <w:t xml:space="preserve">DECIMA </w:t>
      </w:r>
      <w:r w:rsidR="002E218A" w:rsidRPr="00717CB5">
        <w:rPr>
          <w:rFonts w:ascii="Arial" w:hAnsi="Arial" w:cs="Arial"/>
          <w:b/>
          <w:caps/>
          <w:u w:val="single"/>
          <w:lang w:val="es-SV"/>
        </w:rPr>
        <w:t>OCTAVA</w:t>
      </w:r>
      <w:r w:rsidR="00DC7B2D" w:rsidRPr="00717CB5">
        <w:rPr>
          <w:rFonts w:ascii="Arial" w:hAnsi="Arial" w:cs="Arial"/>
          <w:b/>
          <w:caps/>
          <w:lang w:val="es-SV"/>
        </w:rPr>
        <w:t>. -</w:t>
      </w:r>
      <w:r w:rsidRPr="00717CB5">
        <w:rPr>
          <w:rFonts w:ascii="Arial" w:hAnsi="Arial" w:cs="Arial"/>
          <w:b/>
          <w:caps/>
          <w:lang w:val="es-SV"/>
        </w:rPr>
        <w:t xml:space="preserve"> </w:t>
      </w:r>
      <w:r w:rsidRPr="00717CB5">
        <w:rPr>
          <w:rFonts w:ascii="Arial" w:eastAsia="Microsoft JhengHei" w:hAnsi="Arial" w:cs="Arial"/>
          <w:b/>
          <w:caps/>
          <w:lang w:val="es-SV"/>
        </w:rPr>
        <w:t xml:space="preserve"> Multas por incumplimiento Contractual:</w:t>
      </w:r>
    </w:p>
    <w:p w14:paraId="7131F9EA" w14:textId="0C6F396A" w:rsidR="006514DF" w:rsidRPr="00DF77E1" w:rsidRDefault="006514DF" w:rsidP="006514DF">
      <w:pPr>
        <w:tabs>
          <w:tab w:val="left" w:pos="1260"/>
        </w:tabs>
        <w:spacing w:line="360" w:lineRule="auto"/>
        <w:jc w:val="both"/>
        <w:rPr>
          <w:rFonts w:ascii="Arial" w:hAnsi="Arial" w:cs="Arial"/>
          <w:sz w:val="22"/>
          <w:szCs w:val="22"/>
          <w:lang w:val="es-SV"/>
        </w:rPr>
      </w:pPr>
      <w:r w:rsidRPr="00DF77E1">
        <w:rPr>
          <w:rFonts w:ascii="Arial" w:hAnsi="Arial" w:cs="Arial"/>
          <w:sz w:val="23"/>
          <w:szCs w:val="23"/>
          <w:lang w:val="es-SV"/>
        </w:rPr>
        <w:t xml:space="preserve">Cuando </w:t>
      </w:r>
      <w:r w:rsidRPr="00DF77E1">
        <w:rPr>
          <w:rFonts w:ascii="Arial" w:eastAsia="Arial Narrow" w:hAnsi="Arial" w:cs="Arial"/>
          <w:b/>
          <w:sz w:val="23"/>
          <w:szCs w:val="23"/>
          <w:lang w:val="es-SV"/>
        </w:rPr>
        <w:t>“</w:t>
      </w:r>
      <w:r w:rsidRPr="00DF77E1">
        <w:rPr>
          <w:rFonts w:ascii="Arial" w:hAnsi="Arial" w:cs="Arial"/>
          <w:b/>
          <w:sz w:val="23"/>
          <w:szCs w:val="23"/>
          <w:lang w:val="es-SV"/>
        </w:rPr>
        <w:t>LA CONTRATISTA</w:t>
      </w:r>
      <w:r w:rsidRPr="00DF77E1">
        <w:rPr>
          <w:rFonts w:ascii="Arial" w:eastAsia="Arial Narrow" w:hAnsi="Arial" w:cs="Arial"/>
          <w:b/>
          <w:sz w:val="23"/>
          <w:szCs w:val="23"/>
          <w:lang w:val="es-SV"/>
        </w:rPr>
        <w:t>”</w:t>
      </w:r>
      <w:r w:rsidRPr="00DF77E1">
        <w:rPr>
          <w:rFonts w:ascii="Arial" w:eastAsia="Arial Narrow" w:hAnsi="Arial" w:cs="Arial"/>
          <w:sz w:val="23"/>
          <w:szCs w:val="23"/>
          <w:lang w:val="es-SV"/>
        </w:rPr>
        <w:t xml:space="preserve"> incurra en mora en el cumplimiento de sus obligaciones contractuales por causas imputables al mismo, de conformidad a lo establecido en el Art. 85 de la </w:t>
      </w:r>
      <w:r w:rsidR="00DC7B2D" w:rsidRPr="00DF77E1">
        <w:rPr>
          <w:rFonts w:ascii="Arial" w:eastAsia="Arial Narrow" w:hAnsi="Arial" w:cs="Arial"/>
          <w:sz w:val="23"/>
          <w:szCs w:val="23"/>
          <w:lang w:val="es-SV"/>
        </w:rPr>
        <w:t>LACAP; “</w:t>
      </w:r>
      <w:r w:rsidRPr="00DF77E1">
        <w:rPr>
          <w:rFonts w:ascii="Arial" w:eastAsia="Arial Narrow" w:hAnsi="Arial" w:cs="Arial"/>
          <w:b/>
          <w:bCs/>
          <w:sz w:val="23"/>
          <w:szCs w:val="23"/>
          <w:lang w:val="es-SV"/>
        </w:rPr>
        <w:t>EL HOSPITAL</w:t>
      </w:r>
      <w:r w:rsidRPr="00DF77E1">
        <w:rPr>
          <w:rFonts w:ascii="Arial" w:eastAsia="Arial Narrow" w:hAnsi="Arial" w:cs="Arial"/>
          <w:b/>
          <w:sz w:val="23"/>
          <w:szCs w:val="23"/>
          <w:lang w:val="es-SV"/>
        </w:rPr>
        <w:t xml:space="preserve">” </w:t>
      </w:r>
      <w:r w:rsidRPr="00DF77E1">
        <w:rPr>
          <w:rFonts w:ascii="Arial" w:eastAsia="Arial Narrow" w:hAnsi="Arial" w:cs="Arial"/>
          <w:sz w:val="23"/>
          <w:szCs w:val="23"/>
          <w:lang w:val="es-SV"/>
        </w:rPr>
        <w:t xml:space="preserve">podrá declarar la caducidad del contrato o imponer el pago de </w:t>
      </w:r>
      <w:r w:rsidR="00DC7B2D" w:rsidRPr="00DF77E1">
        <w:rPr>
          <w:rFonts w:ascii="Arial" w:eastAsia="Arial Narrow" w:hAnsi="Arial" w:cs="Arial"/>
          <w:sz w:val="23"/>
          <w:szCs w:val="23"/>
          <w:lang w:val="es-SV"/>
        </w:rPr>
        <w:t>una multa</w:t>
      </w:r>
      <w:r w:rsidRPr="00DF77E1">
        <w:rPr>
          <w:rFonts w:ascii="Arial" w:eastAsia="Arial Narrow" w:hAnsi="Arial" w:cs="Arial"/>
          <w:sz w:val="23"/>
          <w:szCs w:val="23"/>
          <w:lang w:val="es-SV"/>
        </w:rPr>
        <w:t xml:space="preserve"> por cada día de retraso, de conformidad a la siguiente tabla: En los primeros treinta días de retraso, la cuantía de la multa diaria será del cero punto uno </w:t>
      </w:r>
      <w:r w:rsidR="00DC7B2D" w:rsidRPr="00DF77E1">
        <w:rPr>
          <w:rFonts w:ascii="Arial" w:eastAsia="Arial Narrow" w:hAnsi="Arial" w:cs="Arial"/>
          <w:sz w:val="23"/>
          <w:szCs w:val="23"/>
          <w:lang w:val="es-SV"/>
        </w:rPr>
        <w:t>por ciento</w:t>
      </w:r>
      <w:r w:rsidRPr="00DF77E1">
        <w:rPr>
          <w:rFonts w:ascii="Arial" w:eastAsia="Arial Narrow" w:hAnsi="Arial" w:cs="Arial"/>
          <w:sz w:val="23"/>
          <w:szCs w:val="23"/>
          <w:lang w:val="es-SV"/>
        </w:rPr>
        <w:t xml:space="preserve">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w:t>
      </w:r>
      <w:r w:rsidR="00DC7B2D" w:rsidRPr="00DF77E1">
        <w:rPr>
          <w:rFonts w:ascii="Arial" w:eastAsia="Arial Narrow" w:hAnsi="Arial" w:cs="Arial"/>
          <w:sz w:val="23"/>
          <w:szCs w:val="23"/>
          <w:lang w:val="es-SV"/>
        </w:rPr>
        <w:t>del valor</w:t>
      </w:r>
      <w:r w:rsidRPr="00DF77E1">
        <w:rPr>
          <w:rFonts w:ascii="Arial" w:eastAsia="Arial Narrow" w:hAnsi="Arial" w:cs="Arial"/>
          <w:sz w:val="23"/>
          <w:szCs w:val="23"/>
          <w:lang w:val="es-SV"/>
        </w:rPr>
        <w:t xml:space="preserve"> total del contrato.  Cuando el total del valor del monto acumulado por multa, represente hasta el doce por ciento </w:t>
      </w:r>
      <w:r w:rsidR="00DC7B2D" w:rsidRPr="00DF77E1">
        <w:rPr>
          <w:rFonts w:ascii="Arial" w:eastAsia="Arial Narrow" w:hAnsi="Arial" w:cs="Arial"/>
          <w:sz w:val="23"/>
          <w:szCs w:val="23"/>
          <w:lang w:val="es-SV"/>
        </w:rPr>
        <w:t>del valor</w:t>
      </w:r>
      <w:r w:rsidRPr="00DF77E1">
        <w:rPr>
          <w:rFonts w:ascii="Arial" w:eastAsia="Arial Narrow" w:hAnsi="Arial" w:cs="Arial"/>
          <w:sz w:val="23"/>
          <w:szCs w:val="23"/>
          <w:lang w:val="es-SV"/>
        </w:rPr>
        <w:t xml:space="preserve"> total del contrato, procederá la caducidad del mismo, debiendo hacer efectiva la garantía </w:t>
      </w:r>
      <w:r w:rsidR="00DC7B2D" w:rsidRPr="00DF77E1">
        <w:rPr>
          <w:rFonts w:ascii="Arial" w:eastAsia="Arial Narrow" w:hAnsi="Arial" w:cs="Arial"/>
          <w:sz w:val="23"/>
          <w:szCs w:val="23"/>
          <w:lang w:val="es-SV"/>
        </w:rPr>
        <w:t>de cumplimiento</w:t>
      </w:r>
      <w:r w:rsidRPr="00DF77E1">
        <w:rPr>
          <w:rFonts w:ascii="Arial" w:eastAsia="Arial Narrow" w:hAnsi="Arial" w:cs="Arial"/>
          <w:sz w:val="23"/>
          <w:szCs w:val="23"/>
          <w:lang w:val="es-SV"/>
        </w:rPr>
        <w:t xml:space="preserve"> de contrato</w:t>
      </w:r>
      <w:r w:rsidRPr="00DF77E1">
        <w:rPr>
          <w:rFonts w:ascii="Arial" w:eastAsia="Arial Narrow" w:hAnsi="Arial" w:cs="Arial"/>
          <w:sz w:val="22"/>
          <w:szCs w:val="22"/>
          <w:lang w:val="es-SV"/>
        </w:rPr>
        <w:t>.  El porcentaje de la multa previamente establecido, será aplicable al monto total del contrato incluyendo los incrementos y adiciones, si se hubieren hecho. La multa establecida en los incisos anteriores, será fijada</w:t>
      </w:r>
      <w:r w:rsidRPr="00DF77E1">
        <w:rPr>
          <w:rFonts w:ascii="Arial" w:eastAsia="Arial Narrow" w:hAnsi="Arial" w:cs="Arial"/>
          <w:sz w:val="23"/>
          <w:szCs w:val="23"/>
          <w:lang w:val="es-SV"/>
        </w:rPr>
        <w:t xml:space="preserve"> proporcionalmente de acuerdo al </w:t>
      </w:r>
      <w:r w:rsidR="00DC7B2D" w:rsidRPr="00DF77E1">
        <w:rPr>
          <w:rFonts w:ascii="Arial" w:eastAsia="Arial Narrow" w:hAnsi="Arial" w:cs="Arial"/>
          <w:sz w:val="23"/>
          <w:szCs w:val="23"/>
          <w:lang w:val="es-SV"/>
        </w:rPr>
        <w:t>valor total</w:t>
      </w:r>
      <w:r w:rsidRPr="00DF77E1">
        <w:rPr>
          <w:rFonts w:ascii="Arial" w:eastAsia="Arial Narrow" w:hAnsi="Arial" w:cs="Arial"/>
          <w:sz w:val="23"/>
          <w:szCs w:val="23"/>
          <w:lang w:val="es-SV"/>
        </w:rPr>
        <w:t xml:space="preserve"> del avance correspondiente dentro de la respectiva programación de la ejecución </w:t>
      </w:r>
      <w:r w:rsidR="00DC7B2D" w:rsidRPr="00DF77E1">
        <w:rPr>
          <w:rFonts w:ascii="Arial" w:eastAsia="Arial Narrow" w:hAnsi="Arial" w:cs="Arial"/>
          <w:sz w:val="23"/>
          <w:szCs w:val="23"/>
          <w:lang w:val="es-SV"/>
        </w:rPr>
        <w:t>de las</w:t>
      </w:r>
      <w:r w:rsidRPr="00DF77E1">
        <w:rPr>
          <w:rFonts w:ascii="Arial" w:eastAsia="Arial Narrow" w:hAnsi="Arial" w:cs="Arial"/>
          <w:sz w:val="23"/>
          <w:szCs w:val="23"/>
          <w:lang w:val="es-SV"/>
        </w:rPr>
        <w:t xml:space="preserve"> obligaciones contractuales, siempre que éstas puedan programarse en diversas etapas. En el contrato de suministro, los porcentajes previamente fijados para la multa, será </w:t>
      </w:r>
      <w:r w:rsidR="00DC7B2D" w:rsidRPr="00DF77E1">
        <w:rPr>
          <w:rFonts w:ascii="Arial" w:eastAsia="Arial Narrow" w:hAnsi="Arial" w:cs="Arial"/>
          <w:sz w:val="23"/>
          <w:szCs w:val="23"/>
          <w:lang w:val="es-SV"/>
        </w:rPr>
        <w:t>aplicable únicamente</w:t>
      </w:r>
      <w:r w:rsidRPr="00DF77E1">
        <w:rPr>
          <w:rFonts w:ascii="Arial" w:eastAsia="Arial Narrow" w:hAnsi="Arial" w:cs="Arial"/>
          <w:sz w:val="23"/>
          <w:szCs w:val="23"/>
          <w:lang w:val="es-SV"/>
        </w:rPr>
        <w:t xml:space="preserve"> sobre el valor de los suministros que se hubieren dejado de entregar por el incumplimiento parcial del contrato. Las multas anteriores</w:t>
      </w:r>
      <w:r w:rsidRPr="00717CB5">
        <w:rPr>
          <w:rFonts w:ascii="Arial" w:eastAsia="Arial Narrow" w:hAnsi="Arial" w:cs="Arial"/>
          <w:lang w:val="es-SV"/>
        </w:rPr>
        <w:t xml:space="preserve"> </w:t>
      </w:r>
      <w:r w:rsidRPr="00DF77E1">
        <w:rPr>
          <w:rFonts w:ascii="Arial" w:eastAsia="Arial Narrow" w:hAnsi="Arial" w:cs="Arial"/>
          <w:sz w:val="22"/>
          <w:szCs w:val="22"/>
          <w:lang w:val="es-SV"/>
        </w:rPr>
        <w:t xml:space="preserve">se determinarán con audiencia del contratista, debiendo exigir el pago de las mismas, una vez sean declaradas en firme.  En todo caso, la multa mínima a imponer en incumplimientos relacionados con la contratación </w:t>
      </w:r>
      <w:r w:rsidR="00DC7B2D" w:rsidRPr="00DF77E1">
        <w:rPr>
          <w:rFonts w:ascii="Arial" w:eastAsia="Arial Narrow" w:hAnsi="Arial" w:cs="Arial"/>
          <w:sz w:val="22"/>
          <w:szCs w:val="22"/>
          <w:lang w:val="es-SV"/>
        </w:rPr>
        <w:t>de obras</w:t>
      </w:r>
      <w:r w:rsidRPr="00DF77E1">
        <w:rPr>
          <w:rFonts w:ascii="Arial" w:eastAsia="Arial Narrow" w:hAnsi="Arial" w:cs="Arial"/>
          <w:sz w:val="22"/>
          <w:szCs w:val="22"/>
          <w:lang w:val="es-SV"/>
        </w:rPr>
        <w:t xml:space="preserve">, bienes o servicios adquiridos por licitaciones o concursos, será por el equivalente de </w:t>
      </w:r>
      <w:r w:rsidR="00DC7B2D" w:rsidRPr="00DF77E1">
        <w:rPr>
          <w:rFonts w:ascii="Arial" w:eastAsia="Arial Narrow" w:hAnsi="Arial" w:cs="Arial"/>
          <w:sz w:val="22"/>
          <w:szCs w:val="22"/>
          <w:lang w:val="es-SV"/>
        </w:rPr>
        <w:t>un salario</w:t>
      </w:r>
      <w:r w:rsidRPr="00DF77E1">
        <w:rPr>
          <w:rFonts w:ascii="Arial" w:eastAsia="Arial Narrow" w:hAnsi="Arial" w:cs="Arial"/>
          <w:sz w:val="22"/>
          <w:szCs w:val="22"/>
          <w:lang w:val="es-SV"/>
        </w:rPr>
        <w:t xml:space="preserve"> mínimo del sector comercio. En el caso de la Libre Gestión la multa mínima a imponer </w:t>
      </w:r>
      <w:r w:rsidR="00DC7B2D" w:rsidRPr="00DF77E1">
        <w:rPr>
          <w:rFonts w:ascii="Arial" w:eastAsia="Arial Narrow" w:hAnsi="Arial" w:cs="Arial"/>
          <w:sz w:val="22"/>
          <w:szCs w:val="22"/>
          <w:lang w:val="es-SV"/>
        </w:rPr>
        <w:t>será del</w:t>
      </w:r>
      <w:r w:rsidRPr="00DF77E1">
        <w:rPr>
          <w:rFonts w:ascii="Arial" w:eastAsia="Arial Narrow" w:hAnsi="Arial" w:cs="Arial"/>
          <w:sz w:val="22"/>
          <w:szCs w:val="22"/>
          <w:lang w:val="es-SV"/>
        </w:rPr>
        <w:t xml:space="preserve"> diez por ciento del salario mínimo del sector comercio.”   </w:t>
      </w:r>
      <w:r w:rsidRPr="00DF77E1">
        <w:rPr>
          <w:rFonts w:ascii="Arial" w:eastAsia="Arial Narrow" w:hAnsi="Arial" w:cs="Arial"/>
          <w:b/>
          <w:bCs/>
          <w:sz w:val="22"/>
          <w:szCs w:val="22"/>
          <w:lang w:val="es-SV"/>
        </w:rPr>
        <w:t>“</w:t>
      </w:r>
      <w:r w:rsidRPr="00DF77E1">
        <w:rPr>
          <w:rFonts w:ascii="Arial" w:hAnsi="Arial" w:cs="Arial"/>
          <w:b/>
          <w:bCs/>
          <w:sz w:val="22"/>
          <w:szCs w:val="22"/>
          <w:lang w:val="es-SV"/>
        </w:rPr>
        <w:t>EL HOSPITAL</w:t>
      </w:r>
      <w:r w:rsidRPr="00DF77E1">
        <w:rPr>
          <w:rFonts w:ascii="Arial" w:eastAsia="Arial Narrow" w:hAnsi="Arial" w:cs="Arial"/>
          <w:b/>
          <w:sz w:val="22"/>
          <w:szCs w:val="22"/>
          <w:lang w:val="es-SV"/>
        </w:rPr>
        <w:t xml:space="preserve">” </w:t>
      </w:r>
      <w:r w:rsidRPr="00DF77E1">
        <w:rPr>
          <w:rFonts w:ascii="Arial" w:hAnsi="Arial" w:cs="Arial"/>
          <w:sz w:val="22"/>
          <w:szCs w:val="22"/>
          <w:lang w:val="es-SV"/>
        </w:rPr>
        <w:t xml:space="preserve">podrá deducir de cualquier cantidad que se adeude a </w:t>
      </w:r>
      <w:r w:rsidRPr="00DF77E1">
        <w:rPr>
          <w:rFonts w:ascii="Arial" w:eastAsia="Arial Narrow" w:hAnsi="Arial" w:cs="Arial"/>
          <w:b/>
          <w:sz w:val="22"/>
          <w:szCs w:val="22"/>
          <w:lang w:val="es-SV"/>
        </w:rPr>
        <w:t xml:space="preserve">“LA </w:t>
      </w:r>
      <w:r w:rsidRPr="00DF77E1">
        <w:rPr>
          <w:rFonts w:ascii="Arial" w:hAnsi="Arial" w:cs="Arial"/>
          <w:b/>
          <w:sz w:val="22"/>
          <w:szCs w:val="22"/>
          <w:lang w:val="es-SV"/>
        </w:rPr>
        <w:t>CONTRATISTA</w:t>
      </w:r>
      <w:r w:rsidRPr="00DF77E1">
        <w:rPr>
          <w:rFonts w:ascii="Arial" w:eastAsia="Arial Narrow" w:hAnsi="Arial" w:cs="Arial"/>
          <w:b/>
          <w:sz w:val="22"/>
          <w:szCs w:val="22"/>
          <w:lang w:val="es-SV"/>
        </w:rPr>
        <w:t>”</w:t>
      </w:r>
      <w:r w:rsidRPr="00DF77E1">
        <w:rPr>
          <w:rFonts w:ascii="Arial" w:hAnsi="Arial" w:cs="Arial"/>
          <w:b/>
          <w:sz w:val="22"/>
          <w:szCs w:val="22"/>
          <w:lang w:val="es-SV"/>
        </w:rPr>
        <w:t xml:space="preserve">, </w:t>
      </w:r>
      <w:r w:rsidRPr="00DF77E1">
        <w:rPr>
          <w:rFonts w:ascii="Arial" w:hAnsi="Arial" w:cs="Arial"/>
          <w:sz w:val="22"/>
          <w:szCs w:val="22"/>
          <w:lang w:val="es-SV"/>
        </w:rPr>
        <w:t xml:space="preserve">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w:t>
      </w:r>
      <w:r w:rsidRPr="00DF77E1">
        <w:rPr>
          <w:rFonts w:ascii="Arial" w:hAnsi="Arial" w:cs="Arial"/>
          <w:sz w:val="22"/>
          <w:szCs w:val="22"/>
          <w:lang w:val="es-SV"/>
        </w:rPr>
        <w:lastRenderedPageBreak/>
        <w:t>se efectuará de conformidad a las reglas del derecho común.   La multa impuesta se pagará en la Dirección General de Tesorería del Ministerio de Hacienda.</w:t>
      </w:r>
    </w:p>
    <w:p w14:paraId="254D7727" w14:textId="77777777" w:rsidR="006514DF" w:rsidRPr="00DF77E1" w:rsidRDefault="006514DF" w:rsidP="006456D1">
      <w:pPr>
        <w:tabs>
          <w:tab w:val="left" w:pos="1260"/>
        </w:tabs>
        <w:jc w:val="both"/>
        <w:rPr>
          <w:rFonts w:ascii="Arial" w:hAnsi="Arial" w:cs="Arial"/>
          <w:sz w:val="22"/>
          <w:szCs w:val="22"/>
          <w:vertAlign w:val="superscript"/>
          <w:lang w:val="es-SV"/>
        </w:rPr>
      </w:pPr>
    </w:p>
    <w:p w14:paraId="27E0D16F" w14:textId="709B520C" w:rsidR="006514DF" w:rsidRPr="00DF77E1" w:rsidRDefault="006514DF" w:rsidP="008B251B">
      <w:pPr>
        <w:tabs>
          <w:tab w:val="left" w:pos="1260"/>
        </w:tabs>
        <w:spacing w:line="360" w:lineRule="auto"/>
        <w:jc w:val="both"/>
        <w:rPr>
          <w:rFonts w:ascii="Arial" w:eastAsia="Microsoft JhengHei" w:hAnsi="Arial" w:cs="Arial"/>
          <w:b/>
          <w:caps/>
          <w:sz w:val="22"/>
          <w:szCs w:val="22"/>
          <w:u w:val="single"/>
          <w:lang w:val="es-SV"/>
        </w:rPr>
      </w:pPr>
      <w:r w:rsidRPr="00DF77E1">
        <w:rPr>
          <w:rFonts w:ascii="Arial" w:hAnsi="Arial" w:cs="Arial"/>
          <w:b/>
          <w:caps/>
          <w:sz w:val="22"/>
          <w:szCs w:val="22"/>
          <w:u w:val="single"/>
          <w:lang w:val="es-SV"/>
        </w:rPr>
        <w:t xml:space="preserve">CLAUSULA </w:t>
      </w:r>
      <w:r w:rsidR="002E218A" w:rsidRPr="00DF77E1">
        <w:rPr>
          <w:rFonts w:ascii="Arial" w:hAnsi="Arial" w:cs="Arial"/>
          <w:b/>
          <w:caps/>
          <w:sz w:val="22"/>
          <w:szCs w:val="22"/>
          <w:u w:val="single"/>
          <w:lang w:val="es-SV"/>
        </w:rPr>
        <w:t>DECIMA NOVENA</w:t>
      </w:r>
      <w:r w:rsidR="00DC7B2D" w:rsidRPr="00DF77E1">
        <w:rPr>
          <w:rFonts w:ascii="Arial" w:hAnsi="Arial" w:cs="Arial"/>
          <w:b/>
          <w:caps/>
          <w:sz w:val="22"/>
          <w:szCs w:val="22"/>
          <w:u w:val="single"/>
          <w:lang w:val="es-SV"/>
        </w:rPr>
        <w:t>-</w:t>
      </w:r>
      <w:r w:rsidRPr="00DF77E1">
        <w:rPr>
          <w:rFonts w:ascii="Arial" w:hAnsi="Arial" w:cs="Arial"/>
          <w:b/>
          <w:caps/>
          <w:sz w:val="22"/>
          <w:szCs w:val="22"/>
          <w:u w:val="single"/>
          <w:lang w:val="es-SV"/>
        </w:rPr>
        <w:t xml:space="preserve"> </w:t>
      </w:r>
      <w:r w:rsidRPr="00DF77E1">
        <w:rPr>
          <w:rFonts w:ascii="Arial" w:eastAsia="Microsoft JhengHei" w:hAnsi="Arial" w:cs="Arial"/>
          <w:b/>
          <w:caps/>
          <w:sz w:val="22"/>
          <w:szCs w:val="22"/>
          <w:lang w:val="es-SV"/>
        </w:rPr>
        <w:t>Cesación, Extinción, Caducidad y Revocación:</w:t>
      </w:r>
    </w:p>
    <w:p w14:paraId="76CF66FD" w14:textId="61BE340C" w:rsidR="006514DF" w:rsidRPr="00DF77E1" w:rsidRDefault="006514DF" w:rsidP="006514DF">
      <w:pPr>
        <w:tabs>
          <w:tab w:val="left" w:pos="1260"/>
        </w:tabs>
        <w:spacing w:line="360" w:lineRule="auto"/>
        <w:jc w:val="both"/>
        <w:rPr>
          <w:rFonts w:ascii="Arial" w:hAnsi="Arial" w:cs="Arial"/>
          <w:sz w:val="22"/>
          <w:szCs w:val="22"/>
          <w:lang w:val="es-SV"/>
        </w:rPr>
      </w:pPr>
      <w:r w:rsidRPr="00DF77E1">
        <w:rPr>
          <w:rFonts w:ascii="Arial" w:hAnsi="Arial" w:cs="Arial"/>
          <w:bCs/>
          <w:sz w:val="22"/>
          <w:szCs w:val="22"/>
          <w:lang w:val="es-SV"/>
        </w:rPr>
        <w:t>Cuando</w:t>
      </w:r>
      <w:r w:rsidRPr="00DF77E1">
        <w:rPr>
          <w:rFonts w:ascii="Arial" w:hAnsi="Arial" w:cs="Arial"/>
          <w:sz w:val="22"/>
          <w:szCs w:val="22"/>
          <w:lang w:val="es-SV"/>
        </w:rPr>
        <w:t xml:space="preserve"> se presentaren las situaciones establecidas en los Artículos 92 al 100 de la </w:t>
      </w:r>
      <w:r w:rsidR="00DC7B2D" w:rsidRPr="00DF77E1">
        <w:rPr>
          <w:rFonts w:ascii="Arial" w:hAnsi="Arial" w:cs="Arial"/>
          <w:sz w:val="22"/>
          <w:szCs w:val="22"/>
          <w:lang w:val="es-SV"/>
        </w:rPr>
        <w:t>LACAP</w:t>
      </w:r>
      <w:r w:rsidR="00DC7B2D" w:rsidRPr="00DF77E1">
        <w:rPr>
          <w:rFonts w:ascii="Arial" w:eastAsia="Arial Narrow" w:hAnsi="Arial" w:cs="Arial"/>
          <w:sz w:val="22"/>
          <w:szCs w:val="22"/>
          <w:lang w:val="es-SV"/>
        </w:rPr>
        <w:t>; se</w:t>
      </w:r>
      <w:r w:rsidRPr="00DF77E1">
        <w:rPr>
          <w:rFonts w:ascii="Arial" w:hAnsi="Arial" w:cs="Arial"/>
          <w:sz w:val="22"/>
          <w:szCs w:val="22"/>
          <w:lang w:val="es-SV"/>
        </w:rPr>
        <w:t xml:space="preserve"> procederá en lo pertinente a dar por terminado el contrato. En caso de incumplimiento por parte de la contratista, a cualquiera de las estipulaciones y condiciones contractuales o las especificaciones establecidas en las bases de licitación, </w:t>
      </w:r>
      <w:r w:rsidRPr="00DF77E1">
        <w:rPr>
          <w:rFonts w:ascii="Arial" w:hAnsi="Arial" w:cs="Arial"/>
          <w:b/>
          <w:bCs/>
          <w:sz w:val="22"/>
          <w:szCs w:val="22"/>
          <w:lang w:val="es-SV"/>
        </w:rPr>
        <w:t>“EL HOSPITAL”</w:t>
      </w:r>
      <w:r w:rsidRPr="00DF77E1">
        <w:rPr>
          <w:rFonts w:ascii="Arial" w:hAnsi="Arial" w:cs="Arial"/>
          <w:sz w:val="22"/>
          <w:szCs w:val="22"/>
          <w:lang w:val="es-SV"/>
        </w:rPr>
        <w:t xml:space="preserve"> notificará a la contratista su decisión de caducar el contrato sin responsabilidad para él, mediante aviso escrito con expresión de motivo, aplicando el procedimiento de caducidad respectivo. Asimismo </w:t>
      </w:r>
      <w:r w:rsidRPr="00DF77E1">
        <w:rPr>
          <w:rFonts w:ascii="Arial" w:hAnsi="Arial" w:cs="Arial"/>
          <w:b/>
          <w:bCs/>
          <w:sz w:val="22"/>
          <w:szCs w:val="22"/>
          <w:lang w:val="es-SV"/>
        </w:rPr>
        <w:t>“EL HOSPITAL”</w:t>
      </w:r>
      <w:r w:rsidRPr="00DF77E1">
        <w:rPr>
          <w:rFonts w:ascii="Arial" w:hAnsi="Arial" w:cs="Arial"/>
          <w:sz w:val="22"/>
          <w:szCs w:val="22"/>
          <w:lang w:val="es-SV"/>
        </w:rPr>
        <w:t xml:space="preserve">, hará efectiva la garantía que tuviere en su poder. </w:t>
      </w:r>
    </w:p>
    <w:p w14:paraId="0DAEE5AF" w14:textId="77777777" w:rsidR="006514DF" w:rsidRPr="00DF77E1" w:rsidRDefault="006514DF" w:rsidP="00CF046D">
      <w:pPr>
        <w:tabs>
          <w:tab w:val="left" w:pos="3228"/>
        </w:tabs>
        <w:jc w:val="both"/>
        <w:rPr>
          <w:rFonts w:ascii="Arial" w:hAnsi="Arial" w:cs="Arial"/>
          <w:sz w:val="22"/>
          <w:szCs w:val="22"/>
          <w:lang w:val="es-SV"/>
        </w:rPr>
      </w:pPr>
      <w:r w:rsidRPr="00DF77E1">
        <w:rPr>
          <w:rFonts w:ascii="Arial" w:hAnsi="Arial" w:cs="Arial"/>
          <w:sz w:val="22"/>
          <w:szCs w:val="22"/>
          <w:lang w:val="es-SV"/>
        </w:rPr>
        <w:tab/>
      </w:r>
    </w:p>
    <w:p w14:paraId="09AE221A" w14:textId="522DB1E0" w:rsidR="006514DF" w:rsidRPr="00DF77E1" w:rsidRDefault="006514DF" w:rsidP="008B251B">
      <w:pPr>
        <w:tabs>
          <w:tab w:val="left" w:pos="1260"/>
        </w:tabs>
        <w:spacing w:line="360" w:lineRule="auto"/>
        <w:jc w:val="both"/>
        <w:rPr>
          <w:rFonts w:ascii="Arial" w:hAnsi="Arial" w:cs="Arial"/>
          <w:b/>
          <w:color w:val="FFFF00"/>
          <w:sz w:val="22"/>
          <w:szCs w:val="22"/>
          <w:u w:val="single"/>
          <w:lang w:val="es-SV"/>
        </w:rPr>
      </w:pPr>
      <w:r w:rsidRPr="00DF77E1">
        <w:rPr>
          <w:rFonts w:ascii="Arial" w:hAnsi="Arial" w:cs="Arial"/>
          <w:b/>
          <w:caps/>
          <w:sz w:val="22"/>
          <w:szCs w:val="22"/>
          <w:u w:val="single"/>
          <w:lang w:val="es-SV"/>
        </w:rPr>
        <w:t>CLAUSULA VIGESIMA</w:t>
      </w:r>
      <w:r w:rsidR="00DC7B2D" w:rsidRPr="00DF77E1">
        <w:rPr>
          <w:rFonts w:ascii="Arial" w:hAnsi="Arial" w:cs="Arial"/>
          <w:b/>
          <w:caps/>
          <w:sz w:val="22"/>
          <w:szCs w:val="22"/>
          <w:u w:val="single"/>
          <w:lang w:val="es-SV"/>
        </w:rPr>
        <w:t>. -</w:t>
      </w:r>
      <w:r w:rsidRPr="00DF77E1">
        <w:rPr>
          <w:rFonts w:ascii="Arial" w:hAnsi="Arial" w:cs="Arial"/>
          <w:b/>
          <w:caps/>
          <w:sz w:val="22"/>
          <w:szCs w:val="22"/>
          <w:u w:val="single"/>
          <w:lang w:val="es-SV"/>
        </w:rPr>
        <w:t xml:space="preserve"> </w:t>
      </w:r>
      <w:r w:rsidRPr="00DF77E1">
        <w:rPr>
          <w:rFonts w:ascii="Arial" w:eastAsia="Microsoft JhengHei" w:hAnsi="Arial" w:cs="Arial"/>
          <w:b/>
          <w:caps/>
          <w:sz w:val="22"/>
          <w:szCs w:val="22"/>
          <w:lang w:val="es-SV"/>
        </w:rPr>
        <w:t>Terminación del Contrato:</w:t>
      </w:r>
    </w:p>
    <w:p w14:paraId="0A302B60" w14:textId="4C57AC8C" w:rsidR="006514DF" w:rsidRDefault="006514DF" w:rsidP="00717CB5">
      <w:pPr>
        <w:tabs>
          <w:tab w:val="left" w:pos="1260"/>
        </w:tabs>
        <w:spacing w:line="360" w:lineRule="auto"/>
        <w:jc w:val="both"/>
        <w:rPr>
          <w:rFonts w:ascii="Arial" w:hAnsi="Arial" w:cs="Arial"/>
          <w:sz w:val="22"/>
          <w:szCs w:val="22"/>
          <w:lang w:val="es-SV"/>
        </w:rPr>
      </w:pPr>
      <w:r w:rsidRPr="00DF77E1">
        <w:rPr>
          <w:rFonts w:ascii="Arial" w:hAnsi="Arial" w:cs="Arial"/>
          <w:b/>
          <w:bCs/>
          <w:sz w:val="22"/>
          <w:szCs w:val="22"/>
          <w:lang w:val="es-SV"/>
        </w:rPr>
        <w:t>“EL HOSPITAL”</w:t>
      </w:r>
      <w:r w:rsidRPr="00DF77E1">
        <w:rPr>
          <w:rFonts w:ascii="Arial" w:hAnsi="Arial" w:cs="Arial"/>
          <w:sz w:val="22"/>
          <w:szCs w:val="22"/>
          <w:lang w:val="es-SV"/>
        </w:rPr>
        <w:t xml:space="preserve"> podrá dar por terminado el presente contrato, sin intervención judicial y sin responsabilidad alguna de su parte  ocurra cualquiera de las situaciones siguientes: </w:t>
      </w:r>
      <w:r w:rsidRPr="00DF77E1">
        <w:rPr>
          <w:rFonts w:ascii="Arial" w:hAnsi="Arial" w:cs="Arial"/>
          <w:b/>
          <w:bCs/>
          <w:sz w:val="22"/>
          <w:szCs w:val="22"/>
          <w:lang w:val="es-SV"/>
        </w:rPr>
        <w:t xml:space="preserve">a) </w:t>
      </w:r>
      <w:r w:rsidRPr="00DF77E1">
        <w:rPr>
          <w:rFonts w:ascii="Arial" w:hAnsi="Arial" w:cs="Arial"/>
          <w:b/>
          <w:bCs/>
          <w:sz w:val="22"/>
          <w:szCs w:val="22"/>
        </w:rPr>
        <w:t>“LA CONTRATISTA</w:t>
      </w:r>
      <w:r w:rsidRPr="00DF77E1">
        <w:rPr>
          <w:rFonts w:ascii="Arial" w:hAnsi="Arial" w:cs="Arial"/>
          <w:iCs/>
          <w:spacing w:val="-2"/>
          <w:sz w:val="22"/>
          <w:szCs w:val="22"/>
          <w:lang w:val="es-SV"/>
        </w:rPr>
        <w:t>”</w:t>
      </w:r>
      <w:r w:rsidRPr="00DF77E1">
        <w:rPr>
          <w:rFonts w:ascii="Arial" w:hAnsi="Arial" w:cs="Arial"/>
          <w:sz w:val="22"/>
          <w:szCs w:val="22"/>
          <w:lang w:val="es-SV"/>
        </w:rPr>
        <w:t xml:space="preserve"> no rinda la Garantía de Cumplimiento de Contrato dentro del plazo estipulado en el presente Contrato; </w:t>
      </w:r>
      <w:r w:rsidRPr="00DF77E1">
        <w:rPr>
          <w:rFonts w:ascii="Arial" w:hAnsi="Arial" w:cs="Arial"/>
          <w:b/>
          <w:bCs/>
          <w:sz w:val="22"/>
          <w:szCs w:val="22"/>
          <w:lang w:val="es-SV"/>
        </w:rPr>
        <w:t xml:space="preserve">b) </w:t>
      </w:r>
      <w:r w:rsidRPr="00DF77E1">
        <w:rPr>
          <w:rFonts w:ascii="Arial" w:hAnsi="Arial" w:cs="Arial"/>
          <w:sz w:val="22"/>
          <w:szCs w:val="22"/>
          <w:lang w:val="es-SV"/>
        </w:rPr>
        <w:t xml:space="preserve">La mora de </w:t>
      </w:r>
      <w:r w:rsidRPr="00DF77E1">
        <w:rPr>
          <w:rFonts w:ascii="Arial" w:hAnsi="Arial" w:cs="Arial"/>
          <w:b/>
          <w:bCs/>
          <w:sz w:val="22"/>
          <w:szCs w:val="22"/>
        </w:rPr>
        <w:t>“LA CONTRATISTA</w:t>
      </w:r>
      <w:r w:rsidRPr="00DF77E1">
        <w:rPr>
          <w:rFonts w:ascii="Arial" w:hAnsi="Arial" w:cs="Arial"/>
          <w:iCs/>
          <w:spacing w:val="-2"/>
          <w:sz w:val="22"/>
          <w:szCs w:val="22"/>
          <w:lang w:val="es-SV"/>
        </w:rPr>
        <w:t>”</w:t>
      </w:r>
      <w:r w:rsidRPr="00DF77E1">
        <w:rPr>
          <w:rFonts w:ascii="Arial" w:hAnsi="Arial" w:cs="Arial"/>
          <w:sz w:val="22"/>
          <w:szCs w:val="22"/>
          <w:lang w:val="es-SV"/>
        </w:rPr>
        <w:t xml:space="preserve"> en el cumplimiento de los plazos de entrega o de cualquier otra obligación Contractual; </w:t>
      </w:r>
      <w:r w:rsidRPr="00DF77E1">
        <w:rPr>
          <w:rFonts w:ascii="Arial" w:hAnsi="Arial" w:cs="Arial"/>
          <w:b/>
          <w:bCs/>
          <w:sz w:val="22"/>
          <w:szCs w:val="22"/>
          <w:lang w:val="es-SV"/>
        </w:rPr>
        <w:t xml:space="preserve">c) </w:t>
      </w:r>
      <w:r w:rsidRPr="00DF77E1">
        <w:rPr>
          <w:rFonts w:ascii="Arial" w:hAnsi="Arial" w:cs="Arial"/>
          <w:b/>
          <w:bCs/>
          <w:sz w:val="22"/>
          <w:szCs w:val="22"/>
        </w:rPr>
        <w:t>“LA CONTRATISTA</w:t>
      </w:r>
      <w:r w:rsidRPr="00DF77E1">
        <w:rPr>
          <w:rFonts w:ascii="Arial" w:hAnsi="Arial" w:cs="Arial"/>
          <w:iCs/>
          <w:spacing w:val="-2"/>
          <w:sz w:val="22"/>
          <w:szCs w:val="22"/>
          <w:lang w:val="es-SV"/>
        </w:rPr>
        <w:t>”</w:t>
      </w:r>
      <w:r w:rsidRPr="00DF77E1">
        <w:rPr>
          <w:rFonts w:ascii="Arial" w:hAnsi="Arial" w:cs="Arial"/>
          <w:sz w:val="22"/>
          <w:szCs w:val="22"/>
          <w:lang w:val="es-SV"/>
        </w:rPr>
        <w:t xml:space="preserve"> entregue el suministro en inferior calidad a lo ofertado o no cumpla con las condiciones pactadas en este Contrato;  </w:t>
      </w:r>
      <w:r w:rsidRPr="00DF77E1">
        <w:rPr>
          <w:rFonts w:ascii="Arial" w:hAnsi="Arial" w:cs="Arial"/>
          <w:b/>
          <w:bCs/>
          <w:sz w:val="22"/>
          <w:szCs w:val="22"/>
          <w:lang w:val="es-SV"/>
        </w:rPr>
        <w:t>d)</w:t>
      </w:r>
      <w:r w:rsidRPr="00DF77E1">
        <w:rPr>
          <w:rFonts w:ascii="Arial" w:hAnsi="Arial" w:cs="Arial"/>
          <w:sz w:val="22"/>
          <w:szCs w:val="22"/>
          <w:lang w:val="es-SV"/>
        </w:rPr>
        <w:t xml:space="preserve"> Cuando </w:t>
      </w:r>
      <w:r w:rsidRPr="00DF77E1">
        <w:rPr>
          <w:rFonts w:ascii="Arial" w:hAnsi="Arial" w:cs="Arial"/>
          <w:b/>
          <w:bCs/>
          <w:sz w:val="22"/>
          <w:szCs w:val="22"/>
        </w:rPr>
        <w:t>“LA CONTRATISTA</w:t>
      </w:r>
      <w:r w:rsidRPr="00DF77E1">
        <w:rPr>
          <w:rFonts w:ascii="Arial" w:hAnsi="Arial" w:cs="Arial"/>
          <w:iCs/>
          <w:spacing w:val="-2"/>
          <w:sz w:val="22"/>
          <w:szCs w:val="22"/>
          <w:lang w:val="es-SV"/>
        </w:rPr>
        <w:t>”</w:t>
      </w:r>
      <w:r w:rsidRPr="00DF77E1">
        <w:rPr>
          <w:rFonts w:ascii="Arial" w:hAnsi="Arial" w:cs="Arial"/>
          <w:sz w:val="22"/>
          <w:szCs w:val="22"/>
          <w:lang w:val="es-SV"/>
        </w:rPr>
        <w:t>incumpla lo establecido en las bases de la Licitación, el presente Contrato; o cualquier disposición de la LACAP o el RELACAP.</w:t>
      </w:r>
    </w:p>
    <w:p w14:paraId="5A835258" w14:textId="61E18BA1" w:rsidR="00DF77E1" w:rsidRDefault="00DF77E1" w:rsidP="00717CB5">
      <w:pPr>
        <w:tabs>
          <w:tab w:val="left" w:pos="1260"/>
        </w:tabs>
        <w:spacing w:line="360" w:lineRule="auto"/>
        <w:jc w:val="both"/>
        <w:rPr>
          <w:rFonts w:ascii="Arial" w:hAnsi="Arial" w:cs="Arial"/>
          <w:sz w:val="22"/>
          <w:szCs w:val="22"/>
          <w:lang w:val="es-SV"/>
        </w:rPr>
      </w:pPr>
    </w:p>
    <w:p w14:paraId="24B697D3" w14:textId="0BEB488E" w:rsidR="00DF77E1" w:rsidRDefault="00DF77E1" w:rsidP="00717CB5">
      <w:pPr>
        <w:tabs>
          <w:tab w:val="left" w:pos="1260"/>
        </w:tabs>
        <w:spacing w:line="360" w:lineRule="auto"/>
        <w:jc w:val="both"/>
        <w:rPr>
          <w:rFonts w:ascii="Arial" w:hAnsi="Arial" w:cs="Arial"/>
          <w:sz w:val="22"/>
          <w:szCs w:val="22"/>
          <w:lang w:val="es-SV"/>
        </w:rPr>
      </w:pPr>
    </w:p>
    <w:p w14:paraId="5C4B2D53" w14:textId="45B77E3E" w:rsidR="00DF77E1" w:rsidRDefault="00DF77E1" w:rsidP="00717CB5">
      <w:pPr>
        <w:tabs>
          <w:tab w:val="left" w:pos="1260"/>
        </w:tabs>
        <w:spacing w:line="360" w:lineRule="auto"/>
        <w:jc w:val="both"/>
        <w:rPr>
          <w:rFonts w:ascii="Arial" w:hAnsi="Arial" w:cs="Arial"/>
          <w:b/>
          <w:bCs/>
          <w:spacing w:val="-2"/>
          <w:sz w:val="28"/>
          <w:szCs w:val="28"/>
          <w:lang w:val="es-ES_tradnl" w:eastAsia="en-US"/>
        </w:rPr>
      </w:pPr>
      <w:r w:rsidRPr="00DF77E1">
        <w:rPr>
          <w:rFonts w:ascii="Arial" w:hAnsi="Arial" w:cs="Arial"/>
          <w:b/>
          <w:bCs/>
          <w:noProof/>
          <w:spacing w:val="-2"/>
          <w:sz w:val="28"/>
          <w:szCs w:val="28"/>
          <w:lang w:val="es-ES_tradnl" w:eastAsia="en-US"/>
        </w:rPr>
        <w:lastRenderedPageBreak/>
        <w:drawing>
          <wp:inline distT="0" distB="0" distL="0" distR="0" wp14:anchorId="411056B1" wp14:editId="0C88FC51">
            <wp:extent cx="6561734" cy="7717155"/>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4677" cy="7720616"/>
                    </a:xfrm>
                    <a:prstGeom prst="rect">
                      <a:avLst/>
                    </a:prstGeom>
                    <a:noFill/>
                    <a:ln>
                      <a:noFill/>
                    </a:ln>
                  </pic:spPr>
                </pic:pic>
              </a:graphicData>
            </a:graphic>
          </wp:inline>
        </w:drawing>
      </w:r>
    </w:p>
    <w:p w14:paraId="2B72D921" w14:textId="4BCC209E" w:rsidR="00DF77E1" w:rsidRPr="00E95A97" w:rsidRDefault="00DF77E1" w:rsidP="00717CB5">
      <w:pPr>
        <w:tabs>
          <w:tab w:val="left" w:pos="1260"/>
        </w:tabs>
        <w:spacing w:line="360" w:lineRule="auto"/>
        <w:jc w:val="both"/>
        <w:rPr>
          <w:rFonts w:ascii="Arial" w:hAnsi="Arial" w:cs="Arial"/>
          <w:b/>
          <w:bCs/>
          <w:spacing w:val="-2"/>
          <w:sz w:val="28"/>
          <w:szCs w:val="28"/>
          <w:lang w:val="es-ES_tradnl" w:eastAsia="en-US"/>
        </w:rPr>
      </w:pPr>
      <w:r>
        <w:rPr>
          <w:noProof/>
        </w:rPr>
        <w:lastRenderedPageBreak/>
        <w:drawing>
          <wp:inline distT="0" distB="0" distL="0" distR="0" wp14:anchorId="710C3120" wp14:editId="14B6B63F">
            <wp:extent cx="6268720" cy="7410297"/>
            <wp:effectExtent l="0" t="0" r="0" b="63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7832" cy="7432889"/>
                    </a:xfrm>
                    <a:prstGeom prst="rect">
                      <a:avLst/>
                    </a:prstGeom>
                  </pic:spPr>
                </pic:pic>
              </a:graphicData>
            </a:graphic>
          </wp:inline>
        </w:drawing>
      </w:r>
    </w:p>
    <w:sectPr w:rsidR="00DF77E1" w:rsidRPr="00E95A97" w:rsidSect="00717CB5">
      <w:headerReference w:type="default" r:id="rId10"/>
      <w:footerReference w:type="default" r:id="rId11"/>
      <w:pgSz w:w="12240" w:h="15840"/>
      <w:pgMar w:top="1418" w:right="1134" w:bottom="226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048FD" w14:textId="77777777" w:rsidR="00F9587F" w:rsidRDefault="00F9587F" w:rsidP="001700E0">
      <w:r>
        <w:separator/>
      </w:r>
    </w:p>
  </w:endnote>
  <w:endnote w:type="continuationSeparator" w:id="0">
    <w:p w14:paraId="557601DC" w14:textId="77777777" w:rsidR="00F9587F" w:rsidRDefault="00F9587F"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altName w:val="Broadway"/>
    <w:charset w:val="00"/>
    <w:family w:val="decorative"/>
    <w:pitch w:val="variable"/>
    <w:sig w:usb0="00000003" w:usb1="00000000" w:usb2="00000000" w:usb3="00000000" w:csb0="00000001" w:csb1="00000000"/>
  </w:font>
  <w:font w:name="DejaVu 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Liberation Mono">
    <w:altName w:val="MS Mincho"/>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50297"/>
      <w:docPartObj>
        <w:docPartGallery w:val="Page Numbers (Bottom of Page)"/>
        <w:docPartUnique/>
      </w:docPartObj>
    </w:sdtPr>
    <w:sdtEndPr/>
    <w:sdtContent>
      <w:sdt>
        <w:sdtPr>
          <w:id w:val="216747587"/>
          <w:docPartObj>
            <w:docPartGallery w:val="Page Numbers (Top of Page)"/>
            <w:docPartUnique/>
          </w:docPartObj>
        </w:sdtPr>
        <w:sdtEndPr/>
        <w:sdtContent>
          <w:p w14:paraId="1E1AA222" w14:textId="77777777" w:rsidR="001B6AAF" w:rsidRDefault="001B6AAF">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Pr>
                <w:rFonts w:ascii="Arial Black" w:hAnsi="Arial Black"/>
                <w:b/>
                <w:noProof/>
              </w:rPr>
              <w:t>14</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Pr>
                <w:rFonts w:ascii="Arial Black" w:hAnsi="Arial Black"/>
                <w:b/>
                <w:noProof/>
              </w:rPr>
              <w:t>15</w:t>
            </w:r>
            <w:r w:rsidRPr="00354047">
              <w:rPr>
                <w:rFonts w:ascii="Arial Black" w:hAnsi="Arial Black"/>
                <w:b/>
              </w:rPr>
              <w:fldChar w:fldCharType="end"/>
            </w:r>
          </w:p>
        </w:sdtContent>
      </w:sdt>
    </w:sdtContent>
  </w:sdt>
  <w:p w14:paraId="7ECAC6CB" w14:textId="77777777" w:rsidR="001B6AAF" w:rsidRDefault="001B6A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88CB7" w14:textId="77777777" w:rsidR="00F9587F" w:rsidRDefault="00F9587F" w:rsidP="001700E0">
      <w:r>
        <w:separator/>
      </w:r>
    </w:p>
  </w:footnote>
  <w:footnote w:type="continuationSeparator" w:id="0">
    <w:p w14:paraId="14E428BC" w14:textId="77777777" w:rsidR="00F9587F" w:rsidRDefault="00F9587F"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3C188" w14:textId="77777777" w:rsidR="001B6AAF" w:rsidRDefault="001B6AAF">
    <w:pPr>
      <w:pStyle w:val="Encabezado"/>
    </w:pPr>
    <w:r>
      <w:rPr>
        <w:noProof/>
      </w:rPr>
      <w:drawing>
        <wp:anchor distT="0" distB="0" distL="114300" distR="114300" simplePos="0" relativeHeight="251660288" behindDoc="0" locked="0" layoutInCell="1" allowOverlap="1" wp14:anchorId="6A9BB1B2" wp14:editId="71FCFAEA">
          <wp:simplePos x="0" y="0"/>
          <wp:positionH relativeFrom="column">
            <wp:posOffset>2552964</wp:posOffset>
          </wp:positionH>
          <wp:positionV relativeFrom="paragraph">
            <wp:posOffset>40412</wp:posOffset>
          </wp:positionV>
          <wp:extent cx="3752215" cy="26670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r w:rsidRPr="00392C59">
      <w:rPr>
        <w:noProof/>
        <w:lang w:eastAsia="es-ES"/>
      </w:rPr>
      <w:drawing>
        <wp:anchor distT="0" distB="0" distL="114300" distR="114300" simplePos="0" relativeHeight="251659264" behindDoc="0" locked="0" layoutInCell="1" allowOverlap="1" wp14:anchorId="1132C983" wp14:editId="64696CA5">
          <wp:simplePos x="0" y="0"/>
          <wp:positionH relativeFrom="column">
            <wp:posOffset>17624</wp:posOffset>
          </wp:positionH>
          <wp:positionV relativeFrom="paragraph">
            <wp:posOffset>-370529</wp:posOffset>
          </wp:positionV>
          <wp:extent cx="2514600" cy="866775"/>
          <wp:effectExtent l="19050" t="0" r="0" b="0"/>
          <wp:wrapNone/>
          <wp:docPr id="130"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3"/>
    <w:multiLevelType w:val="singleLevel"/>
    <w:tmpl w:val="00000003"/>
    <w:name w:val="WW8Num23"/>
    <w:lvl w:ilvl="0">
      <w:start w:val="1"/>
      <w:numFmt w:val="lowerLetter"/>
      <w:lvlText w:val="%1)"/>
      <w:lvlJc w:val="left"/>
      <w:pPr>
        <w:tabs>
          <w:tab w:val="num" w:pos="1080"/>
        </w:tabs>
      </w:pPr>
    </w:lvl>
  </w:abstractNum>
  <w:abstractNum w:abstractNumId="3" w15:restartNumberingAfterBreak="0">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4" w15:restartNumberingAfterBreak="0">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5"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6"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7"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8" w15:restartNumberingAfterBreak="0">
    <w:nsid w:val="00B02040"/>
    <w:multiLevelType w:val="multilevel"/>
    <w:tmpl w:val="D564E96A"/>
    <w:lvl w:ilvl="0">
      <w:start w:val="1"/>
      <w:numFmt w:val="bullet"/>
      <w:lvlText w:val=""/>
      <w:lvlJc w:val="left"/>
      <w:pPr>
        <w:ind w:left="4298" w:hanging="360"/>
      </w:pPr>
      <w:rPr>
        <w:rFonts w:ascii="Wingdings" w:hAnsi="Wingdings" w:cs="Wingdings" w:hint="default"/>
      </w:rPr>
    </w:lvl>
    <w:lvl w:ilvl="1">
      <w:start w:val="1"/>
      <w:numFmt w:val="bullet"/>
      <w:lvlText w:val="o"/>
      <w:lvlJc w:val="left"/>
      <w:pPr>
        <w:ind w:left="5018" w:hanging="360"/>
      </w:pPr>
      <w:rPr>
        <w:rFonts w:ascii="Courier New" w:hAnsi="Courier New" w:cs="Courier New" w:hint="default"/>
      </w:rPr>
    </w:lvl>
    <w:lvl w:ilvl="2">
      <w:start w:val="1"/>
      <w:numFmt w:val="bullet"/>
      <w:lvlText w:val=""/>
      <w:lvlJc w:val="left"/>
      <w:pPr>
        <w:ind w:left="5738" w:hanging="360"/>
      </w:pPr>
      <w:rPr>
        <w:rFonts w:ascii="Wingdings" w:hAnsi="Wingdings" w:cs="Wingdings" w:hint="default"/>
      </w:rPr>
    </w:lvl>
    <w:lvl w:ilvl="3">
      <w:start w:val="1"/>
      <w:numFmt w:val="bullet"/>
      <w:lvlText w:val=""/>
      <w:lvlJc w:val="left"/>
      <w:pPr>
        <w:ind w:left="6458" w:hanging="360"/>
      </w:pPr>
      <w:rPr>
        <w:rFonts w:ascii="Symbol" w:hAnsi="Symbol" w:cs="Symbol" w:hint="default"/>
      </w:rPr>
    </w:lvl>
    <w:lvl w:ilvl="4">
      <w:start w:val="1"/>
      <w:numFmt w:val="bullet"/>
      <w:lvlText w:val="o"/>
      <w:lvlJc w:val="left"/>
      <w:pPr>
        <w:ind w:left="7178" w:hanging="360"/>
      </w:pPr>
      <w:rPr>
        <w:rFonts w:ascii="Courier New" w:hAnsi="Courier New" w:cs="Courier New" w:hint="default"/>
      </w:rPr>
    </w:lvl>
    <w:lvl w:ilvl="5">
      <w:start w:val="1"/>
      <w:numFmt w:val="bullet"/>
      <w:lvlText w:val=""/>
      <w:lvlJc w:val="left"/>
      <w:pPr>
        <w:ind w:left="7898" w:hanging="360"/>
      </w:pPr>
      <w:rPr>
        <w:rFonts w:ascii="Wingdings" w:hAnsi="Wingdings" w:cs="Wingdings" w:hint="default"/>
      </w:rPr>
    </w:lvl>
    <w:lvl w:ilvl="6">
      <w:start w:val="1"/>
      <w:numFmt w:val="bullet"/>
      <w:lvlText w:val=""/>
      <w:lvlJc w:val="left"/>
      <w:pPr>
        <w:ind w:left="8618" w:hanging="360"/>
      </w:pPr>
      <w:rPr>
        <w:rFonts w:ascii="Symbol" w:hAnsi="Symbol" w:cs="Symbol" w:hint="default"/>
      </w:rPr>
    </w:lvl>
    <w:lvl w:ilvl="7">
      <w:start w:val="1"/>
      <w:numFmt w:val="bullet"/>
      <w:lvlText w:val="o"/>
      <w:lvlJc w:val="left"/>
      <w:pPr>
        <w:ind w:left="9338" w:hanging="360"/>
      </w:pPr>
      <w:rPr>
        <w:rFonts w:ascii="Courier New" w:hAnsi="Courier New" w:cs="Courier New" w:hint="default"/>
      </w:rPr>
    </w:lvl>
    <w:lvl w:ilvl="8">
      <w:start w:val="1"/>
      <w:numFmt w:val="bullet"/>
      <w:lvlText w:val=""/>
      <w:lvlJc w:val="left"/>
      <w:pPr>
        <w:ind w:left="10058" w:hanging="360"/>
      </w:pPr>
      <w:rPr>
        <w:rFonts w:ascii="Wingdings" w:hAnsi="Wingdings" w:cs="Wingdings" w:hint="default"/>
      </w:rPr>
    </w:lvl>
  </w:abstractNum>
  <w:abstractNum w:abstractNumId="9" w15:restartNumberingAfterBreak="0">
    <w:nsid w:val="120F7131"/>
    <w:multiLevelType w:val="multilevel"/>
    <w:tmpl w:val="68E4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194FE0"/>
    <w:multiLevelType w:val="hybridMultilevel"/>
    <w:tmpl w:val="27B82B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3527225"/>
    <w:multiLevelType w:val="hybridMultilevel"/>
    <w:tmpl w:val="C5887C4A"/>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54A5D6C"/>
    <w:multiLevelType w:val="multilevel"/>
    <w:tmpl w:val="930CAC98"/>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bullet"/>
      <w:lvlText w:val=""/>
      <w:lvlJc w:val="left"/>
      <w:pPr>
        <w:tabs>
          <w:tab w:val="num" w:pos="3060"/>
        </w:tabs>
        <w:ind w:left="3060" w:hanging="360"/>
      </w:pPr>
      <w:rPr>
        <w:rFonts w:ascii="Wingdings" w:hAnsi="Wingdings" w:cs="Wingdings" w:hint="default"/>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15:restartNumberingAfterBreak="0">
    <w:nsid w:val="15BD2BB0"/>
    <w:multiLevelType w:val="multilevel"/>
    <w:tmpl w:val="6448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006BF2"/>
    <w:multiLevelType w:val="multilevel"/>
    <w:tmpl w:val="C4F6CD76"/>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15" w15:restartNumberingAfterBreak="0">
    <w:nsid w:val="1A78178C"/>
    <w:multiLevelType w:val="multilevel"/>
    <w:tmpl w:val="16D2E5CC"/>
    <w:lvl w:ilvl="0">
      <w:start w:val="1"/>
      <w:numFmt w:val="decimal"/>
      <w:lvlText w:val="%1."/>
      <w:lvlJc w:val="left"/>
      <w:pPr>
        <w:tabs>
          <w:tab w:val="num" w:pos="786"/>
        </w:tabs>
        <w:ind w:left="786" w:hanging="36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F6F2943"/>
    <w:multiLevelType w:val="multilevel"/>
    <w:tmpl w:val="64B85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052C19"/>
    <w:multiLevelType w:val="multilevel"/>
    <w:tmpl w:val="E90C1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0E4CBA"/>
    <w:multiLevelType w:val="multilevel"/>
    <w:tmpl w:val="7E6426AA"/>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5C5A9E"/>
    <w:multiLevelType w:val="multilevel"/>
    <w:tmpl w:val="61BA7A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16D26B1"/>
    <w:multiLevelType w:val="multilevel"/>
    <w:tmpl w:val="40903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1027B5"/>
    <w:multiLevelType w:val="multilevel"/>
    <w:tmpl w:val="FDA66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3400BA"/>
    <w:multiLevelType w:val="multilevel"/>
    <w:tmpl w:val="15326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0B7943"/>
    <w:multiLevelType w:val="multilevel"/>
    <w:tmpl w:val="C7C08D06"/>
    <w:lvl w:ilvl="0">
      <w:start w:val="1"/>
      <w:numFmt w:val="decimal"/>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4" w15:restartNumberingAfterBreak="0">
    <w:nsid w:val="46A2076D"/>
    <w:multiLevelType w:val="hybridMultilevel"/>
    <w:tmpl w:val="3C1675D4"/>
    <w:lvl w:ilvl="0" w:tplc="0C0A0017">
      <w:start w:val="1"/>
      <w:numFmt w:val="bullet"/>
      <w:lvlText w:val=""/>
      <w:lvlJc w:val="left"/>
      <w:pPr>
        <w:ind w:left="578" w:hanging="360"/>
      </w:pPr>
      <w:rPr>
        <w:rFonts w:ascii="Symbol" w:hAnsi="Symbol" w:hint="default"/>
      </w:rPr>
    </w:lvl>
    <w:lvl w:ilvl="1" w:tplc="0C0A0019" w:tentative="1">
      <w:start w:val="1"/>
      <w:numFmt w:val="bullet"/>
      <w:lvlText w:val="o"/>
      <w:lvlJc w:val="left"/>
      <w:pPr>
        <w:ind w:left="1298" w:hanging="360"/>
      </w:pPr>
      <w:rPr>
        <w:rFonts w:ascii="Courier New" w:hAnsi="Courier New" w:cs="Courier New" w:hint="default"/>
      </w:rPr>
    </w:lvl>
    <w:lvl w:ilvl="2" w:tplc="0C0A001B" w:tentative="1">
      <w:start w:val="1"/>
      <w:numFmt w:val="bullet"/>
      <w:lvlText w:val=""/>
      <w:lvlJc w:val="left"/>
      <w:pPr>
        <w:ind w:left="2018" w:hanging="360"/>
      </w:pPr>
      <w:rPr>
        <w:rFonts w:ascii="Wingdings" w:hAnsi="Wingdings" w:hint="default"/>
      </w:rPr>
    </w:lvl>
    <w:lvl w:ilvl="3" w:tplc="0C0A000F" w:tentative="1">
      <w:start w:val="1"/>
      <w:numFmt w:val="bullet"/>
      <w:lvlText w:val=""/>
      <w:lvlJc w:val="left"/>
      <w:pPr>
        <w:ind w:left="2738" w:hanging="360"/>
      </w:pPr>
      <w:rPr>
        <w:rFonts w:ascii="Symbol" w:hAnsi="Symbol" w:hint="default"/>
      </w:rPr>
    </w:lvl>
    <w:lvl w:ilvl="4" w:tplc="0C0A0019" w:tentative="1">
      <w:start w:val="1"/>
      <w:numFmt w:val="bullet"/>
      <w:lvlText w:val="o"/>
      <w:lvlJc w:val="left"/>
      <w:pPr>
        <w:ind w:left="3458" w:hanging="360"/>
      </w:pPr>
      <w:rPr>
        <w:rFonts w:ascii="Courier New" w:hAnsi="Courier New" w:cs="Courier New" w:hint="default"/>
      </w:rPr>
    </w:lvl>
    <w:lvl w:ilvl="5" w:tplc="0C0A001B" w:tentative="1">
      <w:start w:val="1"/>
      <w:numFmt w:val="bullet"/>
      <w:lvlText w:val=""/>
      <w:lvlJc w:val="left"/>
      <w:pPr>
        <w:ind w:left="4178" w:hanging="360"/>
      </w:pPr>
      <w:rPr>
        <w:rFonts w:ascii="Wingdings" w:hAnsi="Wingdings" w:hint="default"/>
      </w:rPr>
    </w:lvl>
    <w:lvl w:ilvl="6" w:tplc="0C0A000F" w:tentative="1">
      <w:start w:val="1"/>
      <w:numFmt w:val="bullet"/>
      <w:lvlText w:val=""/>
      <w:lvlJc w:val="left"/>
      <w:pPr>
        <w:ind w:left="4898" w:hanging="360"/>
      </w:pPr>
      <w:rPr>
        <w:rFonts w:ascii="Symbol" w:hAnsi="Symbol" w:hint="default"/>
      </w:rPr>
    </w:lvl>
    <w:lvl w:ilvl="7" w:tplc="0C0A0019" w:tentative="1">
      <w:start w:val="1"/>
      <w:numFmt w:val="bullet"/>
      <w:lvlText w:val="o"/>
      <w:lvlJc w:val="left"/>
      <w:pPr>
        <w:ind w:left="5618" w:hanging="360"/>
      </w:pPr>
      <w:rPr>
        <w:rFonts w:ascii="Courier New" w:hAnsi="Courier New" w:cs="Courier New" w:hint="default"/>
      </w:rPr>
    </w:lvl>
    <w:lvl w:ilvl="8" w:tplc="0C0A001B" w:tentative="1">
      <w:start w:val="1"/>
      <w:numFmt w:val="bullet"/>
      <w:lvlText w:val=""/>
      <w:lvlJc w:val="left"/>
      <w:pPr>
        <w:ind w:left="6338" w:hanging="360"/>
      </w:pPr>
      <w:rPr>
        <w:rFonts w:ascii="Wingdings" w:hAnsi="Wingdings" w:hint="default"/>
      </w:rPr>
    </w:lvl>
  </w:abstractNum>
  <w:abstractNum w:abstractNumId="25" w15:restartNumberingAfterBreak="0">
    <w:nsid w:val="4DD8263F"/>
    <w:multiLevelType w:val="multilevel"/>
    <w:tmpl w:val="106A0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8E1C00"/>
    <w:multiLevelType w:val="multilevel"/>
    <w:tmpl w:val="A9B40200"/>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27" w15:restartNumberingAfterBreak="0">
    <w:nsid w:val="50A45A0A"/>
    <w:multiLevelType w:val="hybridMultilevel"/>
    <w:tmpl w:val="04C69086"/>
    <w:lvl w:ilvl="0" w:tplc="235E4B16">
      <w:start w:val="1"/>
      <w:numFmt w:val="bullet"/>
      <w:lvlText w:val=""/>
      <w:lvlJc w:val="left"/>
      <w:pPr>
        <w:tabs>
          <w:tab w:val="num" w:pos="720"/>
        </w:tabs>
        <w:ind w:left="720" w:hanging="66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890821"/>
    <w:multiLevelType w:val="multilevel"/>
    <w:tmpl w:val="1C9E1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A9B4060"/>
    <w:multiLevelType w:val="multilevel"/>
    <w:tmpl w:val="C26C5424"/>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F87C7D"/>
    <w:multiLevelType w:val="multilevel"/>
    <w:tmpl w:val="4F90D6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54D1374"/>
    <w:multiLevelType w:val="multilevel"/>
    <w:tmpl w:val="13C0EAB4"/>
    <w:lvl w:ilvl="0">
      <w:start w:val="1"/>
      <w:numFmt w:val="bullet"/>
      <w:lvlText w:val=""/>
      <w:lvlJc w:val="left"/>
      <w:pPr>
        <w:tabs>
          <w:tab w:val="num" w:pos="720"/>
        </w:tabs>
        <w:ind w:left="1440" w:hanging="360"/>
      </w:pPr>
      <w:rPr>
        <w:rFonts w:ascii="Wingdings" w:hAnsi="Wingdings" w:cs="Wingdings" w:hint="default"/>
      </w:rPr>
    </w:lvl>
    <w:lvl w:ilvl="1">
      <w:start w:val="1"/>
      <w:numFmt w:val="lowerLetter"/>
      <w:lvlText w:val="%2."/>
      <w:lvlJc w:val="left"/>
      <w:pPr>
        <w:tabs>
          <w:tab w:val="num" w:pos="720"/>
        </w:tabs>
        <w:ind w:left="2160" w:hanging="360"/>
      </w:pPr>
    </w:lvl>
    <w:lvl w:ilvl="2">
      <w:start w:val="1"/>
      <w:numFmt w:val="lowerRoman"/>
      <w:lvlText w:val="%3."/>
      <w:lvlJc w:val="right"/>
      <w:pPr>
        <w:tabs>
          <w:tab w:val="num" w:pos="720"/>
        </w:tabs>
        <w:ind w:left="2880" w:hanging="180"/>
      </w:pPr>
    </w:lvl>
    <w:lvl w:ilvl="3">
      <w:start w:val="1"/>
      <w:numFmt w:val="decimal"/>
      <w:lvlText w:val="%4."/>
      <w:lvlJc w:val="left"/>
      <w:pPr>
        <w:tabs>
          <w:tab w:val="num" w:pos="720"/>
        </w:tabs>
        <w:ind w:left="3600" w:hanging="360"/>
      </w:pPr>
    </w:lvl>
    <w:lvl w:ilvl="4">
      <w:start w:val="1"/>
      <w:numFmt w:val="lowerLetter"/>
      <w:lvlText w:val="%5."/>
      <w:lvlJc w:val="left"/>
      <w:pPr>
        <w:tabs>
          <w:tab w:val="num" w:pos="720"/>
        </w:tabs>
        <w:ind w:left="4320" w:hanging="360"/>
      </w:pPr>
    </w:lvl>
    <w:lvl w:ilvl="5">
      <w:start w:val="1"/>
      <w:numFmt w:val="lowerRoman"/>
      <w:lvlText w:val="%6."/>
      <w:lvlJc w:val="right"/>
      <w:pPr>
        <w:tabs>
          <w:tab w:val="num" w:pos="720"/>
        </w:tabs>
        <w:ind w:left="5040" w:hanging="180"/>
      </w:pPr>
    </w:lvl>
    <w:lvl w:ilvl="6">
      <w:start w:val="1"/>
      <w:numFmt w:val="decimal"/>
      <w:lvlText w:val="%7."/>
      <w:lvlJc w:val="left"/>
      <w:pPr>
        <w:tabs>
          <w:tab w:val="num" w:pos="720"/>
        </w:tabs>
        <w:ind w:left="5760" w:hanging="360"/>
      </w:pPr>
    </w:lvl>
    <w:lvl w:ilvl="7">
      <w:start w:val="1"/>
      <w:numFmt w:val="lowerLetter"/>
      <w:lvlText w:val="%8."/>
      <w:lvlJc w:val="left"/>
      <w:pPr>
        <w:tabs>
          <w:tab w:val="num" w:pos="720"/>
        </w:tabs>
        <w:ind w:left="6480" w:hanging="360"/>
      </w:pPr>
    </w:lvl>
    <w:lvl w:ilvl="8">
      <w:start w:val="1"/>
      <w:numFmt w:val="lowerRoman"/>
      <w:lvlText w:val="%9."/>
      <w:lvlJc w:val="right"/>
      <w:pPr>
        <w:tabs>
          <w:tab w:val="num" w:pos="720"/>
        </w:tabs>
        <w:ind w:left="7200" w:hanging="180"/>
      </w:pPr>
    </w:lvl>
  </w:abstractNum>
  <w:abstractNum w:abstractNumId="32" w15:restartNumberingAfterBreak="0">
    <w:nsid w:val="65E96A52"/>
    <w:multiLevelType w:val="multilevel"/>
    <w:tmpl w:val="3C88A5DE"/>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3" w15:restartNumberingAfterBreak="0">
    <w:nsid w:val="6DDB45BB"/>
    <w:multiLevelType w:val="multilevel"/>
    <w:tmpl w:val="AA620CA8"/>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DE54985"/>
    <w:multiLevelType w:val="multilevel"/>
    <w:tmpl w:val="4EE282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15:restartNumberingAfterBreak="0">
    <w:nsid w:val="7F3A2EBB"/>
    <w:multiLevelType w:val="multilevel"/>
    <w:tmpl w:val="D1E25374"/>
    <w:lvl w:ilvl="0">
      <w:start w:val="1"/>
      <w:numFmt w:val="bullet"/>
      <w:lvlText w:val=""/>
      <w:lvlJc w:val="left"/>
      <w:pPr>
        <w:ind w:left="1506" w:hanging="360"/>
      </w:pPr>
      <w:rPr>
        <w:rFonts w:ascii="Wingdings" w:hAnsi="Wingdings" w:cs="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cs="Wingdings" w:hint="default"/>
      </w:rPr>
    </w:lvl>
    <w:lvl w:ilvl="3">
      <w:start w:val="1"/>
      <w:numFmt w:val="bullet"/>
      <w:lvlText w:val=""/>
      <w:lvlJc w:val="left"/>
      <w:pPr>
        <w:ind w:left="3666" w:hanging="360"/>
      </w:pPr>
      <w:rPr>
        <w:rFonts w:ascii="Symbol" w:hAnsi="Symbol" w:cs="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cs="Wingdings" w:hint="default"/>
      </w:rPr>
    </w:lvl>
    <w:lvl w:ilvl="6">
      <w:start w:val="1"/>
      <w:numFmt w:val="bullet"/>
      <w:lvlText w:val=""/>
      <w:lvlJc w:val="left"/>
      <w:pPr>
        <w:ind w:left="5826" w:hanging="360"/>
      </w:pPr>
      <w:rPr>
        <w:rFonts w:ascii="Symbol" w:hAnsi="Symbol" w:cs="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cs="Wingdings" w:hint="default"/>
      </w:rPr>
    </w:lvl>
  </w:abstractNum>
  <w:abstractNum w:abstractNumId="37" w15:restartNumberingAfterBreak="0">
    <w:nsid w:val="7FC454A8"/>
    <w:multiLevelType w:val="hybridMultilevel"/>
    <w:tmpl w:val="0D1E7CA0"/>
    <w:lvl w:ilvl="0" w:tplc="235E4B16">
      <w:start w:val="1"/>
      <w:numFmt w:val="bullet"/>
      <w:lvlText w:val=""/>
      <w:lvlJc w:val="left"/>
      <w:pPr>
        <w:tabs>
          <w:tab w:val="num" w:pos="720"/>
        </w:tabs>
        <w:ind w:left="720" w:hanging="663"/>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3"/>
  </w:num>
  <w:num w:numId="4">
    <w:abstractNumId w:val="15"/>
  </w:num>
  <w:num w:numId="5">
    <w:abstractNumId w:val="20"/>
  </w:num>
  <w:num w:numId="6">
    <w:abstractNumId w:val="28"/>
  </w:num>
  <w:num w:numId="7">
    <w:abstractNumId w:val="34"/>
  </w:num>
  <w:num w:numId="8">
    <w:abstractNumId w:val="19"/>
  </w:num>
  <w:num w:numId="9">
    <w:abstractNumId w:val="16"/>
  </w:num>
  <w:num w:numId="10">
    <w:abstractNumId w:val="36"/>
  </w:num>
  <w:num w:numId="11">
    <w:abstractNumId w:val="8"/>
  </w:num>
  <w:num w:numId="12">
    <w:abstractNumId w:val="17"/>
  </w:num>
  <w:num w:numId="13">
    <w:abstractNumId w:val="18"/>
  </w:num>
  <w:num w:numId="14">
    <w:abstractNumId w:val="23"/>
  </w:num>
  <w:num w:numId="15">
    <w:abstractNumId w:val="21"/>
  </w:num>
  <w:num w:numId="16">
    <w:abstractNumId w:val="29"/>
  </w:num>
  <w:num w:numId="17">
    <w:abstractNumId w:val="22"/>
  </w:num>
  <w:num w:numId="18">
    <w:abstractNumId w:val="31"/>
  </w:num>
  <w:num w:numId="19">
    <w:abstractNumId w:val="25"/>
  </w:num>
  <w:num w:numId="20">
    <w:abstractNumId w:val="26"/>
  </w:num>
  <w:num w:numId="21">
    <w:abstractNumId w:val="14"/>
  </w:num>
  <w:num w:numId="22">
    <w:abstractNumId w:val="32"/>
  </w:num>
  <w:num w:numId="23">
    <w:abstractNumId w:val="30"/>
  </w:num>
  <w:num w:numId="24">
    <w:abstractNumId w:val="12"/>
  </w:num>
  <w:num w:numId="25">
    <w:abstractNumId w:val="33"/>
  </w:num>
  <w:num w:numId="26">
    <w:abstractNumId w:val="24"/>
  </w:num>
  <w:num w:numId="27">
    <w:abstractNumId w:val="27"/>
  </w:num>
  <w:num w:numId="28">
    <w:abstractNumId w:val="37"/>
  </w:num>
  <w:num w:numId="29">
    <w:abstractNumId w:val="5"/>
  </w:num>
  <w:num w:numId="30">
    <w:abstractNumId w:val="7"/>
  </w:num>
  <w:num w:numId="31">
    <w:abstractNumId w:val="11"/>
  </w:num>
  <w:num w:numId="32">
    <w:abstractNumId w:val="35"/>
  </w:num>
  <w:num w:numId="33">
    <w:abstractNumId w:val="10"/>
  </w:num>
  <w:num w:numId="34">
    <w:abstractNumId w:val="4"/>
  </w:num>
  <w:num w:numId="35">
    <w:abstractNumId w:val="3"/>
  </w:num>
  <w:num w:numId="3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5B"/>
    <w:rsid w:val="00001C6C"/>
    <w:rsid w:val="00002C7E"/>
    <w:rsid w:val="00002DD2"/>
    <w:rsid w:val="00003DA8"/>
    <w:rsid w:val="00004231"/>
    <w:rsid w:val="00004244"/>
    <w:rsid w:val="00004279"/>
    <w:rsid w:val="000042CC"/>
    <w:rsid w:val="00006066"/>
    <w:rsid w:val="000073B3"/>
    <w:rsid w:val="000105B4"/>
    <w:rsid w:val="000112D4"/>
    <w:rsid w:val="00012BAC"/>
    <w:rsid w:val="000132CF"/>
    <w:rsid w:val="00013C58"/>
    <w:rsid w:val="00013F30"/>
    <w:rsid w:val="00015232"/>
    <w:rsid w:val="00015679"/>
    <w:rsid w:val="00015CB4"/>
    <w:rsid w:val="00017587"/>
    <w:rsid w:val="000203A4"/>
    <w:rsid w:val="00020801"/>
    <w:rsid w:val="00021525"/>
    <w:rsid w:val="00022AC5"/>
    <w:rsid w:val="00023BE7"/>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6C07"/>
    <w:rsid w:val="00051A8F"/>
    <w:rsid w:val="0005204A"/>
    <w:rsid w:val="00052F51"/>
    <w:rsid w:val="00053B9D"/>
    <w:rsid w:val="0005462C"/>
    <w:rsid w:val="00056241"/>
    <w:rsid w:val="000572F1"/>
    <w:rsid w:val="000607B4"/>
    <w:rsid w:val="000607F3"/>
    <w:rsid w:val="00062311"/>
    <w:rsid w:val="0006246C"/>
    <w:rsid w:val="00066090"/>
    <w:rsid w:val="00067C55"/>
    <w:rsid w:val="00070296"/>
    <w:rsid w:val="00072783"/>
    <w:rsid w:val="000729CE"/>
    <w:rsid w:val="000745D4"/>
    <w:rsid w:val="000748B1"/>
    <w:rsid w:val="0007563B"/>
    <w:rsid w:val="0007588D"/>
    <w:rsid w:val="00075B97"/>
    <w:rsid w:val="000772D6"/>
    <w:rsid w:val="00077AAE"/>
    <w:rsid w:val="00081947"/>
    <w:rsid w:val="0008371B"/>
    <w:rsid w:val="000838F1"/>
    <w:rsid w:val="00083A9C"/>
    <w:rsid w:val="00083C01"/>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664B"/>
    <w:rsid w:val="000970D2"/>
    <w:rsid w:val="00097B8B"/>
    <w:rsid w:val="000A029D"/>
    <w:rsid w:val="000A0936"/>
    <w:rsid w:val="000A1045"/>
    <w:rsid w:val="000A20E9"/>
    <w:rsid w:val="000A7EE9"/>
    <w:rsid w:val="000B027B"/>
    <w:rsid w:val="000B122C"/>
    <w:rsid w:val="000B1F03"/>
    <w:rsid w:val="000B207A"/>
    <w:rsid w:val="000B20A6"/>
    <w:rsid w:val="000B4235"/>
    <w:rsid w:val="000B5C26"/>
    <w:rsid w:val="000C17D0"/>
    <w:rsid w:val="000C36A0"/>
    <w:rsid w:val="000C370B"/>
    <w:rsid w:val="000C3B05"/>
    <w:rsid w:val="000C5DB5"/>
    <w:rsid w:val="000D0A50"/>
    <w:rsid w:val="000D0C37"/>
    <w:rsid w:val="000D1368"/>
    <w:rsid w:val="000D1D74"/>
    <w:rsid w:val="000D2B9E"/>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331"/>
    <w:rsid w:val="00110D31"/>
    <w:rsid w:val="001115A1"/>
    <w:rsid w:val="001122C0"/>
    <w:rsid w:val="00114158"/>
    <w:rsid w:val="00114D74"/>
    <w:rsid w:val="00116FE9"/>
    <w:rsid w:val="00117A4F"/>
    <w:rsid w:val="00121889"/>
    <w:rsid w:val="00121A57"/>
    <w:rsid w:val="0012228B"/>
    <w:rsid w:val="00122752"/>
    <w:rsid w:val="00122DE2"/>
    <w:rsid w:val="00122FDA"/>
    <w:rsid w:val="001239D4"/>
    <w:rsid w:val="00123FAF"/>
    <w:rsid w:val="00124AC8"/>
    <w:rsid w:val="001255F5"/>
    <w:rsid w:val="00125DE3"/>
    <w:rsid w:val="00126FBA"/>
    <w:rsid w:val="001272BE"/>
    <w:rsid w:val="00127F4E"/>
    <w:rsid w:val="001376BC"/>
    <w:rsid w:val="00137F14"/>
    <w:rsid w:val="0014024B"/>
    <w:rsid w:val="00142EC0"/>
    <w:rsid w:val="0014371F"/>
    <w:rsid w:val="001443DB"/>
    <w:rsid w:val="00145738"/>
    <w:rsid w:val="0014713D"/>
    <w:rsid w:val="00151689"/>
    <w:rsid w:val="00151833"/>
    <w:rsid w:val="00151A97"/>
    <w:rsid w:val="00152552"/>
    <w:rsid w:val="00153770"/>
    <w:rsid w:val="001566CB"/>
    <w:rsid w:val="0015774C"/>
    <w:rsid w:val="00160961"/>
    <w:rsid w:val="001625D3"/>
    <w:rsid w:val="001628A4"/>
    <w:rsid w:val="0016404B"/>
    <w:rsid w:val="00164D82"/>
    <w:rsid w:val="00165C84"/>
    <w:rsid w:val="0016643D"/>
    <w:rsid w:val="00166DE4"/>
    <w:rsid w:val="001700E0"/>
    <w:rsid w:val="00170180"/>
    <w:rsid w:val="00170FC6"/>
    <w:rsid w:val="0017262A"/>
    <w:rsid w:val="001738E3"/>
    <w:rsid w:val="00174980"/>
    <w:rsid w:val="00175605"/>
    <w:rsid w:val="00175A39"/>
    <w:rsid w:val="00175AE6"/>
    <w:rsid w:val="00181B1D"/>
    <w:rsid w:val="00181C07"/>
    <w:rsid w:val="00182D9A"/>
    <w:rsid w:val="00182F1B"/>
    <w:rsid w:val="0018498C"/>
    <w:rsid w:val="00184D2F"/>
    <w:rsid w:val="001851BC"/>
    <w:rsid w:val="0018698E"/>
    <w:rsid w:val="00190D46"/>
    <w:rsid w:val="00192BC8"/>
    <w:rsid w:val="0019626A"/>
    <w:rsid w:val="001967A3"/>
    <w:rsid w:val="001969CC"/>
    <w:rsid w:val="00196C19"/>
    <w:rsid w:val="00197BE5"/>
    <w:rsid w:val="00197CB6"/>
    <w:rsid w:val="00197FBA"/>
    <w:rsid w:val="001A29F3"/>
    <w:rsid w:val="001A39A5"/>
    <w:rsid w:val="001A4FF1"/>
    <w:rsid w:val="001A682E"/>
    <w:rsid w:val="001A6DBA"/>
    <w:rsid w:val="001B0CF4"/>
    <w:rsid w:val="001B1462"/>
    <w:rsid w:val="001B3132"/>
    <w:rsid w:val="001B3254"/>
    <w:rsid w:val="001B51AB"/>
    <w:rsid w:val="001B69F1"/>
    <w:rsid w:val="001B6AAF"/>
    <w:rsid w:val="001C0DC0"/>
    <w:rsid w:val="001C1C56"/>
    <w:rsid w:val="001C51F8"/>
    <w:rsid w:val="001C7F0D"/>
    <w:rsid w:val="001D2824"/>
    <w:rsid w:val="001E0E2A"/>
    <w:rsid w:val="001E1940"/>
    <w:rsid w:val="001E46B1"/>
    <w:rsid w:val="001E4A90"/>
    <w:rsid w:val="001E5240"/>
    <w:rsid w:val="001E56C7"/>
    <w:rsid w:val="001E5F9D"/>
    <w:rsid w:val="001E7F9F"/>
    <w:rsid w:val="001F046E"/>
    <w:rsid w:val="001F0504"/>
    <w:rsid w:val="001F065B"/>
    <w:rsid w:val="001F1833"/>
    <w:rsid w:val="001F4108"/>
    <w:rsid w:val="001F41B2"/>
    <w:rsid w:val="001F5A58"/>
    <w:rsid w:val="001F61DF"/>
    <w:rsid w:val="001F6BE7"/>
    <w:rsid w:val="002020FF"/>
    <w:rsid w:val="002036BA"/>
    <w:rsid w:val="00203D67"/>
    <w:rsid w:val="00204B76"/>
    <w:rsid w:val="0020508D"/>
    <w:rsid w:val="00205612"/>
    <w:rsid w:val="00205CFB"/>
    <w:rsid w:val="0020690A"/>
    <w:rsid w:val="00207CAC"/>
    <w:rsid w:val="00211510"/>
    <w:rsid w:val="00212805"/>
    <w:rsid w:val="00212A37"/>
    <w:rsid w:val="00215D17"/>
    <w:rsid w:val="002202F3"/>
    <w:rsid w:val="00221B17"/>
    <w:rsid w:val="00221E2F"/>
    <w:rsid w:val="002225BB"/>
    <w:rsid w:val="00223C49"/>
    <w:rsid w:val="00224568"/>
    <w:rsid w:val="00224D99"/>
    <w:rsid w:val="002270B6"/>
    <w:rsid w:val="00230B65"/>
    <w:rsid w:val="00232410"/>
    <w:rsid w:val="002344EB"/>
    <w:rsid w:val="00234DCD"/>
    <w:rsid w:val="002365A1"/>
    <w:rsid w:val="0023704F"/>
    <w:rsid w:val="00237929"/>
    <w:rsid w:val="00240B02"/>
    <w:rsid w:val="0024198A"/>
    <w:rsid w:val="00241A5F"/>
    <w:rsid w:val="002430C1"/>
    <w:rsid w:val="00243A59"/>
    <w:rsid w:val="00244554"/>
    <w:rsid w:val="00244B50"/>
    <w:rsid w:val="00244CA4"/>
    <w:rsid w:val="00245CC5"/>
    <w:rsid w:val="00246B62"/>
    <w:rsid w:val="00246F53"/>
    <w:rsid w:val="00246FA6"/>
    <w:rsid w:val="00250F5B"/>
    <w:rsid w:val="00252176"/>
    <w:rsid w:val="002521DF"/>
    <w:rsid w:val="00252DD3"/>
    <w:rsid w:val="00253928"/>
    <w:rsid w:val="002640D9"/>
    <w:rsid w:val="00264C64"/>
    <w:rsid w:val="0026677A"/>
    <w:rsid w:val="00266836"/>
    <w:rsid w:val="00266CEA"/>
    <w:rsid w:val="002674C8"/>
    <w:rsid w:val="002676D3"/>
    <w:rsid w:val="00270F0D"/>
    <w:rsid w:val="002715B5"/>
    <w:rsid w:val="00272096"/>
    <w:rsid w:val="00272269"/>
    <w:rsid w:val="00272558"/>
    <w:rsid w:val="00272FCD"/>
    <w:rsid w:val="002733B9"/>
    <w:rsid w:val="002739F6"/>
    <w:rsid w:val="00277AEF"/>
    <w:rsid w:val="00283C65"/>
    <w:rsid w:val="0028580A"/>
    <w:rsid w:val="00287E86"/>
    <w:rsid w:val="0029041B"/>
    <w:rsid w:val="00292E35"/>
    <w:rsid w:val="00293E36"/>
    <w:rsid w:val="00295DB4"/>
    <w:rsid w:val="002A06FE"/>
    <w:rsid w:val="002A23BD"/>
    <w:rsid w:val="002A32B0"/>
    <w:rsid w:val="002A34D1"/>
    <w:rsid w:val="002A3C4C"/>
    <w:rsid w:val="002A5852"/>
    <w:rsid w:val="002A64C3"/>
    <w:rsid w:val="002A749F"/>
    <w:rsid w:val="002B0658"/>
    <w:rsid w:val="002B1D79"/>
    <w:rsid w:val="002B6390"/>
    <w:rsid w:val="002B7CFC"/>
    <w:rsid w:val="002C0075"/>
    <w:rsid w:val="002C01D7"/>
    <w:rsid w:val="002C1C49"/>
    <w:rsid w:val="002C1F50"/>
    <w:rsid w:val="002C2D2E"/>
    <w:rsid w:val="002C3050"/>
    <w:rsid w:val="002C33E0"/>
    <w:rsid w:val="002C365B"/>
    <w:rsid w:val="002C574A"/>
    <w:rsid w:val="002D1065"/>
    <w:rsid w:val="002D13EE"/>
    <w:rsid w:val="002D2E55"/>
    <w:rsid w:val="002D39D8"/>
    <w:rsid w:val="002D3A3F"/>
    <w:rsid w:val="002D6EB2"/>
    <w:rsid w:val="002D71F4"/>
    <w:rsid w:val="002E1C40"/>
    <w:rsid w:val="002E1CD3"/>
    <w:rsid w:val="002E218A"/>
    <w:rsid w:val="002E25BF"/>
    <w:rsid w:val="002E2616"/>
    <w:rsid w:val="002E3457"/>
    <w:rsid w:val="002E55B1"/>
    <w:rsid w:val="002E56D4"/>
    <w:rsid w:val="002E58EB"/>
    <w:rsid w:val="002E5F17"/>
    <w:rsid w:val="002E5F93"/>
    <w:rsid w:val="002E6144"/>
    <w:rsid w:val="002E6672"/>
    <w:rsid w:val="002E7944"/>
    <w:rsid w:val="002F125E"/>
    <w:rsid w:val="002F357D"/>
    <w:rsid w:val="002F6BE7"/>
    <w:rsid w:val="002F7C83"/>
    <w:rsid w:val="002F7F42"/>
    <w:rsid w:val="00300714"/>
    <w:rsid w:val="00300CE2"/>
    <w:rsid w:val="00303EC7"/>
    <w:rsid w:val="00304BD1"/>
    <w:rsid w:val="00304CF3"/>
    <w:rsid w:val="0030613D"/>
    <w:rsid w:val="0031076D"/>
    <w:rsid w:val="00310EE4"/>
    <w:rsid w:val="00311CAA"/>
    <w:rsid w:val="00312868"/>
    <w:rsid w:val="003132BC"/>
    <w:rsid w:val="0031455C"/>
    <w:rsid w:val="003146C6"/>
    <w:rsid w:val="0031679A"/>
    <w:rsid w:val="0032049A"/>
    <w:rsid w:val="00323115"/>
    <w:rsid w:val="003240B4"/>
    <w:rsid w:val="0032421B"/>
    <w:rsid w:val="00324963"/>
    <w:rsid w:val="003257CF"/>
    <w:rsid w:val="00325E9E"/>
    <w:rsid w:val="00327245"/>
    <w:rsid w:val="00327EA9"/>
    <w:rsid w:val="00330395"/>
    <w:rsid w:val="00331DE1"/>
    <w:rsid w:val="0033206D"/>
    <w:rsid w:val="0033329D"/>
    <w:rsid w:val="00334A67"/>
    <w:rsid w:val="00335344"/>
    <w:rsid w:val="00336FF4"/>
    <w:rsid w:val="0034117F"/>
    <w:rsid w:val="003444CA"/>
    <w:rsid w:val="00344DCF"/>
    <w:rsid w:val="003509EB"/>
    <w:rsid w:val="0035140A"/>
    <w:rsid w:val="00351BE1"/>
    <w:rsid w:val="00351D08"/>
    <w:rsid w:val="00353E16"/>
    <w:rsid w:val="00354047"/>
    <w:rsid w:val="00354F77"/>
    <w:rsid w:val="00356616"/>
    <w:rsid w:val="00356B2B"/>
    <w:rsid w:val="003607C5"/>
    <w:rsid w:val="00360E1B"/>
    <w:rsid w:val="003657BD"/>
    <w:rsid w:val="00367A43"/>
    <w:rsid w:val="00367C3D"/>
    <w:rsid w:val="003704CC"/>
    <w:rsid w:val="00373E0A"/>
    <w:rsid w:val="00373E4F"/>
    <w:rsid w:val="00374123"/>
    <w:rsid w:val="003745AE"/>
    <w:rsid w:val="00377A17"/>
    <w:rsid w:val="00380EE1"/>
    <w:rsid w:val="00381012"/>
    <w:rsid w:val="003818A9"/>
    <w:rsid w:val="003825AB"/>
    <w:rsid w:val="00385686"/>
    <w:rsid w:val="0038731B"/>
    <w:rsid w:val="0038758C"/>
    <w:rsid w:val="00387B35"/>
    <w:rsid w:val="00391E18"/>
    <w:rsid w:val="00392526"/>
    <w:rsid w:val="00393CBE"/>
    <w:rsid w:val="003941FF"/>
    <w:rsid w:val="00394CF4"/>
    <w:rsid w:val="00394DCB"/>
    <w:rsid w:val="00395B5D"/>
    <w:rsid w:val="00396C74"/>
    <w:rsid w:val="003A1052"/>
    <w:rsid w:val="003A2777"/>
    <w:rsid w:val="003A364D"/>
    <w:rsid w:val="003A41AB"/>
    <w:rsid w:val="003A4BBC"/>
    <w:rsid w:val="003A5575"/>
    <w:rsid w:val="003A7881"/>
    <w:rsid w:val="003B0550"/>
    <w:rsid w:val="003B1048"/>
    <w:rsid w:val="003B2DF4"/>
    <w:rsid w:val="003B2FEE"/>
    <w:rsid w:val="003B30D4"/>
    <w:rsid w:val="003B469B"/>
    <w:rsid w:val="003B4EF3"/>
    <w:rsid w:val="003B7E57"/>
    <w:rsid w:val="003C154D"/>
    <w:rsid w:val="003C243C"/>
    <w:rsid w:val="003C2E32"/>
    <w:rsid w:val="003C35D8"/>
    <w:rsid w:val="003C3C12"/>
    <w:rsid w:val="003C5C5E"/>
    <w:rsid w:val="003C600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78F"/>
    <w:rsid w:val="003D6CFA"/>
    <w:rsid w:val="003D7F32"/>
    <w:rsid w:val="003E1D09"/>
    <w:rsid w:val="003E34A1"/>
    <w:rsid w:val="003E351D"/>
    <w:rsid w:val="003E47A6"/>
    <w:rsid w:val="003E4BB1"/>
    <w:rsid w:val="003E5ED8"/>
    <w:rsid w:val="003E6269"/>
    <w:rsid w:val="003F0178"/>
    <w:rsid w:val="003F0A27"/>
    <w:rsid w:val="003F0F38"/>
    <w:rsid w:val="003F1CF0"/>
    <w:rsid w:val="003F3E96"/>
    <w:rsid w:val="003F5956"/>
    <w:rsid w:val="003F62B1"/>
    <w:rsid w:val="003F7027"/>
    <w:rsid w:val="00400A0A"/>
    <w:rsid w:val="00400B9C"/>
    <w:rsid w:val="004041C9"/>
    <w:rsid w:val="00404D5B"/>
    <w:rsid w:val="00404EA9"/>
    <w:rsid w:val="00406056"/>
    <w:rsid w:val="00410289"/>
    <w:rsid w:val="00410861"/>
    <w:rsid w:val="0041141E"/>
    <w:rsid w:val="00411825"/>
    <w:rsid w:val="004136F3"/>
    <w:rsid w:val="0041434D"/>
    <w:rsid w:val="00415B86"/>
    <w:rsid w:val="00416E5B"/>
    <w:rsid w:val="00417BC8"/>
    <w:rsid w:val="004202C4"/>
    <w:rsid w:val="004205AD"/>
    <w:rsid w:val="00420CC0"/>
    <w:rsid w:val="00421C83"/>
    <w:rsid w:val="00423C7B"/>
    <w:rsid w:val="00424B0D"/>
    <w:rsid w:val="00425A4C"/>
    <w:rsid w:val="00432401"/>
    <w:rsid w:val="00433E3F"/>
    <w:rsid w:val="00434710"/>
    <w:rsid w:val="00435728"/>
    <w:rsid w:val="00435A47"/>
    <w:rsid w:val="00435DED"/>
    <w:rsid w:val="004365B3"/>
    <w:rsid w:val="00436880"/>
    <w:rsid w:val="00437B9C"/>
    <w:rsid w:val="00437D9B"/>
    <w:rsid w:val="004408AD"/>
    <w:rsid w:val="0044108F"/>
    <w:rsid w:val="004423A7"/>
    <w:rsid w:val="0044326C"/>
    <w:rsid w:val="0044375B"/>
    <w:rsid w:val="0044383B"/>
    <w:rsid w:val="00445B4E"/>
    <w:rsid w:val="004462AA"/>
    <w:rsid w:val="00446728"/>
    <w:rsid w:val="00447623"/>
    <w:rsid w:val="004505FE"/>
    <w:rsid w:val="0045099F"/>
    <w:rsid w:val="00450D9C"/>
    <w:rsid w:val="00451257"/>
    <w:rsid w:val="004520AC"/>
    <w:rsid w:val="0045252D"/>
    <w:rsid w:val="00452E4C"/>
    <w:rsid w:val="00452FF4"/>
    <w:rsid w:val="00454144"/>
    <w:rsid w:val="0045503C"/>
    <w:rsid w:val="00455837"/>
    <w:rsid w:val="00460C03"/>
    <w:rsid w:val="0046110B"/>
    <w:rsid w:val="00461FBF"/>
    <w:rsid w:val="00463639"/>
    <w:rsid w:val="004644C8"/>
    <w:rsid w:val="00464EDE"/>
    <w:rsid w:val="00465DED"/>
    <w:rsid w:val="00466A35"/>
    <w:rsid w:val="00467B49"/>
    <w:rsid w:val="00470A02"/>
    <w:rsid w:val="00474D5E"/>
    <w:rsid w:val="00476CB8"/>
    <w:rsid w:val="00476CC0"/>
    <w:rsid w:val="00477C3D"/>
    <w:rsid w:val="00483545"/>
    <w:rsid w:val="004841C1"/>
    <w:rsid w:val="00484BB5"/>
    <w:rsid w:val="0048553B"/>
    <w:rsid w:val="00485C71"/>
    <w:rsid w:val="00486EB9"/>
    <w:rsid w:val="0048746D"/>
    <w:rsid w:val="004875E8"/>
    <w:rsid w:val="0049034B"/>
    <w:rsid w:val="00490C6A"/>
    <w:rsid w:val="00491A0D"/>
    <w:rsid w:val="0049249C"/>
    <w:rsid w:val="00492F9B"/>
    <w:rsid w:val="00493759"/>
    <w:rsid w:val="00494676"/>
    <w:rsid w:val="00494704"/>
    <w:rsid w:val="00496149"/>
    <w:rsid w:val="00496A06"/>
    <w:rsid w:val="00496CF5"/>
    <w:rsid w:val="004972D9"/>
    <w:rsid w:val="00497A1E"/>
    <w:rsid w:val="00497B5F"/>
    <w:rsid w:val="004A0094"/>
    <w:rsid w:val="004A0177"/>
    <w:rsid w:val="004A043A"/>
    <w:rsid w:val="004A057B"/>
    <w:rsid w:val="004A4FB6"/>
    <w:rsid w:val="004A5CFE"/>
    <w:rsid w:val="004A601C"/>
    <w:rsid w:val="004A610F"/>
    <w:rsid w:val="004B0715"/>
    <w:rsid w:val="004B1672"/>
    <w:rsid w:val="004B17D7"/>
    <w:rsid w:val="004B1EDA"/>
    <w:rsid w:val="004B220C"/>
    <w:rsid w:val="004B2334"/>
    <w:rsid w:val="004B60C2"/>
    <w:rsid w:val="004B62BE"/>
    <w:rsid w:val="004B6B63"/>
    <w:rsid w:val="004B7174"/>
    <w:rsid w:val="004C0111"/>
    <w:rsid w:val="004C20C8"/>
    <w:rsid w:val="004C4CE9"/>
    <w:rsid w:val="004C5C1C"/>
    <w:rsid w:val="004C5D6E"/>
    <w:rsid w:val="004C6535"/>
    <w:rsid w:val="004C6A48"/>
    <w:rsid w:val="004D0D79"/>
    <w:rsid w:val="004D1495"/>
    <w:rsid w:val="004D1BC3"/>
    <w:rsid w:val="004D3E29"/>
    <w:rsid w:val="004D5931"/>
    <w:rsid w:val="004E06D6"/>
    <w:rsid w:val="004E354A"/>
    <w:rsid w:val="004E3FBB"/>
    <w:rsid w:val="004E4B3F"/>
    <w:rsid w:val="004F03AB"/>
    <w:rsid w:val="004F0665"/>
    <w:rsid w:val="004F175E"/>
    <w:rsid w:val="004F1780"/>
    <w:rsid w:val="004F390F"/>
    <w:rsid w:val="004F4997"/>
    <w:rsid w:val="004F4E0C"/>
    <w:rsid w:val="004F55E2"/>
    <w:rsid w:val="004F6C77"/>
    <w:rsid w:val="00500231"/>
    <w:rsid w:val="00502E46"/>
    <w:rsid w:val="00503406"/>
    <w:rsid w:val="00504108"/>
    <w:rsid w:val="00504E26"/>
    <w:rsid w:val="0050619C"/>
    <w:rsid w:val="0050648F"/>
    <w:rsid w:val="005070FA"/>
    <w:rsid w:val="0051007C"/>
    <w:rsid w:val="00510FAA"/>
    <w:rsid w:val="005123E9"/>
    <w:rsid w:val="005125C3"/>
    <w:rsid w:val="00513C49"/>
    <w:rsid w:val="00513EDD"/>
    <w:rsid w:val="00514D02"/>
    <w:rsid w:val="00515165"/>
    <w:rsid w:val="00515B3A"/>
    <w:rsid w:val="00515C7F"/>
    <w:rsid w:val="005160AB"/>
    <w:rsid w:val="005168A8"/>
    <w:rsid w:val="00521ABC"/>
    <w:rsid w:val="0052280D"/>
    <w:rsid w:val="005229A2"/>
    <w:rsid w:val="00522B36"/>
    <w:rsid w:val="005233B9"/>
    <w:rsid w:val="00523AF9"/>
    <w:rsid w:val="00524626"/>
    <w:rsid w:val="00524DEF"/>
    <w:rsid w:val="0052508C"/>
    <w:rsid w:val="005259A6"/>
    <w:rsid w:val="00526A0B"/>
    <w:rsid w:val="00527904"/>
    <w:rsid w:val="00532938"/>
    <w:rsid w:val="005349CA"/>
    <w:rsid w:val="00534A40"/>
    <w:rsid w:val="00540E2D"/>
    <w:rsid w:val="005410DD"/>
    <w:rsid w:val="0054484B"/>
    <w:rsid w:val="005459A9"/>
    <w:rsid w:val="005473C5"/>
    <w:rsid w:val="00547C66"/>
    <w:rsid w:val="00550864"/>
    <w:rsid w:val="00550C55"/>
    <w:rsid w:val="0055167E"/>
    <w:rsid w:val="00552B25"/>
    <w:rsid w:val="00553F8C"/>
    <w:rsid w:val="0055448E"/>
    <w:rsid w:val="0055643C"/>
    <w:rsid w:val="0055764A"/>
    <w:rsid w:val="00557869"/>
    <w:rsid w:val="0056015B"/>
    <w:rsid w:val="00560342"/>
    <w:rsid w:val="00561933"/>
    <w:rsid w:val="0056204C"/>
    <w:rsid w:val="00563309"/>
    <w:rsid w:val="00564E9A"/>
    <w:rsid w:val="00565ACF"/>
    <w:rsid w:val="00566621"/>
    <w:rsid w:val="00567ACA"/>
    <w:rsid w:val="00571385"/>
    <w:rsid w:val="00571425"/>
    <w:rsid w:val="00572845"/>
    <w:rsid w:val="005744EA"/>
    <w:rsid w:val="00577B72"/>
    <w:rsid w:val="00582C91"/>
    <w:rsid w:val="00583311"/>
    <w:rsid w:val="0058338D"/>
    <w:rsid w:val="00584006"/>
    <w:rsid w:val="00586210"/>
    <w:rsid w:val="00586A13"/>
    <w:rsid w:val="00587AA2"/>
    <w:rsid w:val="0059054F"/>
    <w:rsid w:val="00590635"/>
    <w:rsid w:val="005912BF"/>
    <w:rsid w:val="00593795"/>
    <w:rsid w:val="0059488A"/>
    <w:rsid w:val="005948FA"/>
    <w:rsid w:val="00594D2E"/>
    <w:rsid w:val="00597DA6"/>
    <w:rsid w:val="005A1500"/>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4216"/>
    <w:rsid w:val="005E50A5"/>
    <w:rsid w:val="005E6D4C"/>
    <w:rsid w:val="005F043F"/>
    <w:rsid w:val="005F17C7"/>
    <w:rsid w:val="005F1ACF"/>
    <w:rsid w:val="005F28CB"/>
    <w:rsid w:val="005F2B52"/>
    <w:rsid w:val="005F37AB"/>
    <w:rsid w:val="005F3EDD"/>
    <w:rsid w:val="005F4331"/>
    <w:rsid w:val="005F5525"/>
    <w:rsid w:val="005F58C9"/>
    <w:rsid w:val="005F690D"/>
    <w:rsid w:val="005F759C"/>
    <w:rsid w:val="005F799E"/>
    <w:rsid w:val="005F7E46"/>
    <w:rsid w:val="00601152"/>
    <w:rsid w:val="00601D61"/>
    <w:rsid w:val="00602EFB"/>
    <w:rsid w:val="00603444"/>
    <w:rsid w:val="0060494D"/>
    <w:rsid w:val="006051DD"/>
    <w:rsid w:val="00605EC2"/>
    <w:rsid w:val="0060661D"/>
    <w:rsid w:val="00606C87"/>
    <w:rsid w:val="00606EA1"/>
    <w:rsid w:val="00611F3D"/>
    <w:rsid w:val="00612283"/>
    <w:rsid w:val="00614957"/>
    <w:rsid w:val="00615213"/>
    <w:rsid w:val="00615EAC"/>
    <w:rsid w:val="006166AC"/>
    <w:rsid w:val="00617B87"/>
    <w:rsid w:val="006208CA"/>
    <w:rsid w:val="00624296"/>
    <w:rsid w:val="00630A86"/>
    <w:rsid w:val="006319D1"/>
    <w:rsid w:val="00634FB8"/>
    <w:rsid w:val="00642065"/>
    <w:rsid w:val="00643C23"/>
    <w:rsid w:val="00644211"/>
    <w:rsid w:val="006456D1"/>
    <w:rsid w:val="006513FA"/>
    <w:rsid w:val="006514DF"/>
    <w:rsid w:val="0065308C"/>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2965"/>
    <w:rsid w:val="00673954"/>
    <w:rsid w:val="00677887"/>
    <w:rsid w:val="0068007E"/>
    <w:rsid w:val="00680581"/>
    <w:rsid w:val="00680910"/>
    <w:rsid w:val="00682558"/>
    <w:rsid w:val="0068305A"/>
    <w:rsid w:val="0068370A"/>
    <w:rsid w:val="006844E8"/>
    <w:rsid w:val="006846F5"/>
    <w:rsid w:val="006851CF"/>
    <w:rsid w:val="0068795E"/>
    <w:rsid w:val="00687A92"/>
    <w:rsid w:val="00690177"/>
    <w:rsid w:val="00690CB5"/>
    <w:rsid w:val="0069108E"/>
    <w:rsid w:val="0069227D"/>
    <w:rsid w:val="006937F3"/>
    <w:rsid w:val="00694B8E"/>
    <w:rsid w:val="00695A87"/>
    <w:rsid w:val="00695E05"/>
    <w:rsid w:val="006A53CA"/>
    <w:rsid w:val="006A5529"/>
    <w:rsid w:val="006B0A44"/>
    <w:rsid w:val="006B17BE"/>
    <w:rsid w:val="006B339A"/>
    <w:rsid w:val="006B4580"/>
    <w:rsid w:val="006B5171"/>
    <w:rsid w:val="006B5BB0"/>
    <w:rsid w:val="006C179D"/>
    <w:rsid w:val="006C1BA0"/>
    <w:rsid w:val="006C242B"/>
    <w:rsid w:val="006C2907"/>
    <w:rsid w:val="006C2E66"/>
    <w:rsid w:val="006C36AE"/>
    <w:rsid w:val="006C4390"/>
    <w:rsid w:val="006C464F"/>
    <w:rsid w:val="006C4B88"/>
    <w:rsid w:val="006C52A0"/>
    <w:rsid w:val="006C5657"/>
    <w:rsid w:val="006C62EF"/>
    <w:rsid w:val="006C6FD2"/>
    <w:rsid w:val="006C72B8"/>
    <w:rsid w:val="006C76A9"/>
    <w:rsid w:val="006D0218"/>
    <w:rsid w:val="006D301F"/>
    <w:rsid w:val="006D62C3"/>
    <w:rsid w:val="006D7EB1"/>
    <w:rsid w:val="006E210E"/>
    <w:rsid w:val="006E2DA3"/>
    <w:rsid w:val="006E5335"/>
    <w:rsid w:val="006E608D"/>
    <w:rsid w:val="006E772F"/>
    <w:rsid w:val="006F1648"/>
    <w:rsid w:val="006F584A"/>
    <w:rsid w:val="006F5926"/>
    <w:rsid w:val="006F65BD"/>
    <w:rsid w:val="006F68DF"/>
    <w:rsid w:val="006F7596"/>
    <w:rsid w:val="006F7966"/>
    <w:rsid w:val="00700660"/>
    <w:rsid w:val="00701E1F"/>
    <w:rsid w:val="00702908"/>
    <w:rsid w:val="007048A5"/>
    <w:rsid w:val="00707460"/>
    <w:rsid w:val="00707910"/>
    <w:rsid w:val="0071069B"/>
    <w:rsid w:val="00710E18"/>
    <w:rsid w:val="0071144C"/>
    <w:rsid w:val="007122ED"/>
    <w:rsid w:val="007135A6"/>
    <w:rsid w:val="00713E2F"/>
    <w:rsid w:val="00713F2C"/>
    <w:rsid w:val="007165BF"/>
    <w:rsid w:val="00716F90"/>
    <w:rsid w:val="00717CB5"/>
    <w:rsid w:val="00720085"/>
    <w:rsid w:val="007205F9"/>
    <w:rsid w:val="00723986"/>
    <w:rsid w:val="007243A0"/>
    <w:rsid w:val="007254F8"/>
    <w:rsid w:val="00725C29"/>
    <w:rsid w:val="007307DA"/>
    <w:rsid w:val="00730CF4"/>
    <w:rsid w:val="007321A0"/>
    <w:rsid w:val="00734FD3"/>
    <w:rsid w:val="0073547C"/>
    <w:rsid w:val="00735973"/>
    <w:rsid w:val="007368D2"/>
    <w:rsid w:val="00736D4F"/>
    <w:rsid w:val="00737219"/>
    <w:rsid w:val="00740CC6"/>
    <w:rsid w:val="0074256A"/>
    <w:rsid w:val="00742688"/>
    <w:rsid w:val="00744002"/>
    <w:rsid w:val="007440AF"/>
    <w:rsid w:val="0074454E"/>
    <w:rsid w:val="0074494E"/>
    <w:rsid w:val="007503DD"/>
    <w:rsid w:val="00751369"/>
    <w:rsid w:val="007518C6"/>
    <w:rsid w:val="00753957"/>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112"/>
    <w:rsid w:val="007862EF"/>
    <w:rsid w:val="0078737D"/>
    <w:rsid w:val="00787C84"/>
    <w:rsid w:val="007908F0"/>
    <w:rsid w:val="00791700"/>
    <w:rsid w:val="00792091"/>
    <w:rsid w:val="00792698"/>
    <w:rsid w:val="007927EE"/>
    <w:rsid w:val="0079332D"/>
    <w:rsid w:val="00794E74"/>
    <w:rsid w:val="0079671F"/>
    <w:rsid w:val="00797B0A"/>
    <w:rsid w:val="007A13C0"/>
    <w:rsid w:val="007A18C8"/>
    <w:rsid w:val="007A1E64"/>
    <w:rsid w:val="007A2013"/>
    <w:rsid w:val="007A2497"/>
    <w:rsid w:val="007A250A"/>
    <w:rsid w:val="007A27A9"/>
    <w:rsid w:val="007A2C75"/>
    <w:rsid w:val="007A4585"/>
    <w:rsid w:val="007A6B5D"/>
    <w:rsid w:val="007A6EE6"/>
    <w:rsid w:val="007B149B"/>
    <w:rsid w:val="007B1E31"/>
    <w:rsid w:val="007B39A7"/>
    <w:rsid w:val="007B3CE8"/>
    <w:rsid w:val="007B3D2D"/>
    <w:rsid w:val="007B63FD"/>
    <w:rsid w:val="007B75FC"/>
    <w:rsid w:val="007B764D"/>
    <w:rsid w:val="007C035D"/>
    <w:rsid w:val="007C0877"/>
    <w:rsid w:val="007C3DC6"/>
    <w:rsid w:val="007C412D"/>
    <w:rsid w:val="007C7983"/>
    <w:rsid w:val="007D0AC5"/>
    <w:rsid w:val="007D0B3F"/>
    <w:rsid w:val="007D0DE2"/>
    <w:rsid w:val="007D135C"/>
    <w:rsid w:val="007D49EA"/>
    <w:rsid w:val="007D4DF4"/>
    <w:rsid w:val="007D68A2"/>
    <w:rsid w:val="007D730F"/>
    <w:rsid w:val="007D7CBB"/>
    <w:rsid w:val="007E05AA"/>
    <w:rsid w:val="007E0D6C"/>
    <w:rsid w:val="007E23B5"/>
    <w:rsid w:val="007E3136"/>
    <w:rsid w:val="007E4019"/>
    <w:rsid w:val="007E44C3"/>
    <w:rsid w:val="007E5DC0"/>
    <w:rsid w:val="007E5FFF"/>
    <w:rsid w:val="007E6AE3"/>
    <w:rsid w:val="007E71ED"/>
    <w:rsid w:val="007E74EF"/>
    <w:rsid w:val="007F0BAB"/>
    <w:rsid w:val="007F17D7"/>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0E25"/>
    <w:rsid w:val="00812D74"/>
    <w:rsid w:val="0081653A"/>
    <w:rsid w:val="008205B5"/>
    <w:rsid w:val="00821818"/>
    <w:rsid w:val="00822062"/>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4DB1"/>
    <w:rsid w:val="00835A4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2FF3"/>
    <w:rsid w:val="00853A02"/>
    <w:rsid w:val="00855132"/>
    <w:rsid w:val="00855FFA"/>
    <w:rsid w:val="00860032"/>
    <w:rsid w:val="008629C3"/>
    <w:rsid w:val="00862CE4"/>
    <w:rsid w:val="008633A0"/>
    <w:rsid w:val="008645EA"/>
    <w:rsid w:val="008646AF"/>
    <w:rsid w:val="00864975"/>
    <w:rsid w:val="0086634D"/>
    <w:rsid w:val="00866CFE"/>
    <w:rsid w:val="008670E0"/>
    <w:rsid w:val="00867D87"/>
    <w:rsid w:val="00870085"/>
    <w:rsid w:val="00871777"/>
    <w:rsid w:val="00871E8B"/>
    <w:rsid w:val="008730DC"/>
    <w:rsid w:val="0087494A"/>
    <w:rsid w:val="00875FC5"/>
    <w:rsid w:val="0087696E"/>
    <w:rsid w:val="00877FA0"/>
    <w:rsid w:val="00882BD5"/>
    <w:rsid w:val="00882EE2"/>
    <w:rsid w:val="00885D48"/>
    <w:rsid w:val="00886C04"/>
    <w:rsid w:val="008877F9"/>
    <w:rsid w:val="0088794E"/>
    <w:rsid w:val="00887B68"/>
    <w:rsid w:val="00887FB1"/>
    <w:rsid w:val="00890459"/>
    <w:rsid w:val="0089342A"/>
    <w:rsid w:val="0089437F"/>
    <w:rsid w:val="0089499C"/>
    <w:rsid w:val="00894B5E"/>
    <w:rsid w:val="00894E22"/>
    <w:rsid w:val="00897DA5"/>
    <w:rsid w:val="008A1EA1"/>
    <w:rsid w:val="008A2533"/>
    <w:rsid w:val="008A3875"/>
    <w:rsid w:val="008A3AAA"/>
    <w:rsid w:val="008A40E4"/>
    <w:rsid w:val="008A4B46"/>
    <w:rsid w:val="008A4D48"/>
    <w:rsid w:val="008B02D8"/>
    <w:rsid w:val="008B0F5B"/>
    <w:rsid w:val="008B115E"/>
    <w:rsid w:val="008B146F"/>
    <w:rsid w:val="008B2487"/>
    <w:rsid w:val="008B251B"/>
    <w:rsid w:val="008B5160"/>
    <w:rsid w:val="008B677B"/>
    <w:rsid w:val="008B6E77"/>
    <w:rsid w:val="008B74D9"/>
    <w:rsid w:val="008C0342"/>
    <w:rsid w:val="008C2362"/>
    <w:rsid w:val="008C3F48"/>
    <w:rsid w:val="008C56F1"/>
    <w:rsid w:val="008C6EBC"/>
    <w:rsid w:val="008C7608"/>
    <w:rsid w:val="008D6F18"/>
    <w:rsid w:val="008E0E13"/>
    <w:rsid w:val="008E5F87"/>
    <w:rsid w:val="008E6CDB"/>
    <w:rsid w:val="008E7439"/>
    <w:rsid w:val="008F02A0"/>
    <w:rsid w:val="008F1A0D"/>
    <w:rsid w:val="008F2B48"/>
    <w:rsid w:val="008F3B4E"/>
    <w:rsid w:val="008F418D"/>
    <w:rsid w:val="008F62A5"/>
    <w:rsid w:val="008F79E1"/>
    <w:rsid w:val="008F7D0B"/>
    <w:rsid w:val="00900087"/>
    <w:rsid w:val="00900F62"/>
    <w:rsid w:val="00903AF1"/>
    <w:rsid w:val="00903D00"/>
    <w:rsid w:val="009045EA"/>
    <w:rsid w:val="009054A4"/>
    <w:rsid w:val="00905A5C"/>
    <w:rsid w:val="009063B5"/>
    <w:rsid w:val="009104C7"/>
    <w:rsid w:val="00913261"/>
    <w:rsid w:val="00914066"/>
    <w:rsid w:val="009149CC"/>
    <w:rsid w:val="009153FC"/>
    <w:rsid w:val="00916E7F"/>
    <w:rsid w:val="00921BA2"/>
    <w:rsid w:val="0092240D"/>
    <w:rsid w:val="009231A1"/>
    <w:rsid w:val="0092400D"/>
    <w:rsid w:val="00924B4D"/>
    <w:rsid w:val="00927BEC"/>
    <w:rsid w:val="00933A8A"/>
    <w:rsid w:val="00934D4A"/>
    <w:rsid w:val="00936449"/>
    <w:rsid w:val="00937528"/>
    <w:rsid w:val="00937A68"/>
    <w:rsid w:val="00944587"/>
    <w:rsid w:val="009447B4"/>
    <w:rsid w:val="00945EEC"/>
    <w:rsid w:val="0094748A"/>
    <w:rsid w:val="00951925"/>
    <w:rsid w:val="00952113"/>
    <w:rsid w:val="00952B28"/>
    <w:rsid w:val="00952B3D"/>
    <w:rsid w:val="0095517F"/>
    <w:rsid w:val="0095667E"/>
    <w:rsid w:val="00960132"/>
    <w:rsid w:val="009603D6"/>
    <w:rsid w:val="009631D2"/>
    <w:rsid w:val="00964467"/>
    <w:rsid w:val="009646E1"/>
    <w:rsid w:val="00965CED"/>
    <w:rsid w:val="00966B6E"/>
    <w:rsid w:val="009672A7"/>
    <w:rsid w:val="00970F2C"/>
    <w:rsid w:val="009716DA"/>
    <w:rsid w:val="0097301A"/>
    <w:rsid w:val="00975968"/>
    <w:rsid w:val="00977994"/>
    <w:rsid w:val="00983A93"/>
    <w:rsid w:val="00984A34"/>
    <w:rsid w:val="0098529F"/>
    <w:rsid w:val="009854E0"/>
    <w:rsid w:val="00985734"/>
    <w:rsid w:val="009858A8"/>
    <w:rsid w:val="00985E92"/>
    <w:rsid w:val="00987D03"/>
    <w:rsid w:val="009903C5"/>
    <w:rsid w:val="00991798"/>
    <w:rsid w:val="00992B01"/>
    <w:rsid w:val="009939FD"/>
    <w:rsid w:val="00993F16"/>
    <w:rsid w:val="00993F6B"/>
    <w:rsid w:val="009946E9"/>
    <w:rsid w:val="0099520E"/>
    <w:rsid w:val="009954EF"/>
    <w:rsid w:val="00996B4E"/>
    <w:rsid w:val="009A08D4"/>
    <w:rsid w:val="009A23B3"/>
    <w:rsid w:val="009A2CFA"/>
    <w:rsid w:val="009A4D4B"/>
    <w:rsid w:val="009A5C58"/>
    <w:rsid w:val="009A64BE"/>
    <w:rsid w:val="009A6A26"/>
    <w:rsid w:val="009A6B33"/>
    <w:rsid w:val="009B0DE7"/>
    <w:rsid w:val="009B2A94"/>
    <w:rsid w:val="009B2D1E"/>
    <w:rsid w:val="009B705E"/>
    <w:rsid w:val="009B7114"/>
    <w:rsid w:val="009C07F2"/>
    <w:rsid w:val="009C0C27"/>
    <w:rsid w:val="009C1717"/>
    <w:rsid w:val="009C2078"/>
    <w:rsid w:val="009C294F"/>
    <w:rsid w:val="009C7018"/>
    <w:rsid w:val="009C726F"/>
    <w:rsid w:val="009D01CB"/>
    <w:rsid w:val="009D1D01"/>
    <w:rsid w:val="009D1FBA"/>
    <w:rsid w:val="009D55F0"/>
    <w:rsid w:val="009D57B5"/>
    <w:rsid w:val="009D5E41"/>
    <w:rsid w:val="009D6082"/>
    <w:rsid w:val="009D6FF8"/>
    <w:rsid w:val="009E0F79"/>
    <w:rsid w:val="009E175E"/>
    <w:rsid w:val="009E1F81"/>
    <w:rsid w:val="009E2360"/>
    <w:rsid w:val="009E373D"/>
    <w:rsid w:val="009E3C51"/>
    <w:rsid w:val="009E6ECE"/>
    <w:rsid w:val="009E6F4B"/>
    <w:rsid w:val="009E700C"/>
    <w:rsid w:val="009E7A81"/>
    <w:rsid w:val="009E7EFD"/>
    <w:rsid w:val="009F11F2"/>
    <w:rsid w:val="009F1FD5"/>
    <w:rsid w:val="009F3E9C"/>
    <w:rsid w:val="009F656F"/>
    <w:rsid w:val="009F65B1"/>
    <w:rsid w:val="00A02E69"/>
    <w:rsid w:val="00A04256"/>
    <w:rsid w:val="00A0596A"/>
    <w:rsid w:val="00A0676F"/>
    <w:rsid w:val="00A109C5"/>
    <w:rsid w:val="00A11781"/>
    <w:rsid w:val="00A11854"/>
    <w:rsid w:val="00A121E0"/>
    <w:rsid w:val="00A14377"/>
    <w:rsid w:val="00A14A7F"/>
    <w:rsid w:val="00A157D2"/>
    <w:rsid w:val="00A15866"/>
    <w:rsid w:val="00A15C25"/>
    <w:rsid w:val="00A16437"/>
    <w:rsid w:val="00A170DF"/>
    <w:rsid w:val="00A17F51"/>
    <w:rsid w:val="00A228C2"/>
    <w:rsid w:val="00A22AE1"/>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823"/>
    <w:rsid w:val="00A44A0F"/>
    <w:rsid w:val="00A451E9"/>
    <w:rsid w:val="00A467DE"/>
    <w:rsid w:val="00A47884"/>
    <w:rsid w:val="00A50073"/>
    <w:rsid w:val="00A50375"/>
    <w:rsid w:val="00A52262"/>
    <w:rsid w:val="00A527A1"/>
    <w:rsid w:val="00A52A59"/>
    <w:rsid w:val="00A52BA8"/>
    <w:rsid w:val="00A536BA"/>
    <w:rsid w:val="00A545E1"/>
    <w:rsid w:val="00A54EBF"/>
    <w:rsid w:val="00A564E9"/>
    <w:rsid w:val="00A57374"/>
    <w:rsid w:val="00A6122B"/>
    <w:rsid w:val="00A628B9"/>
    <w:rsid w:val="00A63056"/>
    <w:rsid w:val="00A64C34"/>
    <w:rsid w:val="00A651EE"/>
    <w:rsid w:val="00A657E1"/>
    <w:rsid w:val="00A70153"/>
    <w:rsid w:val="00A71B91"/>
    <w:rsid w:val="00A7234C"/>
    <w:rsid w:val="00A73677"/>
    <w:rsid w:val="00A74656"/>
    <w:rsid w:val="00A74F4A"/>
    <w:rsid w:val="00A77290"/>
    <w:rsid w:val="00A7765C"/>
    <w:rsid w:val="00A777FF"/>
    <w:rsid w:val="00A81E12"/>
    <w:rsid w:val="00A8298B"/>
    <w:rsid w:val="00A83563"/>
    <w:rsid w:val="00A85F17"/>
    <w:rsid w:val="00A86169"/>
    <w:rsid w:val="00A86221"/>
    <w:rsid w:val="00A867F5"/>
    <w:rsid w:val="00A90036"/>
    <w:rsid w:val="00A91075"/>
    <w:rsid w:val="00A93422"/>
    <w:rsid w:val="00A934AB"/>
    <w:rsid w:val="00A936F6"/>
    <w:rsid w:val="00A939DD"/>
    <w:rsid w:val="00A9428F"/>
    <w:rsid w:val="00A95165"/>
    <w:rsid w:val="00A958BA"/>
    <w:rsid w:val="00A963AC"/>
    <w:rsid w:val="00A96C88"/>
    <w:rsid w:val="00A96E37"/>
    <w:rsid w:val="00AA144F"/>
    <w:rsid w:val="00AA20EA"/>
    <w:rsid w:val="00AA306F"/>
    <w:rsid w:val="00AA3669"/>
    <w:rsid w:val="00AA4389"/>
    <w:rsid w:val="00AA4568"/>
    <w:rsid w:val="00AA4D06"/>
    <w:rsid w:val="00AA4F58"/>
    <w:rsid w:val="00AA52D3"/>
    <w:rsid w:val="00AA5D6F"/>
    <w:rsid w:val="00AA790C"/>
    <w:rsid w:val="00AB08FE"/>
    <w:rsid w:val="00AB2A02"/>
    <w:rsid w:val="00AB2E8E"/>
    <w:rsid w:val="00AB4D23"/>
    <w:rsid w:val="00AB4FFB"/>
    <w:rsid w:val="00AB560C"/>
    <w:rsid w:val="00AB58EC"/>
    <w:rsid w:val="00AB6843"/>
    <w:rsid w:val="00AC0DFB"/>
    <w:rsid w:val="00AC1670"/>
    <w:rsid w:val="00AC1AB5"/>
    <w:rsid w:val="00AC23E4"/>
    <w:rsid w:val="00AC3354"/>
    <w:rsid w:val="00AC39E2"/>
    <w:rsid w:val="00AC40B4"/>
    <w:rsid w:val="00AC43F1"/>
    <w:rsid w:val="00AC4788"/>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14F2"/>
    <w:rsid w:val="00AE43D1"/>
    <w:rsid w:val="00AE6AF9"/>
    <w:rsid w:val="00AE7E0D"/>
    <w:rsid w:val="00AF0437"/>
    <w:rsid w:val="00AF213E"/>
    <w:rsid w:val="00AF240D"/>
    <w:rsid w:val="00AF28A2"/>
    <w:rsid w:val="00AF2AB8"/>
    <w:rsid w:val="00AF2F5B"/>
    <w:rsid w:val="00AF3230"/>
    <w:rsid w:val="00AF3AD5"/>
    <w:rsid w:val="00AF3FCA"/>
    <w:rsid w:val="00AF7294"/>
    <w:rsid w:val="00AF778A"/>
    <w:rsid w:val="00B014CB"/>
    <w:rsid w:val="00B037F8"/>
    <w:rsid w:val="00B04B02"/>
    <w:rsid w:val="00B058C6"/>
    <w:rsid w:val="00B07714"/>
    <w:rsid w:val="00B10046"/>
    <w:rsid w:val="00B11389"/>
    <w:rsid w:val="00B11C6F"/>
    <w:rsid w:val="00B13070"/>
    <w:rsid w:val="00B149B6"/>
    <w:rsid w:val="00B165F3"/>
    <w:rsid w:val="00B20828"/>
    <w:rsid w:val="00B21A31"/>
    <w:rsid w:val="00B21D28"/>
    <w:rsid w:val="00B224F1"/>
    <w:rsid w:val="00B23101"/>
    <w:rsid w:val="00B232D5"/>
    <w:rsid w:val="00B24531"/>
    <w:rsid w:val="00B269C6"/>
    <w:rsid w:val="00B27A93"/>
    <w:rsid w:val="00B3038F"/>
    <w:rsid w:val="00B35D77"/>
    <w:rsid w:val="00B3786C"/>
    <w:rsid w:val="00B37C35"/>
    <w:rsid w:val="00B4149E"/>
    <w:rsid w:val="00B41A0F"/>
    <w:rsid w:val="00B42440"/>
    <w:rsid w:val="00B439A8"/>
    <w:rsid w:val="00B44F12"/>
    <w:rsid w:val="00B47993"/>
    <w:rsid w:val="00B551CF"/>
    <w:rsid w:val="00B552A8"/>
    <w:rsid w:val="00B57F94"/>
    <w:rsid w:val="00B57FBD"/>
    <w:rsid w:val="00B6139B"/>
    <w:rsid w:val="00B61A2C"/>
    <w:rsid w:val="00B62F54"/>
    <w:rsid w:val="00B639BA"/>
    <w:rsid w:val="00B66043"/>
    <w:rsid w:val="00B66626"/>
    <w:rsid w:val="00B67ED1"/>
    <w:rsid w:val="00B7111E"/>
    <w:rsid w:val="00B71A61"/>
    <w:rsid w:val="00B73C09"/>
    <w:rsid w:val="00B74B9E"/>
    <w:rsid w:val="00B74F79"/>
    <w:rsid w:val="00B756A5"/>
    <w:rsid w:val="00B7629A"/>
    <w:rsid w:val="00B767F6"/>
    <w:rsid w:val="00B80CF7"/>
    <w:rsid w:val="00B81268"/>
    <w:rsid w:val="00B81904"/>
    <w:rsid w:val="00B81CFD"/>
    <w:rsid w:val="00B82117"/>
    <w:rsid w:val="00B82891"/>
    <w:rsid w:val="00B82CC7"/>
    <w:rsid w:val="00B83B81"/>
    <w:rsid w:val="00B83BFE"/>
    <w:rsid w:val="00B84476"/>
    <w:rsid w:val="00B85BF2"/>
    <w:rsid w:val="00B904FF"/>
    <w:rsid w:val="00B9077E"/>
    <w:rsid w:val="00B909F4"/>
    <w:rsid w:val="00B91EAA"/>
    <w:rsid w:val="00B920C7"/>
    <w:rsid w:val="00B96A45"/>
    <w:rsid w:val="00BA02E6"/>
    <w:rsid w:val="00BA0E68"/>
    <w:rsid w:val="00BA4062"/>
    <w:rsid w:val="00BA409C"/>
    <w:rsid w:val="00BA4309"/>
    <w:rsid w:val="00BA43BD"/>
    <w:rsid w:val="00BA6098"/>
    <w:rsid w:val="00BA750B"/>
    <w:rsid w:val="00BA777E"/>
    <w:rsid w:val="00BB0A21"/>
    <w:rsid w:val="00BB0C73"/>
    <w:rsid w:val="00BB15D6"/>
    <w:rsid w:val="00BB1A1E"/>
    <w:rsid w:val="00BB353D"/>
    <w:rsid w:val="00BB4C89"/>
    <w:rsid w:val="00BB4DAB"/>
    <w:rsid w:val="00BB6B4C"/>
    <w:rsid w:val="00BC153B"/>
    <w:rsid w:val="00BC2313"/>
    <w:rsid w:val="00BC27FB"/>
    <w:rsid w:val="00BC2978"/>
    <w:rsid w:val="00BC5BF3"/>
    <w:rsid w:val="00BC6E5E"/>
    <w:rsid w:val="00BD33C4"/>
    <w:rsid w:val="00BD57E3"/>
    <w:rsid w:val="00BD69CA"/>
    <w:rsid w:val="00BE055F"/>
    <w:rsid w:val="00BE1A90"/>
    <w:rsid w:val="00BE2B47"/>
    <w:rsid w:val="00BE4656"/>
    <w:rsid w:val="00BE5DC2"/>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691"/>
    <w:rsid w:val="00C07787"/>
    <w:rsid w:val="00C106D8"/>
    <w:rsid w:val="00C10B7B"/>
    <w:rsid w:val="00C114EC"/>
    <w:rsid w:val="00C12D54"/>
    <w:rsid w:val="00C13D81"/>
    <w:rsid w:val="00C1418B"/>
    <w:rsid w:val="00C1453C"/>
    <w:rsid w:val="00C16F70"/>
    <w:rsid w:val="00C1704D"/>
    <w:rsid w:val="00C17D98"/>
    <w:rsid w:val="00C17F8D"/>
    <w:rsid w:val="00C22992"/>
    <w:rsid w:val="00C23835"/>
    <w:rsid w:val="00C239E5"/>
    <w:rsid w:val="00C23D79"/>
    <w:rsid w:val="00C25FA3"/>
    <w:rsid w:val="00C2772F"/>
    <w:rsid w:val="00C31327"/>
    <w:rsid w:val="00C32AB0"/>
    <w:rsid w:val="00C33E9F"/>
    <w:rsid w:val="00C35D79"/>
    <w:rsid w:val="00C36317"/>
    <w:rsid w:val="00C36B76"/>
    <w:rsid w:val="00C41703"/>
    <w:rsid w:val="00C4185D"/>
    <w:rsid w:val="00C43AE7"/>
    <w:rsid w:val="00C445EE"/>
    <w:rsid w:val="00C4460D"/>
    <w:rsid w:val="00C45C82"/>
    <w:rsid w:val="00C46D17"/>
    <w:rsid w:val="00C46E52"/>
    <w:rsid w:val="00C500EA"/>
    <w:rsid w:val="00C52FC9"/>
    <w:rsid w:val="00C551F0"/>
    <w:rsid w:val="00C554F6"/>
    <w:rsid w:val="00C560B6"/>
    <w:rsid w:val="00C5719C"/>
    <w:rsid w:val="00C57762"/>
    <w:rsid w:val="00C579EB"/>
    <w:rsid w:val="00C63F18"/>
    <w:rsid w:val="00C64B40"/>
    <w:rsid w:val="00C64EAE"/>
    <w:rsid w:val="00C65E87"/>
    <w:rsid w:val="00C660DC"/>
    <w:rsid w:val="00C6652C"/>
    <w:rsid w:val="00C6712A"/>
    <w:rsid w:val="00C701C3"/>
    <w:rsid w:val="00C701CE"/>
    <w:rsid w:val="00C71EFD"/>
    <w:rsid w:val="00C720C6"/>
    <w:rsid w:val="00C76604"/>
    <w:rsid w:val="00C76937"/>
    <w:rsid w:val="00C769E0"/>
    <w:rsid w:val="00C77E0E"/>
    <w:rsid w:val="00C8092A"/>
    <w:rsid w:val="00C81B99"/>
    <w:rsid w:val="00C81C2E"/>
    <w:rsid w:val="00C82C2D"/>
    <w:rsid w:val="00C82DF3"/>
    <w:rsid w:val="00C82EE0"/>
    <w:rsid w:val="00C83172"/>
    <w:rsid w:val="00C83719"/>
    <w:rsid w:val="00C86365"/>
    <w:rsid w:val="00C86C44"/>
    <w:rsid w:val="00C86E1B"/>
    <w:rsid w:val="00C907C6"/>
    <w:rsid w:val="00C915A4"/>
    <w:rsid w:val="00C95D23"/>
    <w:rsid w:val="00C96603"/>
    <w:rsid w:val="00CA086F"/>
    <w:rsid w:val="00CA1561"/>
    <w:rsid w:val="00CA258D"/>
    <w:rsid w:val="00CA2F64"/>
    <w:rsid w:val="00CA417C"/>
    <w:rsid w:val="00CA429B"/>
    <w:rsid w:val="00CA4CBB"/>
    <w:rsid w:val="00CA4D2C"/>
    <w:rsid w:val="00CA5134"/>
    <w:rsid w:val="00CA5840"/>
    <w:rsid w:val="00CA5976"/>
    <w:rsid w:val="00CA60B8"/>
    <w:rsid w:val="00CB02BD"/>
    <w:rsid w:val="00CB4BA2"/>
    <w:rsid w:val="00CB69CD"/>
    <w:rsid w:val="00CB7D60"/>
    <w:rsid w:val="00CC0EB2"/>
    <w:rsid w:val="00CC131F"/>
    <w:rsid w:val="00CC1F09"/>
    <w:rsid w:val="00CC27AF"/>
    <w:rsid w:val="00CC282F"/>
    <w:rsid w:val="00CC2B98"/>
    <w:rsid w:val="00CC65D3"/>
    <w:rsid w:val="00CC728C"/>
    <w:rsid w:val="00CD2C61"/>
    <w:rsid w:val="00CD2D94"/>
    <w:rsid w:val="00CD3744"/>
    <w:rsid w:val="00CD6303"/>
    <w:rsid w:val="00CE458C"/>
    <w:rsid w:val="00CE48FB"/>
    <w:rsid w:val="00CE5565"/>
    <w:rsid w:val="00CE5F57"/>
    <w:rsid w:val="00CE646A"/>
    <w:rsid w:val="00CF046D"/>
    <w:rsid w:val="00CF0C3A"/>
    <w:rsid w:val="00CF1C9C"/>
    <w:rsid w:val="00CF256B"/>
    <w:rsid w:val="00CF291B"/>
    <w:rsid w:val="00CF4005"/>
    <w:rsid w:val="00D02369"/>
    <w:rsid w:val="00D029D9"/>
    <w:rsid w:val="00D03820"/>
    <w:rsid w:val="00D044C0"/>
    <w:rsid w:val="00D05C7A"/>
    <w:rsid w:val="00D05EA7"/>
    <w:rsid w:val="00D07412"/>
    <w:rsid w:val="00D10121"/>
    <w:rsid w:val="00D13546"/>
    <w:rsid w:val="00D13631"/>
    <w:rsid w:val="00D15269"/>
    <w:rsid w:val="00D1567C"/>
    <w:rsid w:val="00D161DD"/>
    <w:rsid w:val="00D170A6"/>
    <w:rsid w:val="00D178F0"/>
    <w:rsid w:val="00D206DE"/>
    <w:rsid w:val="00D20FEE"/>
    <w:rsid w:val="00D2139F"/>
    <w:rsid w:val="00D2212B"/>
    <w:rsid w:val="00D222B4"/>
    <w:rsid w:val="00D226E2"/>
    <w:rsid w:val="00D23AC5"/>
    <w:rsid w:val="00D23DFC"/>
    <w:rsid w:val="00D24310"/>
    <w:rsid w:val="00D3071F"/>
    <w:rsid w:val="00D31420"/>
    <w:rsid w:val="00D32E37"/>
    <w:rsid w:val="00D335A0"/>
    <w:rsid w:val="00D34F85"/>
    <w:rsid w:val="00D35B3C"/>
    <w:rsid w:val="00D37716"/>
    <w:rsid w:val="00D43057"/>
    <w:rsid w:val="00D43BAB"/>
    <w:rsid w:val="00D4460F"/>
    <w:rsid w:val="00D4549F"/>
    <w:rsid w:val="00D516E0"/>
    <w:rsid w:val="00D52B1E"/>
    <w:rsid w:val="00D5421D"/>
    <w:rsid w:val="00D544BF"/>
    <w:rsid w:val="00D54C2A"/>
    <w:rsid w:val="00D560BA"/>
    <w:rsid w:val="00D60CA7"/>
    <w:rsid w:val="00D61788"/>
    <w:rsid w:val="00D62453"/>
    <w:rsid w:val="00D63B3F"/>
    <w:rsid w:val="00D63C78"/>
    <w:rsid w:val="00D640DB"/>
    <w:rsid w:val="00D6486A"/>
    <w:rsid w:val="00D649DD"/>
    <w:rsid w:val="00D66648"/>
    <w:rsid w:val="00D66F40"/>
    <w:rsid w:val="00D6711E"/>
    <w:rsid w:val="00D67660"/>
    <w:rsid w:val="00D70486"/>
    <w:rsid w:val="00D705B4"/>
    <w:rsid w:val="00D709B9"/>
    <w:rsid w:val="00D71067"/>
    <w:rsid w:val="00D7138B"/>
    <w:rsid w:val="00D72302"/>
    <w:rsid w:val="00D73E62"/>
    <w:rsid w:val="00D808B9"/>
    <w:rsid w:val="00D80B6F"/>
    <w:rsid w:val="00D81950"/>
    <w:rsid w:val="00D83347"/>
    <w:rsid w:val="00D84FF1"/>
    <w:rsid w:val="00D90178"/>
    <w:rsid w:val="00D91066"/>
    <w:rsid w:val="00D917D7"/>
    <w:rsid w:val="00D9189B"/>
    <w:rsid w:val="00D92641"/>
    <w:rsid w:val="00D92DDA"/>
    <w:rsid w:val="00D934A7"/>
    <w:rsid w:val="00D94F83"/>
    <w:rsid w:val="00D960E2"/>
    <w:rsid w:val="00D96B6A"/>
    <w:rsid w:val="00D97E52"/>
    <w:rsid w:val="00DA304F"/>
    <w:rsid w:val="00DA38F7"/>
    <w:rsid w:val="00DA3900"/>
    <w:rsid w:val="00DA434B"/>
    <w:rsid w:val="00DA793B"/>
    <w:rsid w:val="00DA7AC6"/>
    <w:rsid w:val="00DA7D19"/>
    <w:rsid w:val="00DA7D29"/>
    <w:rsid w:val="00DB0E05"/>
    <w:rsid w:val="00DB0EF5"/>
    <w:rsid w:val="00DB1F6B"/>
    <w:rsid w:val="00DB3605"/>
    <w:rsid w:val="00DB429C"/>
    <w:rsid w:val="00DB4F69"/>
    <w:rsid w:val="00DB647E"/>
    <w:rsid w:val="00DB6A37"/>
    <w:rsid w:val="00DC0404"/>
    <w:rsid w:val="00DC0CA8"/>
    <w:rsid w:val="00DC1166"/>
    <w:rsid w:val="00DC15CC"/>
    <w:rsid w:val="00DC3779"/>
    <w:rsid w:val="00DC4E7B"/>
    <w:rsid w:val="00DC527C"/>
    <w:rsid w:val="00DC5CDA"/>
    <w:rsid w:val="00DC6382"/>
    <w:rsid w:val="00DC6BC9"/>
    <w:rsid w:val="00DC6C4F"/>
    <w:rsid w:val="00DC7B2D"/>
    <w:rsid w:val="00DD0041"/>
    <w:rsid w:val="00DD0E2B"/>
    <w:rsid w:val="00DD4F25"/>
    <w:rsid w:val="00DD5182"/>
    <w:rsid w:val="00DE05EC"/>
    <w:rsid w:val="00DE1959"/>
    <w:rsid w:val="00DE4917"/>
    <w:rsid w:val="00DE7F6D"/>
    <w:rsid w:val="00DF37FC"/>
    <w:rsid w:val="00DF3C5C"/>
    <w:rsid w:val="00DF5874"/>
    <w:rsid w:val="00DF60E6"/>
    <w:rsid w:val="00DF70AF"/>
    <w:rsid w:val="00DF77E1"/>
    <w:rsid w:val="00E00B4D"/>
    <w:rsid w:val="00E01AEA"/>
    <w:rsid w:val="00E02BE0"/>
    <w:rsid w:val="00E03374"/>
    <w:rsid w:val="00E03DE8"/>
    <w:rsid w:val="00E04652"/>
    <w:rsid w:val="00E0608E"/>
    <w:rsid w:val="00E07D9C"/>
    <w:rsid w:val="00E10592"/>
    <w:rsid w:val="00E11165"/>
    <w:rsid w:val="00E1160B"/>
    <w:rsid w:val="00E11916"/>
    <w:rsid w:val="00E1238E"/>
    <w:rsid w:val="00E12B75"/>
    <w:rsid w:val="00E12E13"/>
    <w:rsid w:val="00E13CF4"/>
    <w:rsid w:val="00E14361"/>
    <w:rsid w:val="00E1517D"/>
    <w:rsid w:val="00E1678B"/>
    <w:rsid w:val="00E169EE"/>
    <w:rsid w:val="00E171A8"/>
    <w:rsid w:val="00E20463"/>
    <w:rsid w:val="00E208A4"/>
    <w:rsid w:val="00E20D0A"/>
    <w:rsid w:val="00E220C4"/>
    <w:rsid w:val="00E2423A"/>
    <w:rsid w:val="00E2452F"/>
    <w:rsid w:val="00E24F57"/>
    <w:rsid w:val="00E26200"/>
    <w:rsid w:val="00E264C4"/>
    <w:rsid w:val="00E315B7"/>
    <w:rsid w:val="00E32A4C"/>
    <w:rsid w:val="00E33476"/>
    <w:rsid w:val="00E340D2"/>
    <w:rsid w:val="00E351C9"/>
    <w:rsid w:val="00E359A6"/>
    <w:rsid w:val="00E36138"/>
    <w:rsid w:val="00E36181"/>
    <w:rsid w:val="00E41DCB"/>
    <w:rsid w:val="00E43A18"/>
    <w:rsid w:val="00E45EAB"/>
    <w:rsid w:val="00E479DE"/>
    <w:rsid w:val="00E502EC"/>
    <w:rsid w:val="00E512E0"/>
    <w:rsid w:val="00E523A2"/>
    <w:rsid w:val="00E5272B"/>
    <w:rsid w:val="00E5367F"/>
    <w:rsid w:val="00E54B70"/>
    <w:rsid w:val="00E5796E"/>
    <w:rsid w:val="00E628EA"/>
    <w:rsid w:val="00E6622C"/>
    <w:rsid w:val="00E6710D"/>
    <w:rsid w:val="00E67346"/>
    <w:rsid w:val="00E676D9"/>
    <w:rsid w:val="00E679B2"/>
    <w:rsid w:val="00E67D08"/>
    <w:rsid w:val="00E70183"/>
    <w:rsid w:val="00E719F0"/>
    <w:rsid w:val="00E761DE"/>
    <w:rsid w:val="00E77B87"/>
    <w:rsid w:val="00E80909"/>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B69"/>
    <w:rsid w:val="00EA147E"/>
    <w:rsid w:val="00EA1B7B"/>
    <w:rsid w:val="00EA2C75"/>
    <w:rsid w:val="00EA45E8"/>
    <w:rsid w:val="00EA4766"/>
    <w:rsid w:val="00EA6C40"/>
    <w:rsid w:val="00EB09A3"/>
    <w:rsid w:val="00EB13AD"/>
    <w:rsid w:val="00EB14D9"/>
    <w:rsid w:val="00EB211F"/>
    <w:rsid w:val="00EB2B61"/>
    <w:rsid w:val="00EB3E32"/>
    <w:rsid w:val="00EB429F"/>
    <w:rsid w:val="00EC2160"/>
    <w:rsid w:val="00EC3198"/>
    <w:rsid w:val="00EC365F"/>
    <w:rsid w:val="00EC3767"/>
    <w:rsid w:val="00EC49E6"/>
    <w:rsid w:val="00EC536F"/>
    <w:rsid w:val="00EC6310"/>
    <w:rsid w:val="00EC70CD"/>
    <w:rsid w:val="00EC7373"/>
    <w:rsid w:val="00ED096E"/>
    <w:rsid w:val="00ED0F97"/>
    <w:rsid w:val="00ED1D62"/>
    <w:rsid w:val="00ED3401"/>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1CC8"/>
    <w:rsid w:val="00EF2F1F"/>
    <w:rsid w:val="00EF49DD"/>
    <w:rsid w:val="00EF5124"/>
    <w:rsid w:val="00EF65A5"/>
    <w:rsid w:val="00F002E4"/>
    <w:rsid w:val="00F01437"/>
    <w:rsid w:val="00F076E9"/>
    <w:rsid w:val="00F10411"/>
    <w:rsid w:val="00F11728"/>
    <w:rsid w:val="00F12D28"/>
    <w:rsid w:val="00F16466"/>
    <w:rsid w:val="00F1749E"/>
    <w:rsid w:val="00F17A1C"/>
    <w:rsid w:val="00F20380"/>
    <w:rsid w:val="00F21032"/>
    <w:rsid w:val="00F222FA"/>
    <w:rsid w:val="00F23B69"/>
    <w:rsid w:val="00F23C3B"/>
    <w:rsid w:val="00F241D4"/>
    <w:rsid w:val="00F24759"/>
    <w:rsid w:val="00F264A6"/>
    <w:rsid w:val="00F30110"/>
    <w:rsid w:val="00F332CF"/>
    <w:rsid w:val="00F33898"/>
    <w:rsid w:val="00F3410C"/>
    <w:rsid w:val="00F357DC"/>
    <w:rsid w:val="00F37A8C"/>
    <w:rsid w:val="00F4074C"/>
    <w:rsid w:val="00F42FB5"/>
    <w:rsid w:val="00F4319B"/>
    <w:rsid w:val="00F44E3C"/>
    <w:rsid w:val="00F461B0"/>
    <w:rsid w:val="00F5069C"/>
    <w:rsid w:val="00F508C3"/>
    <w:rsid w:val="00F51911"/>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70A2"/>
    <w:rsid w:val="00F67599"/>
    <w:rsid w:val="00F67CEC"/>
    <w:rsid w:val="00F70220"/>
    <w:rsid w:val="00F708C4"/>
    <w:rsid w:val="00F7196C"/>
    <w:rsid w:val="00F71A23"/>
    <w:rsid w:val="00F71D66"/>
    <w:rsid w:val="00F727E2"/>
    <w:rsid w:val="00F748EF"/>
    <w:rsid w:val="00F76C0C"/>
    <w:rsid w:val="00F7734E"/>
    <w:rsid w:val="00F77E7A"/>
    <w:rsid w:val="00F80A2E"/>
    <w:rsid w:val="00F836B7"/>
    <w:rsid w:val="00F8428B"/>
    <w:rsid w:val="00F863C6"/>
    <w:rsid w:val="00F8641A"/>
    <w:rsid w:val="00F873E2"/>
    <w:rsid w:val="00F875D4"/>
    <w:rsid w:val="00F87C10"/>
    <w:rsid w:val="00F90198"/>
    <w:rsid w:val="00F9030D"/>
    <w:rsid w:val="00F91205"/>
    <w:rsid w:val="00F930B4"/>
    <w:rsid w:val="00F944E7"/>
    <w:rsid w:val="00F94F60"/>
    <w:rsid w:val="00F9587F"/>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4ECD"/>
    <w:rsid w:val="00FB6059"/>
    <w:rsid w:val="00FB633B"/>
    <w:rsid w:val="00FB76AC"/>
    <w:rsid w:val="00FB78A6"/>
    <w:rsid w:val="00FC05F2"/>
    <w:rsid w:val="00FC0949"/>
    <w:rsid w:val="00FC1046"/>
    <w:rsid w:val="00FC217E"/>
    <w:rsid w:val="00FC4664"/>
    <w:rsid w:val="00FC56A4"/>
    <w:rsid w:val="00FC635E"/>
    <w:rsid w:val="00FC6B9F"/>
    <w:rsid w:val="00FD1A9C"/>
    <w:rsid w:val="00FD1F98"/>
    <w:rsid w:val="00FD3AA1"/>
    <w:rsid w:val="00FD5580"/>
    <w:rsid w:val="00FD6994"/>
    <w:rsid w:val="00FD7493"/>
    <w:rsid w:val="00FE14EB"/>
    <w:rsid w:val="00FE205F"/>
    <w:rsid w:val="00FE34D7"/>
    <w:rsid w:val="00FE46E5"/>
    <w:rsid w:val="00FE4A03"/>
    <w:rsid w:val="00FE4D26"/>
    <w:rsid w:val="00FE5D02"/>
    <w:rsid w:val="00FE6D2A"/>
    <w:rsid w:val="00FE6DC1"/>
    <w:rsid w:val="00FF0EE2"/>
    <w:rsid w:val="00FF1968"/>
    <w:rsid w:val="00FF426C"/>
    <w:rsid w:val="00FF71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0661B"/>
  <w15:docId w15:val="{8A5EE2A2-3A51-4B6C-A73D-EBB5CDCF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styleId="Mencinsinresolver">
    <w:name w:val="Unresolved Mention"/>
    <w:basedOn w:val="Fuentedeprrafopredet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55F51-9BA8-478E-9440-012356B29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Pages>
  <Words>3585</Words>
  <Characters>19718</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23257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h012200pc03win</cp:lastModifiedBy>
  <cp:revision>12</cp:revision>
  <cp:lastPrinted>2021-02-19T16:56:00Z</cp:lastPrinted>
  <dcterms:created xsi:type="dcterms:W3CDTF">2021-02-19T16:20:00Z</dcterms:created>
  <dcterms:modified xsi:type="dcterms:W3CDTF">2021-05-11T21:25:00Z</dcterms:modified>
</cp:coreProperties>
</file>