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782A9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</w:p>
    <w:p w14:paraId="26DC7A58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10895AB" wp14:editId="1162790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E39A3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</w:p>
    <w:p w14:paraId="1B0620D9" w14:textId="77777777" w:rsidR="005267ED" w:rsidRDefault="005267ED" w:rsidP="005267ED">
      <w:pPr>
        <w:spacing w:after="0" w:line="240" w:lineRule="auto"/>
        <w:jc w:val="center"/>
        <w:rPr>
          <w:b/>
          <w:sz w:val="20"/>
          <w:szCs w:val="20"/>
        </w:rPr>
      </w:pPr>
    </w:p>
    <w:p w14:paraId="5526D768" w14:textId="77777777" w:rsidR="005267ED" w:rsidRDefault="005267ED" w:rsidP="005267ED">
      <w:pPr>
        <w:spacing w:after="0" w:line="240" w:lineRule="auto"/>
        <w:jc w:val="center"/>
        <w:rPr>
          <w:b/>
          <w:sz w:val="20"/>
          <w:szCs w:val="20"/>
        </w:rPr>
      </w:pPr>
    </w:p>
    <w:p w14:paraId="4E22A1EC" w14:textId="77777777" w:rsidR="005267ED" w:rsidRDefault="005267ED" w:rsidP="005267ED">
      <w:pPr>
        <w:spacing w:after="0" w:line="240" w:lineRule="auto"/>
        <w:jc w:val="center"/>
        <w:rPr>
          <w:b/>
          <w:sz w:val="20"/>
          <w:szCs w:val="20"/>
        </w:rPr>
      </w:pPr>
    </w:p>
    <w:p w14:paraId="21AABF37" w14:textId="77777777" w:rsidR="005267ED" w:rsidRDefault="005267ED" w:rsidP="005267ED">
      <w:pPr>
        <w:spacing w:after="0" w:line="240" w:lineRule="auto"/>
        <w:jc w:val="center"/>
        <w:rPr>
          <w:b/>
          <w:sz w:val="20"/>
          <w:szCs w:val="20"/>
        </w:rPr>
      </w:pPr>
    </w:p>
    <w:p w14:paraId="2E766AB6" w14:textId="77777777" w:rsidR="005267ED" w:rsidRDefault="005267ED" w:rsidP="005267ED">
      <w:pPr>
        <w:spacing w:after="0" w:line="240" w:lineRule="auto"/>
        <w:jc w:val="center"/>
        <w:rPr>
          <w:b/>
          <w:sz w:val="20"/>
          <w:szCs w:val="20"/>
        </w:rPr>
      </w:pPr>
    </w:p>
    <w:p w14:paraId="0FE897C5" w14:textId="77777777" w:rsidR="005267ED" w:rsidRPr="00705F6F" w:rsidRDefault="005267ED" w:rsidP="005267E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69131743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</w:p>
    <w:p w14:paraId="1C70561C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</w:p>
    <w:p w14:paraId="1CA431D0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</w:p>
    <w:p w14:paraId="6217B088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</w:p>
    <w:p w14:paraId="41DC458C" w14:textId="77777777" w:rsidR="005267ED" w:rsidRDefault="005267ED" w:rsidP="005267ED">
      <w:pPr>
        <w:spacing w:after="0" w:line="240" w:lineRule="auto"/>
        <w:jc w:val="center"/>
        <w:rPr>
          <w:b/>
          <w:sz w:val="24"/>
          <w:szCs w:val="24"/>
        </w:rPr>
      </w:pPr>
    </w:p>
    <w:p w14:paraId="3A64D42A" w14:textId="77777777" w:rsidR="005267ED" w:rsidRDefault="005267ED" w:rsidP="005267E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92C33F6" w14:textId="77777777" w:rsidR="005267ED" w:rsidRDefault="005267ED" w:rsidP="005267E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FD24301" w14:textId="77777777" w:rsidR="005267ED" w:rsidRPr="00705F6F" w:rsidRDefault="005267ED" w:rsidP="005267E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6140A7" w14:textId="77777777" w:rsidR="005267ED" w:rsidRPr="00705F6F" w:rsidRDefault="005267ED" w:rsidP="005267E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DF9FE7E" w14:textId="77777777" w:rsidR="005267ED" w:rsidRPr="00705F6F" w:rsidRDefault="005267ED" w:rsidP="005267ED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6AA4E79D" w14:textId="77777777" w:rsidR="005267ED" w:rsidRDefault="005267ED" w:rsidP="005267ED"/>
    <w:p w14:paraId="535650F8" w14:textId="77777777" w:rsidR="005267ED" w:rsidRDefault="005267ED" w:rsidP="005267ED"/>
    <w:p w14:paraId="316D1941" w14:textId="77777777" w:rsidR="005267ED" w:rsidRDefault="005267ED" w:rsidP="005267ED"/>
    <w:p w14:paraId="416EA050" w14:textId="77777777" w:rsidR="005267ED" w:rsidRDefault="005267ED" w:rsidP="005267ED"/>
    <w:p w14:paraId="4C0904C3" w14:textId="77777777" w:rsidR="005267ED" w:rsidRDefault="005267ED" w:rsidP="005267ED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5963D6" w:rsidRPr="005963D6" w14:paraId="6BE4E789" w14:textId="77777777" w:rsidTr="005963D6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989F0B9" w14:textId="1198758E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bookmarkStart w:id="3" w:name="_GoBack"/>
            <w:bookmarkEnd w:id="3"/>
          </w:p>
        </w:tc>
      </w:tr>
    </w:tbl>
    <w:p w14:paraId="4793560D" w14:textId="77777777" w:rsidR="005963D6" w:rsidRPr="005963D6" w:rsidRDefault="005963D6" w:rsidP="005963D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5963D6" w:rsidRPr="005963D6" w14:paraId="52517E16" w14:textId="77777777" w:rsidTr="005963D6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58FE1F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130F62E7" wp14:editId="5051F46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319DD74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5963D6" w:rsidRPr="005963D6" w14:paraId="647576AB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B5EEEC2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FA3702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11D19D9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5963D6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5963D6" w:rsidRPr="005963D6" w14:paraId="5A6398E1" w14:textId="77777777" w:rsidTr="005963D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5659FD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0C6E68C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876611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963D6" w:rsidRPr="005963D6" w14:paraId="121DDBB7" w14:textId="77777777" w:rsidTr="005963D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9ECCF92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CE3FA17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FE2D54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E82BA0C" w14:textId="77777777" w:rsidR="005963D6" w:rsidRPr="005963D6" w:rsidRDefault="005963D6" w:rsidP="005963D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963D6" w:rsidRPr="005963D6" w14:paraId="581B040E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282B8A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F776C66" w14:textId="77777777" w:rsidR="005963D6" w:rsidRPr="005963D6" w:rsidRDefault="005963D6" w:rsidP="005963D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5963D6" w:rsidRPr="005963D6" w14:paraId="4B361B1F" w14:textId="77777777" w:rsidTr="005963D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863A54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7887FA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20 de Agosto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54509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No.Orden:171/2020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5BB5E95" w14:textId="77777777" w:rsidR="005963D6" w:rsidRPr="005963D6" w:rsidRDefault="005963D6" w:rsidP="005963D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5963D6" w:rsidRPr="005963D6" w14:paraId="57447AE5" w14:textId="77777777" w:rsidTr="005963D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2870AB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5963D6" w:rsidRPr="005963D6" w14:paraId="64E2BE75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A771163" w14:textId="77777777" w:rsidR="005963D6" w:rsidRPr="005963D6" w:rsidRDefault="005963D6" w:rsidP="005963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963D6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963D6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9B170E2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963D6" w:rsidRPr="005963D6" w14:paraId="24701E3B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B9980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MARIA ELENA OSORIO HERNANDEZ DE MENENDEZ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963D6" w:rsidRPr="005963D6" w14:paraId="35C5CEC2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8ACBC70" w14:textId="77777777" w:rsidR="005963D6" w:rsidRPr="005963D6" w:rsidRDefault="005963D6" w:rsidP="005963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963D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01011111631021 </w:t>
                  </w:r>
                </w:p>
              </w:tc>
            </w:tr>
          </w:tbl>
          <w:p w14:paraId="0099B98E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7C448643" w14:textId="77777777" w:rsidR="005963D6" w:rsidRPr="005963D6" w:rsidRDefault="005963D6" w:rsidP="005963D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5963D6" w:rsidRPr="005963D6" w14:paraId="2A3B7D4F" w14:textId="77777777" w:rsidTr="005963D6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DFB2F5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E157E9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6900B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095FE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86FA41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963D6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963D6" w:rsidRPr="005963D6" w14:paraId="2153E766" w14:textId="77777777" w:rsidTr="005963D6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3168A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499FA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53F099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20343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83E779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963D6" w:rsidRPr="005963D6" w14:paraId="692F3346" w14:textId="77777777" w:rsidTr="005963D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0F0C0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0AE2D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69F34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LAVANDERIA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368A33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608731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963D6" w:rsidRPr="005963D6" w14:paraId="6AC760F4" w14:textId="77777777" w:rsidTr="005963D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EE16A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1800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AA894E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626175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1 CODIGO: 80801060 Campos especiales de 80¿ de gasa quirúrgica de 8 vueltas de 18x20 con agarradero de tela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1A378" w14:textId="77777777" w:rsidR="005963D6" w:rsidRPr="005963D6" w:rsidRDefault="005963D6" w:rsidP="0059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$0.24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28DD86" w14:textId="77777777" w:rsidR="005963D6" w:rsidRPr="005963D6" w:rsidRDefault="005963D6" w:rsidP="0059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$432.00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963D6" w:rsidRPr="005963D6" w14:paraId="22832B1D" w14:textId="77777777" w:rsidTr="005963D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F5378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212E8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Pares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EC5946" w14:textId="4262232D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2 CODIGO: 80801420 Zapateras de 0,66 yds de lino celeste, con refuerzo de lona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9AA2B" w14:textId="77777777" w:rsidR="005963D6" w:rsidRPr="005963D6" w:rsidRDefault="005963D6" w:rsidP="0059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$1.95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72285C" w14:textId="77777777" w:rsidR="005963D6" w:rsidRPr="005963D6" w:rsidRDefault="005963D6" w:rsidP="0059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$292.50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963D6" w:rsidRPr="005963D6" w14:paraId="61FB0542" w14:textId="77777777" w:rsidTr="005963D6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19BB46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3227B2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29CB81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70E6CF" w14:textId="7777777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536FF5" w14:textId="77777777" w:rsidR="005963D6" w:rsidRPr="005963D6" w:rsidRDefault="005963D6" w:rsidP="005963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$724.50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605AD89" w14:textId="77777777" w:rsidR="005963D6" w:rsidRPr="005963D6" w:rsidRDefault="005963D6" w:rsidP="005963D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5963D6" w:rsidRPr="005963D6" w14:paraId="5A569324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F4493" w14:textId="03C8E202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963D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setecientos veinticuatro 50/100 dólares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5963D6" w:rsidRPr="005963D6" w14:paraId="143889FC" w14:textId="77777777" w:rsidTr="005963D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963D6" w:rsidRPr="005963D6" w14:paraId="2F8CEB9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657C0D1" w14:textId="77777777" w:rsidR="005963D6" w:rsidRPr="005963D6" w:rsidRDefault="005963D6" w:rsidP="005963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963D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DEL SERVICIO DE CONFECCIÓN DE ROPA HOSPITALARIA PARA PROCESOS QUIRÚRGICOS , FORMA DE PAGO CRÉDITO A 60 DÍAS, ESPECIFICO PRESUPUESTARIO E-54399 SOLICITUD DE COMPRA No 192 CÓDIGO DEL PROCESO EN COMPRASAL 136 CUALQUIER CONSULTA REALIZARLA CON ADMINISTRADOR DE ORDEN DE COMPRA, TEC. ADALBERTO LOPEZ JUAREZ AL TEL. 2891-6591 Y EN AUSENCIA TEC. ANA VILMA RAMIREZ RODRIGUEZ TEL 2891-6591</w:t>
                  </w:r>
                  <w:r w:rsidRPr="005963D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4C37D022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963D6" w:rsidRPr="005963D6" w14:paraId="527AF6FA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25606" w14:textId="54FB8E92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LAVANDERÍA HOSPITAL NACIONAL" DR. JORGE MAZZINI VILLACORTA" SONSONATE 40 DÍAS CALENDARIO DESPUÉS DE RECIBIR ORDEN DE COMPRA </w:t>
            </w:r>
          </w:p>
        </w:tc>
      </w:tr>
      <w:tr w:rsidR="005963D6" w:rsidRPr="005963D6" w14:paraId="06CFCE15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1A3A5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5963D6" w:rsidRPr="005963D6" w14:paraId="6B373815" w14:textId="77777777" w:rsidTr="005963D6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5963D6" w:rsidRPr="005963D6" w14:paraId="3F029F18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D21A6A3" w14:textId="77777777" w:rsidR="005963D6" w:rsidRPr="005963D6" w:rsidRDefault="005963D6" w:rsidP="005963D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5963D6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LUGAR DE NOTIFICACIONES: CONSULTAS SOBRE PAGOS CON LA UNIDAD FINANCIERA PUEDE REALIZARLOS AL TEL: 2891-6526, CONTACTO CON EL PROVEEDOR, TEL: 2451-6087 CEL 7999-7513 Correo Electronico: melen.osorio@gmail.com</w:t>
                  </w:r>
                  <w:r w:rsidRPr="005963D6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629E3A80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06F79EF" w14:textId="77777777" w:rsidR="005963D6" w:rsidRPr="005963D6" w:rsidRDefault="005963D6" w:rsidP="005963D6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83"/>
        <w:gridCol w:w="310"/>
      </w:tblGrid>
      <w:tr w:rsidR="005963D6" w:rsidRPr="005963D6" w14:paraId="27FE381C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A5ACDB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4F7AB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963D6" w:rsidRPr="005963D6" w14:paraId="70CB9CEB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B4D9B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9D1F6E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963D6" w:rsidRPr="005963D6" w14:paraId="5BE67AA0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4FDB08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929EE4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963D6" w:rsidRPr="005963D6" w14:paraId="5272A421" w14:textId="77777777" w:rsidTr="005963D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DD05C" w14:textId="4B33EF59" w:rsid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D48BBAB" wp14:editId="4514D273">
                  <wp:simplePos x="0" y="0"/>
                  <wp:positionH relativeFrom="margin">
                    <wp:posOffset>1099185</wp:posOffset>
                  </wp:positionH>
                  <wp:positionV relativeFrom="margin">
                    <wp:posOffset>148590</wp:posOffset>
                  </wp:positionV>
                  <wp:extent cx="2657475" cy="507365"/>
                  <wp:effectExtent l="19050" t="0" r="28575" b="19748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57475" cy="5073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F3B6EE" w14:textId="5ACF1D20" w:rsid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3FB383F" w14:textId="3E6BDE17" w:rsidR="005963D6" w:rsidRPr="005963D6" w:rsidRDefault="005963D6" w:rsidP="005963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5963D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  <w:r w:rsidRPr="005963D6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7A9A6D9" w14:textId="77777777" w:rsidR="005963D6" w:rsidRPr="005963D6" w:rsidRDefault="005963D6" w:rsidP="005963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F7B5A7F" w14:textId="49EC5F5F" w:rsidR="00770C4F" w:rsidRDefault="00770C4F"/>
    <w:p w14:paraId="0C139A2E" w14:textId="670E81F1" w:rsidR="005963D6" w:rsidRDefault="005963D6"/>
    <w:p w14:paraId="329BF356" w14:textId="23D2FC97" w:rsidR="005963D6" w:rsidRDefault="005963D6"/>
    <w:p w14:paraId="7030F83B" w14:textId="21AFE54C" w:rsidR="005963D6" w:rsidRDefault="005963D6"/>
    <w:p w14:paraId="73FC63CE" w14:textId="348DD5D1" w:rsidR="005963D6" w:rsidRDefault="005963D6"/>
    <w:p w14:paraId="40506FB1" w14:textId="68D9BF0D" w:rsidR="005963D6" w:rsidRDefault="005963D6"/>
    <w:p w14:paraId="04834931" w14:textId="3B9B8CC1" w:rsidR="005963D6" w:rsidRDefault="005963D6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5963D6" w:rsidRPr="00482C3A" w14:paraId="4D339F55" w14:textId="77777777" w:rsidTr="008C7959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D581" w14:textId="77777777" w:rsidR="005963D6" w:rsidRDefault="005963D6" w:rsidP="008C79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0866F43" w14:textId="77777777" w:rsidR="005963D6" w:rsidRDefault="005963D6" w:rsidP="008C79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671610" w14:textId="77777777" w:rsidR="005963D6" w:rsidRPr="00482C3A" w:rsidRDefault="005963D6" w:rsidP="008C7959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5963D6" w:rsidRPr="00482C3A" w14:paraId="465B0DC8" w14:textId="77777777" w:rsidTr="008C7959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DC62A8C" w14:textId="77777777" w:rsidR="005963D6" w:rsidRPr="00482C3A" w:rsidRDefault="005963D6" w:rsidP="008C7959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963D6" w:rsidRPr="00482C3A" w14:paraId="7EED4D6D" w14:textId="77777777" w:rsidTr="008C7959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E2C9217" w14:textId="77777777" w:rsidR="005963D6" w:rsidRPr="00482C3A" w:rsidRDefault="005963D6" w:rsidP="008C7959">
                  <w:pPr>
                    <w:rPr>
                      <w:rFonts w:ascii="Arial" w:hAnsi="Arial" w:cs="Arial"/>
                      <w:b/>
                      <w:bCs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0C03CF7" w14:textId="77777777" w:rsidR="005963D6" w:rsidRPr="00482C3A" w:rsidRDefault="005963D6" w:rsidP="008C79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FBF00" w14:textId="77777777" w:rsidR="005963D6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D7F32CD" w14:textId="77777777" w:rsidR="005963D6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3CCA71C" w14:textId="77777777" w:rsidR="005963D6" w:rsidRPr="00482C3A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82C3A">
              <w:rPr>
                <w:rFonts w:ascii="Arial" w:hAnsi="Arial" w:cs="Arial"/>
                <w:b/>
                <w:bCs/>
                <w:sz w:val="20"/>
                <w:szCs w:val="20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5963D6" w:rsidRPr="00482C3A" w14:paraId="28702696" w14:textId="77777777" w:rsidTr="008C7959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7468A1" w14:textId="77777777" w:rsidR="005963D6" w:rsidRPr="00482C3A" w:rsidRDefault="005963D6" w:rsidP="008C79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DEBFC8" w14:textId="77777777" w:rsidR="005963D6" w:rsidRPr="00482C3A" w:rsidRDefault="005963D6" w:rsidP="008C79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63D6" w:rsidRPr="00482C3A" w14:paraId="458426E1" w14:textId="77777777" w:rsidTr="008C7959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85148B" w14:textId="77777777" w:rsidR="005963D6" w:rsidRPr="00482C3A" w:rsidRDefault="005963D6" w:rsidP="008C79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720059" w14:textId="77777777" w:rsidR="005963D6" w:rsidRPr="00482C3A" w:rsidRDefault="005963D6" w:rsidP="008C795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5963D6" w:rsidRPr="00482C3A" w14:paraId="25AEC9EC" w14:textId="77777777" w:rsidTr="008C7959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D469B0" w14:textId="77777777" w:rsidR="005963D6" w:rsidRPr="00482C3A" w:rsidRDefault="005963D6" w:rsidP="008C795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E790FA" w14:textId="77777777" w:rsidR="005963D6" w:rsidRPr="00482C3A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1B365" w14:textId="77777777" w:rsidR="005963D6" w:rsidRPr="00482C3A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BE4BD" w14:textId="77777777" w:rsidR="005963D6" w:rsidRPr="00482C3A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2DF3C" w14:textId="77777777" w:rsidR="005963D6" w:rsidRPr="00482C3A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AB997" w14:textId="77777777" w:rsidR="005963D6" w:rsidRPr="00482C3A" w:rsidRDefault="005963D6" w:rsidP="008C79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3D852413" w14:textId="77777777" w:rsidR="005963D6" w:rsidRPr="00482C3A" w:rsidRDefault="005963D6" w:rsidP="005963D6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  <w:r w:rsidRPr="00482C3A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63B43CC5" wp14:editId="148C2CC2">
            <wp:simplePos x="0" y="0"/>
            <wp:positionH relativeFrom="margin">
              <wp:align>left</wp:align>
            </wp:positionH>
            <wp:positionV relativeFrom="paragraph">
              <wp:posOffset>-1344930</wp:posOffset>
            </wp:positionV>
            <wp:extent cx="2438400" cy="1085850"/>
            <wp:effectExtent l="0" t="0" r="0" b="0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0858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2C3A">
        <w:rPr>
          <w:rFonts w:ascii="Calibri" w:hAnsi="Calibri"/>
          <w:b/>
          <w:snapToGrid/>
          <w:sz w:val="20"/>
          <w:u w:val="single"/>
          <w:lang w:val="es-SV"/>
        </w:rPr>
        <w:t>CONDICIONES DEL S</w:t>
      </w:r>
      <w:r>
        <w:rPr>
          <w:rFonts w:ascii="Calibri" w:hAnsi="Calibri"/>
          <w:b/>
          <w:snapToGrid/>
          <w:sz w:val="20"/>
          <w:u w:val="single"/>
          <w:lang w:val="es-SV"/>
        </w:rPr>
        <w:t>ERVICIO</w:t>
      </w:r>
    </w:p>
    <w:p w14:paraId="37C5AF5D" w14:textId="77777777" w:rsidR="005963D6" w:rsidRPr="00482C3A" w:rsidRDefault="005963D6" w:rsidP="005963D6">
      <w:pPr>
        <w:pStyle w:val="Textodenotaalfinal"/>
        <w:widowControl/>
        <w:jc w:val="center"/>
        <w:rPr>
          <w:rFonts w:ascii="Calibri" w:hAnsi="Calibri"/>
          <w:b/>
          <w:snapToGrid/>
          <w:sz w:val="20"/>
          <w:u w:val="single"/>
          <w:lang w:val="es-SV"/>
        </w:rPr>
      </w:pPr>
    </w:p>
    <w:p w14:paraId="35E5610C" w14:textId="77777777" w:rsidR="005963D6" w:rsidRPr="00482C3A" w:rsidRDefault="005963D6" w:rsidP="005963D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Esta orden de compra está sujeta a todo lo establecido en la ley de adquisiciones y contrataciones de la Administración Pública LACAP y su reglamento.</w:t>
      </w:r>
    </w:p>
    <w:p w14:paraId="3BC8D02B" w14:textId="77777777" w:rsidR="005963D6" w:rsidRPr="00482C3A" w:rsidRDefault="005963D6" w:rsidP="005963D6">
      <w:pPr>
        <w:pStyle w:val="Textodenotaalfinal"/>
        <w:widowControl/>
        <w:ind w:left="360"/>
        <w:jc w:val="both"/>
        <w:rPr>
          <w:rFonts w:ascii="Calibri" w:hAnsi="Calibri"/>
          <w:snapToGrid/>
          <w:sz w:val="20"/>
          <w:lang w:val="es-SV"/>
        </w:rPr>
      </w:pPr>
    </w:p>
    <w:p w14:paraId="21E6CE0D" w14:textId="77777777" w:rsidR="005963D6" w:rsidRPr="00482C3A" w:rsidRDefault="005963D6" w:rsidP="005963D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E7B86B1" w14:textId="77777777" w:rsidR="005963D6" w:rsidRPr="00482C3A" w:rsidRDefault="005963D6" w:rsidP="005963D6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53EAF018" w14:textId="77777777" w:rsidR="005963D6" w:rsidRPr="00482C3A" w:rsidRDefault="005963D6" w:rsidP="005963D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20"/>
          <w:lang w:val="es-SV"/>
        </w:rPr>
      </w:pPr>
      <w:r w:rsidRPr="00482C3A">
        <w:rPr>
          <w:rFonts w:ascii="Calibri" w:hAnsi="Calibri"/>
          <w:snapToGrid/>
          <w:sz w:val="20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82C3A">
        <w:rPr>
          <w:rFonts w:ascii="Calibri" w:hAnsi="Calibri"/>
          <w:b/>
          <w:snapToGrid/>
          <w:sz w:val="20"/>
          <w:lang w:val="es-SV"/>
        </w:rPr>
        <w:t xml:space="preserve">(Art. 85 y Art. 158). </w:t>
      </w:r>
      <w:r w:rsidRPr="00482C3A">
        <w:rPr>
          <w:rFonts w:ascii="Calibri" w:hAnsi="Calibri"/>
          <w:snapToGrid/>
          <w:sz w:val="20"/>
          <w:lang w:val="es-SV"/>
        </w:rPr>
        <w:t>Además, se hará de carácter público el incumplimiento. Formando parte del registro de proveedores incumplidos.</w:t>
      </w:r>
    </w:p>
    <w:p w14:paraId="7709A09B" w14:textId="77777777" w:rsidR="005963D6" w:rsidRPr="00482C3A" w:rsidRDefault="005963D6" w:rsidP="005963D6">
      <w:pPr>
        <w:pStyle w:val="Prrafodelista"/>
        <w:rPr>
          <w:rFonts w:ascii="Calibri" w:hAnsi="Calibri"/>
          <w:sz w:val="20"/>
          <w:szCs w:val="20"/>
          <w:lang w:val="es-SV"/>
        </w:rPr>
      </w:pPr>
    </w:p>
    <w:p w14:paraId="47635CFC" w14:textId="77777777" w:rsidR="005963D6" w:rsidRPr="00482C3A" w:rsidRDefault="005963D6" w:rsidP="005963D6">
      <w:pPr>
        <w:pStyle w:val="Prrafodelista"/>
        <w:tabs>
          <w:tab w:val="left" w:pos="4155"/>
        </w:tabs>
        <w:jc w:val="both"/>
        <w:rPr>
          <w:sz w:val="20"/>
          <w:szCs w:val="20"/>
          <w:lang w:val="es-SV"/>
        </w:rPr>
      </w:pPr>
      <w:r w:rsidRPr="00482C3A">
        <w:rPr>
          <w:sz w:val="20"/>
          <w:szCs w:val="20"/>
          <w:lang w:val="es-SV"/>
        </w:rPr>
        <w:tab/>
      </w:r>
    </w:p>
    <w:p w14:paraId="49F300FE" w14:textId="77777777" w:rsidR="005963D6" w:rsidRPr="00482C3A" w:rsidRDefault="005963D6" w:rsidP="005963D6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20"/>
        </w:rPr>
      </w:pPr>
      <w:r w:rsidRPr="00482C3A">
        <w:rPr>
          <w:rFonts w:ascii="Calibri" w:hAnsi="Calibri"/>
          <w:sz w:val="20"/>
        </w:rPr>
        <w:t xml:space="preserve">La Dirección General de Impuestos Internos en uso de sus facultades legales y de conformidad con lo establecido en el </w:t>
      </w:r>
      <w:r w:rsidRPr="00482C3A">
        <w:rPr>
          <w:rFonts w:ascii="Calibri" w:hAnsi="Calibri"/>
          <w:b/>
          <w:sz w:val="20"/>
        </w:rPr>
        <w:t>Art. 162</w:t>
      </w:r>
      <w:r w:rsidRPr="00482C3A">
        <w:rPr>
          <w:rFonts w:ascii="Calibri" w:hAnsi="Calibri"/>
          <w:sz w:val="20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A79FB20" w14:textId="77777777" w:rsidR="005963D6" w:rsidRPr="00482C3A" w:rsidRDefault="005963D6" w:rsidP="005963D6">
      <w:pPr>
        <w:pStyle w:val="Prrafodelista"/>
        <w:rPr>
          <w:rFonts w:ascii="Calibri" w:hAnsi="Calibri"/>
          <w:sz w:val="20"/>
          <w:szCs w:val="20"/>
        </w:rPr>
      </w:pPr>
    </w:p>
    <w:p w14:paraId="04A3AEDB" w14:textId="77777777" w:rsidR="005963D6" w:rsidRPr="00482C3A" w:rsidRDefault="005963D6" w:rsidP="005963D6">
      <w:pPr>
        <w:pStyle w:val="Textodenotaalfinal"/>
        <w:widowControl/>
        <w:ind w:left="360"/>
        <w:jc w:val="both"/>
        <w:rPr>
          <w:rFonts w:ascii="Calibri" w:hAnsi="Calibri"/>
          <w:b/>
          <w:sz w:val="20"/>
        </w:rPr>
      </w:pPr>
    </w:p>
    <w:p w14:paraId="1677ABD4" w14:textId="77777777" w:rsidR="005963D6" w:rsidRDefault="005963D6" w:rsidP="005963D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20"/>
          <w:szCs w:val="20"/>
        </w:rPr>
      </w:pPr>
      <w:r w:rsidRPr="00482C3A">
        <w:rPr>
          <w:rFonts w:ascii="Calibri" w:hAnsi="Calibri"/>
          <w:i/>
          <w:iCs/>
          <w:sz w:val="20"/>
          <w:szCs w:val="20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160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para determinar el cometimiento o no durante la ejecución del contrato de la conducta tipificada como causal de inhabilitación en el </w:t>
      </w:r>
      <w:r w:rsidRPr="00482C3A">
        <w:rPr>
          <w:rFonts w:ascii="Calibri" w:hAnsi="Calibri"/>
          <w:b/>
          <w:i/>
          <w:iCs/>
          <w:sz w:val="20"/>
          <w:szCs w:val="20"/>
        </w:rPr>
        <w:t>art. 158 Romano V literal b) de la LACAP</w:t>
      </w:r>
      <w:r w:rsidRPr="00482C3A">
        <w:rPr>
          <w:rFonts w:ascii="Calibri" w:hAnsi="Calibri"/>
          <w:i/>
          <w:iCs/>
          <w:sz w:val="20"/>
          <w:szCs w:val="20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</w:t>
      </w:r>
      <w:r w:rsidRPr="00C32524">
        <w:rPr>
          <w:rFonts w:ascii="Calibri" w:hAnsi="Calibri"/>
          <w:i/>
          <w:iCs/>
          <w:sz w:val="20"/>
          <w:szCs w:val="20"/>
        </w:rPr>
        <w:t xml:space="preserve"> </w:t>
      </w:r>
      <w:r>
        <w:rPr>
          <w:rFonts w:ascii="Calibri" w:hAnsi="Calibri"/>
          <w:i/>
          <w:iCs/>
          <w:sz w:val="20"/>
          <w:szCs w:val="20"/>
        </w:rPr>
        <w:t xml:space="preserve">      </w:t>
      </w:r>
    </w:p>
    <w:p w14:paraId="08079433" w14:textId="77777777" w:rsidR="005963D6" w:rsidRPr="003D4CED" w:rsidRDefault="005963D6" w:rsidP="005963D6">
      <w:pPr>
        <w:pStyle w:val="Textodenotaalfinal"/>
        <w:widowControl/>
        <w:rPr>
          <w:rFonts w:ascii="Times New Roman" w:hAnsi="Times New Roman"/>
          <w:b/>
          <w:snapToGrid/>
          <w:sz w:val="4"/>
          <w:szCs w:val="22"/>
          <w:u w:val="single"/>
          <w:lang w:val="es-SV"/>
        </w:rPr>
      </w:pPr>
    </w:p>
    <w:p w14:paraId="25CD1423" w14:textId="77777777" w:rsidR="005963D6" w:rsidRPr="00C06180" w:rsidRDefault="005963D6" w:rsidP="005963D6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6"/>
          <w:szCs w:val="16"/>
        </w:rPr>
      </w:pPr>
    </w:p>
    <w:p w14:paraId="478A519D" w14:textId="7B30D46E" w:rsidR="005963D6" w:rsidRDefault="005963D6" w:rsidP="005963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  <w:r w:rsidRPr="00C06180">
        <w:rPr>
          <w:rFonts w:ascii="Calibri" w:hAnsi="Calibri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  <w:r>
        <w:rPr>
          <w:rFonts w:ascii="Calibri" w:hAnsi="Calibri"/>
          <w:iCs/>
          <w:sz w:val="16"/>
          <w:szCs w:val="16"/>
        </w:rPr>
        <w:t xml:space="preserve"> </w:t>
      </w:r>
    </w:p>
    <w:p w14:paraId="1B526C89" w14:textId="77777777" w:rsidR="005963D6" w:rsidRDefault="005963D6" w:rsidP="005963D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6"/>
          <w:szCs w:val="16"/>
        </w:rPr>
      </w:pPr>
    </w:p>
    <w:p w14:paraId="5973AB8B" w14:textId="72211BB5" w:rsidR="005963D6" w:rsidRDefault="005963D6" w:rsidP="005963D6">
      <w:pPr>
        <w:pStyle w:val="Prrafodelista"/>
        <w:numPr>
          <w:ilvl w:val="0"/>
          <w:numId w:val="1"/>
        </w:numPr>
      </w:pPr>
      <w:r w:rsidRPr="005963D6">
        <w:rPr>
          <w:rFonts w:ascii="Calibri" w:hAnsi="Calibri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</w:t>
      </w:r>
      <w:r w:rsidRPr="00945AE7">
        <w:rPr>
          <w:rFonts w:ascii="Calibri" w:hAnsi="Calibri"/>
          <w:i/>
          <w:iCs/>
          <w:sz w:val="16"/>
          <w:szCs w:val="16"/>
        </w:rPr>
        <w:t xml:space="preserve"> </w:t>
      </w:r>
    </w:p>
    <w:sectPr w:rsidR="005963D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3D6"/>
    <w:rsid w:val="005267ED"/>
    <w:rsid w:val="005963D6"/>
    <w:rsid w:val="0077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094294"/>
  <w15:chartTrackingRefBased/>
  <w15:docId w15:val="{626D076E-0D9F-4971-8E1C-78CBBA01F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5963D6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5963D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69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881</Words>
  <Characters>4847</Characters>
  <Application>Microsoft Office Word</Application>
  <DocSecurity>0</DocSecurity>
  <Lines>40</Lines>
  <Paragraphs>11</Paragraphs>
  <ScaleCrop>false</ScaleCrop>
  <Company/>
  <LinksUpToDate>false</LinksUpToDate>
  <CharactersWithSpaces>5717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2</cp:revision>
  <cp:lastPrinted>2020-08-20T15:53:00Z</cp:lastPrinted>
  <dcterms:created xsi:type="dcterms:W3CDTF">2020-08-20T15:44:00Z</dcterms:created>
  <dcterms:modified xsi:type="dcterms:W3CDTF">2020-09-24T01:58:00Z</dcterms:modified>
</cp:coreProperties>
</file>