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4F033" w14:textId="77777777" w:rsidR="005C4D6A" w:rsidRDefault="005C4D6A" w:rsidP="005C4D6A">
      <w:pPr>
        <w:spacing w:after="0" w:line="240" w:lineRule="auto"/>
        <w:jc w:val="center"/>
        <w:rPr>
          <w:b/>
          <w:sz w:val="24"/>
          <w:szCs w:val="24"/>
        </w:rPr>
      </w:pPr>
    </w:p>
    <w:p w14:paraId="62FF8FA5" w14:textId="77777777" w:rsidR="005C4D6A" w:rsidRDefault="005C4D6A" w:rsidP="005C4D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8D4319D" wp14:editId="5F80269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692D9" w14:textId="77777777" w:rsidR="005C4D6A" w:rsidRDefault="005C4D6A" w:rsidP="005C4D6A">
      <w:pPr>
        <w:spacing w:after="0" w:line="240" w:lineRule="auto"/>
        <w:jc w:val="center"/>
        <w:rPr>
          <w:b/>
          <w:sz w:val="24"/>
          <w:szCs w:val="24"/>
        </w:rPr>
      </w:pPr>
    </w:p>
    <w:p w14:paraId="25AC4382" w14:textId="77777777" w:rsidR="005C4D6A" w:rsidRDefault="005C4D6A" w:rsidP="005C4D6A">
      <w:pPr>
        <w:spacing w:after="0" w:line="240" w:lineRule="auto"/>
        <w:jc w:val="center"/>
        <w:rPr>
          <w:b/>
          <w:sz w:val="20"/>
          <w:szCs w:val="20"/>
        </w:rPr>
      </w:pPr>
    </w:p>
    <w:p w14:paraId="5CA6A04D" w14:textId="77777777" w:rsidR="005C4D6A" w:rsidRDefault="005C4D6A" w:rsidP="005C4D6A">
      <w:pPr>
        <w:spacing w:after="0" w:line="240" w:lineRule="auto"/>
        <w:jc w:val="center"/>
        <w:rPr>
          <w:b/>
          <w:sz w:val="20"/>
          <w:szCs w:val="20"/>
        </w:rPr>
      </w:pPr>
    </w:p>
    <w:p w14:paraId="7F6099A6" w14:textId="77777777" w:rsidR="005C4D6A" w:rsidRDefault="005C4D6A" w:rsidP="005C4D6A">
      <w:pPr>
        <w:spacing w:after="0" w:line="240" w:lineRule="auto"/>
        <w:jc w:val="center"/>
        <w:rPr>
          <w:b/>
          <w:sz w:val="20"/>
          <w:szCs w:val="20"/>
        </w:rPr>
      </w:pPr>
    </w:p>
    <w:p w14:paraId="37F37E93" w14:textId="77777777" w:rsidR="005C4D6A" w:rsidRDefault="005C4D6A" w:rsidP="005C4D6A">
      <w:pPr>
        <w:spacing w:after="0" w:line="240" w:lineRule="auto"/>
        <w:jc w:val="center"/>
        <w:rPr>
          <w:b/>
          <w:sz w:val="20"/>
          <w:szCs w:val="20"/>
        </w:rPr>
      </w:pPr>
    </w:p>
    <w:p w14:paraId="134B9E41" w14:textId="77777777" w:rsidR="005C4D6A" w:rsidRDefault="005C4D6A" w:rsidP="005C4D6A">
      <w:pPr>
        <w:spacing w:after="0" w:line="240" w:lineRule="auto"/>
        <w:jc w:val="center"/>
        <w:rPr>
          <w:b/>
          <w:sz w:val="20"/>
          <w:szCs w:val="20"/>
        </w:rPr>
      </w:pPr>
    </w:p>
    <w:p w14:paraId="5702D6B7" w14:textId="77777777" w:rsidR="005C4D6A" w:rsidRPr="00705F6F" w:rsidRDefault="005C4D6A" w:rsidP="005C4D6A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22F3FFAD" w14:textId="77777777" w:rsidR="005C4D6A" w:rsidRDefault="005C4D6A" w:rsidP="005C4D6A">
      <w:pPr>
        <w:spacing w:after="0" w:line="240" w:lineRule="auto"/>
        <w:jc w:val="center"/>
        <w:rPr>
          <w:b/>
          <w:sz w:val="24"/>
          <w:szCs w:val="24"/>
        </w:rPr>
      </w:pPr>
    </w:p>
    <w:p w14:paraId="05A4577C" w14:textId="77777777" w:rsidR="005C4D6A" w:rsidRDefault="005C4D6A" w:rsidP="005C4D6A">
      <w:pPr>
        <w:spacing w:after="0" w:line="240" w:lineRule="auto"/>
        <w:jc w:val="center"/>
        <w:rPr>
          <w:b/>
          <w:sz w:val="24"/>
          <w:szCs w:val="24"/>
        </w:rPr>
      </w:pPr>
    </w:p>
    <w:p w14:paraId="0CBCD60A" w14:textId="77777777" w:rsidR="005C4D6A" w:rsidRDefault="005C4D6A" w:rsidP="005C4D6A">
      <w:pPr>
        <w:spacing w:after="0" w:line="240" w:lineRule="auto"/>
        <w:jc w:val="center"/>
        <w:rPr>
          <w:b/>
          <w:sz w:val="24"/>
          <w:szCs w:val="24"/>
        </w:rPr>
      </w:pPr>
    </w:p>
    <w:p w14:paraId="436BF4A1" w14:textId="77777777" w:rsidR="005C4D6A" w:rsidRDefault="005C4D6A" w:rsidP="005C4D6A">
      <w:pPr>
        <w:spacing w:after="0" w:line="240" w:lineRule="auto"/>
        <w:jc w:val="center"/>
        <w:rPr>
          <w:b/>
          <w:sz w:val="24"/>
          <w:szCs w:val="24"/>
        </w:rPr>
      </w:pPr>
    </w:p>
    <w:p w14:paraId="1F94AAC5" w14:textId="77777777" w:rsidR="005C4D6A" w:rsidRDefault="005C4D6A" w:rsidP="005C4D6A">
      <w:pPr>
        <w:spacing w:after="0" w:line="240" w:lineRule="auto"/>
        <w:jc w:val="center"/>
        <w:rPr>
          <w:b/>
          <w:sz w:val="24"/>
          <w:szCs w:val="24"/>
        </w:rPr>
      </w:pPr>
    </w:p>
    <w:p w14:paraId="2567F8B9" w14:textId="77777777" w:rsidR="005C4D6A" w:rsidRDefault="005C4D6A" w:rsidP="005C4D6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0BD8AAE" w14:textId="77777777" w:rsidR="005C4D6A" w:rsidRDefault="005C4D6A" w:rsidP="005C4D6A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227DF4E7" w14:textId="77777777" w:rsidR="005C4D6A" w:rsidRPr="00705F6F" w:rsidRDefault="005C4D6A" w:rsidP="005C4D6A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5290487" w14:textId="77777777" w:rsidR="005C4D6A" w:rsidRPr="00705F6F" w:rsidRDefault="005C4D6A" w:rsidP="005C4D6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19F9B3E" w14:textId="77777777" w:rsidR="005C4D6A" w:rsidRDefault="005C4D6A" w:rsidP="005C4D6A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4D6A" w:rsidRPr="001254E7" w14:paraId="18273789" w14:textId="77777777" w:rsidTr="00BD6F02">
        <w:trPr>
          <w:tblCellSpacing w:w="15" w:type="dxa"/>
        </w:trPr>
        <w:tc>
          <w:tcPr>
            <w:tcW w:w="0" w:type="auto"/>
            <w:vAlign w:val="center"/>
          </w:tcPr>
          <w:p w14:paraId="03135818" w14:textId="77777777" w:rsidR="005C4D6A" w:rsidRPr="001254E7" w:rsidRDefault="005C4D6A" w:rsidP="00BD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38A39B2" w14:textId="77777777" w:rsidR="005C4D6A" w:rsidRPr="001254E7" w:rsidRDefault="005C4D6A" w:rsidP="005C4D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2F3F06D9" w14:textId="1FF67452" w:rsidR="005C4D6A" w:rsidRDefault="005C4D6A"/>
    <w:p w14:paraId="4CD93E30" w14:textId="45338D75" w:rsidR="005C4D6A" w:rsidRDefault="005C4D6A"/>
    <w:p w14:paraId="65C6890F" w14:textId="77777777" w:rsidR="005C4D6A" w:rsidRDefault="005C4D6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9B7DD9" w:rsidRPr="009B7DD9" w14:paraId="3D5486D1" w14:textId="77777777" w:rsidTr="009B7D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A3D0A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9B7D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EC4E620" w14:textId="77777777" w:rsidR="009B7DD9" w:rsidRPr="009B7DD9" w:rsidRDefault="009B7DD9" w:rsidP="009B7D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9B7DD9" w:rsidRPr="009B7DD9" w14:paraId="16E52DC2" w14:textId="77777777" w:rsidTr="009B7DD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2BD508A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36F8197C" wp14:editId="66F66E01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3C77BCE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9B7DD9" w:rsidRPr="009B7DD9" w14:paraId="1ECA3DC8" w14:textId="77777777" w:rsidTr="009B7D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1192D7C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DF2EF39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BD03D3E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9B7DD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9B7DD9" w:rsidRPr="009B7DD9" w14:paraId="580EE5DF" w14:textId="77777777" w:rsidTr="009B7D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FB0D55B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DF5EAA3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E373C3D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B7DD9" w:rsidRPr="009B7DD9" w14:paraId="5CB27E2A" w14:textId="77777777" w:rsidTr="009B7D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E9583A3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8E7E612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37222EB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69F0792" w14:textId="77777777" w:rsidR="009B7DD9" w:rsidRPr="009B7DD9" w:rsidRDefault="009B7DD9" w:rsidP="009B7D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9B7DD9" w:rsidRPr="009B7DD9" w14:paraId="3158C6F5" w14:textId="77777777" w:rsidTr="009B7D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DF23E9C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5D56824" w14:textId="77777777" w:rsidR="009B7DD9" w:rsidRPr="009B7DD9" w:rsidRDefault="009B7DD9" w:rsidP="009B7D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9B7DD9" w:rsidRPr="009B7DD9" w14:paraId="284ADC3D" w14:textId="77777777" w:rsidTr="009B7DD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08FD53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9B7D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EB479A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30 de </w:t>
            </w:r>
            <w:proofErr w:type="gramStart"/>
            <w:r w:rsidRPr="009B7D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Junio</w:t>
            </w:r>
            <w:proofErr w:type="gramEnd"/>
            <w:r w:rsidRPr="009B7D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268861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9B7DD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9B7DD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:136/2020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AEFD252" w14:textId="77777777" w:rsidR="009B7DD9" w:rsidRPr="009B7DD9" w:rsidRDefault="009B7DD9" w:rsidP="009B7D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9B7DD9" w:rsidRPr="009B7DD9" w14:paraId="6B150091" w14:textId="77777777" w:rsidTr="009B7DD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47C8A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9B7D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9B7DD9" w:rsidRPr="009B7DD9" w14:paraId="5779CD8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30A916C" w14:textId="77777777" w:rsidR="009B7DD9" w:rsidRPr="009B7DD9" w:rsidRDefault="009B7DD9" w:rsidP="009B7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9B7D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9B7DD9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6CE8018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B7DD9" w:rsidRPr="009B7DD9" w14:paraId="015465D7" w14:textId="77777777" w:rsidTr="009B7D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C3B197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RIVERA HERNANDEZ, GABRIEL BERTONY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B7DD9" w:rsidRPr="009B7DD9" w14:paraId="3040F9F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180AB86" w14:textId="0D802534" w:rsidR="009B7DD9" w:rsidRPr="009B7DD9" w:rsidRDefault="009B7DD9" w:rsidP="009B7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7C23ABE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DD3A247" w14:textId="77777777" w:rsidR="009B7DD9" w:rsidRPr="009B7DD9" w:rsidRDefault="009B7DD9" w:rsidP="009B7D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9B7DD9" w:rsidRPr="009B7DD9" w14:paraId="5F5FB9C7" w14:textId="77777777" w:rsidTr="009B7DD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0547F9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9B7D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A6FA0D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9B7D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D3BE1B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9B7D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30F58B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9B7D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487FE9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9B7D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B7DD9" w:rsidRPr="009B7DD9" w14:paraId="378BD557" w14:textId="77777777" w:rsidTr="009B7DD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66E09B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C387ED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428568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04DFB8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74FC3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B7DD9" w:rsidRPr="009B7DD9" w14:paraId="006D9699" w14:textId="77777777" w:rsidTr="009B7D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843ADB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D2ABA5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F8260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MANTENIMIENTO-FONDOS PROPIOS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0987DF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AE5E8A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B7DD9" w:rsidRPr="009B7DD9" w14:paraId="2415078D" w14:textId="77777777" w:rsidTr="009B7D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37237B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58EC7D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7575B4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CODIGO: 70212316 LAMINA LISA GALVANIZADA DE 3X1 YARDA CALIBRE #26, PLIEGO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3146F8" w14:textId="77777777" w:rsidR="009B7DD9" w:rsidRPr="009B7DD9" w:rsidRDefault="009B7DD9" w:rsidP="009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$11.00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7C63FF" w14:textId="77777777" w:rsidR="009B7DD9" w:rsidRPr="009B7DD9" w:rsidRDefault="009B7DD9" w:rsidP="009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$11.00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B7DD9" w:rsidRPr="009B7DD9" w14:paraId="5D6AA350" w14:textId="77777777" w:rsidTr="009B7D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CF84DD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28E78E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48012F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3 CODIGO: 70212710 REMACHE POP, DE 1/8" X 1/4"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6256AB" w14:textId="77777777" w:rsidR="009B7DD9" w:rsidRPr="009B7DD9" w:rsidRDefault="009B7DD9" w:rsidP="009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$0.02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A3BBDC" w14:textId="77777777" w:rsidR="009B7DD9" w:rsidRPr="009B7DD9" w:rsidRDefault="009B7DD9" w:rsidP="009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$2.00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B7DD9" w:rsidRPr="009B7DD9" w14:paraId="1E524EAA" w14:textId="77777777" w:rsidTr="009B7D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81D56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5A4DF3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6D37BA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5 CODIGO; 70305092 BROCA PARA HIERRO DE 1/8"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FF82E1" w14:textId="77777777" w:rsidR="009B7DD9" w:rsidRPr="009B7DD9" w:rsidRDefault="009B7DD9" w:rsidP="009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$1.00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4CE74E" w14:textId="77777777" w:rsidR="009B7DD9" w:rsidRPr="009B7DD9" w:rsidRDefault="009B7DD9" w:rsidP="009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$2.00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B7DD9" w:rsidRPr="009B7DD9" w14:paraId="3DCC3A40" w14:textId="77777777" w:rsidTr="009B7D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A0937E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472A67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32A541" w14:textId="2FA518FC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7 CODIGO: 70207190 RUBATEX LAMINA DE 3/4" X 36" X 48", PARA AIRE ACONDICIONADO, PIEZA. </w:t>
            </w:r>
            <w:proofErr w:type="gramStart"/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SE</w:t>
            </w:r>
            <w:proofErr w:type="gramEnd"/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SOLICITA DE ½ X 36¿X48¿ DE ESPESOR)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FAA7C6" w14:textId="77777777" w:rsidR="009B7DD9" w:rsidRPr="009B7DD9" w:rsidRDefault="009B7DD9" w:rsidP="009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$15.00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0325C1" w14:textId="77777777" w:rsidR="009B7DD9" w:rsidRPr="009B7DD9" w:rsidRDefault="009B7DD9" w:rsidP="009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$60.00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B7DD9" w:rsidRPr="009B7DD9" w14:paraId="45BFACDF" w14:textId="77777777" w:rsidTr="009B7D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E37A9F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30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E409A4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52B749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6 CODIGO: 70207163 RUBATEX 1 1/8" x 3/8", DE 6 PIES, PIEZA. </w:t>
            </w:r>
            <w:proofErr w:type="gramStart"/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SE</w:t>
            </w:r>
            <w:proofErr w:type="gramEnd"/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SOLICITA RUBATEX DE 1 1/8 X ½ DE ESPESOR)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4E5C24" w14:textId="77777777" w:rsidR="009B7DD9" w:rsidRPr="009B7DD9" w:rsidRDefault="009B7DD9" w:rsidP="009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$4.50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3184C7" w14:textId="77777777" w:rsidR="009B7DD9" w:rsidRPr="009B7DD9" w:rsidRDefault="009B7DD9" w:rsidP="009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$135.00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B7DD9" w:rsidRPr="009B7DD9" w14:paraId="0FA3B99C" w14:textId="77777777" w:rsidTr="009B7D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57B409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A2B2FB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B92EBC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2 CODIGO:70210740 PEGAMENTO DE CONTACTO PARA FORMICA 1/4 DE GALON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42BD55" w14:textId="77777777" w:rsidR="009B7DD9" w:rsidRPr="009B7DD9" w:rsidRDefault="009B7DD9" w:rsidP="009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$6.50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665A52" w14:textId="77777777" w:rsidR="009B7DD9" w:rsidRPr="009B7DD9" w:rsidRDefault="009B7DD9" w:rsidP="009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$13.00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B7DD9" w:rsidRPr="009B7DD9" w14:paraId="2549AEDB" w14:textId="77777777" w:rsidTr="009B7D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144388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6F722C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7C03E8" w14:textId="7A775CD4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4 CODIGO: 70212815 SILICON TRANSPARENTE, TUBO DE 300 ML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AEDA49" w14:textId="77777777" w:rsidR="009B7DD9" w:rsidRPr="009B7DD9" w:rsidRDefault="009B7DD9" w:rsidP="009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$4.00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8F7DC" w14:textId="77777777" w:rsidR="009B7DD9" w:rsidRPr="009B7DD9" w:rsidRDefault="009B7DD9" w:rsidP="009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$4.00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B7DD9" w:rsidRPr="009B7DD9" w14:paraId="6A5D4361" w14:textId="77777777" w:rsidTr="009B7D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C5CBD2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28FCF9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7DB372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5A1832" w14:textId="77777777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5F12B3" w14:textId="77777777" w:rsidR="009B7DD9" w:rsidRPr="009B7DD9" w:rsidRDefault="009B7DD9" w:rsidP="009B7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$227.00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6EEBEBA" w14:textId="77777777" w:rsidR="009B7DD9" w:rsidRPr="009B7DD9" w:rsidRDefault="009B7DD9" w:rsidP="009B7D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9B7DD9" w:rsidRPr="009B7DD9" w14:paraId="049F0FCD" w14:textId="77777777" w:rsidTr="009B7D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179AEB" w14:textId="2EC37B13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9B7D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doscientos veintisiete 00/100 dólares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B7DD9" w:rsidRPr="009B7DD9" w14:paraId="4BBDFDC6" w14:textId="77777777" w:rsidTr="009B7D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B7DD9" w:rsidRPr="009B7DD9" w14:paraId="2D8C6D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2DEA8F" w14:textId="08200087" w:rsidR="009B7DD9" w:rsidRPr="009B7DD9" w:rsidRDefault="009B7DD9" w:rsidP="009B7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F611DB7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B7DD9" w:rsidRPr="009B7DD9" w14:paraId="4AA53257" w14:textId="77777777" w:rsidTr="009B7D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BD7E5A" w14:textId="448BD4AE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 ALMACEN-HOSPITAL ¿DR. JORGE MAZZINI VILLACORTA ¿, SONSONATE, TIEMPO DE ENTREGA 3 DIAS H. DESP. DE REC. O. DE C.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B7DD9" w:rsidRPr="009B7DD9" w14:paraId="28CA77A0" w14:textId="77777777" w:rsidTr="009B7D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88FFCF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B7DD9" w:rsidRPr="009B7DD9" w14:paraId="04EB4E51" w14:textId="77777777" w:rsidTr="009B7D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8809C3" w14:textId="74CBFE6F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228300C" w14:textId="77777777" w:rsidR="009B7DD9" w:rsidRPr="009B7DD9" w:rsidRDefault="009B7DD9" w:rsidP="009B7D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02"/>
        <w:gridCol w:w="291"/>
      </w:tblGrid>
      <w:tr w:rsidR="009B7DD9" w:rsidRPr="009B7DD9" w14:paraId="76F52E24" w14:textId="77777777" w:rsidTr="005C4D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C8D25B" w14:textId="74FDFA3A" w:rsidR="005C4D6A" w:rsidRDefault="005C4D6A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56A12AC" wp14:editId="13275A6E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-4445</wp:posOffset>
                  </wp:positionV>
                  <wp:extent cx="2890520" cy="962025"/>
                  <wp:effectExtent l="0" t="0" r="508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052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7D47C8" w14:textId="2ACFFE2D" w:rsidR="005C4D6A" w:rsidRDefault="005C4D6A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41E8113" w14:textId="46ACF9F5" w:rsid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18533157" w14:textId="77777777" w:rsid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3A7ABA8" w14:textId="314AA971" w:rsidR="009B7DD9" w:rsidRPr="009B7DD9" w:rsidRDefault="009B7DD9" w:rsidP="009B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9B7D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9B7D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71130F" w14:textId="77777777" w:rsidR="009B7DD9" w:rsidRPr="009B7DD9" w:rsidRDefault="009B7DD9" w:rsidP="009B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F0DA409" w14:textId="35AF7858" w:rsidR="002E006F" w:rsidRDefault="002E006F"/>
    <w:p w14:paraId="27A8990B" w14:textId="5BF84385" w:rsidR="00490DA1" w:rsidRDefault="00490DA1"/>
    <w:p w14:paraId="5E433196" w14:textId="77777777" w:rsidR="00490DA1" w:rsidRDefault="00490DA1">
      <w:bookmarkStart w:id="3" w:name="_GoBack"/>
      <w:bookmarkEnd w:id="3"/>
    </w:p>
    <w:p w14:paraId="35741BDA" w14:textId="698886FD" w:rsidR="009B7DD9" w:rsidRDefault="00490DA1" w:rsidP="009B7DD9">
      <w:pPr>
        <w:jc w:val="right"/>
        <w:rPr>
          <w:sz w:val="18"/>
          <w:szCs w:val="18"/>
        </w:rPr>
      </w:pPr>
      <w:r w:rsidRPr="00C50241">
        <w:rPr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0" locked="0" layoutInCell="1" allowOverlap="1" wp14:anchorId="0BC9EE54" wp14:editId="5677A782">
            <wp:simplePos x="0" y="0"/>
            <wp:positionH relativeFrom="margin">
              <wp:posOffset>1196340</wp:posOffset>
            </wp:positionH>
            <wp:positionV relativeFrom="paragraph">
              <wp:posOffset>-637540</wp:posOffset>
            </wp:positionV>
            <wp:extent cx="2447925" cy="876300"/>
            <wp:effectExtent l="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DD9" w:rsidRPr="00C50241">
        <w:rPr>
          <w:sz w:val="18"/>
          <w:szCs w:val="18"/>
        </w:rPr>
        <w:t xml:space="preserve">                               </w:t>
      </w:r>
      <w:r w:rsidR="009B7DD9">
        <w:rPr>
          <w:sz w:val="18"/>
          <w:szCs w:val="18"/>
        </w:rPr>
        <w:t xml:space="preserve">                                                    </w:t>
      </w:r>
      <w:r w:rsidR="009B7DD9" w:rsidRPr="00C50241">
        <w:rPr>
          <w:sz w:val="18"/>
          <w:szCs w:val="18"/>
        </w:rPr>
        <w:t xml:space="preserve"> </w:t>
      </w:r>
      <w:bookmarkStart w:id="4" w:name="_Hlk33451736"/>
    </w:p>
    <w:p w14:paraId="10179E56" w14:textId="478FFF48" w:rsidR="009B7DD9" w:rsidRDefault="009B7DD9" w:rsidP="009B7DD9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</w:t>
      </w:r>
    </w:p>
    <w:p w14:paraId="7521F3F3" w14:textId="7082EB44" w:rsidR="009B7DD9" w:rsidRPr="00C50241" w:rsidRDefault="009B7DD9" w:rsidP="009B7DD9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>"HOSPITAL NACIONAL DR. JORGE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MAZZINI VILLACORTA" SONSONATE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UNIDAD DE ADQUISICIONES Y CONTRATACIONES INSTITUCIONAL </w: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>UACI)</w:t>
      </w:r>
    </w:p>
    <w:p w14:paraId="24316C36" w14:textId="34BBAA45" w:rsidR="009B7DD9" w:rsidRPr="001A5CB2" w:rsidRDefault="009B7DD9" w:rsidP="009B7DD9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1A5CB2">
        <w:rPr>
          <w:rFonts w:ascii="Arial" w:hAnsi="Arial" w:cs="Arial"/>
          <w:b/>
          <w:bCs/>
          <w:color w:val="000000"/>
          <w:u w:val="single"/>
        </w:rPr>
        <w:t>CONDICIONES DEL SUMINISTRO</w:t>
      </w:r>
    </w:p>
    <w:p w14:paraId="17112358" w14:textId="77777777" w:rsidR="009B7DD9" w:rsidRPr="00C50241" w:rsidRDefault="009B7DD9" w:rsidP="009B7DD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0785A4A3" w14:textId="77777777" w:rsidR="009B7DD9" w:rsidRPr="00C50241" w:rsidRDefault="009B7DD9" w:rsidP="009B7DD9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2D09C780" w14:textId="77777777" w:rsidR="009B7DD9" w:rsidRPr="00C50241" w:rsidRDefault="009B7DD9" w:rsidP="009B7DD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6B373B82" w14:textId="77777777" w:rsidR="009B7DD9" w:rsidRPr="00C50241" w:rsidRDefault="009B7DD9" w:rsidP="009B7DD9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40F2EB67" w14:textId="77777777" w:rsidR="009B7DD9" w:rsidRPr="00C50241" w:rsidRDefault="009B7DD9" w:rsidP="009B7DD9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C50241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423DADF4" w14:textId="77777777" w:rsidR="009B7DD9" w:rsidRPr="00C50241" w:rsidRDefault="009B7DD9" w:rsidP="009B7DD9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534733D2" w14:textId="77777777" w:rsidR="009B7DD9" w:rsidRPr="00C50241" w:rsidRDefault="009B7DD9" w:rsidP="009B7DD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C50241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l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C50241">
        <w:rPr>
          <w:rFonts w:ascii="Calibri" w:hAnsi="Calibri"/>
          <w:b/>
          <w:snapToGrid/>
          <w:sz w:val="18"/>
          <w:szCs w:val="18"/>
          <w:lang w:val="es-SV"/>
        </w:rPr>
        <w:t xml:space="preserve"> encargad</w:t>
      </w:r>
      <w:r>
        <w:rPr>
          <w:rFonts w:ascii="Calibri" w:hAnsi="Calibri"/>
          <w:b/>
          <w:snapToGrid/>
          <w:sz w:val="18"/>
          <w:szCs w:val="18"/>
          <w:lang w:val="es-SV"/>
        </w:rPr>
        <w:t>a Sra.</w:t>
      </w:r>
      <w:r>
        <w:rPr>
          <w:rFonts w:ascii="Calibri" w:hAnsi="Calibri"/>
          <w:b/>
          <w:sz w:val="18"/>
          <w:szCs w:val="18"/>
          <w:lang w:val="es-SV"/>
        </w:rPr>
        <w:t xml:space="preserve"> CLAUDIA ABIGAIL FLORES PEREZ a</w:t>
      </w:r>
      <w:r w:rsidRPr="00C50241">
        <w:rPr>
          <w:rFonts w:ascii="Calibri" w:hAnsi="Calibri"/>
          <w:b/>
          <w:snapToGrid/>
          <w:sz w:val="18"/>
          <w:szCs w:val="18"/>
          <w:lang w:val="es-SV"/>
        </w:rPr>
        <w:t xml:space="preserve"> los tel.: 2891-6554 2891-6553 para programar cita con 2 días de anticipación y en el plazo establecido en la orden de compra.</w:t>
      </w:r>
    </w:p>
    <w:p w14:paraId="6D9BD262" w14:textId="77777777" w:rsidR="009B7DD9" w:rsidRPr="00C50241" w:rsidRDefault="009B7DD9" w:rsidP="009B7DD9">
      <w:pPr>
        <w:pStyle w:val="Prrafodelista"/>
        <w:jc w:val="both"/>
        <w:rPr>
          <w:sz w:val="18"/>
          <w:szCs w:val="18"/>
          <w:lang w:val="es-SV"/>
        </w:rPr>
      </w:pPr>
    </w:p>
    <w:p w14:paraId="0DE2E44E" w14:textId="77777777" w:rsidR="009B7DD9" w:rsidRPr="00C50241" w:rsidRDefault="009B7DD9" w:rsidP="009B7DD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C50241">
        <w:rPr>
          <w:rFonts w:ascii="Calibri" w:hAnsi="Calibri"/>
          <w:b/>
          <w:sz w:val="18"/>
          <w:szCs w:val="18"/>
        </w:rPr>
        <w:t>Art. 162</w:t>
      </w:r>
      <w:r w:rsidRPr="00C50241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45D2AA0" w14:textId="77777777" w:rsidR="009B7DD9" w:rsidRPr="00C50241" w:rsidRDefault="009B7DD9" w:rsidP="009B7DD9">
      <w:pPr>
        <w:pStyle w:val="Prrafodelista"/>
        <w:rPr>
          <w:rFonts w:ascii="Calibri" w:hAnsi="Calibri"/>
          <w:sz w:val="18"/>
          <w:szCs w:val="18"/>
        </w:rPr>
      </w:pPr>
    </w:p>
    <w:p w14:paraId="15390F00" w14:textId="77777777" w:rsidR="009B7DD9" w:rsidRPr="00C50241" w:rsidRDefault="009B7DD9" w:rsidP="009B7DD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4901226E" w14:textId="77777777" w:rsidR="009B7DD9" w:rsidRPr="00C50241" w:rsidRDefault="009B7DD9" w:rsidP="009B7DD9">
      <w:pPr>
        <w:pStyle w:val="Prrafodelista"/>
        <w:rPr>
          <w:sz w:val="18"/>
          <w:szCs w:val="18"/>
        </w:rPr>
      </w:pPr>
    </w:p>
    <w:p w14:paraId="4B92AEFA" w14:textId="77777777" w:rsidR="009B7DD9" w:rsidRPr="00C50241" w:rsidRDefault="009B7DD9" w:rsidP="009B7DD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C50241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ROSAS, SUPERVISOR DE MANTENIMIENTO Tel. 2891-6582, con el objeto de verificar el cumplimiento de lo establecido en la Orden de Compra, quien deberá cumplir con las obligaciones que señala el Art. 82</w:t>
      </w:r>
      <w:r w:rsidRPr="00C50241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554F7E91" w14:textId="77777777" w:rsidR="009B7DD9" w:rsidRPr="00C50241" w:rsidRDefault="009B7DD9" w:rsidP="009B7DD9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65B76108" w14:textId="77777777" w:rsidR="009B7DD9" w:rsidRPr="00C50241" w:rsidRDefault="009B7DD9" w:rsidP="009B7DD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47126060" w14:textId="77777777" w:rsidR="009B7DD9" w:rsidRPr="00C50241" w:rsidRDefault="009B7DD9" w:rsidP="009B7DD9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27080F01" w14:textId="77777777" w:rsidR="009B7DD9" w:rsidRPr="00C50241" w:rsidRDefault="009B7DD9" w:rsidP="009B7D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C50241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C50241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C50241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7B3461D1" w14:textId="77777777" w:rsidR="009B7DD9" w:rsidRPr="00990E5A" w:rsidRDefault="009B7DD9" w:rsidP="009B7DD9">
      <w:pPr>
        <w:pStyle w:val="Prrafodelista"/>
        <w:rPr>
          <w:rFonts w:ascii="Calibri" w:hAnsi="Calibri"/>
          <w:i/>
          <w:iCs/>
          <w:sz w:val="16"/>
          <w:szCs w:val="16"/>
        </w:rPr>
      </w:pPr>
    </w:p>
    <w:p w14:paraId="23998191" w14:textId="77777777" w:rsidR="009B7DD9" w:rsidRPr="00990E5A" w:rsidRDefault="009B7DD9" w:rsidP="009B7D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990E5A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30C6E38" w14:textId="77777777" w:rsidR="009B7DD9" w:rsidRDefault="009B7DD9" w:rsidP="009B7DD9">
      <w:pPr>
        <w:pStyle w:val="Prrafodelista"/>
        <w:rPr>
          <w:sz w:val="16"/>
          <w:szCs w:val="16"/>
        </w:rPr>
      </w:pPr>
    </w:p>
    <w:p w14:paraId="59C7EFDC" w14:textId="2D0DF92C" w:rsidR="009B7DD9" w:rsidRDefault="009B7DD9" w:rsidP="00A619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9B7DD9">
        <w:rPr>
          <w:rFonts w:ascii="Calibri" w:hAnsi="Calibri"/>
          <w:iCs/>
          <w:sz w:val="16"/>
          <w:szCs w:val="16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9B7DD9">
          <w:rPr>
            <w:rStyle w:val="Hipervnculo"/>
            <w:rFonts w:ascii="Calibri" w:hAnsi="Calibri"/>
            <w:iCs/>
            <w:sz w:val="16"/>
            <w:szCs w:val="16"/>
          </w:rPr>
          <w:t>observatorio.unac@mh.gob.sv</w:t>
        </w:r>
      </w:hyperlink>
      <w:bookmarkEnd w:id="4"/>
    </w:p>
    <w:sectPr w:rsidR="009B7D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D9"/>
    <w:rsid w:val="002E006F"/>
    <w:rsid w:val="00490DA1"/>
    <w:rsid w:val="005C4D6A"/>
    <w:rsid w:val="009B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584C1"/>
  <w15:chartTrackingRefBased/>
  <w15:docId w15:val="{D0C79759-68CC-4168-82BC-6521C041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9B7DD9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9B7DD9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9B7DD9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9B7DD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B7D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1088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cp:lastPrinted>2020-07-01T18:01:00Z</cp:lastPrinted>
  <dcterms:created xsi:type="dcterms:W3CDTF">2020-07-01T18:02:00Z</dcterms:created>
  <dcterms:modified xsi:type="dcterms:W3CDTF">2020-07-14T21:25:00Z</dcterms:modified>
</cp:coreProperties>
</file>