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C8D4" w14:textId="77777777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</w:p>
    <w:p w14:paraId="10412F1B" w14:textId="19ACC953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0495EF6" wp14:editId="2380A7A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8DA3A" w14:textId="77777777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</w:p>
    <w:p w14:paraId="6198BE7B" w14:textId="77777777" w:rsidR="00813065" w:rsidRDefault="00813065" w:rsidP="00813065">
      <w:pPr>
        <w:spacing w:after="0" w:line="240" w:lineRule="auto"/>
        <w:jc w:val="center"/>
        <w:rPr>
          <w:b/>
          <w:sz w:val="20"/>
          <w:szCs w:val="20"/>
        </w:rPr>
      </w:pPr>
    </w:p>
    <w:p w14:paraId="3BD0659A" w14:textId="77777777" w:rsidR="00813065" w:rsidRDefault="00813065" w:rsidP="00813065">
      <w:pPr>
        <w:spacing w:after="0" w:line="240" w:lineRule="auto"/>
        <w:jc w:val="center"/>
        <w:rPr>
          <w:b/>
          <w:sz w:val="20"/>
          <w:szCs w:val="20"/>
        </w:rPr>
      </w:pPr>
    </w:p>
    <w:p w14:paraId="44D69485" w14:textId="77777777" w:rsidR="00813065" w:rsidRDefault="00813065" w:rsidP="00813065">
      <w:pPr>
        <w:spacing w:after="0" w:line="240" w:lineRule="auto"/>
        <w:jc w:val="center"/>
        <w:rPr>
          <w:b/>
          <w:sz w:val="20"/>
          <w:szCs w:val="20"/>
        </w:rPr>
      </w:pPr>
    </w:p>
    <w:p w14:paraId="770C8868" w14:textId="77777777" w:rsidR="00813065" w:rsidRDefault="00813065" w:rsidP="00813065">
      <w:pPr>
        <w:spacing w:after="0" w:line="240" w:lineRule="auto"/>
        <w:jc w:val="center"/>
        <w:rPr>
          <w:b/>
          <w:sz w:val="20"/>
          <w:szCs w:val="20"/>
        </w:rPr>
      </w:pPr>
    </w:p>
    <w:p w14:paraId="36D9F2AC" w14:textId="77777777" w:rsidR="00813065" w:rsidRDefault="00813065" w:rsidP="00813065">
      <w:pPr>
        <w:spacing w:after="0" w:line="240" w:lineRule="auto"/>
        <w:jc w:val="center"/>
        <w:rPr>
          <w:b/>
          <w:sz w:val="20"/>
          <w:szCs w:val="20"/>
        </w:rPr>
      </w:pPr>
    </w:p>
    <w:p w14:paraId="623F71BF" w14:textId="77777777" w:rsidR="00813065" w:rsidRPr="00705F6F" w:rsidRDefault="00813065" w:rsidP="0081306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6FB8E3E" w14:textId="77777777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</w:p>
    <w:p w14:paraId="6B8CC2E7" w14:textId="77777777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</w:p>
    <w:p w14:paraId="121E04B8" w14:textId="77777777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</w:p>
    <w:p w14:paraId="24A7B06E" w14:textId="77777777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</w:p>
    <w:p w14:paraId="50283E88" w14:textId="77777777" w:rsidR="00813065" w:rsidRDefault="00813065" w:rsidP="00813065">
      <w:pPr>
        <w:spacing w:after="0" w:line="240" w:lineRule="auto"/>
        <w:jc w:val="center"/>
        <w:rPr>
          <w:b/>
          <w:sz w:val="24"/>
          <w:szCs w:val="24"/>
        </w:rPr>
      </w:pPr>
    </w:p>
    <w:p w14:paraId="32F3C7B1" w14:textId="77777777" w:rsidR="00813065" w:rsidRDefault="00813065" w:rsidP="0081306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4D409470" w14:textId="77777777" w:rsidR="00813065" w:rsidRDefault="00813065" w:rsidP="0081306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18B5CF0" w14:textId="77777777" w:rsidR="00813065" w:rsidRPr="00705F6F" w:rsidRDefault="00813065" w:rsidP="0081306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1A792B45" w14:textId="77777777" w:rsidR="00813065" w:rsidRPr="00705F6F" w:rsidRDefault="00813065" w:rsidP="0081306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357DC5DE" w14:textId="77777777" w:rsidR="00813065" w:rsidRPr="00705F6F" w:rsidRDefault="00813065" w:rsidP="00813065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052F81CE" w14:textId="14B44135" w:rsidR="00813065" w:rsidRDefault="00813065"/>
    <w:p w14:paraId="62364FBD" w14:textId="589DFC6C" w:rsidR="00813065" w:rsidRDefault="00813065"/>
    <w:p w14:paraId="3FE99141" w14:textId="7E76322B" w:rsidR="00813065" w:rsidRDefault="00813065"/>
    <w:p w14:paraId="176F875F" w14:textId="2CA902C8" w:rsidR="00813065" w:rsidRDefault="00813065"/>
    <w:p w14:paraId="6ADC8021" w14:textId="77777777" w:rsidR="00813065" w:rsidRDefault="00813065">
      <w:bookmarkStart w:id="3" w:name="_GoBack"/>
      <w:bookmarkEnd w:id="3"/>
    </w:p>
    <w:p w14:paraId="56FC8363" w14:textId="77777777" w:rsidR="00813065" w:rsidRDefault="0081306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87591" w:rsidRPr="00387591" w14:paraId="36C627A7" w14:textId="77777777" w:rsidTr="00387591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09E83B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04D668A" wp14:editId="04636E6A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1F09C1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7591" w:rsidRPr="00387591" w14:paraId="302C0273" w14:textId="77777777" w:rsidTr="008130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EBF2EE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D37650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6EE3F4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87591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87591" w:rsidRPr="00387591" w14:paraId="75320B79" w14:textId="77777777" w:rsidTr="003875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66C474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8B6557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BB9438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7591" w:rsidRPr="00387591" w14:paraId="44DE259B" w14:textId="77777777" w:rsidTr="003875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EF06B6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E1415E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959767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9558753" w14:textId="77777777" w:rsidR="00387591" w:rsidRPr="00387591" w:rsidRDefault="00387591" w:rsidP="0038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87591" w:rsidRPr="00387591" w14:paraId="709B2489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3530BB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AD59B3A" w14:textId="77777777" w:rsidR="00387591" w:rsidRPr="00387591" w:rsidRDefault="00387591" w:rsidP="0038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87591" w:rsidRPr="00387591" w14:paraId="7B05F9CB" w14:textId="77777777" w:rsidTr="0038759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B0BE09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7416C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5CA7D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3875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38759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:58/2020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F4CDF87" w14:textId="77777777" w:rsidR="00387591" w:rsidRPr="00387591" w:rsidRDefault="00387591" w:rsidP="0038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87591" w:rsidRPr="00387591" w14:paraId="554DB2BF" w14:textId="77777777" w:rsidTr="0038759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27FE68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87591" w:rsidRPr="00387591" w14:paraId="600A847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057B6BF" w14:textId="77777777" w:rsidR="00387591" w:rsidRPr="00387591" w:rsidRDefault="00387591" w:rsidP="00387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8759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875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E89BE14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7591" w:rsidRPr="00387591" w14:paraId="192A9C64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CF2D0B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87591" w:rsidRPr="00387591" w14:paraId="5DC7371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FFC8CD" w14:textId="77777777" w:rsidR="00387591" w:rsidRPr="00387591" w:rsidRDefault="00387591" w:rsidP="00387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87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14:paraId="3E99464C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2BE6672" w14:textId="77777777" w:rsidR="00387591" w:rsidRPr="00387591" w:rsidRDefault="00387591" w:rsidP="0038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387591" w:rsidRPr="00387591" w14:paraId="4A89F54C" w14:textId="77777777" w:rsidTr="0038759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6CED25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27417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C736B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49A46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F576E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87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7591" w:rsidRPr="00387591" w14:paraId="56502588" w14:textId="77777777" w:rsidTr="0038759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43263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DC846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8E3C5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6DB33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41D2D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7591" w:rsidRPr="00387591" w14:paraId="71D0828A" w14:textId="77777777" w:rsidTr="003875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BCB89B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30938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858D4B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</w:t>
            </w:r>
            <w:proofErr w:type="gramStart"/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A8271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AD6D5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7591" w:rsidRPr="00387591" w14:paraId="32CB6EB2" w14:textId="77777777" w:rsidTr="003875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CEE2D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A32E7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F99BE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R-4. CODIGO: 031-00060. DICLOFENACO SODICO 0.1% SOLUCION OFT. FRASCO GOTERO (5-</w:t>
            </w:r>
            <w:proofErr w:type="gramStart"/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10)ML</w:t>
            </w:r>
            <w:proofErr w:type="gramEnd"/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PROTEGIDO DE LA LUZ. OFERTA: IRIS - FENAC 1 MG SOL OFTALMICA FCO X 10 ML SOLICITAN: REGLON 4 CODIGO 031-00060 DICLOFENACO SODICO 0,1% SOLUCION OFT. FRASCO GOTERO (5-10) ML PROTEGIDO DE LA LUZ. OFRECEMOS: NOMBRE COMERCIAL: IRIS - FENAC 1 MG - ML SOLUCION OFTALMICA. CONCENTRACION: DICLOFENAC SODICO 1,00 MG. PRESENTACION: FRASCO GOTERO X 10 ML. MARCA: PAILL. ORIGEN: EL SALVADOR. VENCIMIENTO NO MENOR A 1 AÑO. VENCIMIENTO OFERTADO: 07/2020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9CEFC" w14:textId="77777777" w:rsidR="00387591" w:rsidRPr="00387591" w:rsidRDefault="00387591" w:rsidP="0038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8685E5" w14:textId="77777777" w:rsidR="00387591" w:rsidRPr="00387591" w:rsidRDefault="00387591" w:rsidP="0038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7591" w:rsidRPr="00387591" w14:paraId="0EBFDD51" w14:textId="77777777" w:rsidTr="0038759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26799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D369D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523AB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609B3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EE2CE" w14:textId="77777777" w:rsidR="00387591" w:rsidRPr="00387591" w:rsidRDefault="00387591" w:rsidP="00387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19A3627" w14:textId="77777777" w:rsidR="00387591" w:rsidRPr="00387591" w:rsidRDefault="00387591" w:rsidP="0038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87591" w:rsidRPr="00387591" w14:paraId="116EFDDA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C6C2E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veinticinco 00/100 </w:t>
            </w:r>
            <w:proofErr w:type="spellStart"/>
            <w:r w:rsidRPr="0038759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7591" w:rsidRPr="00387591" w14:paraId="76829B0B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87591" w:rsidRPr="00387591" w14:paraId="193E91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0D3F34" w14:textId="77777777" w:rsidR="00387591" w:rsidRPr="00387591" w:rsidRDefault="00387591" w:rsidP="00387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875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 DE MEDICAMENTOS, FORMA DE PAGO CRÉDITO A 60 DÍAS, E-54108, SOLICITUD DE COMPRA No.57, CÓDIGO DEL PROCESO EN COMPRASAL 37, CUALQUIER CONSULTA REALIZARLA CON EL ADMINISTRADOR DE LA ORDEN DE COMPRA LICDA. ROCIO MARISOL RODRIGUEZ DE SOLIS Y EN SU AUSENCIA LA SRA. IDALIA MORALES AUXILIAR DE FARMACIA, TEL. 2891-6616 Y 2891-6617, CORREO ELECTRÓNICO: marisoldesolis@yahoo.es</w:t>
                  </w:r>
                  <w:r w:rsidRPr="00387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06B1147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7591" w:rsidRPr="00387591" w14:paraId="3A0E16F6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2F56D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-HOSPITAL NACIONAL ¿DR. JORGE MAZZINI VILLACORTA¿, SONSONATE, EL TIEMPO DE ENTREGA ES DE 5 DIAS HABILES DESPUES DE RECIBIDA LA ORDEN DE COMPRA.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7591" w:rsidRPr="00387591" w14:paraId="42C6A1FC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3B654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87591" w:rsidRPr="00387591" w14:paraId="51318EAB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87591" w:rsidRPr="00387591" w14:paraId="33C8E0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4128D9" w14:textId="77777777" w:rsidR="00387591" w:rsidRPr="00387591" w:rsidRDefault="00387591" w:rsidP="003875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875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3875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38759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2231-1683, 2231-3633, 2281-0222 GRUPO PAILL S.A. DE C.V.</w:t>
                  </w:r>
                  <w:r w:rsidRPr="003875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3C603081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53B0CBC" w14:textId="77777777" w:rsidR="00387591" w:rsidRPr="00387591" w:rsidRDefault="00387591" w:rsidP="003875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87591" w:rsidRPr="00387591" w14:paraId="66C022A1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48799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2E9CD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7591" w:rsidRPr="00387591" w14:paraId="4BCE5846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D6D6D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BE0DD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7591" w:rsidRPr="00387591" w14:paraId="2F0694A2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D550A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431C7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7591" w:rsidRPr="00387591" w14:paraId="10167B11" w14:textId="77777777" w:rsidTr="0038759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0CFB6" w14:textId="77777777" w:rsidR="00387591" w:rsidRDefault="001D4750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58F8769" wp14:editId="1E4ABC1C">
                  <wp:simplePos x="0" y="0"/>
                  <wp:positionH relativeFrom="column">
                    <wp:posOffset>1519555</wp:posOffset>
                  </wp:positionH>
                  <wp:positionV relativeFrom="paragraph">
                    <wp:posOffset>116205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7591"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AAD502F" w14:textId="77777777" w:rsid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5E9F776" w14:textId="77777777" w:rsid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BC74249" w14:textId="77777777" w:rsidR="00387591" w:rsidRPr="00387591" w:rsidRDefault="00387591" w:rsidP="0038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8759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8759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6AAE1" w14:textId="77777777" w:rsidR="00387591" w:rsidRPr="00387591" w:rsidRDefault="00387591" w:rsidP="0038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97C026F" w14:textId="77777777" w:rsidR="00AE0E39" w:rsidRDefault="00AE0E39"/>
    <w:p w14:paraId="35762C33" w14:textId="77777777" w:rsidR="00387591" w:rsidRDefault="00387591"/>
    <w:p w14:paraId="118A6C22" w14:textId="77777777" w:rsidR="00387591" w:rsidRDefault="00387591"/>
    <w:p w14:paraId="06631265" w14:textId="77777777" w:rsidR="001D4750" w:rsidRDefault="001D4750"/>
    <w:p w14:paraId="21C56F74" w14:textId="77777777" w:rsidR="00387591" w:rsidRPr="00E12FCA" w:rsidRDefault="00387591" w:rsidP="00387591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E12FCA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E5188E9" w14:textId="77777777" w:rsidR="00387591" w:rsidRPr="00E12FCA" w:rsidRDefault="00387591" w:rsidP="00387591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08FE2F56" w14:textId="77777777" w:rsidR="00387591" w:rsidRPr="00E12FCA" w:rsidRDefault="00387591" w:rsidP="00387591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E12FCA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1A6A9DCF" w14:textId="77777777" w:rsidR="00387591" w:rsidRPr="00E12FCA" w:rsidRDefault="00387591" w:rsidP="00387591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0734BE15" w14:textId="77777777" w:rsidR="00387591" w:rsidRPr="00E12FCA" w:rsidRDefault="00387591" w:rsidP="00387591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E12FCA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D6CE1BB" w14:textId="77777777" w:rsidR="00387591" w:rsidRPr="00E12FCA" w:rsidRDefault="00387591" w:rsidP="00387591">
      <w:pPr>
        <w:rPr>
          <w:rFonts w:ascii="Bembo" w:hAnsi="Bembo"/>
          <w:sz w:val="18"/>
          <w:szCs w:val="18"/>
          <w:lang w:val="es-SV"/>
        </w:rPr>
      </w:pPr>
    </w:p>
    <w:p w14:paraId="251C7BF5" w14:textId="77777777" w:rsidR="00387591" w:rsidRPr="00E12FCA" w:rsidRDefault="00387591" w:rsidP="00387591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E12FCA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E12FCA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E12FCA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0CC223F" w14:textId="77777777" w:rsidR="00387591" w:rsidRPr="00E12FCA" w:rsidRDefault="00387591" w:rsidP="00387591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424AA639" w14:textId="77777777" w:rsidR="00387591" w:rsidRPr="00E12FCA" w:rsidRDefault="00387591" w:rsidP="0038759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E12FCA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44D7C2A8" w14:textId="77777777" w:rsidR="00387591" w:rsidRPr="00E12FCA" w:rsidRDefault="00387591" w:rsidP="00387591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24537ABA" w14:textId="77777777" w:rsidR="00387591" w:rsidRPr="00E12FCA" w:rsidRDefault="00387591" w:rsidP="00387591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E12FCA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E12FCA">
        <w:rPr>
          <w:rFonts w:ascii="Bembo" w:hAnsi="Bembo"/>
          <w:b/>
          <w:sz w:val="18"/>
          <w:szCs w:val="18"/>
        </w:rPr>
        <w:t>Art. 162</w:t>
      </w:r>
      <w:r w:rsidRPr="00E12FCA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E12FCA">
        <w:rPr>
          <w:rFonts w:ascii="Bembo" w:hAnsi="Bembo"/>
          <w:sz w:val="18"/>
          <w:szCs w:val="18"/>
        </w:rPr>
        <w:t>“ Sonsonate</w:t>
      </w:r>
      <w:proofErr w:type="gramEnd"/>
      <w:r w:rsidRPr="00E12FCA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3198074A" w14:textId="77777777" w:rsidR="00387591" w:rsidRPr="00E12FCA" w:rsidRDefault="00387591" w:rsidP="00387591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305C73EE" w14:textId="77777777" w:rsidR="00387591" w:rsidRDefault="00387591" w:rsidP="00387591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>
        <w:rPr>
          <w:rFonts w:ascii="Bembo" w:hAnsi="Bembo"/>
          <w:b/>
          <w:sz w:val="18"/>
          <w:szCs w:val="18"/>
        </w:rPr>
        <w:t xml:space="preserve"> NO SE OLVIDE QUE DEBERA </w:t>
      </w:r>
      <w:r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>
        <w:rPr>
          <w:rFonts w:ascii="Bembo" w:hAnsi="Bembo"/>
          <w:sz w:val="18"/>
          <w:szCs w:val="18"/>
        </w:rPr>
        <w:t>Nº</w:t>
      </w:r>
      <w:proofErr w:type="spellEnd"/>
      <w:r>
        <w:rPr>
          <w:rFonts w:ascii="Bembo" w:hAnsi="Bembo"/>
          <w:sz w:val="18"/>
          <w:szCs w:val="18"/>
        </w:rPr>
        <w:t xml:space="preserve"> 887 de fecha 29 de </w:t>
      </w:r>
      <w:proofErr w:type="gramStart"/>
      <w:r>
        <w:rPr>
          <w:rFonts w:ascii="Bembo" w:hAnsi="Bembo"/>
          <w:sz w:val="18"/>
          <w:szCs w:val="18"/>
        </w:rPr>
        <w:t>Mayo</w:t>
      </w:r>
      <w:proofErr w:type="gramEnd"/>
      <w:r>
        <w:rPr>
          <w:rFonts w:ascii="Bembo" w:hAnsi="Bembo"/>
          <w:sz w:val="18"/>
          <w:szCs w:val="18"/>
        </w:rPr>
        <w:t xml:space="preserve"> del año 2013.</w:t>
      </w:r>
    </w:p>
    <w:p w14:paraId="65D84754" w14:textId="77777777" w:rsidR="00387591" w:rsidRPr="00E12FCA" w:rsidRDefault="00387591" w:rsidP="00387591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35354180" w14:textId="77777777" w:rsidR="00387591" w:rsidRPr="00E12FCA" w:rsidRDefault="00387591" w:rsidP="0038759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E12FCA">
        <w:rPr>
          <w:rFonts w:ascii="Bembo" w:hAnsi="Bembo"/>
          <w:b/>
          <w:sz w:val="18"/>
          <w:szCs w:val="18"/>
        </w:rPr>
        <w:t xml:space="preserve">El Administrador de esta Orden de Compra es: Licda. Rocío Marisol Rodríguez de Solís,  </w:t>
      </w:r>
      <w:r w:rsidRPr="00E12FCA">
        <w:rPr>
          <w:rFonts w:ascii="Bembo" w:hAnsi="Bembo"/>
          <w:sz w:val="18"/>
          <w:szCs w:val="18"/>
        </w:rPr>
        <w:t xml:space="preserve">Jefe de Farmacia y en su ausencia la </w:t>
      </w:r>
      <w:r w:rsidRPr="00E12FCA">
        <w:rPr>
          <w:rFonts w:ascii="Bembo" w:hAnsi="Bembo"/>
          <w:b/>
          <w:sz w:val="18"/>
          <w:szCs w:val="18"/>
        </w:rPr>
        <w:t>Sra. Idalia Morales</w:t>
      </w:r>
      <w:r w:rsidRPr="00E12FCA">
        <w:rPr>
          <w:rFonts w:ascii="Bembo" w:hAnsi="Bembo"/>
          <w:sz w:val="18"/>
          <w:szCs w:val="18"/>
        </w:rPr>
        <w:t xml:space="preserve"> Auxiliar de Farmacia, al correo </w:t>
      </w:r>
      <w:r w:rsidRPr="00E12FCA">
        <w:rPr>
          <w:rFonts w:ascii="Bembo" w:hAnsi="Bembo" w:hint="eastAsia"/>
          <w:sz w:val="18"/>
          <w:szCs w:val="18"/>
        </w:rPr>
        <w:t>electrónico</w:t>
      </w:r>
      <w:r w:rsidRPr="00E12FCA">
        <w:rPr>
          <w:rFonts w:ascii="Bembo" w:hAnsi="Bembo"/>
          <w:sz w:val="18"/>
          <w:szCs w:val="18"/>
        </w:rPr>
        <w:t xml:space="preserve"> </w:t>
      </w:r>
      <w:hyperlink r:id="rId8" w:history="1">
        <w:r w:rsidRPr="00E12FCA">
          <w:rPr>
            <w:rStyle w:val="Hipervnculo"/>
            <w:rFonts w:ascii="Bembo" w:hAnsi="Bembo"/>
            <w:sz w:val="18"/>
            <w:szCs w:val="18"/>
          </w:rPr>
          <w:t>marisoldesolis@yahoo.es</w:t>
        </w:r>
      </w:hyperlink>
      <w:r w:rsidRPr="00E12FCA">
        <w:rPr>
          <w:rFonts w:ascii="Bembo" w:hAnsi="Bembo"/>
          <w:sz w:val="18"/>
          <w:szCs w:val="18"/>
        </w:rPr>
        <w:t xml:space="preserve"> o llamar al tel. 2891-6616 y 2891-6617, con el</w:t>
      </w:r>
      <w:r w:rsidRPr="00E12FCA">
        <w:rPr>
          <w:rFonts w:ascii="Bembo" w:hAnsi="Bembo"/>
          <w:b/>
          <w:sz w:val="18"/>
          <w:szCs w:val="18"/>
        </w:rPr>
        <w:t xml:space="preserve"> o</w:t>
      </w:r>
      <w:r w:rsidRPr="00E12FCA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E12FCA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571E9920" w14:textId="77777777" w:rsidR="00387591" w:rsidRPr="00E12FCA" w:rsidRDefault="00387591" w:rsidP="00387591">
      <w:pPr>
        <w:pStyle w:val="Prrafodelista"/>
        <w:rPr>
          <w:rFonts w:ascii="Bembo" w:hAnsi="Bembo"/>
          <w:b/>
          <w:sz w:val="18"/>
          <w:szCs w:val="18"/>
        </w:rPr>
      </w:pPr>
    </w:p>
    <w:p w14:paraId="4BE5415B" w14:textId="77777777" w:rsidR="00387591" w:rsidRPr="00E12FCA" w:rsidRDefault="00387591" w:rsidP="0038759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sz w:val="18"/>
          <w:szCs w:val="18"/>
        </w:rPr>
      </w:pPr>
      <w:r w:rsidRPr="00E12FCA">
        <w:rPr>
          <w:rFonts w:ascii="Bembo" w:hAnsi="Bembo"/>
          <w:sz w:val="18"/>
          <w:szCs w:val="18"/>
        </w:rPr>
        <w:t xml:space="preserve">Al momento de facturar debe tomar en cuenta, que en la factura debe reflejar los </w:t>
      </w:r>
      <w:r w:rsidRPr="00E12FCA">
        <w:rPr>
          <w:rFonts w:ascii="Bembo" w:hAnsi="Bembo" w:hint="eastAsia"/>
          <w:sz w:val="18"/>
          <w:szCs w:val="18"/>
        </w:rPr>
        <w:t>códigos</w:t>
      </w:r>
      <w:r w:rsidRPr="00E12FCA">
        <w:rPr>
          <w:rFonts w:ascii="Bembo" w:hAnsi="Bembo"/>
          <w:sz w:val="18"/>
          <w:szCs w:val="18"/>
        </w:rPr>
        <w:t xml:space="preserve"> de los productos tal y como han sido solicitados, no facturar con </w:t>
      </w:r>
      <w:r w:rsidRPr="00E12FCA">
        <w:rPr>
          <w:rFonts w:ascii="Bembo" w:hAnsi="Bembo" w:hint="eastAsia"/>
          <w:sz w:val="18"/>
          <w:szCs w:val="18"/>
        </w:rPr>
        <w:t>códigos</w:t>
      </w:r>
      <w:r w:rsidRPr="00E12FCA">
        <w:rPr>
          <w:rFonts w:ascii="Bembo" w:hAnsi="Bembo"/>
          <w:sz w:val="18"/>
          <w:szCs w:val="18"/>
        </w:rPr>
        <w:t xml:space="preserve"> diferentes y tome en cuenta que </w:t>
      </w:r>
      <w:r w:rsidRPr="00E12FCA">
        <w:rPr>
          <w:rFonts w:ascii="Bembo" w:hAnsi="Bembo" w:hint="eastAsia"/>
          <w:sz w:val="18"/>
          <w:szCs w:val="18"/>
        </w:rPr>
        <w:t>deberá</w:t>
      </w:r>
      <w:r w:rsidRPr="00E12FCA">
        <w:rPr>
          <w:rFonts w:ascii="Bembo" w:hAnsi="Bembo"/>
          <w:sz w:val="18"/>
          <w:szCs w:val="18"/>
        </w:rPr>
        <w:t xml:space="preserve"> elaborar una factura por producto adjudicado.</w:t>
      </w:r>
    </w:p>
    <w:p w14:paraId="35092D01" w14:textId="77777777" w:rsidR="00387591" w:rsidRPr="00E12FCA" w:rsidRDefault="00387591" w:rsidP="00387591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18"/>
          <w:szCs w:val="18"/>
        </w:rPr>
      </w:pPr>
    </w:p>
    <w:p w14:paraId="3C105D40" w14:textId="77777777" w:rsidR="00387591" w:rsidRPr="00E12FCA" w:rsidRDefault="00387591" w:rsidP="003875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E12FCA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E12FCA">
        <w:rPr>
          <w:rFonts w:ascii="Bembo" w:hAnsi="Bembo"/>
          <w:b/>
          <w:iCs/>
          <w:sz w:val="18"/>
          <w:szCs w:val="18"/>
        </w:rPr>
        <w:t>art. 160 de la LACAP</w:t>
      </w:r>
      <w:r w:rsidRPr="00E12FCA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E12FCA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E12FCA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E12FCA">
        <w:rPr>
          <w:rFonts w:ascii="Bembo" w:hAnsi="Bembo"/>
          <w:iCs/>
          <w:sz w:val="18"/>
          <w:szCs w:val="18"/>
        </w:rPr>
        <w:t>éste</w:t>
      </w:r>
      <w:proofErr w:type="gramEnd"/>
      <w:r w:rsidRPr="00E12FCA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5AD62A94" w14:textId="77777777" w:rsidR="00387591" w:rsidRPr="00E12FCA" w:rsidRDefault="00387591" w:rsidP="00387591">
      <w:pPr>
        <w:pStyle w:val="Prrafodelista"/>
        <w:rPr>
          <w:rFonts w:ascii="Bembo" w:hAnsi="Bembo"/>
          <w:sz w:val="18"/>
          <w:szCs w:val="18"/>
        </w:rPr>
      </w:pPr>
    </w:p>
    <w:p w14:paraId="652C50CC" w14:textId="77777777" w:rsidR="00387591" w:rsidRPr="00E12FCA" w:rsidRDefault="00387591" w:rsidP="003875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E12FCA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0248490" w14:textId="77777777" w:rsidR="00387591" w:rsidRPr="00E12FCA" w:rsidRDefault="00387591" w:rsidP="00387591">
      <w:pPr>
        <w:pStyle w:val="Prrafodelista"/>
        <w:rPr>
          <w:rFonts w:ascii="Bembo" w:hAnsi="Bembo"/>
          <w:iCs/>
          <w:sz w:val="18"/>
          <w:szCs w:val="18"/>
        </w:rPr>
      </w:pPr>
    </w:p>
    <w:p w14:paraId="43FE7C14" w14:textId="77777777" w:rsidR="00387591" w:rsidRPr="00E12FCA" w:rsidRDefault="00387591" w:rsidP="003875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E12FCA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E12FCA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14EAD72C" w14:textId="77777777" w:rsidR="00387591" w:rsidRDefault="00387591"/>
    <w:sectPr w:rsidR="00387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C7"/>
    <w:rsid w:val="001D4750"/>
    <w:rsid w:val="00387591"/>
    <w:rsid w:val="004A3DC7"/>
    <w:rsid w:val="00813065"/>
    <w:rsid w:val="00A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F9B06"/>
  <w15:chartTrackingRefBased/>
  <w15:docId w15:val="{CF26CFEB-C47B-48FE-AA28-0980C76B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5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8759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8759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1104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2020-03-04T14:37:00Z</cp:lastPrinted>
  <dcterms:created xsi:type="dcterms:W3CDTF">2020-03-04T14:32:00Z</dcterms:created>
  <dcterms:modified xsi:type="dcterms:W3CDTF">2020-04-27T21:04:00Z</dcterms:modified>
</cp:coreProperties>
</file>