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6306CB" w:rsidRDefault="00D07412" w:rsidP="005E6D4C">
      <w:pPr>
        <w:pStyle w:val="Subttulo"/>
        <w:rPr>
          <w:rFonts w:ascii="Century Gothic" w:hAnsi="Century Gothic" w:cs="Century Gothic"/>
          <w:sz w:val="12"/>
          <w:szCs w:val="12"/>
          <w:lang w:val="es-SV"/>
        </w:rPr>
      </w:pPr>
      <w:r w:rsidRPr="006306CB">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E30B8F" w:rsidRPr="00E30B8F">
        <w:pict>
          <v:shapetype id="_x0000_t202" coordsize="21600,21600" o:spt="202" path="m,l,21600r21600,l21600,xe">
            <v:stroke joinstyle="miter"/>
            <v:path gradientshapeok="t" o:connecttype="rect"/>
          </v:shapetype>
          <v:shape id="_x0000_s1027" type="#_x0000_t202" style="position:absolute;margin-left:81.45pt;margin-top:-7.55pt;width:325.05pt;height:42.05pt;z-index:-251655168;mso-wrap-distance-left:9.05pt;mso-wrap-distance-right:9.05pt;mso-position-horizontal-relative:text;mso-position-vertical-relative:text" stroked="f">
            <v:fill opacity="0" color2="black"/>
            <v:textbox style="mso-next-textbox:#_x0000_s1027" inset="0,0,0,0">
              <w:txbxContent>
                <w:p w:rsidR="00A2054E" w:rsidRPr="00FB112E" w:rsidRDefault="00A2054E" w:rsidP="00A15866">
                  <w:pPr>
                    <w:pStyle w:val="Ttulo1"/>
                    <w:numPr>
                      <w:ilvl w:val="0"/>
                      <w:numId w:val="8"/>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A2054E" w:rsidRPr="00A15866" w:rsidRDefault="00A2054E" w:rsidP="00701E1F">
                  <w:pPr>
                    <w:pStyle w:val="Ttulo1"/>
                    <w:numPr>
                      <w:ilvl w:val="0"/>
                      <w:numId w:val="8"/>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A2054E" w:rsidRDefault="00A2054E" w:rsidP="00701E1F">
                  <w:pPr>
                    <w:pBdr>
                      <w:bottom w:val="single" w:sz="4" w:space="0" w:color="000000"/>
                    </w:pBdr>
                    <w:jc w:val="center"/>
                    <w:rPr>
                      <w:b/>
                      <w:sz w:val="16"/>
                      <w:szCs w:val="16"/>
                      <w:lang w:val="en-US"/>
                    </w:rPr>
                  </w:pPr>
                </w:p>
                <w:p w:rsidR="00A2054E" w:rsidRDefault="00A2054E" w:rsidP="00701E1F">
                  <w:pPr>
                    <w:jc w:val="center"/>
                    <w:rPr>
                      <w:sz w:val="16"/>
                      <w:szCs w:val="16"/>
                      <w:lang w:val="en-US"/>
                    </w:rPr>
                  </w:pPr>
                </w:p>
                <w:p w:rsidR="00A2054E" w:rsidRDefault="00A2054E" w:rsidP="00701E1F">
                  <w:pPr>
                    <w:rPr>
                      <w:lang w:val="en-US"/>
                    </w:rPr>
                  </w:pPr>
                </w:p>
              </w:txbxContent>
            </v:textbox>
          </v:shape>
        </w:pict>
      </w:r>
      <w:r w:rsidR="00E30B8F" w:rsidRPr="00E30B8F">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605604798" r:id="rId10"/>
        </w:pict>
      </w:r>
    </w:p>
    <w:p w:rsidR="00590635" w:rsidRPr="006306CB" w:rsidRDefault="00590635" w:rsidP="00F461B0">
      <w:pPr>
        <w:rPr>
          <w:rFonts w:ascii="Century Gothic" w:hAnsi="Century Gothic" w:cs="Century Gothic"/>
          <w:sz w:val="30"/>
          <w:szCs w:val="30"/>
          <w:lang w:val="es-SV"/>
        </w:rPr>
      </w:pPr>
    </w:p>
    <w:p w:rsidR="00590635" w:rsidRPr="006306CB" w:rsidRDefault="00590635" w:rsidP="00F461B0">
      <w:pPr>
        <w:rPr>
          <w:rFonts w:ascii="Century Gothic" w:hAnsi="Century Gothic" w:cs="Century Gothic"/>
          <w:sz w:val="30"/>
          <w:szCs w:val="30"/>
          <w:lang w:val="es-SV"/>
        </w:rPr>
      </w:pPr>
    </w:p>
    <w:p w:rsidR="002C01D7" w:rsidRPr="006306CB" w:rsidRDefault="00D63C78" w:rsidP="00D63C78">
      <w:pPr>
        <w:tabs>
          <w:tab w:val="left" w:pos="2436"/>
        </w:tabs>
        <w:rPr>
          <w:rFonts w:asciiTheme="minorHAnsi" w:eastAsia="Copperplate Gothic Light" w:hAnsiTheme="minorHAnsi" w:cstheme="minorHAnsi"/>
          <w:sz w:val="16"/>
          <w:szCs w:val="16"/>
        </w:rPr>
      </w:pPr>
      <w:r w:rsidRPr="006306CB">
        <w:rPr>
          <w:rFonts w:asciiTheme="minorHAnsi" w:eastAsia="Copperplate Gothic Light" w:hAnsiTheme="minorHAnsi" w:cstheme="minorHAnsi"/>
          <w:sz w:val="16"/>
          <w:szCs w:val="16"/>
        </w:rPr>
        <w:tab/>
      </w:r>
    </w:p>
    <w:p w:rsidR="005E06E5" w:rsidRPr="005E06E5" w:rsidRDefault="005E06E5" w:rsidP="005E06E5">
      <w:pPr>
        <w:tabs>
          <w:tab w:val="left" w:pos="1008"/>
        </w:tabs>
        <w:rPr>
          <w:rFonts w:ascii="Century Gothic" w:hAnsi="Century Gothic" w:cs="Aharoni"/>
          <w:b/>
          <w:sz w:val="32"/>
          <w:szCs w:val="32"/>
          <w:u w:val="double"/>
          <w:lang w:val="es-SV"/>
        </w:rPr>
      </w:pPr>
      <w:r w:rsidRPr="005E06E5">
        <w:rPr>
          <w:rFonts w:ascii="Century Gothic" w:hAnsi="Century Gothic" w:cs="Aharoni"/>
          <w:b/>
          <w:sz w:val="32"/>
          <w:szCs w:val="32"/>
          <w:u w:val="double"/>
          <w:lang w:val="es-SV"/>
        </w:rPr>
        <w:t>C</w:t>
      </w:r>
      <w:r w:rsidR="00677D4F">
        <w:rPr>
          <w:rFonts w:ascii="Century Gothic" w:hAnsi="Century Gothic" w:cs="Aharoni"/>
          <w:b/>
          <w:sz w:val="32"/>
          <w:szCs w:val="32"/>
          <w:u w:val="double"/>
          <w:lang w:val="es-SV"/>
        </w:rPr>
        <w:t>ONTRATO</w:t>
      </w:r>
      <w:r w:rsidRPr="005E06E5">
        <w:rPr>
          <w:rFonts w:ascii="Century Gothic" w:hAnsi="Century Gothic" w:cs="Aharoni"/>
          <w:b/>
          <w:sz w:val="32"/>
          <w:szCs w:val="32"/>
          <w:u w:val="double"/>
          <w:lang w:val="es-SV"/>
        </w:rPr>
        <w:t xml:space="preserve"> Nº 40/2018</w:t>
      </w:r>
    </w:p>
    <w:p w:rsidR="005E06E5" w:rsidRPr="005E06E5" w:rsidRDefault="005E06E5" w:rsidP="005E06E5">
      <w:pPr>
        <w:tabs>
          <w:tab w:val="left" w:pos="1008"/>
        </w:tabs>
        <w:rPr>
          <w:rFonts w:ascii="Century Gothic" w:hAnsi="Century Gothic" w:cs="Aharoni"/>
          <w:b/>
          <w:sz w:val="32"/>
          <w:szCs w:val="32"/>
          <w:u w:val="double"/>
          <w:lang w:val="es-SV"/>
        </w:rPr>
      </w:pPr>
      <w:r w:rsidRPr="005E06E5">
        <w:rPr>
          <w:rFonts w:ascii="Century Gothic" w:hAnsi="Century Gothic" w:cs="Aharoni"/>
          <w:b/>
          <w:sz w:val="32"/>
          <w:szCs w:val="32"/>
          <w:u w:val="double"/>
          <w:lang w:val="es-SV"/>
        </w:rPr>
        <w:t>LIBRE GESTION Nº 3</w:t>
      </w:r>
      <w:r w:rsidR="00BE500E">
        <w:rPr>
          <w:rFonts w:ascii="Century Gothic" w:hAnsi="Century Gothic" w:cs="Aharoni"/>
          <w:b/>
          <w:sz w:val="32"/>
          <w:szCs w:val="32"/>
          <w:u w:val="double"/>
          <w:lang w:val="es-SV"/>
        </w:rPr>
        <w:t>6</w:t>
      </w:r>
      <w:r w:rsidRPr="005E06E5">
        <w:rPr>
          <w:rFonts w:ascii="Century Gothic" w:hAnsi="Century Gothic" w:cs="Aharoni"/>
          <w:b/>
          <w:sz w:val="32"/>
          <w:szCs w:val="32"/>
          <w:u w:val="double"/>
          <w:lang w:val="es-SV"/>
        </w:rPr>
        <w:t>8/2018</w:t>
      </w:r>
    </w:p>
    <w:p w:rsidR="005E06E5" w:rsidRPr="005E06E5" w:rsidRDefault="005E06E5" w:rsidP="005E06E5">
      <w:pPr>
        <w:rPr>
          <w:rFonts w:ascii="Century Gothic" w:hAnsi="Century Gothic" w:cstheme="minorHAnsi"/>
          <w:b/>
          <w:sz w:val="32"/>
          <w:szCs w:val="32"/>
          <w:lang w:val="es-SV"/>
        </w:rPr>
      </w:pPr>
      <w:r w:rsidRPr="005E06E5">
        <w:rPr>
          <w:rFonts w:ascii="Century Gothic" w:eastAsia="Arial Unicode MS" w:hAnsi="Century Gothic" w:cs="Arial"/>
          <w:b/>
          <w:sz w:val="32"/>
          <w:szCs w:val="32"/>
          <w:lang w:val="es-SV"/>
        </w:rPr>
        <w:t>RESOLUCION DE ADJUDICACION No. 11</w:t>
      </w:r>
      <w:r w:rsidRPr="005E06E5">
        <w:rPr>
          <w:rFonts w:ascii="Arial Black" w:eastAsia="Arial Unicode MS" w:hAnsi="Arial Black" w:cs="Arial"/>
          <w:b/>
          <w:sz w:val="32"/>
          <w:szCs w:val="32"/>
          <w:lang w:val="es-SV"/>
        </w:rPr>
        <w:t>/2018</w:t>
      </w:r>
    </w:p>
    <w:p w:rsidR="003E386F" w:rsidRDefault="005E06E5" w:rsidP="005E06E5">
      <w:pPr>
        <w:pBdr>
          <w:bottom w:val="single" w:sz="6" w:space="1" w:color="auto"/>
        </w:pBdr>
        <w:jc w:val="both"/>
        <w:rPr>
          <w:rFonts w:ascii="Century Gothic" w:hAnsi="Century Gothic" w:cs="Century  gothic"/>
          <w:b/>
          <w:bCs/>
          <w:iCs/>
          <w:sz w:val="32"/>
          <w:szCs w:val="32"/>
          <w:lang w:val="es-SV"/>
        </w:rPr>
      </w:pPr>
      <w:r w:rsidRPr="005E06E5">
        <w:rPr>
          <w:rFonts w:asciiTheme="minorHAnsi" w:hAnsiTheme="minorHAnsi" w:cstheme="minorHAnsi"/>
          <w:b/>
          <w:sz w:val="32"/>
          <w:szCs w:val="32"/>
          <w:lang w:val="es-SV" w:eastAsia="en-US"/>
        </w:rPr>
        <w:t xml:space="preserve">DENOMINACION: </w:t>
      </w:r>
      <w:r w:rsidR="003E386F" w:rsidRPr="005E06E5">
        <w:rPr>
          <w:rFonts w:ascii="Century Gothic" w:eastAsia="Arial Narrow" w:hAnsi="Century Gothic" w:cs="Century  gothic"/>
          <w:b/>
          <w:bCs/>
          <w:iCs/>
          <w:sz w:val="32"/>
          <w:szCs w:val="32"/>
          <w:lang w:val="es-SV"/>
        </w:rPr>
        <w:t>SERVICIO DE ALIMENTACION PARA PACIENTES DEL HOSPITAL NACIONAL DR. JORG</w:t>
      </w:r>
      <w:r w:rsidR="0053446E" w:rsidRPr="005E06E5">
        <w:rPr>
          <w:rFonts w:ascii="Century Gothic" w:eastAsia="Arial Narrow" w:hAnsi="Century Gothic" w:cs="Century  gothic"/>
          <w:b/>
          <w:bCs/>
          <w:iCs/>
          <w:sz w:val="32"/>
          <w:szCs w:val="32"/>
          <w:lang w:val="es-SV"/>
        </w:rPr>
        <w:t xml:space="preserve">E MAZZINI VILLACORTA, </w:t>
      </w:r>
      <w:r w:rsidRPr="005E06E5">
        <w:rPr>
          <w:rFonts w:ascii="Century Gothic" w:eastAsia="Arial Narrow" w:hAnsi="Century Gothic" w:cs="Century  gothic"/>
          <w:b/>
          <w:bCs/>
          <w:iCs/>
          <w:sz w:val="32"/>
          <w:szCs w:val="32"/>
          <w:lang w:val="es-SV"/>
        </w:rPr>
        <w:t>SONSONATE,</w:t>
      </w:r>
      <w:r>
        <w:rPr>
          <w:rFonts w:ascii="Century Gothic" w:hAnsi="Century Gothic" w:cs="Century  gothic"/>
          <w:b/>
          <w:bCs/>
          <w:iCs/>
          <w:sz w:val="32"/>
          <w:szCs w:val="32"/>
          <w:lang w:val="es-SV"/>
        </w:rPr>
        <w:t xml:space="preserve"> PERIODO DEL 19 AL 31 DE DICIEMBRE</w:t>
      </w:r>
      <w:r w:rsidRPr="005E06E5">
        <w:rPr>
          <w:rFonts w:ascii="Century Gothic" w:hAnsi="Century Gothic" w:cs="Century  gothic"/>
          <w:b/>
          <w:bCs/>
          <w:iCs/>
          <w:sz w:val="32"/>
          <w:szCs w:val="32"/>
          <w:lang w:val="es-SV"/>
        </w:rPr>
        <w:t xml:space="preserve"> AÑO 2018</w:t>
      </w:r>
    </w:p>
    <w:p w:rsidR="003E386F" w:rsidRPr="006306CB" w:rsidRDefault="003E386F" w:rsidP="003E386F">
      <w:pPr>
        <w:rPr>
          <w:rFonts w:asciiTheme="minorHAnsi" w:hAnsiTheme="minorHAnsi" w:cstheme="minorHAnsi"/>
          <w:sz w:val="16"/>
          <w:szCs w:val="16"/>
          <w:lang w:val="es-SV" w:eastAsia="en-US"/>
        </w:rPr>
      </w:pPr>
    </w:p>
    <w:p w:rsidR="00237747" w:rsidRPr="006306CB" w:rsidRDefault="00792698" w:rsidP="008C43E4">
      <w:pPr>
        <w:spacing w:line="360" w:lineRule="auto"/>
        <w:jc w:val="both"/>
        <w:rPr>
          <w:rFonts w:ascii="Century Gothic" w:hAnsi="Century Gothic" w:cs="Century  gothic"/>
          <w:iCs/>
          <w:lang w:val="es-SV"/>
        </w:rPr>
      </w:pPr>
      <w:r w:rsidRPr="006306CB">
        <w:rPr>
          <w:rFonts w:ascii="Century Gothic" w:hAnsi="Century Gothic"/>
          <w:lang w:eastAsia="en-US"/>
        </w:rPr>
        <w:t xml:space="preserve">Nosotros, </w:t>
      </w:r>
      <w:r w:rsidR="00F13FF3">
        <w:rPr>
          <w:rFonts w:ascii="Century Gothic" w:hAnsi="Century Gothic"/>
          <w:b/>
          <w:lang w:eastAsia="en-US"/>
        </w:rPr>
        <w:t>WALTER ERNESTO FLORES ALEMAN</w:t>
      </w:r>
      <w:r w:rsidR="00F13FF3">
        <w:rPr>
          <w:rFonts w:ascii="Century Gothic" w:hAnsi="Century Gothic"/>
          <w:lang w:eastAsia="en-US"/>
        </w:rPr>
        <w:t xml:space="preserve">, </w:t>
      </w:r>
      <w:r w:rsidR="00F13FF3" w:rsidRPr="001B769F">
        <w:rPr>
          <w:rFonts w:ascii="Century Gothic" w:hAnsi="Century Gothic" w:cstheme="minorHAnsi"/>
          <w:lang w:val="es-SV" w:eastAsia="en-US"/>
        </w:rPr>
        <w:t xml:space="preserve"> actuando en nombre y representación </w:t>
      </w:r>
      <w:r w:rsidR="00F13FF3" w:rsidRPr="001B769F">
        <w:rPr>
          <w:rFonts w:ascii="Century Gothic" w:hAnsi="Century Gothic" w:cstheme="minorHAnsi"/>
          <w:sz w:val="22"/>
          <w:szCs w:val="22"/>
          <w:lang w:val="es-SV" w:eastAsia="en-US"/>
        </w:rPr>
        <w:t xml:space="preserve">del </w:t>
      </w:r>
      <w:r w:rsidR="00F13FF3" w:rsidRPr="00423C7B">
        <w:rPr>
          <w:rFonts w:ascii="Century Gothic" w:hAnsi="Century Gothic"/>
          <w:b/>
          <w:lang w:eastAsia="en-US"/>
        </w:rPr>
        <w:t>HOSPITAL NACIONAL DR. JORGE MAZZINI V., SONSONATE</w:t>
      </w:r>
      <w:r w:rsidR="00F13FF3" w:rsidRPr="00423C7B">
        <w:rPr>
          <w:rFonts w:ascii="Century Gothic" w:hAnsi="Century Gothic"/>
          <w:lang w:eastAsia="en-US"/>
        </w:rPr>
        <w:t>,</w:t>
      </w:r>
      <w:r w:rsidR="00F13FF3">
        <w:rPr>
          <w:rFonts w:ascii="Century Gothic" w:hAnsi="Century Gothic"/>
          <w:lang w:eastAsia="en-US"/>
        </w:rPr>
        <w:t xml:space="preserve"> </w:t>
      </w:r>
      <w:r w:rsidR="00F13FF3" w:rsidRPr="000C3B05">
        <w:rPr>
          <w:rFonts w:ascii="Century Gothic" w:hAnsi="Century Gothic"/>
          <w:lang w:eastAsia="en-US"/>
        </w:rPr>
        <w:t>específicamente en carácter de Director Médico Hospital Regional y Departamental</w:t>
      </w:r>
      <w:r w:rsidR="00F13FF3" w:rsidRPr="00E96B0D">
        <w:rPr>
          <w:rFonts w:ascii="Century Gothic" w:hAnsi="Century Gothic"/>
          <w:lang w:eastAsia="en-US"/>
        </w:rPr>
        <w:t xml:space="preserve">, en virtud del </w:t>
      </w:r>
      <w:r w:rsidR="00F13FF3" w:rsidRPr="00F478BE">
        <w:rPr>
          <w:rFonts w:ascii="Century Gothic" w:hAnsi="Century Gothic"/>
          <w:b/>
          <w:caps/>
          <w:lang w:eastAsia="en-US"/>
        </w:rPr>
        <w:t>Acuerdo  nUmero</w:t>
      </w:r>
      <w:r w:rsidR="00F13FF3">
        <w:rPr>
          <w:rFonts w:ascii="Century Gothic" w:hAnsi="Century Gothic"/>
          <w:b/>
          <w:caps/>
          <w:lang w:eastAsia="en-US"/>
        </w:rPr>
        <w:t xml:space="preserve"> </w:t>
      </w:r>
      <w:r w:rsidR="00F13FF3" w:rsidRPr="00F478BE">
        <w:rPr>
          <w:rFonts w:ascii="Century Gothic" w:hAnsi="Century Gothic"/>
          <w:u w:val="double"/>
          <w:lang w:eastAsia="en-US"/>
        </w:rPr>
        <w:t>DOSCIENTOS CUARENTA Y DOS</w:t>
      </w:r>
      <w:r w:rsidR="00F13FF3" w:rsidRPr="00F478BE">
        <w:rPr>
          <w:rFonts w:ascii="Century Gothic" w:hAnsi="Century Gothic"/>
          <w:lang w:eastAsia="en-US"/>
        </w:rPr>
        <w:t>, proveído  por la Doctora Elvia Violeta Menjivar Escalante, en su carácter de Ministra de Salud Pública, el día DOS DE FEBRERO DEL AÑO DOS MIL DIECISEIS;</w:t>
      </w:r>
      <w:r w:rsidR="00F13FF3"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00F13FF3" w:rsidRPr="00B017CE">
        <w:rPr>
          <w:rFonts w:ascii="Century Gothic" w:hAnsi="Century Gothic"/>
          <w:b/>
          <w:lang w:eastAsia="en-US"/>
        </w:rPr>
        <w:t>“EL HOSPITAL”</w:t>
      </w:r>
      <w:r w:rsidR="00F13FF3" w:rsidRPr="00B017CE">
        <w:rPr>
          <w:rFonts w:ascii="Century Gothic" w:hAnsi="Century Gothic" w:cs="Century Gothic"/>
        </w:rPr>
        <w:t>;</w:t>
      </w:r>
      <w:r w:rsidRPr="006306CB">
        <w:rPr>
          <w:rFonts w:ascii="Century Gothic" w:hAnsi="Century Gothic"/>
          <w:lang w:val="es-SV" w:eastAsia="en-US"/>
        </w:rPr>
        <w:t xml:space="preserve"> </w:t>
      </w:r>
      <w:r w:rsidR="000E792D">
        <w:rPr>
          <w:rFonts w:ascii="Century Gothic" w:hAnsi="Century Gothic"/>
          <w:lang w:val="es-SV" w:eastAsia="en-US"/>
        </w:rPr>
        <w:t>e</w:t>
      </w:r>
      <w:r w:rsidR="00C60D2E">
        <w:rPr>
          <w:rFonts w:ascii="Century Gothic" w:hAnsi="Century Gothic"/>
          <w:lang w:val="es-SV" w:eastAsia="en-US"/>
        </w:rPr>
        <w:t xml:space="preserve"> </w:t>
      </w:r>
      <w:r w:rsidR="00572FB8" w:rsidRPr="000F7FEA">
        <w:rPr>
          <w:rFonts w:ascii="Century Gothic" w:hAnsi="Century Gothic" w:cs="Century Gothic"/>
          <w:b/>
          <w:bCs/>
          <w:lang w:val="es-SV"/>
        </w:rPr>
        <w:t>I</w:t>
      </w:r>
      <w:r w:rsidR="000E792D">
        <w:rPr>
          <w:rFonts w:ascii="Century Gothic" w:hAnsi="Century Gothic" w:cs="Century Gothic"/>
          <w:b/>
          <w:bCs/>
          <w:lang w:val="es-SV"/>
        </w:rPr>
        <w:t xml:space="preserve">NGRID MARIA ORELLANA </w:t>
      </w:r>
      <w:r w:rsidR="008A6600">
        <w:rPr>
          <w:rFonts w:ascii="Century Gothic" w:hAnsi="Century Gothic" w:cs="Century Gothic"/>
          <w:b/>
          <w:bCs/>
          <w:lang w:val="es-SV"/>
        </w:rPr>
        <w:t>de</w:t>
      </w:r>
      <w:r w:rsidR="000E792D">
        <w:rPr>
          <w:rFonts w:ascii="Century Gothic" w:hAnsi="Century Gothic" w:cs="Century Gothic"/>
          <w:b/>
          <w:bCs/>
          <w:lang w:val="es-SV"/>
        </w:rPr>
        <w:t xml:space="preserve"> ARCHILA</w:t>
      </w:r>
      <w:r w:rsidR="00572FB8" w:rsidRPr="000F7FEA">
        <w:rPr>
          <w:rFonts w:ascii="Century Gothic" w:hAnsi="Century Gothic" w:cs="Century Gothic"/>
          <w:lang w:val="es-SV"/>
        </w:rPr>
        <w:t xml:space="preserve">, actuando en mi calidad de  </w:t>
      </w:r>
      <w:r w:rsidR="00871827">
        <w:rPr>
          <w:rFonts w:ascii="Century Gothic" w:hAnsi="Century Gothic" w:cs="Century Gothic"/>
          <w:lang w:val="es-SV"/>
        </w:rPr>
        <w:t>Representante Legal</w:t>
      </w:r>
      <w:r w:rsidR="00572FB8" w:rsidRPr="000F7FEA">
        <w:rPr>
          <w:rFonts w:ascii="Century Gothic" w:hAnsi="Century Gothic" w:cs="Century Gothic"/>
          <w:lang w:val="es-SV"/>
        </w:rPr>
        <w:t xml:space="preserve"> </w:t>
      </w:r>
      <w:r w:rsidR="00871827">
        <w:rPr>
          <w:rFonts w:ascii="Century Gothic" w:hAnsi="Century Gothic" w:cs="Century Gothic"/>
          <w:lang w:val="es-SV"/>
        </w:rPr>
        <w:t xml:space="preserve">y Administrador Único Propietario </w:t>
      </w:r>
      <w:r w:rsidR="00572FB8" w:rsidRPr="000F7FEA">
        <w:rPr>
          <w:rFonts w:ascii="Century Gothic" w:hAnsi="Century Gothic" w:cs="Century Gothic"/>
          <w:lang w:val="es-SV"/>
        </w:rPr>
        <w:t xml:space="preserve">de la Sociedad </w:t>
      </w:r>
      <w:r w:rsidR="00572FB8" w:rsidRPr="000F7FEA">
        <w:rPr>
          <w:rFonts w:ascii="Century Gothic" w:hAnsi="Century Gothic" w:cs="Century Gothic"/>
          <w:b/>
          <w:bCs/>
          <w:lang w:val="es-SV"/>
        </w:rPr>
        <w:t>BURGER HOUSE, SOCIEDAD ANÓNIMA DE CAPITAL VARIABLE</w:t>
      </w:r>
      <w:r w:rsidR="00572FB8" w:rsidRPr="000F7FEA">
        <w:rPr>
          <w:rFonts w:ascii="Century Gothic" w:hAnsi="Century Gothic" w:cs="Century Gothic"/>
          <w:lang w:val="es-SV"/>
        </w:rPr>
        <w:t xml:space="preserve">,  que se puede abreviar </w:t>
      </w:r>
      <w:r w:rsidR="00572FB8" w:rsidRPr="000F7FEA">
        <w:rPr>
          <w:rFonts w:ascii="Century Gothic" w:hAnsi="Century Gothic" w:cs="Century Gothic"/>
          <w:b/>
          <w:bCs/>
          <w:lang w:val="es-SV"/>
        </w:rPr>
        <w:t>BURGER HOUSE, S. A. DE C. V.</w:t>
      </w:r>
      <w:r w:rsidR="00572FB8" w:rsidRPr="000F7FEA">
        <w:rPr>
          <w:rFonts w:ascii="Century Gothic" w:hAnsi="Century Gothic" w:cs="Century Gothic"/>
          <w:lang w:val="es-SV"/>
        </w:rPr>
        <w:t>,</w:t>
      </w:r>
      <w:r w:rsidR="00572FB8">
        <w:rPr>
          <w:rFonts w:ascii="Century Gothic" w:hAnsi="Century Gothic" w:cs="Century Gothic"/>
          <w:sz w:val="22"/>
          <w:szCs w:val="22"/>
          <w:lang w:val="es-SV"/>
        </w:rPr>
        <w:t xml:space="preserve"> </w:t>
      </w:r>
      <w:r w:rsidR="00572FB8" w:rsidRPr="00272E34">
        <w:rPr>
          <w:rFonts w:ascii="Century Gothic" w:hAnsi="Century Gothic" w:cs="Century Gothic"/>
          <w:iCs/>
          <w:lang w:val="es-SV"/>
        </w:rPr>
        <w:t xml:space="preserve">con </w:t>
      </w:r>
      <w:r w:rsidR="00572FB8" w:rsidRPr="00272E34">
        <w:rPr>
          <w:rFonts w:ascii="Century Gothic" w:hAnsi="Century Gothic" w:cs="Century Gothic"/>
          <w:iCs/>
          <w:caps/>
          <w:u w:val="double"/>
          <w:lang w:val="es-SV"/>
        </w:rPr>
        <w:t>Número de Iden</w:t>
      </w:r>
      <w:r w:rsidR="00572FB8" w:rsidRPr="00BE3937">
        <w:rPr>
          <w:rFonts w:ascii="Century Gothic" w:hAnsi="Century Gothic" w:cs="Century Gothic"/>
          <w:iCs/>
          <w:caps/>
          <w:u w:val="double"/>
          <w:lang w:val="es-SV"/>
        </w:rPr>
        <w:t xml:space="preserve">tificación Tributaria </w:t>
      </w:r>
      <w:r w:rsidR="00572FB8" w:rsidRPr="00BE3937">
        <w:rPr>
          <w:rFonts w:ascii="Century Gothic" w:hAnsi="Century Gothic" w:cs="Century Gothic"/>
          <w:caps/>
          <w:spacing w:val="-2"/>
          <w:u w:val="double"/>
          <w:lang w:val="es-SV"/>
        </w:rPr>
        <w:t>cero</w:t>
      </w:r>
      <w:r w:rsidR="00572FB8">
        <w:rPr>
          <w:rFonts w:ascii="Century Gothic" w:hAnsi="Century Gothic" w:cs="Century Gothic"/>
          <w:caps/>
          <w:spacing w:val="-2"/>
          <w:u w:val="double"/>
          <w:lang w:val="es-SV"/>
        </w:rPr>
        <w:t xml:space="preserve"> TRESCIENTOS QUINCE GUION CERO CINCUENTA MIL </w:t>
      </w:r>
      <w:r w:rsidR="00572FB8">
        <w:rPr>
          <w:rFonts w:ascii="Century Gothic" w:hAnsi="Century Gothic" w:cs="Century Gothic"/>
          <w:caps/>
          <w:spacing w:val="-2"/>
          <w:u w:val="double"/>
          <w:lang w:val="es-SV"/>
        </w:rPr>
        <w:lastRenderedPageBreak/>
        <w:t>SEISCIENTOS TRECE GUION CIENTO UNO GUION SIETE</w:t>
      </w:r>
      <w:r w:rsidR="00572FB8" w:rsidRPr="00272E34">
        <w:rPr>
          <w:rFonts w:ascii="Century Gothic" w:hAnsi="Century Gothic"/>
          <w:u w:val="double"/>
        </w:rPr>
        <w:t>,</w:t>
      </w:r>
      <w:r w:rsidR="00572FB8" w:rsidRPr="00272E34">
        <w:rPr>
          <w:rFonts w:ascii="Century Gothic" w:hAnsi="Century Gothic"/>
        </w:rPr>
        <w:t xml:space="preserve"> de </w:t>
      </w:r>
      <w:r w:rsidR="00572FB8" w:rsidRPr="00272E34">
        <w:rPr>
          <w:rFonts w:ascii="Century Gothic" w:hAnsi="Century Gothic"/>
          <w:b/>
        </w:rPr>
        <w:t>nacionalidad Salvadoreña</w:t>
      </w:r>
      <w:r w:rsidR="00572FB8" w:rsidRPr="00272E34">
        <w:rPr>
          <w:rFonts w:ascii="Century Gothic" w:hAnsi="Century Gothic"/>
        </w:rPr>
        <w:t xml:space="preserve">, del </w:t>
      </w:r>
      <w:r w:rsidR="00572FB8" w:rsidRPr="00272E34">
        <w:rPr>
          <w:rFonts w:ascii="Century Gothic" w:hAnsi="Century Gothic"/>
          <w:b/>
        </w:rPr>
        <w:t>domicilio de S</w:t>
      </w:r>
      <w:r w:rsidR="00572FB8">
        <w:rPr>
          <w:rFonts w:ascii="Century Gothic" w:hAnsi="Century Gothic"/>
          <w:b/>
        </w:rPr>
        <w:t>onsonate</w:t>
      </w:r>
      <w:r w:rsidR="00572FB8" w:rsidRPr="00272E34">
        <w:rPr>
          <w:rFonts w:ascii="Century Gothic" w:hAnsi="Century Gothic"/>
        </w:rPr>
        <w:t>, Departamento de S</w:t>
      </w:r>
      <w:r w:rsidR="00572FB8">
        <w:rPr>
          <w:rFonts w:ascii="Century Gothic" w:hAnsi="Century Gothic"/>
        </w:rPr>
        <w:t>onsonate</w:t>
      </w:r>
      <w:r w:rsidR="00572FB8" w:rsidRPr="00272E34">
        <w:rPr>
          <w:rFonts w:ascii="Century Gothic" w:hAnsi="Century Gothic"/>
        </w:rPr>
        <w:t xml:space="preserve">, </w:t>
      </w:r>
      <w:r w:rsidR="00572FB8" w:rsidRPr="00272E34">
        <w:rPr>
          <w:rFonts w:ascii="Century Gothic" w:hAnsi="Century Gothic"/>
          <w:b/>
        </w:rPr>
        <w:t>calidad que compruebo mediante</w:t>
      </w:r>
      <w:r w:rsidR="00572FB8" w:rsidRPr="00272E34">
        <w:rPr>
          <w:rFonts w:ascii="Century Gothic" w:hAnsi="Century Gothic"/>
        </w:rPr>
        <w:t xml:space="preserve">: </w:t>
      </w:r>
      <w:r w:rsidR="00572FB8" w:rsidRPr="006D6840">
        <w:rPr>
          <w:rFonts w:ascii="Arial Black" w:hAnsi="Arial Black"/>
          <w:b/>
          <w:lang w:eastAsia="es-MX"/>
        </w:rPr>
        <w:t>A</w:t>
      </w:r>
      <w:r w:rsidR="00572FB8" w:rsidRPr="006D6840">
        <w:rPr>
          <w:rFonts w:ascii="Arial Black" w:hAnsi="Arial Black"/>
          <w:lang w:eastAsia="es-MX"/>
        </w:rPr>
        <w:t>)</w:t>
      </w:r>
      <w:r w:rsidR="00572FB8" w:rsidRPr="00272E34">
        <w:rPr>
          <w:rFonts w:ascii="Century Gothic" w:hAnsi="Century Gothic"/>
          <w:lang w:eastAsia="es-MX"/>
        </w:rPr>
        <w:t xml:space="preserve"> </w:t>
      </w:r>
      <w:r w:rsidR="00572FB8" w:rsidRPr="00272E34">
        <w:rPr>
          <w:rFonts w:ascii="Century Gothic" w:hAnsi="Century Gothic" w:cs="Century Gothic"/>
          <w:b/>
          <w:bCs/>
          <w:iCs/>
          <w:u w:val="double"/>
          <w:lang w:val="es-SV"/>
        </w:rPr>
        <w:t xml:space="preserve">Testimonio de Escritura Pública de </w:t>
      </w:r>
      <w:r w:rsidR="00572FB8">
        <w:rPr>
          <w:rFonts w:ascii="Century Gothic" w:hAnsi="Century Gothic" w:cs="Century Gothic"/>
          <w:b/>
          <w:bCs/>
          <w:iCs/>
          <w:u w:val="double"/>
          <w:lang w:val="es-SV"/>
        </w:rPr>
        <w:t>CONSTITUCION</w:t>
      </w:r>
      <w:r w:rsidR="00572FB8" w:rsidRPr="00272E34">
        <w:rPr>
          <w:rFonts w:ascii="Century Gothic" w:hAnsi="Century Gothic" w:cs="Century Gothic"/>
          <w:b/>
          <w:iCs/>
          <w:lang w:val="es-SV"/>
        </w:rPr>
        <w:t xml:space="preserve">, </w:t>
      </w:r>
      <w:r w:rsidR="00572FB8" w:rsidRPr="00272E34">
        <w:rPr>
          <w:rFonts w:ascii="Century Gothic" w:hAnsi="Century Gothic" w:cs="Century Gothic"/>
          <w:iCs/>
          <w:lang w:val="es-SV"/>
        </w:rPr>
        <w:t>de la Sociedad</w:t>
      </w:r>
      <w:r w:rsidR="00572FB8" w:rsidRPr="00272E34">
        <w:rPr>
          <w:rFonts w:ascii="Century Gothic" w:hAnsi="Century Gothic" w:cs="Century Gothic"/>
          <w:b/>
          <w:iCs/>
          <w:lang w:val="es-SV"/>
        </w:rPr>
        <w:t xml:space="preserve"> </w:t>
      </w:r>
      <w:r w:rsidR="00572FB8" w:rsidRPr="00770603">
        <w:rPr>
          <w:rFonts w:ascii="Century Gothic" w:hAnsi="Century Gothic" w:cs="Century Gothic"/>
          <w:b/>
          <w:bCs/>
          <w:lang w:val="es-SV"/>
        </w:rPr>
        <w:t>BURGER HOUSE, S. A. DE C. V.</w:t>
      </w:r>
      <w:r w:rsidR="00572FB8" w:rsidRPr="00770603">
        <w:rPr>
          <w:rFonts w:ascii="Century Gothic" w:hAnsi="Century Gothic" w:cs="Century Gothic"/>
          <w:lang w:val="es-SV"/>
        </w:rPr>
        <w:t>,</w:t>
      </w:r>
      <w:r w:rsidR="00572FB8" w:rsidRPr="00272E34">
        <w:rPr>
          <w:rFonts w:ascii="Century Gothic" w:hAnsi="Century Gothic" w:cs="Century Gothic"/>
          <w:iCs/>
          <w:lang w:val="es-SV"/>
        </w:rPr>
        <w:t xml:space="preserve"> </w:t>
      </w:r>
      <w:r w:rsidR="00572FB8" w:rsidRPr="00DE7773">
        <w:rPr>
          <w:rFonts w:ascii="Century Gothic" w:hAnsi="Century Gothic" w:cs="Century Gothic"/>
          <w:lang w:val="es-SV"/>
        </w:rPr>
        <w:t xml:space="preserve">otorgada en la Ciudad de Sonsonate, a las doce horas y treinta minutos del día cinco de junio del año dos mil trece, ante los oficios del Notario </w:t>
      </w:r>
      <w:r w:rsidR="00572FB8" w:rsidRPr="00DE7773">
        <w:rPr>
          <w:rFonts w:ascii="Century Gothic" w:hAnsi="Century Gothic" w:cs="Century Gothic"/>
          <w:sz w:val="22"/>
          <w:szCs w:val="22"/>
          <w:lang w:val="es-SV"/>
        </w:rPr>
        <w:t>DAVID ENRIQUE LARIN PEREZ</w:t>
      </w:r>
      <w:r w:rsidR="00572FB8" w:rsidRPr="00DE7773">
        <w:rPr>
          <w:rFonts w:ascii="Century Gothic" w:hAnsi="Century Gothic" w:cs="Century Gothic"/>
          <w:lang w:val="es-SV"/>
        </w:rPr>
        <w:t xml:space="preserve">, </w:t>
      </w:r>
      <w:r w:rsidR="00572FB8">
        <w:rPr>
          <w:rFonts w:ascii="Century Gothic" w:hAnsi="Century Gothic" w:cs="Century Gothic"/>
          <w:lang w:val="es-SV"/>
        </w:rPr>
        <w:t xml:space="preserve">la cual se encuentra </w:t>
      </w:r>
      <w:r w:rsidR="00572FB8" w:rsidRPr="00DE7773">
        <w:rPr>
          <w:rFonts w:ascii="Century Gothic" w:hAnsi="Century Gothic" w:cs="Century Gothic"/>
          <w:lang w:val="es-SV"/>
        </w:rPr>
        <w:t xml:space="preserve">inscrita en el </w:t>
      </w:r>
      <w:r w:rsidR="00572FB8" w:rsidRPr="00770603">
        <w:rPr>
          <w:rFonts w:ascii="Century Gothic" w:hAnsi="Century Gothic" w:cs="Century Gothic"/>
          <w:b/>
          <w:lang w:val="es-SV"/>
        </w:rPr>
        <w:t>Registro de Comercio</w:t>
      </w:r>
      <w:r w:rsidR="00572FB8" w:rsidRPr="00DE7773">
        <w:rPr>
          <w:rFonts w:ascii="Century Gothic" w:hAnsi="Century Gothic" w:cs="Century Gothic"/>
          <w:lang w:val="es-SV"/>
        </w:rPr>
        <w:t xml:space="preserve"> al </w:t>
      </w:r>
      <w:r w:rsidR="00572FB8" w:rsidRPr="00770603">
        <w:rPr>
          <w:rFonts w:ascii="Century Gothic" w:hAnsi="Century Gothic" w:cs="Century Gothic"/>
          <w:b/>
          <w:lang w:val="es-SV"/>
        </w:rPr>
        <w:t>NUMERO</w:t>
      </w:r>
      <w:r w:rsidR="00572FB8" w:rsidRPr="00DE7773">
        <w:rPr>
          <w:rFonts w:ascii="Century Gothic" w:hAnsi="Century Gothic" w:cs="Century Gothic"/>
          <w:lang w:val="es-SV"/>
        </w:rPr>
        <w:t xml:space="preserve"> </w:t>
      </w:r>
      <w:r w:rsidR="00572FB8" w:rsidRPr="00DE7773">
        <w:rPr>
          <w:rFonts w:ascii="Century Gothic" w:hAnsi="Century Gothic" w:cs="Century Gothic"/>
          <w:sz w:val="22"/>
          <w:szCs w:val="22"/>
          <w:lang w:val="es-SV"/>
        </w:rPr>
        <w:t>VEINTIDOS</w:t>
      </w:r>
      <w:r w:rsidR="00572FB8" w:rsidRPr="00DE7773">
        <w:rPr>
          <w:rFonts w:ascii="Century Gothic" w:hAnsi="Century Gothic" w:cs="Century Gothic"/>
          <w:lang w:val="es-SV"/>
        </w:rPr>
        <w:t xml:space="preserve">,  del </w:t>
      </w:r>
      <w:r w:rsidR="00572FB8" w:rsidRPr="00770603">
        <w:rPr>
          <w:rFonts w:ascii="Century Gothic" w:hAnsi="Century Gothic" w:cs="Century Gothic"/>
          <w:b/>
          <w:lang w:val="es-SV"/>
        </w:rPr>
        <w:t>LIBRO</w:t>
      </w:r>
      <w:r w:rsidR="00572FB8" w:rsidRPr="00DE7773">
        <w:rPr>
          <w:rFonts w:ascii="Century Gothic" w:hAnsi="Century Gothic" w:cs="Century Gothic"/>
          <w:lang w:val="es-SV"/>
        </w:rPr>
        <w:t xml:space="preserve"> </w:t>
      </w:r>
      <w:r w:rsidR="00572FB8" w:rsidRPr="00DE7773">
        <w:rPr>
          <w:rFonts w:ascii="Century Gothic" w:hAnsi="Century Gothic" w:cs="Century Gothic"/>
          <w:sz w:val="22"/>
          <w:szCs w:val="22"/>
          <w:lang w:val="es-SV"/>
        </w:rPr>
        <w:t>TRES MIL CIENTO SIETE</w:t>
      </w:r>
      <w:r w:rsidR="00572FB8" w:rsidRPr="00DE7773">
        <w:rPr>
          <w:rFonts w:ascii="Century Gothic" w:hAnsi="Century Gothic" w:cs="Century Gothic"/>
          <w:lang w:val="es-SV"/>
        </w:rPr>
        <w:t xml:space="preserve">, del </w:t>
      </w:r>
      <w:r w:rsidR="00572FB8" w:rsidRPr="00DE7773">
        <w:rPr>
          <w:rFonts w:ascii="Century Gothic" w:hAnsi="Century Gothic" w:cs="Century Gothic"/>
          <w:sz w:val="22"/>
          <w:szCs w:val="22"/>
          <w:lang w:val="es-SV"/>
        </w:rPr>
        <w:t>REGISTRO DE SOCIEDADES</w:t>
      </w:r>
      <w:r w:rsidR="00572FB8" w:rsidRPr="00DE7773">
        <w:rPr>
          <w:rFonts w:ascii="Century Gothic" w:hAnsi="Century Gothic" w:cs="Century Gothic"/>
          <w:lang w:val="es-SV"/>
        </w:rPr>
        <w:t xml:space="preserve">, </w:t>
      </w:r>
      <w:r w:rsidR="00572FB8">
        <w:rPr>
          <w:rFonts w:ascii="Century Gothic" w:hAnsi="Century Gothic" w:cs="Century Gothic"/>
          <w:lang w:val="es-SV"/>
        </w:rPr>
        <w:t xml:space="preserve">desde </w:t>
      </w:r>
      <w:r w:rsidR="00572FB8" w:rsidRPr="00DE7773">
        <w:rPr>
          <w:rFonts w:ascii="Century Gothic" w:hAnsi="Century Gothic" w:cs="Century Gothic"/>
          <w:lang w:val="es-SV"/>
        </w:rPr>
        <w:t xml:space="preserve">el día </w:t>
      </w:r>
      <w:r w:rsidR="00572FB8" w:rsidRPr="00770603">
        <w:rPr>
          <w:rFonts w:ascii="Century Gothic" w:hAnsi="Century Gothic" w:cs="Century Gothic"/>
          <w:b/>
          <w:caps/>
          <w:u w:val="double"/>
          <w:lang w:val="es-SV"/>
        </w:rPr>
        <w:t>doce de junio del dos mil trece</w:t>
      </w:r>
      <w:r w:rsidR="00572FB8" w:rsidRPr="00DE7773">
        <w:rPr>
          <w:rFonts w:ascii="Century Gothic" w:hAnsi="Century Gothic" w:cs="Century Gothic"/>
          <w:lang w:val="es-SV"/>
        </w:rPr>
        <w:t>;</w:t>
      </w:r>
      <w:r w:rsidR="00572FB8">
        <w:rPr>
          <w:rFonts w:ascii="Century Gothic" w:hAnsi="Century Gothic" w:cs="Century Gothic"/>
          <w:lang w:val="es-SV"/>
        </w:rPr>
        <w:t xml:space="preserve"> </w:t>
      </w:r>
      <w:r w:rsidR="00572FB8" w:rsidRPr="00272E34">
        <w:rPr>
          <w:rFonts w:ascii="Century Gothic" w:hAnsi="Century Gothic"/>
          <w:lang w:eastAsia="es-MX"/>
        </w:rPr>
        <w:t xml:space="preserve">de la cual consta que su denominación, nacionalidad, naturaleza, y domicilio son los antes expresados, que el plazo es </w:t>
      </w:r>
      <w:r w:rsidR="00572FB8" w:rsidRPr="00272E34">
        <w:rPr>
          <w:rFonts w:ascii="Century Gothic" w:hAnsi="Century Gothic"/>
          <w:b/>
          <w:u w:val="single"/>
          <w:lang w:eastAsia="es-MX"/>
        </w:rPr>
        <w:t>INDETERMINADO</w:t>
      </w:r>
      <w:r w:rsidR="00572FB8" w:rsidRPr="00272E34">
        <w:rPr>
          <w:rFonts w:ascii="Century Gothic" w:hAnsi="Century Gothic"/>
          <w:lang w:eastAsia="es-MX"/>
        </w:rPr>
        <w:t xml:space="preserve">; y en la </w:t>
      </w:r>
      <w:r w:rsidR="00572FB8" w:rsidRPr="006D6840">
        <w:rPr>
          <w:rFonts w:ascii="Century Gothic" w:hAnsi="Century Gothic"/>
          <w:lang w:eastAsia="es-MX"/>
        </w:rPr>
        <w:t xml:space="preserve">cláusula  </w:t>
      </w:r>
      <w:r w:rsidR="00572FB8" w:rsidRPr="006D6840">
        <w:rPr>
          <w:rFonts w:ascii="Century Gothic" w:hAnsi="Century Gothic"/>
          <w:b/>
          <w:u w:val="single"/>
          <w:lang w:eastAsia="es-MX"/>
        </w:rPr>
        <w:t>DECIMA PRIMERA</w:t>
      </w:r>
      <w:r w:rsidR="00572FB8" w:rsidRPr="006D6840">
        <w:rPr>
          <w:rFonts w:ascii="Century Gothic" w:hAnsi="Century Gothic"/>
          <w:lang w:eastAsia="es-MX"/>
        </w:rPr>
        <w:t xml:space="preserve"> consta que la </w:t>
      </w:r>
      <w:r w:rsidR="00572FB8" w:rsidRPr="006D6840">
        <w:rPr>
          <w:rFonts w:ascii="Century Gothic" w:hAnsi="Century Gothic"/>
          <w:b/>
          <w:caps/>
          <w:u w:val="single"/>
          <w:lang w:eastAsia="es-MX"/>
        </w:rPr>
        <w:t>ADMINISTRACION Y Representación legal de la Sociedad</w:t>
      </w:r>
      <w:r w:rsidR="00572FB8" w:rsidRPr="006D6840">
        <w:rPr>
          <w:rFonts w:ascii="Century Gothic" w:hAnsi="Century Gothic"/>
          <w:caps/>
          <w:lang w:eastAsia="es-MX"/>
        </w:rPr>
        <w:t>,</w:t>
      </w:r>
      <w:r w:rsidR="00572FB8" w:rsidRPr="006D6840">
        <w:rPr>
          <w:rFonts w:ascii="Century Gothic" w:hAnsi="Century Gothic"/>
          <w:lang w:eastAsia="es-MX"/>
        </w:rPr>
        <w:t xml:space="preserve"> corresponderá</w:t>
      </w:r>
      <w:r w:rsidR="00572FB8" w:rsidRPr="00272E34">
        <w:rPr>
          <w:rFonts w:ascii="Century Gothic" w:hAnsi="Century Gothic"/>
          <w:lang w:eastAsia="es-MX"/>
        </w:rPr>
        <w:t xml:space="preserve"> al </w:t>
      </w:r>
      <w:r w:rsidR="00572FB8">
        <w:rPr>
          <w:rFonts w:ascii="Century Gothic" w:hAnsi="Century Gothic"/>
          <w:b/>
          <w:lang w:eastAsia="es-MX"/>
        </w:rPr>
        <w:t>ADMINISTRADOR UNICO</w:t>
      </w:r>
      <w:r w:rsidR="00572FB8" w:rsidRPr="00272E34">
        <w:rPr>
          <w:rFonts w:ascii="Century Gothic" w:hAnsi="Century Gothic"/>
          <w:lang w:eastAsia="es-MX"/>
        </w:rPr>
        <w:t xml:space="preserve">, pudiendo celebrar en nombre de la sociedad toda clase de actos o contratos con entera libertad dentro del giro ordinario de los negocios; </w:t>
      </w:r>
      <w:r w:rsidR="00572FB8" w:rsidRPr="006D6840">
        <w:rPr>
          <w:rFonts w:ascii="Arial Black" w:hAnsi="Arial Black"/>
          <w:b/>
          <w:lang w:eastAsia="es-MX"/>
        </w:rPr>
        <w:t>B</w:t>
      </w:r>
      <w:r w:rsidR="00572FB8" w:rsidRPr="006D6840">
        <w:rPr>
          <w:rFonts w:ascii="Arial Black" w:hAnsi="Arial Black"/>
          <w:lang w:eastAsia="es-MX"/>
        </w:rPr>
        <w:t>)</w:t>
      </w:r>
      <w:r w:rsidR="00572FB8" w:rsidRPr="006D6840">
        <w:rPr>
          <w:rFonts w:ascii="Century Gothic" w:hAnsi="Century Gothic"/>
          <w:b/>
          <w:lang w:eastAsia="es-MX"/>
        </w:rPr>
        <w:t xml:space="preserve"> </w:t>
      </w:r>
      <w:r w:rsidR="00572FB8" w:rsidRPr="006D6840">
        <w:rPr>
          <w:rFonts w:ascii="Century Gothic" w:hAnsi="Century Gothic"/>
          <w:b/>
          <w:u w:val="double"/>
          <w:lang w:eastAsia="es-MX"/>
        </w:rPr>
        <w:t>Credencial de ELECCION DE NUEVO ADMINISTRADOR UNICO PROPIETARIO Y SUPLENTE</w:t>
      </w:r>
      <w:r w:rsidR="00572FB8" w:rsidRPr="006D6840">
        <w:rPr>
          <w:rFonts w:ascii="Century Gothic" w:hAnsi="Century Gothic"/>
          <w:lang w:eastAsia="es-MX"/>
        </w:rPr>
        <w:t xml:space="preserve"> de la sociedad </w:t>
      </w:r>
      <w:r w:rsidR="00572FB8" w:rsidRPr="006D6840">
        <w:rPr>
          <w:rFonts w:ascii="Century Gothic" w:hAnsi="Century Gothic"/>
          <w:b/>
          <w:lang w:eastAsia="es-MX"/>
        </w:rPr>
        <w:t>BURGER HOUSE, S. A. DE C. V.</w:t>
      </w:r>
      <w:r w:rsidR="00572FB8" w:rsidRPr="006D6840">
        <w:rPr>
          <w:rFonts w:ascii="Century Gothic" w:hAnsi="Century Gothic"/>
          <w:lang w:eastAsia="es-MX"/>
        </w:rPr>
        <w:t xml:space="preserve">, inscrita en el </w:t>
      </w:r>
      <w:r w:rsidR="00572FB8" w:rsidRPr="006D6840">
        <w:rPr>
          <w:rFonts w:ascii="Century Gothic" w:hAnsi="Century Gothic"/>
          <w:b/>
          <w:lang w:eastAsia="es-MX"/>
        </w:rPr>
        <w:t>Registro de Comercio</w:t>
      </w:r>
      <w:r w:rsidR="00572FB8" w:rsidRPr="006D6840">
        <w:rPr>
          <w:rFonts w:ascii="Century Gothic" w:hAnsi="Century Gothic"/>
          <w:lang w:eastAsia="es-MX"/>
        </w:rPr>
        <w:t xml:space="preserve"> al </w:t>
      </w:r>
      <w:r w:rsidR="00572FB8" w:rsidRPr="006D6840">
        <w:rPr>
          <w:rFonts w:ascii="Century Gothic" w:hAnsi="Century Gothic"/>
          <w:b/>
          <w:lang w:eastAsia="es-MX"/>
        </w:rPr>
        <w:t xml:space="preserve">NUMERO </w:t>
      </w:r>
      <w:r w:rsidR="00572FB8" w:rsidRPr="006D6840">
        <w:rPr>
          <w:rFonts w:ascii="Century Gothic" w:hAnsi="Century Gothic"/>
          <w:u w:val="single"/>
          <w:lang w:eastAsia="es-MX"/>
        </w:rPr>
        <w:t>VEINTIDOS</w:t>
      </w:r>
      <w:r w:rsidR="00572FB8" w:rsidRPr="006D6840">
        <w:rPr>
          <w:rFonts w:ascii="Century Gothic" w:hAnsi="Century Gothic"/>
          <w:lang w:eastAsia="es-MX"/>
        </w:rPr>
        <w:t xml:space="preserve"> del </w:t>
      </w:r>
      <w:r w:rsidR="00572FB8" w:rsidRPr="006D6840">
        <w:rPr>
          <w:rFonts w:ascii="Century Gothic" w:hAnsi="Century Gothic"/>
          <w:b/>
          <w:lang w:eastAsia="es-MX"/>
        </w:rPr>
        <w:t xml:space="preserve">LIBRO </w:t>
      </w:r>
      <w:r w:rsidR="00572FB8" w:rsidRPr="006D6840">
        <w:rPr>
          <w:rFonts w:ascii="Century Gothic" w:hAnsi="Century Gothic"/>
          <w:u w:val="single"/>
          <w:lang w:eastAsia="es-MX"/>
        </w:rPr>
        <w:t>TRES MIL TRESCIENTOS SETENTA Y NUEVE,</w:t>
      </w:r>
      <w:r w:rsidR="00572FB8" w:rsidRPr="006D6840">
        <w:rPr>
          <w:rFonts w:ascii="Century Gothic" w:hAnsi="Century Gothic"/>
          <w:lang w:eastAsia="es-MX"/>
        </w:rPr>
        <w:t xml:space="preserve"> del </w:t>
      </w:r>
      <w:r w:rsidR="00572FB8" w:rsidRPr="006D6840">
        <w:rPr>
          <w:rFonts w:ascii="Century Gothic" w:hAnsi="Century Gothic"/>
          <w:b/>
          <w:lang w:eastAsia="es-MX"/>
        </w:rPr>
        <w:t>Registro de Sociedades</w:t>
      </w:r>
      <w:r w:rsidR="00572FB8" w:rsidRPr="006D6840">
        <w:rPr>
          <w:rFonts w:ascii="Century Gothic" w:hAnsi="Century Gothic"/>
          <w:lang w:eastAsia="es-MX"/>
        </w:rPr>
        <w:t xml:space="preserve">, donde consta en el </w:t>
      </w:r>
      <w:r w:rsidR="00572FB8" w:rsidRPr="006D6840">
        <w:rPr>
          <w:rFonts w:ascii="Century Gothic" w:hAnsi="Century Gothic"/>
          <w:b/>
          <w:caps/>
          <w:lang w:eastAsia="es-MX"/>
        </w:rPr>
        <w:t xml:space="preserve">ACTA NUMERO </w:t>
      </w:r>
      <w:r w:rsidR="00572FB8" w:rsidRPr="006D6840">
        <w:rPr>
          <w:rFonts w:ascii="Century Gothic" w:hAnsi="Century Gothic"/>
          <w:lang w:eastAsia="es-MX"/>
        </w:rPr>
        <w:t xml:space="preserve">SIETE </w:t>
      </w:r>
      <w:r w:rsidR="00572FB8" w:rsidRPr="006D6840">
        <w:rPr>
          <w:rFonts w:ascii="Century Gothic" w:hAnsi="Century Gothic"/>
          <w:b/>
          <w:caps/>
          <w:lang w:eastAsia="es-MX"/>
        </w:rPr>
        <w:t>punto</w:t>
      </w:r>
      <w:r w:rsidR="00572FB8" w:rsidRPr="006D6840">
        <w:rPr>
          <w:rFonts w:ascii="Century Gothic" w:hAnsi="Century Gothic"/>
          <w:lang w:eastAsia="es-MX"/>
        </w:rPr>
        <w:t xml:space="preserve"> TRES, asentada en el Libro de actas de Junta General Ordinaria de Accionistas que legalmente lleva la sociedad, celebrada el día veintinueve de enero del año dos mil quince, se acordó elegir a los NUEVOS ADMINSITRADORES de la Sociedad; resultando electa como ADMINISTRADORA UNICA PROPIETARIA la Señora </w:t>
      </w:r>
      <w:r w:rsidR="00572FB8" w:rsidRPr="006D6840">
        <w:rPr>
          <w:rFonts w:ascii="Century Gothic" w:hAnsi="Century Gothic"/>
          <w:b/>
          <w:caps/>
          <w:u w:val="double"/>
          <w:lang w:eastAsia="es-MX"/>
        </w:rPr>
        <w:t>iNGRID MARIA ORELLANA DE ARCHILA</w:t>
      </w:r>
      <w:r w:rsidR="00572FB8" w:rsidRPr="006D6840">
        <w:rPr>
          <w:rFonts w:ascii="Century Gothic" w:hAnsi="Century Gothic"/>
          <w:lang w:eastAsia="es-MX"/>
        </w:rPr>
        <w:t>, y ADMINISTRADORA UNICA SUPLENTE la Señora GLORIA DEL CARMEN RIVERA DE ARCHILA, para el período de CINCO AÑOS, contados a partir de su Inscripción en el Registro de Comercio, vigentes a la fecha</w:t>
      </w:r>
      <w:r w:rsidR="00D44071">
        <w:rPr>
          <w:rFonts w:ascii="Century Gothic" w:hAnsi="Century Gothic"/>
          <w:lang w:eastAsia="es-MX"/>
        </w:rPr>
        <w:t>;</w:t>
      </w:r>
      <w:r w:rsidR="005A4408" w:rsidRPr="005A4408">
        <w:rPr>
          <w:rFonts w:ascii="Century Gothic" w:eastAsia="Arial Narrow" w:hAnsi="Century Gothic" w:cs="Century Gothic"/>
          <w:iCs/>
          <w:lang w:val="es-SV"/>
        </w:rPr>
        <w:t xml:space="preserve"> </w:t>
      </w:r>
      <w:r w:rsidR="005A4408" w:rsidRPr="003C0BF6">
        <w:rPr>
          <w:rFonts w:ascii="Century Gothic" w:eastAsia="Arial Narrow" w:hAnsi="Century Gothic" w:cs="Century Gothic"/>
          <w:iCs/>
          <w:lang w:val="es-SV"/>
        </w:rPr>
        <w:t>y que en lo sucesivo del presente instrumento me denominare</w:t>
      </w:r>
      <w:r w:rsidR="005A4408">
        <w:rPr>
          <w:rFonts w:ascii="Century Gothic" w:eastAsia="Arial Narrow" w:hAnsi="Century Gothic" w:cs="Century Gothic"/>
          <w:iCs/>
          <w:lang w:val="es-SV"/>
        </w:rPr>
        <w:t xml:space="preserve"> </w:t>
      </w:r>
      <w:r w:rsidR="005A4408" w:rsidRPr="00872DE7">
        <w:rPr>
          <w:rFonts w:ascii="Century Gothic" w:hAnsi="Century Gothic" w:cs="Century Gothic"/>
          <w:b/>
          <w:bCs/>
        </w:rPr>
        <w:t>L</w:t>
      </w:r>
      <w:r w:rsidR="005A4408">
        <w:rPr>
          <w:rFonts w:ascii="Century Gothic" w:hAnsi="Century Gothic" w:cs="Century Gothic"/>
          <w:b/>
          <w:bCs/>
        </w:rPr>
        <w:t>A</w:t>
      </w:r>
      <w:r w:rsidR="005A4408" w:rsidRPr="00872DE7">
        <w:rPr>
          <w:rFonts w:ascii="Century Gothic" w:hAnsi="Century Gothic" w:cs="Century Gothic"/>
          <w:b/>
          <w:bCs/>
        </w:rPr>
        <w:t xml:space="preserve"> CONTRATISTA</w:t>
      </w:r>
      <w:r w:rsidR="00572FB8" w:rsidRPr="006D6840">
        <w:rPr>
          <w:rFonts w:ascii="Century Gothic" w:hAnsi="Century Gothic" w:cs="Century Gothic"/>
        </w:rPr>
        <w:t>;</w:t>
      </w:r>
      <w:r w:rsidR="00C60D2E" w:rsidRPr="00C60D2E">
        <w:rPr>
          <w:rFonts w:ascii="Century Gothic" w:hAnsi="Century Gothic" w:cs="Century  gothic"/>
          <w:b/>
          <w:bCs/>
          <w:iCs/>
          <w:lang w:val="es-SV"/>
        </w:rPr>
        <w:t xml:space="preserve"> </w:t>
      </w:r>
      <w:r w:rsidR="00477746" w:rsidRPr="006306CB">
        <w:rPr>
          <w:rFonts w:ascii="Century Gothic" w:hAnsi="Century Gothic" w:cs="Century  gothic"/>
          <w:iCs/>
          <w:lang w:val="es-SV"/>
        </w:rPr>
        <w:t>y</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en</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los</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caracteres</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dichos,</w:t>
      </w:r>
      <w:r w:rsidR="00C60D2E">
        <w:rPr>
          <w:rFonts w:ascii="Century Gothic" w:hAnsi="Century Gothic" w:cs="Century  gothic"/>
          <w:iCs/>
          <w:lang w:val="es-SV"/>
        </w:rPr>
        <w:t xml:space="preserve"> </w:t>
      </w:r>
      <w:r w:rsidR="00477746" w:rsidRPr="006306CB">
        <w:rPr>
          <w:rFonts w:ascii="Century Gothic" w:hAnsi="Century Gothic" w:cs="Century  gothic"/>
          <w:b/>
          <w:bCs/>
          <w:iCs/>
          <w:lang w:val="es-SV"/>
        </w:rPr>
        <w:t>MANIFESTAMOS:</w:t>
      </w:r>
      <w:r w:rsidR="00C60D2E">
        <w:rPr>
          <w:rFonts w:ascii="Century Gothic" w:hAnsi="Century Gothic" w:cs="Century  gothic"/>
          <w:b/>
          <w:bCs/>
          <w:iCs/>
          <w:lang w:val="es-SV"/>
        </w:rPr>
        <w:t xml:space="preserve"> </w:t>
      </w:r>
      <w:r w:rsidR="00477746" w:rsidRPr="006306CB">
        <w:rPr>
          <w:rFonts w:ascii="Century Gothic" w:hAnsi="Century Gothic" w:cs="Century  gothic"/>
          <w:iCs/>
          <w:lang w:val="es-SV"/>
        </w:rPr>
        <w:t>que</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hemos</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acordado</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otorgar</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el</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presente</w:t>
      </w:r>
      <w:r w:rsidR="00C60D2E">
        <w:rPr>
          <w:rFonts w:ascii="Century Gothic" w:hAnsi="Century Gothic" w:cs="Century  gothic"/>
          <w:iCs/>
          <w:lang w:val="es-SV"/>
        </w:rPr>
        <w:t xml:space="preserve"> </w:t>
      </w:r>
      <w:r w:rsidR="00477746" w:rsidRPr="006306CB">
        <w:rPr>
          <w:rFonts w:ascii="Century Gothic" w:hAnsi="Century Gothic" w:cs="Century  gothic"/>
          <w:b/>
          <w:bCs/>
          <w:iCs/>
          <w:lang w:val="es-SV"/>
        </w:rPr>
        <w:t>CONTRATO,</w:t>
      </w:r>
      <w:r w:rsidR="00C60D2E">
        <w:rPr>
          <w:rFonts w:ascii="Century Gothic" w:hAnsi="Century Gothic" w:cs="Century  gothic"/>
          <w:b/>
          <w:bCs/>
          <w:iCs/>
          <w:lang w:val="es-SV"/>
        </w:rPr>
        <w:t xml:space="preserve"> </w:t>
      </w:r>
      <w:r w:rsidR="00477746" w:rsidRPr="006306CB">
        <w:rPr>
          <w:rFonts w:ascii="Century Gothic" w:hAnsi="Century Gothic" w:cs="Century  gothic"/>
          <w:iCs/>
          <w:lang w:val="es-SV"/>
        </w:rPr>
        <w:t>derivado</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de</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la</w:t>
      </w:r>
      <w:r w:rsidR="00C60D2E">
        <w:rPr>
          <w:rFonts w:ascii="Century Gothic" w:hAnsi="Century Gothic" w:cs="Century  gothic"/>
          <w:iCs/>
          <w:lang w:val="es-SV"/>
        </w:rPr>
        <w:t xml:space="preserve"> </w:t>
      </w:r>
      <w:r w:rsidR="00477746" w:rsidRPr="006306CB">
        <w:rPr>
          <w:rFonts w:ascii="Century Gothic" w:hAnsi="Century Gothic" w:cs="Century  gothic"/>
          <w:b/>
          <w:bCs/>
          <w:iCs/>
          <w:lang w:val="es-SV"/>
        </w:rPr>
        <w:t>LI</w:t>
      </w:r>
      <w:r w:rsidR="00D7293D">
        <w:rPr>
          <w:rFonts w:ascii="Century Gothic" w:hAnsi="Century Gothic" w:cs="Century  gothic"/>
          <w:b/>
          <w:bCs/>
          <w:iCs/>
          <w:lang w:val="es-SV"/>
        </w:rPr>
        <w:t>BRE GESTION</w:t>
      </w:r>
      <w:r w:rsidR="00477746" w:rsidRPr="006306CB">
        <w:rPr>
          <w:rFonts w:ascii="Century Gothic" w:hAnsi="Century Gothic" w:cs="Century  gothic"/>
          <w:b/>
          <w:bCs/>
          <w:iCs/>
          <w:lang w:val="es-SV"/>
        </w:rPr>
        <w:t xml:space="preserve"> No. </w:t>
      </w:r>
      <w:r w:rsidR="00D7293D">
        <w:rPr>
          <w:rFonts w:ascii="Century Gothic" w:hAnsi="Century Gothic" w:cs="Century  gothic"/>
          <w:b/>
          <w:bCs/>
          <w:iCs/>
          <w:lang w:val="es-SV"/>
        </w:rPr>
        <w:t>368</w:t>
      </w:r>
      <w:r w:rsidR="00477746" w:rsidRPr="006306CB">
        <w:rPr>
          <w:rFonts w:ascii="Century Gothic" w:hAnsi="Century Gothic" w:cs="Century  gothic"/>
          <w:b/>
          <w:bCs/>
          <w:iCs/>
          <w:lang w:val="es-SV"/>
        </w:rPr>
        <w:t>/201</w:t>
      </w:r>
      <w:r w:rsidR="0053446E">
        <w:rPr>
          <w:rFonts w:ascii="Century Gothic" w:hAnsi="Century Gothic" w:cs="Century  gothic"/>
          <w:b/>
          <w:bCs/>
          <w:iCs/>
          <w:lang w:val="es-SV"/>
        </w:rPr>
        <w:t>8</w:t>
      </w:r>
      <w:r w:rsidR="00477746" w:rsidRPr="006306CB">
        <w:rPr>
          <w:rFonts w:ascii="Century Gothic" w:hAnsi="Century Gothic" w:cs="Century  gothic"/>
          <w:b/>
          <w:bCs/>
          <w:iCs/>
          <w:lang w:val="es-SV"/>
        </w:rPr>
        <w:t xml:space="preserve">, </w:t>
      </w:r>
      <w:r w:rsidR="00477746" w:rsidRPr="006306CB">
        <w:rPr>
          <w:rFonts w:ascii="Century Gothic" w:hAnsi="Century Gothic" w:cs="Century  gothic"/>
          <w:bCs/>
          <w:iCs/>
          <w:lang w:val="es-SV"/>
        </w:rPr>
        <w:t>referente al</w:t>
      </w:r>
      <w:r w:rsidR="00477746" w:rsidRPr="006306CB">
        <w:rPr>
          <w:rFonts w:ascii="Century Gothic" w:eastAsia="Arial Narrow" w:hAnsi="Century Gothic" w:cs="Century  gothic"/>
          <w:b/>
          <w:bCs/>
          <w:iCs/>
          <w:lang w:val="es-SV"/>
        </w:rPr>
        <w:t xml:space="preserve"> SERVICIO DE ALIMENTACION PARA PACIENTES DEL HOSPITAL NACIONAL DR. JORGE MAZZINI VILLACORTA, SONSONATE,</w:t>
      </w:r>
      <w:r w:rsidR="00D7293D">
        <w:rPr>
          <w:rFonts w:ascii="Century Gothic" w:eastAsia="Arial Narrow" w:hAnsi="Century Gothic" w:cs="Century  gothic"/>
          <w:b/>
          <w:bCs/>
          <w:iCs/>
          <w:lang w:val="es-SV"/>
        </w:rPr>
        <w:t xml:space="preserve"> </w:t>
      </w:r>
      <w:r w:rsidR="00D7293D">
        <w:rPr>
          <w:rFonts w:ascii="Century Gothic" w:eastAsia="Arial Narrow" w:hAnsi="Century Gothic" w:cs="Century  gothic"/>
          <w:b/>
          <w:bCs/>
          <w:iCs/>
          <w:lang w:val="es-SV"/>
        </w:rPr>
        <w:lastRenderedPageBreak/>
        <w:t xml:space="preserve">PARA EL PERIODO DEL 19 AL 31 DE DICIEMBRE </w:t>
      </w:r>
      <w:r w:rsidR="00477746" w:rsidRPr="006306CB">
        <w:rPr>
          <w:rFonts w:ascii="Century Gothic" w:hAnsi="Century Gothic" w:cs="Century  gothic"/>
          <w:b/>
          <w:bCs/>
          <w:iCs/>
          <w:lang w:val="es-SV"/>
        </w:rPr>
        <w:t>AÑO</w:t>
      </w:r>
      <w:r w:rsidR="00572FB8">
        <w:rPr>
          <w:rFonts w:ascii="Century Gothic" w:hAnsi="Century Gothic" w:cs="Century  gothic"/>
          <w:b/>
          <w:bCs/>
          <w:iCs/>
          <w:lang w:val="es-SV"/>
        </w:rPr>
        <w:t xml:space="preserve"> </w:t>
      </w:r>
      <w:r w:rsidR="00477746" w:rsidRPr="006306CB">
        <w:rPr>
          <w:rFonts w:ascii="Century Gothic" w:hAnsi="Century Gothic" w:cs="Century  gothic"/>
          <w:b/>
          <w:bCs/>
          <w:iCs/>
          <w:lang w:val="es-SV"/>
        </w:rPr>
        <w:t>201</w:t>
      </w:r>
      <w:r w:rsidR="003E386F">
        <w:rPr>
          <w:rFonts w:ascii="Century Gothic" w:hAnsi="Century Gothic" w:cs="Century  gothic"/>
          <w:b/>
          <w:bCs/>
          <w:iCs/>
          <w:lang w:val="es-SV"/>
        </w:rPr>
        <w:t>8</w:t>
      </w:r>
      <w:r w:rsidR="00477746" w:rsidRPr="006306CB">
        <w:rPr>
          <w:rFonts w:ascii="Century Gothic" w:hAnsi="Century Gothic" w:cs="Century  gothic"/>
          <w:b/>
          <w:bCs/>
          <w:iCs/>
          <w:lang w:val="es-SV"/>
        </w:rPr>
        <w:t>,</w:t>
      </w:r>
      <w:r w:rsidR="00C60D2E">
        <w:rPr>
          <w:rFonts w:ascii="Century Gothic" w:hAnsi="Century Gothic" w:cs="Century  gothic"/>
          <w:b/>
          <w:bCs/>
          <w:iCs/>
          <w:lang w:val="es-SV"/>
        </w:rPr>
        <w:t xml:space="preserve"> </w:t>
      </w:r>
      <w:r w:rsidR="00477746" w:rsidRPr="006306CB">
        <w:rPr>
          <w:rFonts w:ascii="Century Gothic" w:hAnsi="Century Gothic" w:cs="Century  gothic"/>
          <w:iCs/>
          <w:lang w:val="es-SV"/>
        </w:rPr>
        <w:t>el</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cual</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se</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regulará</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conforme</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a</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las</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disposiciones</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de</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la</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Ley</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de</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Adquisiciones</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y</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Contrataciones</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de</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la</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Administración</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Pública,</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en</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adelante</w:t>
      </w:r>
      <w:r w:rsidR="00C60D2E">
        <w:rPr>
          <w:rFonts w:ascii="Century Gothic" w:hAnsi="Century Gothic" w:cs="Century  gothic"/>
          <w:iCs/>
          <w:lang w:val="es-SV"/>
        </w:rPr>
        <w:t xml:space="preserve"> </w:t>
      </w:r>
      <w:r w:rsidR="00477746" w:rsidRPr="006306CB">
        <w:rPr>
          <w:rFonts w:ascii="Century Gothic" w:hAnsi="Century Gothic" w:cs="Century  gothic"/>
          <w:b/>
          <w:iCs/>
          <w:lang w:val="es-SV"/>
        </w:rPr>
        <w:t>LACAP</w:t>
      </w:r>
      <w:r w:rsidR="00477746" w:rsidRPr="006306CB">
        <w:rPr>
          <w:rFonts w:ascii="Century Gothic" w:hAnsi="Century Gothic" w:cs="Century  gothic"/>
          <w:iCs/>
          <w:lang w:val="es-SV"/>
        </w:rPr>
        <w:t>,</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Reglamento</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del</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mismo</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cuerpo</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 xml:space="preserve">legal, en adelante </w:t>
      </w:r>
      <w:r w:rsidR="00477746" w:rsidRPr="006306CB">
        <w:rPr>
          <w:rFonts w:ascii="Century Gothic" w:hAnsi="Century Gothic" w:cs="Century  gothic"/>
          <w:b/>
          <w:iCs/>
          <w:lang w:val="es-SV"/>
        </w:rPr>
        <w:t>RELACAP</w:t>
      </w:r>
      <w:r w:rsidR="00477746" w:rsidRPr="006306CB">
        <w:rPr>
          <w:rFonts w:ascii="Century Gothic" w:hAnsi="Century Gothic" w:cs="Century  gothic"/>
          <w:iCs/>
          <w:lang w:val="es-SV"/>
        </w:rPr>
        <w:t>,</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Bases</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de</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Licitación</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y</w:t>
      </w:r>
      <w:r w:rsidR="00C60D2E">
        <w:rPr>
          <w:rFonts w:ascii="Century Gothic" w:hAnsi="Century Gothic" w:cs="Century  gothic"/>
          <w:iCs/>
          <w:lang w:val="es-SV"/>
        </w:rPr>
        <w:t xml:space="preserve"> </w:t>
      </w:r>
      <w:r w:rsidR="00477746" w:rsidRPr="006306CB">
        <w:rPr>
          <w:rFonts w:ascii="Century Gothic" w:hAnsi="Century Gothic" w:cs="Century  gothic"/>
          <w:iCs/>
          <w:lang w:val="es-SV"/>
        </w:rPr>
        <w:t>en</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especial</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a</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las</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obligaciones,</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condiciones</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y</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pactos</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establecidos</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en</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las</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cláusulas</w:t>
      </w:r>
      <w:r w:rsidR="00DB5F4F">
        <w:rPr>
          <w:rFonts w:ascii="Century Gothic" w:hAnsi="Century Gothic" w:cs="Century  gothic"/>
          <w:iCs/>
          <w:lang w:val="es-SV"/>
        </w:rPr>
        <w:t xml:space="preserve"> </w:t>
      </w:r>
      <w:r w:rsidR="00477746" w:rsidRPr="006306CB">
        <w:rPr>
          <w:rFonts w:ascii="Century Gothic" w:hAnsi="Century Gothic" w:cs="Century  gothic"/>
          <w:iCs/>
          <w:lang w:val="es-SV"/>
        </w:rPr>
        <w:t>siguientes:</w:t>
      </w:r>
    </w:p>
    <w:p w:rsidR="00792698" w:rsidRPr="006306CB" w:rsidRDefault="00792698" w:rsidP="00792698">
      <w:pPr>
        <w:jc w:val="both"/>
        <w:rPr>
          <w:rFonts w:ascii="Century Gothic" w:hAnsi="Century Gothic" w:cs="Century  gothic"/>
          <w:iCs/>
          <w:sz w:val="16"/>
          <w:szCs w:val="16"/>
        </w:rPr>
      </w:pPr>
    </w:p>
    <w:p w:rsidR="00572FB8" w:rsidRDefault="00A17F51" w:rsidP="00D658C0">
      <w:pPr>
        <w:spacing w:line="360" w:lineRule="auto"/>
        <w:jc w:val="both"/>
        <w:rPr>
          <w:rFonts w:ascii="Century Gothic" w:hAnsi="Century Gothic" w:cs="Century Gothic"/>
          <w:lang w:val="es-SV"/>
        </w:rPr>
      </w:pPr>
      <w:r w:rsidRPr="007E7664">
        <w:rPr>
          <w:rFonts w:ascii="Arial Black" w:hAnsi="Arial Black" w:cs="Waree"/>
          <w:bCs/>
          <w:caps/>
          <w:shadow/>
          <w:lang w:val="es-SV"/>
        </w:rPr>
        <w:t>CLAUSULA PRIMERA.-</w:t>
      </w:r>
      <w:r w:rsidR="00CE5E76" w:rsidRPr="00CE5E76">
        <w:rPr>
          <w:rFonts w:ascii="Arial Black" w:hAnsi="Arial Black" w:cs="Waree"/>
          <w:bCs/>
          <w:caps/>
          <w:shadow/>
          <w:lang w:val="es-SV"/>
        </w:rPr>
        <w:t xml:space="preserve"> </w:t>
      </w:r>
      <w:r w:rsidRPr="006306CB">
        <w:rPr>
          <w:rFonts w:ascii="Microsoft JhengHei" w:eastAsia="Microsoft JhengHei" w:hAnsi="Microsoft JhengHei" w:cs="Britannic Bold"/>
          <w:b/>
          <w:bCs/>
          <w:caps/>
          <w:u w:val="thick"/>
          <w:lang w:val="es-SV"/>
        </w:rPr>
        <w:t>Objeto</w:t>
      </w:r>
      <w:r w:rsidRPr="006306CB">
        <w:rPr>
          <w:rFonts w:ascii="Century Gothic" w:hAnsi="Century Gothic" w:cs="Britannic Bold"/>
          <w:b/>
          <w:bCs/>
          <w:caps/>
          <w:u w:val="thick"/>
          <w:lang w:val="es-SV"/>
        </w:rPr>
        <w:t>:</w:t>
      </w:r>
      <w:r w:rsidRPr="006306CB">
        <w:rPr>
          <w:rFonts w:ascii="Century Gothic" w:hAnsi="Century Gothic" w:cs="Century Gothic"/>
          <w:lang w:val="es-SV"/>
        </w:rPr>
        <w:t xml:space="preserve"> </w:t>
      </w:r>
    </w:p>
    <w:p w:rsidR="00E07848" w:rsidRDefault="00A17F51" w:rsidP="00D658C0">
      <w:pPr>
        <w:spacing w:line="360" w:lineRule="auto"/>
        <w:jc w:val="both"/>
        <w:rPr>
          <w:rFonts w:ascii="Century Gothic" w:hAnsi="Century Gothic" w:cs="Century Gothic"/>
          <w:lang w:val="es-SV"/>
        </w:rPr>
      </w:pPr>
      <w:r w:rsidRPr="007E7664">
        <w:rPr>
          <w:rFonts w:ascii="Century Gothic" w:hAnsi="Century Gothic" w:cs="Century Gothic"/>
          <w:lang w:val="es-SV"/>
        </w:rPr>
        <w:t>“</w:t>
      </w:r>
      <w:r w:rsidRPr="007E7664">
        <w:rPr>
          <w:rFonts w:ascii="Century Gothic" w:hAnsi="Century Gothic" w:cs="Century Gothic"/>
          <w:b/>
          <w:bCs/>
        </w:rPr>
        <w:t>LA CONTRATISTA</w:t>
      </w:r>
      <w:r w:rsidRPr="007E7664">
        <w:rPr>
          <w:rFonts w:ascii="Century Gothic" w:hAnsi="Century Gothic" w:cs="Century Gothic"/>
          <w:iCs/>
          <w:spacing w:val="-2"/>
          <w:lang w:val="es-SV"/>
        </w:rPr>
        <w:t>”</w:t>
      </w:r>
      <w:r w:rsidR="00CE5E76" w:rsidRPr="00CE5E76">
        <w:rPr>
          <w:rFonts w:ascii="Century Gothic" w:hAnsi="Century Gothic" w:cs="Century Gothic"/>
          <w:iCs/>
          <w:spacing w:val="-2"/>
          <w:lang w:val="es-SV"/>
        </w:rPr>
        <w:t xml:space="preserve"> </w:t>
      </w:r>
      <w:r w:rsidRPr="006306CB">
        <w:rPr>
          <w:rFonts w:ascii="Century Gothic" w:hAnsi="Century Gothic" w:cs="Century Gothic"/>
          <w:lang w:val="es-SV"/>
        </w:rPr>
        <w:t xml:space="preserve">se obliga a </w:t>
      </w:r>
      <w:r w:rsidR="00662AD5" w:rsidRPr="006306CB">
        <w:rPr>
          <w:rFonts w:ascii="Century Gothic" w:hAnsi="Century Gothic" w:cs="Century Gothic"/>
          <w:lang w:val="es-SV"/>
        </w:rPr>
        <w:t>prestar el</w:t>
      </w:r>
      <w:r w:rsidR="00572FB8">
        <w:rPr>
          <w:rFonts w:ascii="Century Gothic" w:hAnsi="Century Gothic" w:cs="Century Gothic"/>
          <w:lang w:val="es-SV"/>
        </w:rPr>
        <w:t xml:space="preserve"> </w:t>
      </w:r>
      <w:r w:rsidR="00662AD5" w:rsidRPr="006306CB">
        <w:rPr>
          <w:rFonts w:ascii="Century Gothic" w:eastAsia="Arial Narrow" w:hAnsi="Century Gothic" w:cs="Century  gothic"/>
          <w:b/>
          <w:bCs/>
          <w:iCs/>
          <w:lang w:val="es-SV"/>
        </w:rPr>
        <w:t xml:space="preserve">SERVICIO DE ALIMENTACION </w:t>
      </w:r>
      <w:r w:rsidRPr="006306CB">
        <w:rPr>
          <w:rFonts w:ascii="Century Gothic" w:hAnsi="Century Gothic" w:cs="Century Gothic"/>
          <w:bCs/>
          <w:lang w:val="es-SV"/>
        </w:rPr>
        <w:t xml:space="preserve">de conformidad </w:t>
      </w:r>
      <w:r w:rsidR="00662AD5" w:rsidRPr="006306CB">
        <w:rPr>
          <w:rFonts w:ascii="Century Gothic" w:hAnsi="Century Gothic" w:cs="Century Gothic"/>
          <w:bCs/>
          <w:lang w:val="es-SV"/>
        </w:rPr>
        <w:t>con</w:t>
      </w:r>
      <w:r w:rsidRPr="006306CB">
        <w:rPr>
          <w:rFonts w:ascii="Century Gothic" w:hAnsi="Century Gothic" w:cs="Century Gothic"/>
          <w:bCs/>
          <w:lang w:val="es-SV"/>
        </w:rPr>
        <w:t xml:space="preserve"> la </w:t>
      </w:r>
      <w:r w:rsidRPr="006306CB">
        <w:rPr>
          <w:rFonts w:ascii="Century Gothic" w:hAnsi="Century Gothic" w:cs="Century Gothic"/>
          <w:b/>
          <w:bCs/>
          <w:lang w:val="es-SV"/>
        </w:rPr>
        <w:t xml:space="preserve">Resolución </w:t>
      </w:r>
      <w:r w:rsidR="00161E71">
        <w:rPr>
          <w:rFonts w:ascii="Century Gothic" w:hAnsi="Century Gothic" w:cs="Century Gothic"/>
          <w:b/>
          <w:bCs/>
          <w:lang w:val="es-SV"/>
        </w:rPr>
        <w:t xml:space="preserve">de Adjudicación </w:t>
      </w:r>
      <w:r w:rsidR="00662AD5" w:rsidRPr="006306CB">
        <w:rPr>
          <w:rFonts w:ascii="Century Gothic" w:hAnsi="Century Gothic" w:cs="Century Gothic"/>
          <w:b/>
          <w:bCs/>
          <w:lang w:val="es-SV"/>
        </w:rPr>
        <w:t xml:space="preserve">No. </w:t>
      </w:r>
      <w:r w:rsidR="00D7293D">
        <w:rPr>
          <w:rFonts w:ascii="Century Gothic" w:hAnsi="Century Gothic" w:cs="Century Gothic"/>
          <w:b/>
          <w:bCs/>
          <w:lang w:val="es-SV"/>
        </w:rPr>
        <w:t>11</w:t>
      </w:r>
      <w:r w:rsidRPr="006306CB">
        <w:rPr>
          <w:rFonts w:ascii="Century Gothic" w:hAnsi="Century Gothic" w:cs="Century Gothic"/>
          <w:b/>
          <w:bCs/>
          <w:lang w:val="es-SV"/>
        </w:rPr>
        <w:t>/201</w:t>
      </w:r>
      <w:r w:rsidR="0053446E">
        <w:rPr>
          <w:rFonts w:ascii="Century Gothic" w:hAnsi="Century Gothic" w:cs="Century Gothic"/>
          <w:b/>
          <w:bCs/>
          <w:lang w:val="es-SV"/>
        </w:rPr>
        <w:t>8</w:t>
      </w:r>
      <w:r w:rsidRPr="006306CB">
        <w:rPr>
          <w:rFonts w:ascii="Century Gothic" w:hAnsi="Century Gothic" w:cs="Century Gothic"/>
          <w:b/>
          <w:bCs/>
          <w:lang w:val="es-SV"/>
        </w:rPr>
        <w:t>,</w:t>
      </w:r>
      <w:r w:rsidR="00CE5E76">
        <w:rPr>
          <w:rFonts w:ascii="Century Gothic" w:hAnsi="Century Gothic" w:cs="Century Gothic"/>
          <w:b/>
          <w:bCs/>
          <w:lang w:val="es-SV"/>
        </w:rPr>
        <w:t xml:space="preserve"> </w:t>
      </w:r>
      <w:r w:rsidR="0044326C" w:rsidRPr="006306CB">
        <w:rPr>
          <w:rFonts w:ascii="Century Gothic" w:hAnsi="Century Gothic" w:cs="Century Gothic"/>
          <w:bCs/>
          <w:lang w:val="es-SV"/>
        </w:rPr>
        <w:t xml:space="preserve">de fecha </w:t>
      </w:r>
      <w:r w:rsidR="00D7293D">
        <w:rPr>
          <w:rFonts w:ascii="Century Gothic" w:hAnsi="Century Gothic" w:cs="Century Gothic"/>
          <w:bCs/>
          <w:lang w:val="es-SV"/>
        </w:rPr>
        <w:t>tres</w:t>
      </w:r>
      <w:r w:rsidR="0044326C" w:rsidRPr="006306CB">
        <w:rPr>
          <w:rFonts w:ascii="Century Gothic" w:hAnsi="Century Gothic" w:cs="Century Gothic"/>
          <w:bCs/>
          <w:lang w:val="es-SV"/>
        </w:rPr>
        <w:t xml:space="preserve"> de </w:t>
      </w:r>
      <w:r w:rsidR="008C43E4">
        <w:rPr>
          <w:rFonts w:ascii="Century Gothic" w:hAnsi="Century Gothic" w:cs="Century Gothic"/>
          <w:bCs/>
          <w:lang w:val="es-SV"/>
        </w:rPr>
        <w:t>diciembre</w:t>
      </w:r>
      <w:r w:rsidR="0044326C" w:rsidRPr="006306CB">
        <w:rPr>
          <w:rFonts w:ascii="Century Gothic" w:hAnsi="Century Gothic" w:cs="Century Gothic"/>
          <w:bCs/>
          <w:lang w:val="es-SV"/>
        </w:rPr>
        <w:t xml:space="preserve"> del año dos mil </w:t>
      </w:r>
      <w:r w:rsidR="00161E71">
        <w:rPr>
          <w:rFonts w:ascii="Century Gothic" w:hAnsi="Century Gothic" w:cs="Century Gothic"/>
          <w:bCs/>
          <w:lang w:val="es-SV"/>
        </w:rPr>
        <w:t>dieci</w:t>
      </w:r>
      <w:r w:rsidR="0053446E">
        <w:rPr>
          <w:rFonts w:ascii="Century Gothic" w:hAnsi="Century Gothic" w:cs="Century Gothic"/>
          <w:bCs/>
          <w:lang w:val="es-SV"/>
        </w:rPr>
        <w:t>ocho</w:t>
      </w:r>
      <w:r w:rsidR="0044326C" w:rsidRPr="006306CB">
        <w:rPr>
          <w:rFonts w:ascii="Century Gothic" w:hAnsi="Century Gothic" w:cs="Century Gothic"/>
          <w:bCs/>
          <w:lang w:val="es-SV"/>
        </w:rPr>
        <w:t>,</w:t>
      </w:r>
      <w:r w:rsidR="00CE5E76">
        <w:rPr>
          <w:rFonts w:ascii="Century Gothic" w:hAnsi="Century Gothic" w:cs="Century Gothic"/>
          <w:bCs/>
          <w:lang w:val="es-SV"/>
        </w:rPr>
        <w:t xml:space="preserve"> </w:t>
      </w:r>
      <w:r w:rsidRPr="006306CB">
        <w:rPr>
          <w:rFonts w:ascii="Century Gothic" w:hAnsi="Century Gothic" w:cs="Century Gothic"/>
          <w:lang w:val="es-SV"/>
        </w:rPr>
        <w:t>habiéndose convenido que los precios serán firmes y de acuerdo a la forma, especificaciones y cantidades siguientes:</w:t>
      </w:r>
    </w:p>
    <w:p w:rsidR="009E301B" w:rsidRDefault="009E301B" w:rsidP="00D658C0">
      <w:pPr>
        <w:spacing w:line="360" w:lineRule="auto"/>
        <w:jc w:val="both"/>
        <w:rPr>
          <w:rFonts w:ascii="Century Gothic" w:hAnsi="Century Gothic" w:cs="Century Gothic"/>
          <w:lang w:val="es-SV"/>
        </w:rPr>
      </w:pPr>
    </w:p>
    <w:tbl>
      <w:tblPr>
        <w:tblW w:w="11161" w:type="dxa"/>
        <w:tblInd w:w="-708" w:type="dxa"/>
        <w:tblLayout w:type="fixed"/>
        <w:tblCellMar>
          <w:left w:w="0" w:type="dxa"/>
          <w:right w:w="0" w:type="dxa"/>
        </w:tblCellMar>
        <w:tblLook w:val="0000"/>
      </w:tblPr>
      <w:tblGrid>
        <w:gridCol w:w="671"/>
        <w:gridCol w:w="709"/>
        <w:gridCol w:w="2032"/>
        <w:gridCol w:w="3998"/>
        <w:gridCol w:w="760"/>
        <w:gridCol w:w="910"/>
        <w:gridCol w:w="805"/>
        <w:gridCol w:w="1276"/>
      </w:tblGrid>
      <w:tr w:rsidR="00D7293D" w:rsidTr="003A2BEC">
        <w:trPr>
          <w:trHeight w:val="765"/>
        </w:trPr>
        <w:tc>
          <w:tcPr>
            <w:tcW w:w="671" w:type="dxa"/>
            <w:tcBorders>
              <w:top w:val="single" w:sz="8" w:space="0" w:color="auto"/>
              <w:left w:val="single" w:sz="8" w:space="0" w:color="auto"/>
              <w:bottom w:val="nil"/>
              <w:right w:val="single" w:sz="4" w:space="0" w:color="auto"/>
            </w:tcBorders>
            <w:vAlign w:val="center"/>
          </w:tcPr>
          <w:p w:rsidR="00D7293D" w:rsidRDefault="00D7293D" w:rsidP="003A2BEC">
            <w:pPr>
              <w:widowControl w:val="0"/>
              <w:jc w:val="center"/>
              <w:rPr>
                <w:b/>
                <w:bCs/>
                <w:iCs/>
                <w:sz w:val="20"/>
                <w:szCs w:val="20"/>
              </w:rPr>
            </w:pPr>
            <w:r w:rsidRPr="00F015BC">
              <w:rPr>
                <w:b/>
                <w:bCs/>
                <w:iCs/>
                <w:sz w:val="20"/>
                <w:szCs w:val="20"/>
              </w:rPr>
              <w:t>Ren</w:t>
            </w:r>
            <w:r>
              <w:rPr>
                <w:b/>
                <w:bCs/>
                <w:iCs/>
                <w:sz w:val="20"/>
                <w:szCs w:val="20"/>
              </w:rPr>
              <w:t>-</w:t>
            </w:r>
          </w:p>
          <w:p w:rsidR="00D7293D" w:rsidRDefault="00D7293D" w:rsidP="003A2BEC">
            <w:pPr>
              <w:widowControl w:val="0"/>
              <w:jc w:val="center"/>
              <w:rPr>
                <w:b/>
                <w:bCs/>
                <w:iCs/>
                <w:sz w:val="20"/>
                <w:szCs w:val="20"/>
              </w:rPr>
            </w:pPr>
            <w:r w:rsidRPr="00F015BC">
              <w:rPr>
                <w:b/>
                <w:bCs/>
                <w:iCs/>
                <w:sz w:val="20"/>
                <w:szCs w:val="20"/>
              </w:rPr>
              <w:t xml:space="preserve">glón </w:t>
            </w:r>
          </w:p>
          <w:p w:rsidR="00D7293D" w:rsidRPr="00F015BC" w:rsidRDefault="00D7293D" w:rsidP="003A2BEC">
            <w:pPr>
              <w:widowControl w:val="0"/>
              <w:jc w:val="center"/>
              <w:rPr>
                <w:b/>
                <w:bCs/>
                <w:iCs/>
                <w:sz w:val="20"/>
                <w:szCs w:val="20"/>
              </w:rPr>
            </w:pPr>
            <w:r w:rsidRPr="00F015BC">
              <w:rPr>
                <w:b/>
                <w:bCs/>
                <w:iCs/>
                <w:sz w:val="20"/>
                <w:szCs w:val="20"/>
              </w:rPr>
              <w:t>N°</w:t>
            </w:r>
          </w:p>
        </w:tc>
        <w:tc>
          <w:tcPr>
            <w:tcW w:w="709" w:type="dxa"/>
            <w:tcBorders>
              <w:top w:val="single" w:sz="4" w:space="0" w:color="auto"/>
              <w:left w:val="single" w:sz="4" w:space="0" w:color="auto"/>
              <w:bottom w:val="single" w:sz="4" w:space="0" w:color="auto"/>
              <w:right w:val="single" w:sz="4" w:space="0" w:color="auto"/>
            </w:tcBorders>
            <w:vAlign w:val="center"/>
          </w:tcPr>
          <w:p w:rsidR="00D7293D" w:rsidRPr="00F015BC" w:rsidRDefault="00D7293D" w:rsidP="003A2BEC">
            <w:pPr>
              <w:widowControl w:val="0"/>
              <w:jc w:val="center"/>
              <w:rPr>
                <w:b/>
                <w:bCs/>
                <w:iCs/>
                <w:sz w:val="20"/>
                <w:szCs w:val="20"/>
              </w:rPr>
            </w:pPr>
            <w:r w:rsidRPr="00F015BC">
              <w:rPr>
                <w:b/>
                <w:bCs/>
                <w:iCs/>
                <w:sz w:val="20"/>
                <w:szCs w:val="20"/>
              </w:rPr>
              <w:t xml:space="preserve">Oferta </w:t>
            </w:r>
          </w:p>
          <w:p w:rsidR="00D7293D" w:rsidRPr="00F015BC" w:rsidRDefault="00D7293D" w:rsidP="003A2BEC">
            <w:pPr>
              <w:widowControl w:val="0"/>
              <w:jc w:val="center"/>
              <w:rPr>
                <w:b/>
                <w:bCs/>
                <w:iCs/>
                <w:sz w:val="20"/>
                <w:szCs w:val="20"/>
              </w:rPr>
            </w:pPr>
            <w:r w:rsidRPr="00F015BC">
              <w:rPr>
                <w:b/>
                <w:bCs/>
                <w:iCs/>
                <w:sz w:val="20"/>
                <w:szCs w:val="20"/>
              </w:rPr>
              <w:t xml:space="preserve">Nº </w:t>
            </w:r>
          </w:p>
        </w:tc>
        <w:tc>
          <w:tcPr>
            <w:tcW w:w="2032" w:type="dxa"/>
            <w:tcBorders>
              <w:top w:val="single" w:sz="8" w:space="0" w:color="auto"/>
              <w:left w:val="single" w:sz="4" w:space="0" w:color="auto"/>
              <w:bottom w:val="nil"/>
              <w:right w:val="single" w:sz="8" w:space="0" w:color="auto"/>
            </w:tcBorders>
            <w:vAlign w:val="center"/>
          </w:tcPr>
          <w:p w:rsidR="00D7293D" w:rsidRDefault="00D7293D" w:rsidP="003A2BEC">
            <w:pPr>
              <w:widowControl w:val="0"/>
              <w:jc w:val="center"/>
              <w:rPr>
                <w:b/>
                <w:bCs/>
                <w:iCs/>
                <w:sz w:val="20"/>
                <w:szCs w:val="20"/>
              </w:rPr>
            </w:pPr>
            <w:r w:rsidRPr="00F015BC">
              <w:rPr>
                <w:b/>
                <w:bCs/>
                <w:iCs/>
                <w:sz w:val="20"/>
                <w:szCs w:val="20"/>
              </w:rPr>
              <w:t xml:space="preserve">Sociedad </w:t>
            </w:r>
          </w:p>
          <w:p w:rsidR="00D7293D" w:rsidRPr="00F015BC" w:rsidRDefault="00D7293D" w:rsidP="003A2BEC">
            <w:pPr>
              <w:widowControl w:val="0"/>
              <w:jc w:val="center"/>
              <w:rPr>
                <w:b/>
                <w:bCs/>
                <w:iCs/>
                <w:sz w:val="20"/>
                <w:szCs w:val="20"/>
              </w:rPr>
            </w:pPr>
            <w:r w:rsidRPr="00F015BC">
              <w:rPr>
                <w:b/>
                <w:bCs/>
                <w:iCs/>
                <w:sz w:val="20"/>
                <w:szCs w:val="20"/>
              </w:rPr>
              <w:t>Adjudicada</w:t>
            </w:r>
          </w:p>
        </w:tc>
        <w:tc>
          <w:tcPr>
            <w:tcW w:w="3998" w:type="dxa"/>
            <w:tcBorders>
              <w:top w:val="single" w:sz="8" w:space="0" w:color="auto"/>
              <w:left w:val="nil"/>
              <w:bottom w:val="nil"/>
              <w:right w:val="single" w:sz="8" w:space="0" w:color="auto"/>
            </w:tcBorders>
            <w:vAlign w:val="center"/>
          </w:tcPr>
          <w:p w:rsidR="00D7293D" w:rsidRPr="00F015BC" w:rsidRDefault="00D7293D" w:rsidP="003A2BEC">
            <w:pPr>
              <w:widowControl w:val="0"/>
              <w:jc w:val="center"/>
              <w:rPr>
                <w:b/>
                <w:bCs/>
                <w:iCs/>
                <w:sz w:val="20"/>
                <w:szCs w:val="20"/>
              </w:rPr>
            </w:pPr>
            <w:r>
              <w:rPr>
                <w:b/>
                <w:bCs/>
                <w:iCs/>
                <w:sz w:val="20"/>
                <w:szCs w:val="20"/>
              </w:rPr>
              <w:t>Descripción</w:t>
            </w:r>
          </w:p>
        </w:tc>
        <w:tc>
          <w:tcPr>
            <w:tcW w:w="760" w:type="dxa"/>
            <w:tcBorders>
              <w:top w:val="single" w:sz="8" w:space="0" w:color="auto"/>
              <w:left w:val="nil"/>
              <w:bottom w:val="nil"/>
              <w:right w:val="single" w:sz="8" w:space="0" w:color="auto"/>
            </w:tcBorders>
            <w:vAlign w:val="center"/>
          </w:tcPr>
          <w:p w:rsidR="00D7293D" w:rsidRPr="00F015BC" w:rsidRDefault="00D7293D" w:rsidP="003A2BEC">
            <w:pPr>
              <w:widowControl w:val="0"/>
              <w:jc w:val="center"/>
              <w:rPr>
                <w:b/>
                <w:bCs/>
                <w:iCs/>
                <w:sz w:val="20"/>
                <w:szCs w:val="20"/>
              </w:rPr>
            </w:pPr>
            <w:r w:rsidRPr="00F015BC">
              <w:rPr>
                <w:b/>
                <w:bCs/>
                <w:iCs/>
                <w:sz w:val="20"/>
                <w:szCs w:val="20"/>
              </w:rPr>
              <w:t>U/M</w:t>
            </w:r>
          </w:p>
        </w:tc>
        <w:tc>
          <w:tcPr>
            <w:tcW w:w="910" w:type="dxa"/>
            <w:tcBorders>
              <w:top w:val="single" w:sz="8" w:space="0" w:color="auto"/>
              <w:left w:val="nil"/>
              <w:bottom w:val="nil"/>
              <w:right w:val="single" w:sz="8" w:space="0" w:color="auto"/>
            </w:tcBorders>
            <w:vAlign w:val="center"/>
          </w:tcPr>
          <w:p w:rsidR="00D7293D" w:rsidRPr="00F015BC" w:rsidRDefault="00D7293D" w:rsidP="003A2BEC">
            <w:pPr>
              <w:widowControl w:val="0"/>
              <w:jc w:val="center"/>
              <w:rPr>
                <w:b/>
                <w:bCs/>
                <w:iCs/>
                <w:sz w:val="20"/>
                <w:szCs w:val="20"/>
              </w:rPr>
            </w:pPr>
            <w:r w:rsidRPr="00F015BC">
              <w:rPr>
                <w:b/>
                <w:bCs/>
                <w:iCs/>
                <w:sz w:val="20"/>
                <w:szCs w:val="20"/>
              </w:rPr>
              <w:t xml:space="preserve">Cantidad </w:t>
            </w:r>
          </w:p>
          <w:p w:rsidR="00D7293D" w:rsidRPr="00F015BC" w:rsidRDefault="00D7293D" w:rsidP="003A2BEC">
            <w:pPr>
              <w:widowControl w:val="0"/>
              <w:jc w:val="center"/>
              <w:rPr>
                <w:b/>
                <w:bCs/>
                <w:iCs/>
                <w:sz w:val="20"/>
                <w:szCs w:val="20"/>
              </w:rPr>
            </w:pPr>
            <w:r w:rsidRPr="00F015BC">
              <w:rPr>
                <w:b/>
                <w:bCs/>
                <w:iCs/>
                <w:sz w:val="20"/>
                <w:szCs w:val="20"/>
              </w:rPr>
              <w:t xml:space="preserve"> </w:t>
            </w:r>
          </w:p>
          <w:p w:rsidR="00D7293D" w:rsidRPr="00685389" w:rsidRDefault="00D7293D" w:rsidP="003A2BEC">
            <w:pPr>
              <w:widowControl w:val="0"/>
              <w:jc w:val="center"/>
              <w:rPr>
                <w:b/>
                <w:bCs/>
                <w:iCs/>
                <w:sz w:val="16"/>
                <w:szCs w:val="16"/>
              </w:rPr>
            </w:pPr>
            <w:r w:rsidRPr="00685389">
              <w:rPr>
                <w:b/>
                <w:bCs/>
                <w:iCs/>
                <w:sz w:val="16"/>
                <w:szCs w:val="16"/>
              </w:rPr>
              <w:t>Adjudicada</w:t>
            </w:r>
          </w:p>
        </w:tc>
        <w:tc>
          <w:tcPr>
            <w:tcW w:w="805" w:type="dxa"/>
            <w:tcBorders>
              <w:top w:val="single" w:sz="8" w:space="0" w:color="auto"/>
              <w:left w:val="nil"/>
              <w:bottom w:val="nil"/>
              <w:right w:val="single" w:sz="8" w:space="0" w:color="auto"/>
            </w:tcBorders>
            <w:vAlign w:val="center"/>
          </w:tcPr>
          <w:p w:rsidR="00D7293D" w:rsidRPr="00F015BC" w:rsidRDefault="00D7293D" w:rsidP="003A2BEC">
            <w:pPr>
              <w:widowControl w:val="0"/>
              <w:jc w:val="center"/>
              <w:rPr>
                <w:b/>
                <w:bCs/>
                <w:iCs/>
                <w:sz w:val="20"/>
                <w:szCs w:val="20"/>
              </w:rPr>
            </w:pPr>
            <w:r w:rsidRPr="00F015BC">
              <w:rPr>
                <w:b/>
                <w:bCs/>
                <w:iCs/>
                <w:sz w:val="20"/>
                <w:szCs w:val="20"/>
              </w:rPr>
              <w:t xml:space="preserve"> Precio Unitario</w:t>
            </w:r>
          </w:p>
        </w:tc>
        <w:tc>
          <w:tcPr>
            <w:tcW w:w="1276" w:type="dxa"/>
            <w:tcBorders>
              <w:top w:val="single" w:sz="8" w:space="0" w:color="auto"/>
              <w:left w:val="nil"/>
              <w:bottom w:val="nil"/>
              <w:right w:val="single" w:sz="8" w:space="0" w:color="auto"/>
            </w:tcBorders>
            <w:vAlign w:val="center"/>
          </w:tcPr>
          <w:p w:rsidR="00D7293D" w:rsidRPr="008C43E4" w:rsidRDefault="00D7293D" w:rsidP="003A2BEC">
            <w:pPr>
              <w:pStyle w:val="Ttulo2"/>
              <w:keepNext w:val="0"/>
              <w:widowControl w:val="0"/>
              <w:rPr>
                <w:rFonts w:ascii="Times New Roman" w:hAnsi="Times New Roman"/>
                <w:bCs w:val="0"/>
                <w:i/>
                <w:iCs/>
                <w:sz w:val="20"/>
                <w:szCs w:val="20"/>
              </w:rPr>
            </w:pPr>
            <w:r w:rsidRPr="00F015BC">
              <w:rPr>
                <w:rFonts w:ascii="Times New Roman" w:hAnsi="Times New Roman"/>
                <w:bCs w:val="0"/>
                <w:i/>
                <w:iCs/>
                <w:sz w:val="20"/>
                <w:szCs w:val="20"/>
              </w:rPr>
              <w:t xml:space="preserve"> </w:t>
            </w:r>
            <w:r w:rsidRPr="008C43E4">
              <w:rPr>
                <w:rFonts w:ascii="Times New Roman" w:hAnsi="Times New Roman"/>
                <w:bCs w:val="0"/>
                <w:i/>
                <w:iCs/>
                <w:sz w:val="20"/>
                <w:szCs w:val="20"/>
              </w:rPr>
              <w:t xml:space="preserve">Monto </w:t>
            </w:r>
          </w:p>
          <w:p w:rsidR="00D7293D" w:rsidRPr="00F015BC" w:rsidRDefault="00D7293D" w:rsidP="003A2BEC">
            <w:pPr>
              <w:pStyle w:val="Ttulo2"/>
              <w:keepNext w:val="0"/>
              <w:widowControl w:val="0"/>
              <w:rPr>
                <w:rFonts w:ascii="Times New Roman" w:hAnsi="Times New Roman"/>
                <w:bCs w:val="0"/>
                <w:i/>
                <w:iCs/>
                <w:sz w:val="20"/>
                <w:szCs w:val="20"/>
              </w:rPr>
            </w:pPr>
            <w:r w:rsidRPr="008C43E4">
              <w:rPr>
                <w:rFonts w:ascii="Times New Roman" w:hAnsi="Times New Roman"/>
                <w:bCs w:val="0"/>
                <w:i/>
                <w:iCs/>
                <w:sz w:val="20"/>
                <w:szCs w:val="20"/>
              </w:rPr>
              <w:t>Total</w:t>
            </w:r>
            <w:r w:rsidRPr="00F015BC">
              <w:rPr>
                <w:rFonts w:ascii="Times New Roman" w:hAnsi="Times New Roman"/>
                <w:bCs w:val="0"/>
                <w:i/>
                <w:iCs/>
                <w:sz w:val="20"/>
                <w:szCs w:val="20"/>
              </w:rPr>
              <w:t xml:space="preserve"> </w:t>
            </w:r>
          </w:p>
        </w:tc>
      </w:tr>
      <w:tr w:rsidR="00D7293D" w:rsidTr="003A2BEC">
        <w:trPr>
          <w:trHeight w:val="889"/>
        </w:trPr>
        <w:tc>
          <w:tcPr>
            <w:tcW w:w="671" w:type="dxa"/>
            <w:tcBorders>
              <w:top w:val="single" w:sz="4" w:space="0" w:color="auto"/>
              <w:left w:val="single" w:sz="4" w:space="0" w:color="auto"/>
              <w:bottom w:val="single" w:sz="4" w:space="0" w:color="auto"/>
              <w:right w:val="single" w:sz="4" w:space="0" w:color="auto"/>
            </w:tcBorders>
          </w:tcPr>
          <w:p w:rsidR="00D7293D" w:rsidRDefault="00D7293D" w:rsidP="003A2BEC">
            <w:pPr>
              <w:widowControl w:val="0"/>
              <w:jc w:val="center"/>
              <w:rPr>
                <w:color w:val="000000"/>
                <w:sz w:val="20"/>
              </w:rPr>
            </w:pPr>
          </w:p>
          <w:p w:rsidR="00D7293D" w:rsidRDefault="00D7293D" w:rsidP="003A2BEC">
            <w:pPr>
              <w:widowControl w:val="0"/>
              <w:jc w:val="center"/>
              <w:rPr>
                <w:color w:val="000000"/>
                <w:sz w:val="20"/>
              </w:rPr>
            </w:pPr>
          </w:p>
          <w:p w:rsidR="00D7293D" w:rsidRDefault="00D7293D" w:rsidP="003A2BEC">
            <w:pPr>
              <w:widowControl w:val="0"/>
              <w:jc w:val="center"/>
              <w:rPr>
                <w:color w:val="000000"/>
                <w:sz w:val="20"/>
              </w:rPr>
            </w:pPr>
          </w:p>
          <w:p w:rsidR="00D7293D" w:rsidRDefault="00D7293D" w:rsidP="003A2BEC">
            <w:pPr>
              <w:widowControl w:val="0"/>
              <w:jc w:val="center"/>
              <w:rPr>
                <w:color w:val="000000"/>
                <w:sz w:val="20"/>
              </w:rPr>
            </w:pPr>
          </w:p>
          <w:p w:rsidR="00D7293D" w:rsidRDefault="00D7293D" w:rsidP="003A2BEC">
            <w:pPr>
              <w:widowControl w:val="0"/>
              <w:jc w:val="center"/>
              <w:rPr>
                <w:color w:val="000000"/>
                <w:sz w:val="20"/>
              </w:rPr>
            </w:pPr>
            <w:r>
              <w:rPr>
                <w:color w:val="000000"/>
                <w:sz w:val="20"/>
              </w:rPr>
              <w:t>1</w:t>
            </w:r>
          </w:p>
        </w:tc>
        <w:tc>
          <w:tcPr>
            <w:tcW w:w="709" w:type="dxa"/>
            <w:tcBorders>
              <w:top w:val="single" w:sz="4" w:space="0" w:color="auto"/>
              <w:left w:val="nil"/>
              <w:bottom w:val="single" w:sz="4" w:space="0" w:color="auto"/>
              <w:right w:val="single" w:sz="4" w:space="0" w:color="auto"/>
            </w:tcBorders>
          </w:tcPr>
          <w:p w:rsidR="00D7293D" w:rsidRDefault="00D7293D" w:rsidP="003A2BEC">
            <w:pPr>
              <w:widowControl w:val="0"/>
              <w:jc w:val="center"/>
              <w:rPr>
                <w:color w:val="000000"/>
                <w:sz w:val="20"/>
              </w:rPr>
            </w:pPr>
          </w:p>
          <w:p w:rsidR="00D7293D" w:rsidRDefault="00D7293D" w:rsidP="003A2BEC">
            <w:pPr>
              <w:widowControl w:val="0"/>
              <w:ind w:left="1120" w:hanging="1120"/>
              <w:jc w:val="center"/>
              <w:rPr>
                <w:color w:val="000000"/>
                <w:sz w:val="20"/>
              </w:rPr>
            </w:pPr>
          </w:p>
          <w:p w:rsidR="00D7293D" w:rsidRDefault="00D7293D" w:rsidP="003A2BEC">
            <w:pPr>
              <w:widowControl w:val="0"/>
              <w:ind w:left="1120" w:hanging="1120"/>
              <w:jc w:val="center"/>
              <w:rPr>
                <w:color w:val="000000"/>
                <w:sz w:val="20"/>
              </w:rPr>
            </w:pPr>
          </w:p>
          <w:p w:rsidR="00D7293D" w:rsidRDefault="00D7293D" w:rsidP="003A2BEC">
            <w:pPr>
              <w:widowControl w:val="0"/>
              <w:ind w:left="1120" w:hanging="1120"/>
              <w:jc w:val="center"/>
              <w:rPr>
                <w:color w:val="000000"/>
                <w:sz w:val="20"/>
              </w:rPr>
            </w:pPr>
          </w:p>
          <w:p w:rsidR="00D7293D" w:rsidRDefault="00D7293D" w:rsidP="003A2BEC">
            <w:pPr>
              <w:widowControl w:val="0"/>
              <w:ind w:left="1120" w:hanging="1120"/>
              <w:jc w:val="center"/>
              <w:rPr>
                <w:color w:val="000000"/>
                <w:sz w:val="20"/>
              </w:rPr>
            </w:pPr>
            <w:r>
              <w:rPr>
                <w:color w:val="000000"/>
                <w:sz w:val="20"/>
              </w:rPr>
              <w:t>1</w:t>
            </w:r>
          </w:p>
        </w:tc>
        <w:tc>
          <w:tcPr>
            <w:tcW w:w="2032" w:type="dxa"/>
            <w:tcBorders>
              <w:top w:val="single" w:sz="4" w:space="0" w:color="auto"/>
              <w:left w:val="nil"/>
              <w:bottom w:val="single" w:sz="4" w:space="0" w:color="auto"/>
              <w:right w:val="single" w:sz="4" w:space="0" w:color="auto"/>
            </w:tcBorders>
          </w:tcPr>
          <w:p w:rsidR="00D7293D" w:rsidRPr="00BB0333" w:rsidRDefault="00D7293D" w:rsidP="003A2BEC">
            <w:pPr>
              <w:widowControl w:val="0"/>
              <w:jc w:val="center"/>
              <w:rPr>
                <w:sz w:val="18"/>
                <w:szCs w:val="18"/>
              </w:rPr>
            </w:pPr>
          </w:p>
          <w:p w:rsidR="00D7293D" w:rsidRDefault="00D7293D" w:rsidP="003A2BEC">
            <w:pPr>
              <w:widowControl w:val="0"/>
              <w:jc w:val="center"/>
              <w:rPr>
                <w:b/>
                <w:sz w:val="18"/>
                <w:szCs w:val="18"/>
              </w:rPr>
            </w:pPr>
          </w:p>
          <w:p w:rsidR="00D7293D" w:rsidRDefault="00D7293D" w:rsidP="003A2BEC">
            <w:pPr>
              <w:widowControl w:val="0"/>
              <w:jc w:val="center"/>
              <w:rPr>
                <w:b/>
                <w:sz w:val="18"/>
                <w:szCs w:val="18"/>
              </w:rPr>
            </w:pPr>
          </w:p>
          <w:p w:rsidR="00D7293D"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rPr>
                <w:sz w:val="18"/>
                <w:szCs w:val="18"/>
              </w:rPr>
            </w:pPr>
            <w:r w:rsidRPr="00BB0333">
              <w:rPr>
                <w:sz w:val="18"/>
                <w:szCs w:val="18"/>
              </w:rPr>
              <w:t xml:space="preserve"> </w:t>
            </w:r>
          </w:p>
        </w:tc>
        <w:tc>
          <w:tcPr>
            <w:tcW w:w="3998" w:type="dxa"/>
            <w:tcBorders>
              <w:top w:val="single" w:sz="4" w:space="0" w:color="auto"/>
              <w:left w:val="nil"/>
              <w:bottom w:val="single" w:sz="4" w:space="0" w:color="auto"/>
              <w:right w:val="single" w:sz="4" w:space="0" w:color="auto"/>
            </w:tcBorders>
            <w:vAlign w:val="bottom"/>
          </w:tcPr>
          <w:p w:rsidR="00D7293D" w:rsidRPr="00BB0333" w:rsidRDefault="00D7293D" w:rsidP="003A2BEC">
            <w:pPr>
              <w:rPr>
                <w:color w:val="000000"/>
                <w:sz w:val="18"/>
                <w:szCs w:val="18"/>
              </w:rPr>
            </w:pPr>
            <w:r w:rsidRPr="00BB0333">
              <w:rPr>
                <w:color w:val="000000"/>
                <w:sz w:val="18"/>
                <w:szCs w:val="18"/>
              </w:rPr>
              <w:t>DIETA</w:t>
            </w:r>
            <w:r>
              <w:rPr>
                <w:color w:val="000000"/>
                <w:sz w:val="18"/>
                <w:szCs w:val="18"/>
              </w:rPr>
              <w:t xml:space="preserve"> </w:t>
            </w:r>
            <w:r w:rsidRPr="00BB0333">
              <w:rPr>
                <w:color w:val="000000"/>
                <w:sz w:val="18"/>
                <w:szCs w:val="18"/>
              </w:rPr>
              <w:t xml:space="preserve">NORMAL  DE  ADULTO </w:t>
            </w:r>
          </w:p>
          <w:p w:rsidR="00D7293D" w:rsidRPr="00BB0333" w:rsidRDefault="00D7293D" w:rsidP="003A2BEC">
            <w:pPr>
              <w:rPr>
                <w:color w:val="000000"/>
                <w:sz w:val="18"/>
                <w:szCs w:val="18"/>
              </w:rPr>
            </w:pPr>
            <w:r w:rsidRPr="00BB0333">
              <w:rPr>
                <w:color w:val="000000"/>
                <w:sz w:val="18"/>
                <w:szCs w:val="18"/>
              </w:rPr>
              <w:t xml:space="preserve">( 2,000 CALORÌAS ) </w:t>
            </w:r>
          </w:p>
          <w:p w:rsidR="00D7293D" w:rsidRPr="00BB0333" w:rsidRDefault="00D7293D" w:rsidP="003A2BEC">
            <w:pPr>
              <w:rPr>
                <w:color w:val="000000"/>
                <w:sz w:val="16"/>
                <w:szCs w:val="16"/>
              </w:rPr>
            </w:pPr>
            <w:r w:rsidRPr="00BB0333">
              <w:rPr>
                <w:color w:val="000000"/>
                <w:sz w:val="16"/>
                <w:szCs w:val="16"/>
              </w:rPr>
              <w:t xml:space="preserve">ESTAS INCLUYEN : </w:t>
            </w:r>
          </w:p>
          <w:p w:rsidR="00D7293D" w:rsidRDefault="00D7293D" w:rsidP="003A2BEC">
            <w:pPr>
              <w:rPr>
                <w:color w:val="000000"/>
                <w:sz w:val="16"/>
                <w:szCs w:val="16"/>
              </w:rPr>
            </w:pPr>
            <w:r w:rsidRPr="00BB0333">
              <w:rPr>
                <w:color w:val="000000"/>
                <w:sz w:val="16"/>
                <w:szCs w:val="16"/>
              </w:rPr>
              <w:t>DESAYUNO, ALMUERZO Y CENA.</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Default="00D7293D" w:rsidP="003A2BEC">
            <w:pPr>
              <w:jc w:val="both"/>
              <w:rPr>
                <w:color w:val="000000"/>
                <w:sz w:val="18"/>
                <w:szCs w:val="18"/>
              </w:rPr>
            </w:pPr>
            <w:r w:rsidRPr="00BB0333">
              <w:rPr>
                <w:color w:val="000000"/>
                <w:sz w:val="18"/>
                <w:szCs w:val="18"/>
              </w:rPr>
              <w:t>VENCIMIENTO: 3 Horas después  de servido.</w:t>
            </w:r>
          </w:p>
          <w:p w:rsidR="00D7293D" w:rsidRPr="00403A32" w:rsidRDefault="00D7293D" w:rsidP="003A2BEC">
            <w:pPr>
              <w:jc w:val="both"/>
            </w:pPr>
          </w:p>
        </w:tc>
        <w:tc>
          <w:tcPr>
            <w:tcW w:w="760" w:type="dxa"/>
            <w:tcBorders>
              <w:top w:val="single" w:sz="4" w:space="0" w:color="auto"/>
              <w:left w:val="nil"/>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nil"/>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3,000</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2.35</w:t>
            </w: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tc>
        <w:tc>
          <w:tcPr>
            <w:tcW w:w="1276"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7,050.00</w:t>
            </w:r>
          </w:p>
        </w:tc>
      </w:tr>
      <w:tr w:rsidR="00D7293D" w:rsidTr="003A2BEC">
        <w:trPr>
          <w:trHeight w:val="884"/>
        </w:trPr>
        <w:tc>
          <w:tcPr>
            <w:tcW w:w="671" w:type="dxa"/>
            <w:tcBorders>
              <w:top w:val="single" w:sz="4" w:space="0" w:color="auto"/>
              <w:left w:val="single" w:sz="4" w:space="0" w:color="auto"/>
              <w:bottom w:val="single" w:sz="4" w:space="0" w:color="auto"/>
              <w:right w:val="single" w:sz="4" w:space="0" w:color="auto"/>
            </w:tcBorders>
          </w:tcPr>
          <w:p w:rsidR="00D7293D" w:rsidRDefault="00D7293D" w:rsidP="003A2BEC">
            <w:pPr>
              <w:widowControl w:val="0"/>
              <w:jc w:val="center"/>
              <w:rPr>
                <w:color w:val="000000"/>
                <w:sz w:val="20"/>
                <w:lang w:val="es-SV"/>
              </w:rPr>
            </w:pPr>
          </w:p>
          <w:p w:rsidR="00D7293D" w:rsidRDefault="00D7293D" w:rsidP="003A2BEC">
            <w:pPr>
              <w:widowControl w:val="0"/>
              <w:jc w:val="center"/>
              <w:rPr>
                <w:color w:val="000000"/>
                <w:sz w:val="20"/>
                <w:lang w:val="es-SV"/>
              </w:rPr>
            </w:pPr>
          </w:p>
          <w:p w:rsidR="00D7293D" w:rsidRDefault="00D7293D" w:rsidP="003A2BEC">
            <w:pPr>
              <w:widowControl w:val="0"/>
              <w:jc w:val="center"/>
              <w:rPr>
                <w:color w:val="000000"/>
                <w:sz w:val="20"/>
                <w:lang w:val="es-SV"/>
              </w:rPr>
            </w:pPr>
            <w:r>
              <w:rPr>
                <w:color w:val="000000"/>
                <w:sz w:val="20"/>
                <w:lang w:val="es-SV"/>
              </w:rPr>
              <w:t>2</w:t>
            </w:r>
          </w:p>
        </w:tc>
        <w:tc>
          <w:tcPr>
            <w:tcW w:w="709" w:type="dxa"/>
            <w:tcBorders>
              <w:top w:val="single" w:sz="4" w:space="0" w:color="auto"/>
              <w:left w:val="nil"/>
              <w:bottom w:val="single" w:sz="4" w:space="0" w:color="auto"/>
              <w:right w:val="single" w:sz="4" w:space="0" w:color="auto"/>
            </w:tcBorders>
          </w:tcPr>
          <w:p w:rsidR="00D7293D" w:rsidRDefault="00D7293D" w:rsidP="003A2BEC">
            <w:pPr>
              <w:jc w:val="center"/>
              <w:rPr>
                <w:color w:val="000000"/>
                <w:sz w:val="20"/>
              </w:rPr>
            </w:pPr>
          </w:p>
          <w:p w:rsidR="00D7293D" w:rsidRDefault="00D7293D" w:rsidP="003A2BEC">
            <w:pPr>
              <w:jc w:val="center"/>
              <w:rPr>
                <w:color w:val="000000"/>
                <w:sz w:val="20"/>
              </w:rPr>
            </w:pPr>
          </w:p>
          <w:p w:rsidR="00D7293D" w:rsidRDefault="00D7293D" w:rsidP="003A2BEC">
            <w:pPr>
              <w:jc w:val="center"/>
            </w:pPr>
            <w:r>
              <w:t>1</w:t>
            </w:r>
          </w:p>
        </w:tc>
        <w:tc>
          <w:tcPr>
            <w:tcW w:w="2032" w:type="dxa"/>
            <w:tcBorders>
              <w:top w:val="single" w:sz="4" w:space="0" w:color="auto"/>
              <w:left w:val="nil"/>
              <w:bottom w:val="single" w:sz="4" w:space="0" w:color="auto"/>
              <w:right w:val="single" w:sz="4" w:space="0" w:color="auto"/>
            </w:tcBorders>
          </w:tcPr>
          <w:p w:rsidR="00D7293D" w:rsidRPr="00BB0333"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b/>
                <w:sz w:val="18"/>
                <w:szCs w:val="18"/>
              </w:rPr>
            </w:pPr>
          </w:p>
        </w:tc>
        <w:tc>
          <w:tcPr>
            <w:tcW w:w="3998" w:type="dxa"/>
            <w:tcBorders>
              <w:top w:val="single" w:sz="4" w:space="0" w:color="auto"/>
              <w:left w:val="nil"/>
              <w:bottom w:val="single" w:sz="4" w:space="0" w:color="auto"/>
              <w:right w:val="single" w:sz="4" w:space="0" w:color="auto"/>
            </w:tcBorders>
            <w:vAlign w:val="bottom"/>
          </w:tcPr>
          <w:p w:rsidR="00D7293D" w:rsidRPr="00BB0333" w:rsidRDefault="00D7293D" w:rsidP="003A2BEC">
            <w:pPr>
              <w:rPr>
                <w:color w:val="000000"/>
                <w:sz w:val="18"/>
                <w:szCs w:val="18"/>
              </w:rPr>
            </w:pPr>
            <w:r w:rsidRPr="00BB0333">
              <w:rPr>
                <w:color w:val="000000"/>
                <w:sz w:val="18"/>
                <w:szCs w:val="18"/>
              </w:rPr>
              <w:t>DIETA NORMAL PARA NIÑO</w:t>
            </w:r>
          </w:p>
          <w:p w:rsidR="00D7293D" w:rsidRDefault="00D7293D" w:rsidP="003A2BEC">
            <w:pPr>
              <w:rPr>
                <w:color w:val="000000"/>
                <w:sz w:val="16"/>
                <w:szCs w:val="16"/>
              </w:rPr>
            </w:pPr>
            <w:r w:rsidRPr="00BB0333">
              <w:rPr>
                <w:color w:val="000000"/>
                <w:sz w:val="18"/>
                <w:szCs w:val="18"/>
              </w:rPr>
              <w:t>DE 6 MESES  A  1  AÑO ( 700 CALORIAS )</w:t>
            </w:r>
            <w:r>
              <w:rPr>
                <w:color w:val="000000"/>
                <w:sz w:val="16"/>
                <w:szCs w:val="16"/>
              </w:rPr>
              <w:t xml:space="preserve"> 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Default="00D7293D" w:rsidP="003A2BEC">
            <w:pPr>
              <w:jc w:val="both"/>
              <w:rPr>
                <w:color w:val="000000"/>
                <w:sz w:val="18"/>
                <w:szCs w:val="18"/>
              </w:rPr>
            </w:pPr>
            <w:r w:rsidRPr="00BB0333">
              <w:rPr>
                <w:color w:val="000000"/>
                <w:sz w:val="18"/>
                <w:szCs w:val="18"/>
              </w:rPr>
              <w:t>VENCIMIENTO: 3 Horas después  de servido.</w:t>
            </w:r>
          </w:p>
          <w:p w:rsidR="00D7293D" w:rsidRPr="00403A32" w:rsidRDefault="00D7293D" w:rsidP="003A2BEC">
            <w:pPr>
              <w:jc w:val="both"/>
            </w:pPr>
          </w:p>
        </w:tc>
        <w:tc>
          <w:tcPr>
            <w:tcW w:w="760" w:type="dxa"/>
            <w:tcBorders>
              <w:top w:val="single" w:sz="4" w:space="0" w:color="auto"/>
              <w:left w:val="nil"/>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nil"/>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74</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1.25</w:t>
            </w: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tc>
        <w:tc>
          <w:tcPr>
            <w:tcW w:w="1276"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92.50</w:t>
            </w:r>
          </w:p>
        </w:tc>
      </w:tr>
      <w:tr w:rsidR="00D7293D" w:rsidTr="003A2BEC">
        <w:trPr>
          <w:trHeight w:val="884"/>
        </w:trPr>
        <w:tc>
          <w:tcPr>
            <w:tcW w:w="671" w:type="dxa"/>
            <w:tcBorders>
              <w:top w:val="single" w:sz="4" w:space="0" w:color="auto"/>
              <w:left w:val="single" w:sz="4" w:space="0" w:color="auto"/>
              <w:bottom w:val="single" w:sz="4" w:space="0" w:color="auto"/>
              <w:right w:val="single" w:sz="4" w:space="0" w:color="auto"/>
            </w:tcBorders>
          </w:tcPr>
          <w:p w:rsidR="00D7293D" w:rsidRDefault="00D7293D" w:rsidP="003A2BEC">
            <w:pPr>
              <w:widowControl w:val="0"/>
              <w:rPr>
                <w:color w:val="000000"/>
                <w:sz w:val="20"/>
                <w:lang w:val="es-SV"/>
              </w:rPr>
            </w:pPr>
          </w:p>
          <w:p w:rsidR="00D7293D" w:rsidRDefault="00D7293D" w:rsidP="003A2BEC">
            <w:pPr>
              <w:widowControl w:val="0"/>
              <w:rPr>
                <w:color w:val="000000"/>
                <w:sz w:val="20"/>
                <w:lang w:val="es-SV"/>
              </w:rPr>
            </w:pPr>
          </w:p>
          <w:p w:rsidR="00D7293D" w:rsidRDefault="00D7293D" w:rsidP="003A2BEC">
            <w:pPr>
              <w:widowControl w:val="0"/>
              <w:jc w:val="center"/>
              <w:rPr>
                <w:color w:val="000000"/>
                <w:sz w:val="20"/>
                <w:lang w:val="es-SV"/>
              </w:rPr>
            </w:pPr>
            <w:r>
              <w:rPr>
                <w:color w:val="000000"/>
                <w:sz w:val="20"/>
                <w:lang w:val="es-SV"/>
              </w:rPr>
              <w:t>3</w:t>
            </w:r>
          </w:p>
        </w:tc>
        <w:tc>
          <w:tcPr>
            <w:tcW w:w="709" w:type="dxa"/>
            <w:tcBorders>
              <w:top w:val="single" w:sz="4" w:space="0" w:color="auto"/>
              <w:left w:val="nil"/>
              <w:bottom w:val="single" w:sz="4" w:space="0" w:color="auto"/>
              <w:right w:val="single" w:sz="4" w:space="0" w:color="auto"/>
            </w:tcBorders>
          </w:tcPr>
          <w:p w:rsidR="00D7293D" w:rsidRDefault="00D7293D" w:rsidP="003A2BEC">
            <w:pPr>
              <w:jc w:val="center"/>
              <w:rPr>
                <w:color w:val="000000"/>
                <w:sz w:val="20"/>
              </w:rPr>
            </w:pPr>
          </w:p>
          <w:p w:rsidR="00D7293D" w:rsidRDefault="00D7293D" w:rsidP="003A2BEC">
            <w:pPr>
              <w:jc w:val="center"/>
              <w:rPr>
                <w:color w:val="000000"/>
                <w:sz w:val="20"/>
              </w:rPr>
            </w:pPr>
          </w:p>
          <w:p w:rsidR="00D7293D" w:rsidRDefault="00D7293D" w:rsidP="003A2BEC">
            <w:pPr>
              <w:jc w:val="center"/>
            </w:pPr>
            <w:r>
              <w:t>1</w:t>
            </w:r>
          </w:p>
        </w:tc>
        <w:tc>
          <w:tcPr>
            <w:tcW w:w="2032" w:type="dxa"/>
            <w:tcBorders>
              <w:top w:val="single" w:sz="4" w:space="0" w:color="auto"/>
              <w:left w:val="nil"/>
              <w:bottom w:val="single" w:sz="4" w:space="0" w:color="auto"/>
              <w:right w:val="single" w:sz="4" w:space="0" w:color="auto"/>
            </w:tcBorders>
          </w:tcPr>
          <w:p w:rsidR="00D7293D" w:rsidRPr="00BB0333"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b/>
                <w:sz w:val="18"/>
                <w:szCs w:val="18"/>
              </w:rPr>
            </w:pPr>
          </w:p>
        </w:tc>
        <w:tc>
          <w:tcPr>
            <w:tcW w:w="3998" w:type="dxa"/>
            <w:tcBorders>
              <w:top w:val="single" w:sz="4" w:space="0" w:color="auto"/>
              <w:left w:val="nil"/>
              <w:bottom w:val="single" w:sz="4" w:space="0" w:color="auto"/>
              <w:right w:val="single" w:sz="4" w:space="0" w:color="auto"/>
            </w:tcBorders>
            <w:vAlign w:val="bottom"/>
          </w:tcPr>
          <w:p w:rsidR="00D7293D" w:rsidRPr="00BB0333" w:rsidRDefault="00D7293D" w:rsidP="003A2BEC">
            <w:pPr>
              <w:rPr>
                <w:color w:val="000000"/>
                <w:sz w:val="18"/>
                <w:szCs w:val="18"/>
              </w:rPr>
            </w:pPr>
            <w:r w:rsidRPr="00BB0333">
              <w:rPr>
                <w:color w:val="000000"/>
                <w:sz w:val="18"/>
                <w:szCs w:val="18"/>
              </w:rPr>
              <w:t>DIETA NORMAL PARA  NI</w:t>
            </w:r>
            <w:r>
              <w:rPr>
                <w:color w:val="000000"/>
                <w:sz w:val="18"/>
                <w:szCs w:val="18"/>
              </w:rPr>
              <w:t>Ñ</w:t>
            </w:r>
            <w:r w:rsidRPr="00BB0333">
              <w:rPr>
                <w:color w:val="000000"/>
                <w:sz w:val="18"/>
                <w:szCs w:val="18"/>
              </w:rPr>
              <w:t>O</w:t>
            </w:r>
          </w:p>
          <w:p w:rsidR="00D7293D" w:rsidRPr="00BB0333" w:rsidRDefault="00D7293D" w:rsidP="003A2BEC">
            <w:pPr>
              <w:rPr>
                <w:color w:val="000000"/>
                <w:sz w:val="18"/>
                <w:szCs w:val="18"/>
              </w:rPr>
            </w:pPr>
            <w:r w:rsidRPr="00BB0333">
              <w:rPr>
                <w:color w:val="000000"/>
                <w:sz w:val="18"/>
                <w:szCs w:val="18"/>
              </w:rPr>
              <w:t>DE  1  A  3 AÑOS   ( 1,200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Default="00D7293D" w:rsidP="003A2BEC">
            <w:pPr>
              <w:jc w:val="both"/>
              <w:rPr>
                <w:color w:val="000000"/>
                <w:sz w:val="18"/>
                <w:szCs w:val="18"/>
              </w:rPr>
            </w:pPr>
            <w:r w:rsidRPr="00BB0333">
              <w:rPr>
                <w:color w:val="000000"/>
                <w:sz w:val="18"/>
                <w:szCs w:val="18"/>
              </w:rPr>
              <w:t>VENCIMIENTO: 3 Horas después  de servido.</w:t>
            </w:r>
          </w:p>
          <w:p w:rsidR="00D7293D" w:rsidRPr="00403A32" w:rsidRDefault="00D7293D" w:rsidP="003A2BEC">
            <w:pPr>
              <w:jc w:val="both"/>
            </w:pPr>
          </w:p>
        </w:tc>
        <w:tc>
          <w:tcPr>
            <w:tcW w:w="760" w:type="dxa"/>
            <w:tcBorders>
              <w:top w:val="single" w:sz="4" w:space="0" w:color="auto"/>
              <w:left w:val="nil"/>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nil"/>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278</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1.35</w:t>
            </w:r>
          </w:p>
          <w:p w:rsidR="00D7293D" w:rsidRPr="007000CE" w:rsidRDefault="00D7293D" w:rsidP="003A2BEC">
            <w:pPr>
              <w:jc w:val="center"/>
              <w:rPr>
                <w:bCs/>
                <w:color w:val="000000"/>
                <w:sz w:val="18"/>
                <w:szCs w:val="18"/>
              </w:rPr>
            </w:pPr>
          </w:p>
        </w:tc>
        <w:tc>
          <w:tcPr>
            <w:tcW w:w="1276"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375.30</w:t>
            </w:r>
          </w:p>
        </w:tc>
      </w:tr>
      <w:tr w:rsidR="00D7293D" w:rsidTr="003A2BEC">
        <w:trPr>
          <w:trHeight w:val="828"/>
        </w:trPr>
        <w:tc>
          <w:tcPr>
            <w:tcW w:w="671" w:type="dxa"/>
            <w:tcBorders>
              <w:top w:val="single" w:sz="4" w:space="0" w:color="auto"/>
              <w:left w:val="single" w:sz="4" w:space="0" w:color="auto"/>
              <w:bottom w:val="single" w:sz="4" w:space="0" w:color="auto"/>
              <w:right w:val="single" w:sz="4" w:space="0" w:color="auto"/>
            </w:tcBorders>
          </w:tcPr>
          <w:p w:rsidR="00D7293D" w:rsidRDefault="00D7293D" w:rsidP="003A2BEC">
            <w:pPr>
              <w:widowControl w:val="0"/>
              <w:rPr>
                <w:color w:val="000000"/>
                <w:sz w:val="20"/>
                <w:lang w:val="es-SV"/>
              </w:rPr>
            </w:pPr>
          </w:p>
          <w:p w:rsidR="00D7293D" w:rsidRDefault="00D7293D" w:rsidP="003A2BEC">
            <w:pPr>
              <w:widowControl w:val="0"/>
              <w:rPr>
                <w:color w:val="000000"/>
                <w:sz w:val="20"/>
                <w:lang w:val="es-SV"/>
              </w:rPr>
            </w:pPr>
          </w:p>
          <w:p w:rsidR="00D7293D" w:rsidRDefault="00D7293D" w:rsidP="003A2BEC">
            <w:pPr>
              <w:widowControl w:val="0"/>
              <w:jc w:val="center"/>
              <w:rPr>
                <w:color w:val="000000"/>
                <w:sz w:val="20"/>
                <w:lang w:val="es-SV"/>
              </w:rPr>
            </w:pPr>
            <w:r>
              <w:rPr>
                <w:color w:val="000000"/>
                <w:sz w:val="20"/>
                <w:lang w:val="es-SV"/>
              </w:rPr>
              <w:t>4</w:t>
            </w:r>
          </w:p>
        </w:tc>
        <w:tc>
          <w:tcPr>
            <w:tcW w:w="709" w:type="dxa"/>
            <w:tcBorders>
              <w:top w:val="single" w:sz="4" w:space="0" w:color="auto"/>
              <w:left w:val="nil"/>
              <w:bottom w:val="single" w:sz="4" w:space="0" w:color="auto"/>
              <w:right w:val="single" w:sz="4" w:space="0" w:color="auto"/>
            </w:tcBorders>
          </w:tcPr>
          <w:p w:rsidR="00D7293D" w:rsidRDefault="00D7293D" w:rsidP="003A2BEC">
            <w:pPr>
              <w:jc w:val="center"/>
              <w:rPr>
                <w:color w:val="000000"/>
                <w:sz w:val="20"/>
              </w:rPr>
            </w:pPr>
          </w:p>
          <w:p w:rsidR="00D7293D" w:rsidRDefault="00D7293D" w:rsidP="003A2BEC">
            <w:pPr>
              <w:jc w:val="center"/>
              <w:rPr>
                <w:color w:val="000000"/>
                <w:sz w:val="20"/>
              </w:rPr>
            </w:pPr>
          </w:p>
          <w:p w:rsidR="00D7293D" w:rsidRDefault="00D7293D" w:rsidP="003A2BEC">
            <w:pPr>
              <w:jc w:val="center"/>
            </w:pPr>
            <w:r>
              <w:t>1</w:t>
            </w:r>
          </w:p>
        </w:tc>
        <w:tc>
          <w:tcPr>
            <w:tcW w:w="2032" w:type="dxa"/>
            <w:tcBorders>
              <w:top w:val="single" w:sz="4" w:space="0" w:color="auto"/>
              <w:left w:val="nil"/>
              <w:bottom w:val="single" w:sz="4" w:space="0" w:color="auto"/>
              <w:right w:val="single" w:sz="4" w:space="0" w:color="auto"/>
            </w:tcBorders>
          </w:tcPr>
          <w:p w:rsidR="00D7293D" w:rsidRPr="00BB0333" w:rsidRDefault="00D7293D" w:rsidP="003A2BEC">
            <w:pPr>
              <w:widowControl w:val="0"/>
              <w:jc w:val="center"/>
              <w:rPr>
                <w:sz w:val="18"/>
                <w:szCs w:val="18"/>
              </w:rPr>
            </w:pPr>
          </w:p>
          <w:p w:rsidR="00D7293D" w:rsidRDefault="00D7293D" w:rsidP="003A2BEC">
            <w:pPr>
              <w:widowControl w:val="0"/>
              <w:jc w:val="center"/>
              <w:rPr>
                <w:b/>
                <w:sz w:val="18"/>
                <w:szCs w:val="18"/>
              </w:rPr>
            </w:pPr>
            <w:r w:rsidRPr="00BB0333">
              <w:rPr>
                <w:sz w:val="18"/>
                <w:szCs w:val="18"/>
              </w:rPr>
              <w:t xml:space="preserve"> </w:t>
            </w: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sz w:val="18"/>
                <w:szCs w:val="18"/>
              </w:rPr>
            </w:pPr>
          </w:p>
        </w:tc>
        <w:tc>
          <w:tcPr>
            <w:tcW w:w="3998" w:type="dxa"/>
            <w:tcBorders>
              <w:top w:val="single" w:sz="4" w:space="0" w:color="auto"/>
              <w:left w:val="nil"/>
              <w:bottom w:val="single" w:sz="4" w:space="0" w:color="auto"/>
              <w:right w:val="single" w:sz="4" w:space="0" w:color="auto"/>
            </w:tcBorders>
            <w:vAlign w:val="bottom"/>
          </w:tcPr>
          <w:p w:rsidR="00D7293D" w:rsidRDefault="00D7293D" w:rsidP="003A2BEC">
            <w:pPr>
              <w:rPr>
                <w:color w:val="000000"/>
                <w:sz w:val="18"/>
                <w:szCs w:val="18"/>
              </w:rPr>
            </w:pPr>
          </w:p>
          <w:p w:rsidR="00D7293D" w:rsidRPr="00BB0333" w:rsidRDefault="00D7293D" w:rsidP="003A2BEC">
            <w:pPr>
              <w:rPr>
                <w:color w:val="000000"/>
                <w:sz w:val="18"/>
                <w:szCs w:val="18"/>
              </w:rPr>
            </w:pPr>
            <w:r w:rsidRPr="00BB0333">
              <w:rPr>
                <w:color w:val="000000"/>
                <w:sz w:val="18"/>
                <w:szCs w:val="18"/>
              </w:rPr>
              <w:t>DIETA NORMAL PARA NIÑO</w:t>
            </w:r>
          </w:p>
          <w:p w:rsidR="00D7293D" w:rsidRPr="00BB0333" w:rsidRDefault="00D7293D" w:rsidP="003A2BEC">
            <w:pPr>
              <w:rPr>
                <w:color w:val="000000"/>
                <w:sz w:val="18"/>
                <w:szCs w:val="18"/>
              </w:rPr>
            </w:pPr>
            <w:r w:rsidRPr="00BB0333">
              <w:rPr>
                <w:color w:val="000000"/>
                <w:sz w:val="18"/>
                <w:szCs w:val="18"/>
              </w:rPr>
              <w:t xml:space="preserve">DE </w:t>
            </w:r>
            <w:smartTag w:uri="urn:schemas-microsoft-com:office:smarttags" w:element="metricconverter">
              <w:smartTagPr>
                <w:attr w:name="ProductID" w:val="3 A"/>
              </w:smartTagPr>
              <w:r w:rsidRPr="00BB0333">
                <w:rPr>
                  <w:color w:val="000000"/>
                  <w:sz w:val="18"/>
                  <w:szCs w:val="18"/>
                </w:rPr>
                <w:t>3 A</w:t>
              </w:r>
            </w:smartTag>
            <w:r w:rsidRPr="00BB0333">
              <w:rPr>
                <w:color w:val="000000"/>
                <w:sz w:val="18"/>
                <w:szCs w:val="18"/>
              </w:rPr>
              <w:t xml:space="preserve"> 1</w:t>
            </w:r>
            <w:r>
              <w:rPr>
                <w:color w:val="000000"/>
                <w:sz w:val="18"/>
                <w:szCs w:val="18"/>
              </w:rPr>
              <w:t>2</w:t>
            </w:r>
            <w:r w:rsidRPr="00BB0333">
              <w:rPr>
                <w:color w:val="000000"/>
                <w:sz w:val="18"/>
                <w:szCs w:val="18"/>
              </w:rPr>
              <w:t xml:space="preserve"> AÑOS   ( 2,000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Default="00D7293D" w:rsidP="003A2BEC">
            <w:pPr>
              <w:jc w:val="both"/>
              <w:rPr>
                <w:color w:val="000000"/>
                <w:sz w:val="18"/>
                <w:szCs w:val="18"/>
              </w:rPr>
            </w:pPr>
            <w:r w:rsidRPr="00BB0333">
              <w:rPr>
                <w:color w:val="000000"/>
                <w:sz w:val="18"/>
                <w:szCs w:val="18"/>
              </w:rPr>
              <w:t>VENCIMIENTO: 3 Horas después  de servido.</w:t>
            </w:r>
          </w:p>
          <w:p w:rsidR="00D7293D" w:rsidRPr="00403A32" w:rsidRDefault="00D7293D" w:rsidP="003A2BEC">
            <w:pPr>
              <w:jc w:val="both"/>
            </w:pPr>
          </w:p>
        </w:tc>
        <w:tc>
          <w:tcPr>
            <w:tcW w:w="760" w:type="dxa"/>
            <w:tcBorders>
              <w:top w:val="single" w:sz="4" w:space="0" w:color="auto"/>
              <w:left w:val="nil"/>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nil"/>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200</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2.30</w:t>
            </w:r>
          </w:p>
          <w:p w:rsidR="00D7293D" w:rsidRPr="007000CE" w:rsidRDefault="00D7293D" w:rsidP="003A2BEC">
            <w:pPr>
              <w:jc w:val="center"/>
              <w:rPr>
                <w:bCs/>
                <w:color w:val="000000"/>
                <w:sz w:val="18"/>
                <w:szCs w:val="18"/>
              </w:rPr>
            </w:pPr>
          </w:p>
        </w:tc>
        <w:tc>
          <w:tcPr>
            <w:tcW w:w="1276"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460.00</w:t>
            </w:r>
          </w:p>
        </w:tc>
      </w:tr>
      <w:tr w:rsidR="00D7293D" w:rsidTr="003A2BEC">
        <w:trPr>
          <w:trHeight w:val="1217"/>
        </w:trPr>
        <w:tc>
          <w:tcPr>
            <w:tcW w:w="671" w:type="dxa"/>
            <w:tcBorders>
              <w:top w:val="single" w:sz="4" w:space="0" w:color="auto"/>
              <w:left w:val="single" w:sz="4" w:space="0" w:color="auto"/>
              <w:bottom w:val="single" w:sz="4" w:space="0" w:color="auto"/>
              <w:right w:val="single" w:sz="4" w:space="0" w:color="auto"/>
            </w:tcBorders>
          </w:tcPr>
          <w:p w:rsidR="00D7293D" w:rsidRDefault="00D7293D" w:rsidP="003A2BEC">
            <w:pPr>
              <w:jc w:val="center"/>
              <w:rPr>
                <w:color w:val="000000"/>
                <w:sz w:val="20"/>
                <w:lang w:val="es-SV"/>
              </w:rPr>
            </w:pPr>
          </w:p>
          <w:p w:rsidR="00D7293D" w:rsidRDefault="00D7293D" w:rsidP="003A2BEC">
            <w:pPr>
              <w:jc w:val="center"/>
              <w:rPr>
                <w:color w:val="000000"/>
                <w:sz w:val="20"/>
                <w:lang w:val="es-SV"/>
              </w:rPr>
            </w:pPr>
          </w:p>
          <w:p w:rsidR="00D7293D" w:rsidRDefault="00D7293D" w:rsidP="003A2BEC">
            <w:pPr>
              <w:jc w:val="center"/>
              <w:rPr>
                <w:color w:val="000000"/>
                <w:sz w:val="20"/>
                <w:lang w:val="en-US"/>
              </w:rPr>
            </w:pPr>
            <w:r>
              <w:rPr>
                <w:color w:val="000000"/>
                <w:sz w:val="20"/>
                <w:lang w:val="en-US"/>
              </w:rPr>
              <w:t>5</w:t>
            </w:r>
          </w:p>
        </w:tc>
        <w:tc>
          <w:tcPr>
            <w:tcW w:w="709" w:type="dxa"/>
            <w:tcBorders>
              <w:top w:val="single" w:sz="4" w:space="0" w:color="auto"/>
              <w:left w:val="nil"/>
              <w:bottom w:val="single" w:sz="4" w:space="0" w:color="auto"/>
              <w:right w:val="single" w:sz="4" w:space="0" w:color="auto"/>
            </w:tcBorders>
          </w:tcPr>
          <w:p w:rsidR="00D7293D" w:rsidRDefault="00D7293D" w:rsidP="003A2BEC">
            <w:pPr>
              <w:jc w:val="center"/>
              <w:rPr>
                <w:color w:val="000000"/>
                <w:sz w:val="20"/>
              </w:rPr>
            </w:pPr>
          </w:p>
          <w:p w:rsidR="00D7293D" w:rsidRDefault="00D7293D" w:rsidP="003A2BEC">
            <w:pPr>
              <w:jc w:val="center"/>
              <w:rPr>
                <w:color w:val="000000"/>
                <w:sz w:val="20"/>
              </w:rPr>
            </w:pPr>
          </w:p>
          <w:p w:rsidR="00D7293D" w:rsidRDefault="00D7293D" w:rsidP="003A2BEC">
            <w:pPr>
              <w:jc w:val="center"/>
            </w:pPr>
            <w:r>
              <w:t>1</w:t>
            </w:r>
          </w:p>
        </w:tc>
        <w:tc>
          <w:tcPr>
            <w:tcW w:w="2032" w:type="dxa"/>
            <w:tcBorders>
              <w:top w:val="single" w:sz="4" w:space="0" w:color="auto"/>
              <w:left w:val="nil"/>
              <w:bottom w:val="single" w:sz="4" w:space="0" w:color="auto"/>
              <w:right w:val="single" w:sz="4" w:space="0" w:color="auto"/>
            </w:tcBorders>
          </w:tcPr>
          <w:p w:rsidR="00D7293D"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sz w:val="18"/>
                <w:szCs w:val="18"/>
              </w:rPr>
            </w:pPr>
          </w:p>
        </w:tc>
        <w:tc>
          <w:tcPr>
            <w:tcW w:w="3998" w:type="dxa"/>
            <w:tcBorders>
              <w:top w:val="single" w:sz="4" w:space="0" w:color="auto"/>
              <w:left w:val="nil"/>
              <w:bottom w:val="single" w:sz="4" w:space="0" w:color="auto"/>
              <w:right w:val="single" w:sz="4" w:space="0" w:color="auto"/>
            </w:tcBorders>
            <w:vAlign w:val="bottom"/>
          </w:tcPr>
          <w:p w:rsidR="00D7293D" w:rsidRDefault="00D7293D" w:rsidP="003A2BEC">
            <w:r w:rsidRPr="00403A32">
              <w:rPr>
                <w:sz w:val="22"/>
                <w:szCs w:val="22"/>
              </w:rPr>
              <w:t> </w:t>
            </w:r>
          </w:p>
          <w:p w:rsidR="00D7293D" w:rsidRDefault="00D7293D" w:rsidP="003A2BEC">
            <w:pPr>
              <w:rPr>
                <w:color w:val="000000"/>
                <w:sz w:val="18"/>
                <w:szCs w:val="18"/>
              </w:rPr>
            </w:pPr>
            <w:r w:rsidRPr="00BB0333">
              <w:rPr>
                <w:color w:val="000000"/>
                <w:sz w:val="18"/>
                <w:szCs w:val="18"/>
              </w:rPr>
              <w:t>LIQUIDOS  CLAROS  ( 700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Default="00D7293D" w:rsidP="003A2BEC">
            <w:pPr>
              <w:jc w:val="both"/>
              <w:rPr>
                <w:color w:val="000000"/>
                <w:sz w:val="18"/>
                <w:szCs w:val="18"/>
              </w:rPr>
            </w:pPr>
            <w:r w:rsidRPr="00BB0333">
              <w:rPr>
                <w:color w:val="000000"/>
                <w:sz w:val="18"/>
                <w:szCs w:val="18"/>
              </w:rPr>
              <w:t>VENCIMIENTO: 3 Horas después  de  servido.</w:t>
            </w:r>
          </w:p>
          <w:p w:rsidR="00D7293D" w:rsidRPr="00403A32" w:rsidRDefault="00D7293D" w:rsidP="003A2BEC">
            <w:pPr>
              <w:jc w:val="both"/>
            </w:pPr>
          </w:p>
        </w:tc>
        <w:tc>
          <w:tcPr>
            <w:tcW w:w="760" w:type="dxa"/>
            <w:tcBorders>
              <w:top w:val="single" w:sz="4" w:space="0" w:color="auto"/>
              <w:left w:val="nil"/>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nil"/>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114</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1.10</w:t>
            </w:r>
          </w:p>
        </w:tc>
        <w:tc>
          <w:tcPr>
            <w:tcW w:w="1276"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125.40</w:t>
            </w:r>
          </w:p>
        </w:tc>
      </w:tr>
      <w:tr w:rsidR="00D7293D" w:rsidTr="003A2BEC">
        <w:trPr>
          <w:trHeight w:val="646"/>
        </w:trPr>
        <w:tc>
          <w:tcPr>
            <w:tcW w:w="671" w:type="dxa"/>
            <w:tcBorders>
              <w:top w:val="single" w:sz="4" w:space="0" w:color="auto"/>
              <w:left w:val="single" w:sz="4" w:space="0" w:color="auto"/>
              <w:bottom w:val="single" w:sz="4" w:space="0" w:color="auto"/>
              <w:right w:val="single" w:sz="4" w:space="0" w:color="auto"/>
            </w:tcBorders>
          </w:tcPr>
          <w:p w:rsidR="00D7293D" w:rsidRDefault="00D7293D" w:rsidP="003A2BEC">
            <w:pPr>
              <w:jc w:val="center"/>
              <w:rPr>
                <w:color w:val="000000"/>
                <w:sz w:val="20"/>
                <w:lang w:val="es-SV"/>
              </w:rPr>
            </w:pPr>
          </w:p>
          <w:p w:rsidR="00D7293D" w:rsidRDefault="00D7293D" w:rsidP="003A2BEC">
            <w:pPr>
              <w:jc w:val="center"/>
              <w:rPr>
                <w:color w:val="000000"/>
                <w:sz w:val="20"/>
                <w:lang w:val="es-SV"/>
              </w:rPr>
            </w:pPr>
          </w:p>
          <w:p w:rsidR="00D7293D" w:rsidRDefault="00D7293D" w:rsidP="003A2BEC">
            <w:pPr>
              <w:jc w:val="center"/>
              <w:rPr>
                <w:color w:val="000000"/>
                <w:sz w:val="20"/>
                <w:lang w:val="es-SV"/>
              </w:rPr>
            </w:pPr>
            <w:r>
              <w:rPr>
                <w:color w:val="000000"/>
                <w:sz w:val="20"/>
                <w:lang w:val="es-SV"/>
              </w:rPr>
              <w:t>6</w:t>
            </w:r>
          </w:p>
        </w:tc>
        <w:tc>
          <w:tcPr>
            <w:tcW w:w="709" w:type="dxa"/>
            <w:tcBorders>
              <w:top w:val="single" w:sz="4" w:space="0" w:color="auto"/>
              <w:left w:val="single" w:sz="4" w:space="0" w:color="auto"/>
              <w:bottom w:val="single" w:sz="4" w:space="0" w:color="auto"/>
              <w:right w:val="single" w:sz="4" w:space="0" w:color="auto"/>
            </w:tcBorders>
          </w:tcPr>
          <w:p w:rsidR="00D7293D" w:rsidRDefault="00D7293D" w:rsidP="003A2BEC">
            <w:pPr>
              <w:jc w:val="center"/>
              <w:rPr>
                <w:color w:val="000000"/>
                <w:sz w:val="20"/>
              </w:rPr>
            </w:pPr>
          </w:p>
          <w:p w:rsidR="00D7293D" w:rsidRDefault="00D7293D" w:rsidP="003A2BEC">
            <w:pPr>
              <w:jc w:val="center"/>
            </w:pPr>
          </w:p>
          <w:p w:rsidR="00D7293D" w:rsidRDefault="00D7293D" w:rsidP="003A2BEC">
            <w:pPr>
              <w:jc w:val="center"/>
            </w:pPr>
            <w:r>
              <w:t>1</w:t>
            </w:r>
          </w:p>
          <w:p w:rsidR="00D7293D" w:rsidRDefault="00D7293D" w:rsidP="003A2BEC">
            <w:pPr>
              <w:jc w:val="center"/>
            </w:pPr>
          </w:p>
        </w:tc>
        <w:tc>
          <w:tcPr>
            <w:tcW w:w="2032"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tc>
        <w:tc>
          <w:tcPr>
            <w:tcW w:w="3998" w:type="dxa"/>
            <w:tcBorders>
              <w:top w:val="single" w:sz="4" w:space="0" w:color="auto"/>
              <w:left w:val="single" w:sz="4" w:space="0" w:color="auto"/>
              <w:bottom w:val="single" w:sz="4" w:space="0" w:color="auto"/>
              <w:right w:val="single" w:sz="4" w:space="0" w:color="auto"/>
            </w:tcBorders>
            <w:vAlign w:val="bottom"/>
          </w:tcPr>
          <w:p w:rsidR="00D7293D" w:rsidRDefault="00D7293D" w:rsidP="003A2BEC">
            <w:r w:rsidRPr="00403A32">
              <w:rPr>
                <w:sz w:val="22"/>
                <w:szCs w:val="22"/>
              </w:rPr>
              <w:t> </w:t>
            </w:r>
          </w:p>
          <w:p w:rsidR="00D7293D" w:rsidRPr="00BB0333" w:rsidRDefault="00D7293D" w:rsidP="003A2BEC">
            <w:pPr>
              <w:rPr>
                <w:color w:val="000000"/>
                <w:sz w:val="18"/>
                <w:szCs w:val="18"/>
              </w:rPr>
            </w:pPr>
            <w:r w:rsidRPr="00BB0333">
              <w:rPr>
                <w:color w:val="000000"/>
                <w:sz w:val="18"/>
                <w:szCs w:val="18"/>
              </w:rPr>
              <w:t>LIQUIDOS  COMPLETOS</w:t>
            </w:r>
          </w:p>
          <w:p w:rsidR="00D7293D" w:rsidRDefault="00D7293D" w:rsidP="003A2BEC">
            <w:pPr>
              <w:rPr>
                <w:color w:val="000000"/>
                <w:sz w:val="18"/>
                <w:szCs w:val="18"/>
              </w:rPr>
            </w:pPr>
            <w:r w:rsidRPr="00BB0333">
              <w:rPr>
                <w:color w:val="000000"/>
                <w:sz w:val="18"/>
                <w:szCs w:val="18"/>
              </w:rPr>
              <w:t>( 1,800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Default="00D7293D" w:rsidP="003A2BEC">
            <w:pPr>
              <w:jc w:val="both"/>
              <w:rPr>
                <w:color w:val="000000"/>
                <w:sz w:val="18"/>
                <w:szCs w:val="18"/>
              </w:rPr>
            </w:pPr>
            <w:r w:rsidRPr="00BB0333">
              <w:rPr>
                <w:color w:val="000000"/>
                <w:sz w:val="18"/>
                <w:szCs w:val="18"/>
              </w:rPr>
              <w:t>VENCIMIENTO: 3 Horas después  de servido.</w:t>
            </w:r>
          </w:p>
          <w:p w:rsidR="00D7293D" w:rsidRPr="00403A32" w:rsidRDefault="00D7293D" w:rsidP="003A2BEC">
            <w:pPr>
              <w:jc w:val="both"/>
            </w:pPr>
          </w:p>
        </w:tc>
        <w:tc>
          <w:tcPr>
            <w:tcW w:w="760" w:type="dxa"/>
            <w:tcBorders>
              <w:top w:val="single" w:sz="4" w:space="0" w:color="auto"/>
              <w:left w:val="single" w:sz="4" w:space="0" w:color="auto"/>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261</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1.40</w:t>
            </w:r>
          </w:p>
          <w:p w:rsidR="00D7293D" w:rsidRPr="007000CE" w:rsidRDefault="00D7293D" w:rsidP="003A2BEC">
            <w:pPr>
              <w:jc w:val="center"/>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365.40</w:t>
            </w:r>
          </w:p>
        </w:tc>
      </w:tr>
      <w:tr w:rsidR="00D7293D" w:rsidTr="003A2BEC">
        <w:trPr>
          <w:trHeight w:val="646"/>
        </w:trPr>
        <w:tc>
          <w:tcPr>
            <w:tcW w:w="671"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lang w:val="es-SV"/>
              </w:rPr>
            </w:pPr>
          </w:p>
          <w:p w:rsidR="00D7293D"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r w:rsidRPr="00BB0333">
              <w:rPr>
                <w:color w:val="000000"/>
                <w:sz w:val="20"/>
                <w:szCs w:val="20"/>
                <w:lang w:val="es-SV"/>
              </w:rPr>
              <w:t>7</w:t>
            </w:r>
          </w:p>
        </w:tc>
        <w:tc>
          <w:tcPr>
            <w:tcW w:w="709"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rPr>
            </w:pPr>
          </w:p>
          <w:p w:rsidR="00D7293D" w:rsidRDefault="00D7293D" w:rsidP="003A2BEC">
            <w:pPr>
              <w:jc w:val="center"/>
              <w:rPr>
                <w:color w:val="000000"/>
                <w:sz w:val="20"/>
                <w:szCs w:val="20"/>
              </w:rPr>
            </w:pPr>
          </w:p>
          <w:p w:rsidR="00D7293D" w:rsidRPr="00BB0333" w:rsidRDefault="00D7293D" w:rsidP="003A2BEC">
            <w:pPr>
              <w:jc w:val="center"/>
              <w:rPr>
                <w:sz w:val="20"/>
                <w:szCs w:val="20"/>
              </w:rPr>
            </w:pPr>
            <w:r>
              <w:rPr>
                <w:sz w:val="20"/>
                <w:szCs w:val="20"/>
              </w:rPr>
              <w:t>1</w:t>
            </w:r>
          </w:p>
        </w:tc>
        <w:tc>
          <w:tcPr>
            <w:tcW w:w="2032"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b/>
                <w:sz w:val="18"/>
                <w:szCs w:val="18"/>
              </w:rPr>
            </w:pPr>
          </w:p>
        </w:tc>
        <w:tc>
          <w:tcPr>
            <w:tcW w:w="3998" w:type="dxa"/>
            <w:tcBorders>
              <w:top w:val="single" w:sz="4" w:space="0" w:color="auto"/>
              <w:left w:val="single" w:sz="4" w:space="0" w:color="auto"/>
              <w:bottom w:val="single" w:sz="4" w:space="0" w:color="auto"/>
              <w:right w:val="single" w:sz="4" w:space="0" w:color="auto"/>
            </w:tcBorders>
            <w:vAlign w:val="bottom"/>
          </w:tcPr>
          <w:p w:rsidR="00D7293D" w:rsidRDefault="00D7293D" w:rsidP="003A2BEC">
            <w:r w:rsidRPr="00403A32">
              <w:rPr>
                <w:sz w:val="22"/>
                <w:szCs w:val="22"/>
              </w:rPr>
              <w:t> </w:t>
            </w:r>
          </w:p>
          <w:p w:rsidR="00D7293D" w:rsidRPr="00BB0333" w:rsidRDefault="00D7293D" w:rsidP="003A2BEC">
            <w:pPr>
              <w:rPr>
                <w:color w:val="000000"/>
                <w:sz w:val="18"/>
                <w:szCs w:val="18"/>
              </w:rPr>
            </w:pPr>
            <w:r w:rsidRPr="00BB0333">
              <w:rPr>
                <w:color w:val="000000"/>
                <w:sz w:val="18"/>
                <w:szCs w:val="18"/>
              </w:rPr>
              <w:t>DIETA  MECÀNICAMENTE  SUAVE</w:t>
            </w:r>
          </w:p>
          <w:p w:rsidR="00D7293D" w:rsidRDefault="00D7293D" w:rsidP="003A2BEC">
            <w:pPr>
              <w:rPr>
                <w:color w:val="000000"/>
                <w:sz w:val="18"/>
                <w:szCs w:val="18"/>
              </w:rPr>
            </w:pPr>
            <w:r w:rsidRPr="00BB0333">
              <w:rPr>
                <w:color w:val="000000"/>
                <w:sz w:val="18"/>
                <w:szCs w:val="18"/>
              </w:rPr>
              <w:t xml:space="preserve">( </w:t>
            </w:r>
            <w:r>
              <w:rPr>
                <w:color w:val="000000"/>
                <w:sz w:val="18"/>
                <w:szCs w:val="18"/>
              </w:rPr>
              <w:t>1,800</w:t>
            </w:r>
            <w:r w:rsidRPr="00BB0333">
              <w:rPr>
                <w:color w:val="000000"/>
                <w:sz w:val="18"/>
                <w:szCs w:val="18"/>
              </w:rPr>
              <w:t xml:space="preserve">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Default="00D7293D" w:rsidP="003A2BEC">
            <w:pPr>
              <w:rPr>
                <w:color w:val="000000"/>
                <w:sz w:val="18"/>
                <w:szCs w:val="18"/>
              </w:rPr>
            </w:pPr>
            <w:r w:rsidRPr="00BB0333">
              <w:rPr>
                <w:color w:val="000000"/>
                <w:sz w:val="18"/>
                <w:szCs w:val="18"/>
              </w:rPr>
              <w:t>VENCIMIENTO: 3 Horas después  de  servido.</w:t>
            </w:r>
          </w:p>
          <w:p w:rsidR="00D7293D" w:rsidRPr="00403A32" w:rsidRDefault="00D7293D" w:rsidP="003A2BEC"/>
        </w:tc>
        <w:tc>
          <w:tcPr>
            <w:tcW w:w="760" w:type="dxa"/>
            <w:tcBorders>
              <w:top w:val="single" w:sz="4" w:space="0" w:color="auto"/>
              <w:left w:val="single" w:sz="4" w:space="0" w:color="auto"/>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20</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2.30</w:t>
            </w: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46.00</w:t>
            </w:r>
          </w:p>
        </w:tc>
      </w:tr>
      <w:tr w:rsidR="00D7293D" w:rsidTr="003A2BEC">
        <w:trPr>
          <w:trHeight w:val="646"/>
        </w:trPr>
        <w:tc>
          <w:tcPr>
            <w:tcW w:w="671"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r w:rsidRPr="00BB0333">
              <w:rPr>
                <w:color w:val="000000"/>
                <w:sz w:val="20"/>
                <w:szCs w:val="20"/>
                <w:lang w:val="es-SV"/>
              </w:rPr>
              <w:t>8</w:t>
            </w:r>
          </w:p>
        </w:tc>
        <w:tc>
          <w:tcPr>
            <w:tcW w:w="709"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rPr>
            </w:pPr>
          </w:p>
          <w:p w:rsidR="00D7293D" w:rsidRPr="00BB0333" w:rsidRDefault="00D7293D" w:rsidP="003A2BEC">
            <w:pPr>
              <w:jc w:val="center"/>
              <w:rPr>
                <w:color w:val="000000"/>
                <w:sz w:val="20"/>
                <w:szCs w:val="20"/>
              </w:rPr>
            </w:pPr>
          </w:p>
          <w:p w:rsidR="00D7293D" w:rsidRPr="00BB0333" w:rsidRDefault="00D7293D" w:rsidP="003A2BEC">
            <w:pPr>
              <w:jc w:val="center"/>
              <w:rPr>
                <w:sz w:val="20"/>
                <w:szCs w:val="20"/>
              </w:rPr>
            </w:pPr>
            <w:r>
              <w:rPr>
                <w:sz w:val="20"/>
                <w:szCs w:val="20"/>
              </w:rPr>
              <w:t>1</w:t>
            </w:r>
          </w:p>
        </w:tc>
        <w:tc>
          <w:tcPr>
            <w:tcW w:w="2032"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b/>
                <w:sz w:val="18"/>
                <w:szCs w:val="18"/>
              </w:rPr>
            </w:pPr>
          </w:p>
        </w:tc>
        <w:tc>
          <w:tcPr>
            <w:tcW w:w="3998" w:type="dxa"/>
            <w:tcBorders>
              <w:top w:val="single" w:sz="4" w:space="0" w:color="auto"/>
              <w:left w:val="single" w:sz="4" w:space="0" w:color="auto"/>
              <w:bottom w:val="single" w:sz="4" w:space="0" w:color="auto"/>
              <w:right w:val="single" w:sz="4" w:space="0" w:color="auto"/>
            </w:tcBorders>
            <w:vAlign w:val="bottom"/>
          </w:tcPr>
          <w:p w:rsidR="00D7293D" w:rsidRDefault="00D7293D" w:rsidP="003A2BEC">
            <w:r w:rsidRPr="00403A32">
              <w:rPr>
                <w:sz w:val="22"/>
                <w:szCs w:val="22"/>
              </w:rPr>
              <w:t> </w:t>
            </w:r>
          </w:p>
          <w:p w:rsidR="00D7293D" w:rsidRPr="00BB0333" w:rsidRDefault="00D7293D" w:rsidP="003A2BEC">
            <w:pPr>
              <w:rPr>
                <w:color w:val="000000"/>
                <w:sz w:val="18"/>
                <w:szCs w:val="18"/>
              </w:rPr>
            </w:pPr>
            <w:r w:rsidRPr="00BB0333">
              <w:rPr>
                <w:color w:val="000000"/>
                <w:sz w:val="18"/>
                <w:szCs w:val="18"/>
              </w:rPr>
              <w:t>DIETA  BLANDA</w:t>
            </w:r>
          </w:p>
          <w:p w:rsidR="00D7293D" w:rsidRDefault="00D7293D" w:rsidP="003A2BEC">
            <w:pPr>
              <w:rPr>
                <w:color w:val="000000"/>
                <w:sz w:val="18"/>
                <w:szCs w:val="18"/>
              </w:rPr>
            </w:pPr>
            <w:r w:rsidRPr="00BB0333">
              <w:rPr>
                <w:color w:val="000000"/>
                <w:sz w:val="18"/>
                <w:szCs w:val="18"/>
              </w:rPr>
              <w:t xml:space="preserve">( </w:t>
            </w:r>
            <w:r>
              <w:rPr>
                <w:color w:val="000000"/>
                <w:sz w:val="18"/>
                <w:szCs w:val="18"/>
              </w:rPr>
              <w:t>1,800</w:t>
            </w:r>
            <w:r w:rsidRPr="00BB0333">
              <w:rPr>
                <w:color w:val="000000"/>
                <w:sz w:val="18"/>
                <w:szCs w:val="18"/>
              </w:rPr>
              <w:t xml:space="preserve">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Pr="00403A32" w:rsidRDefault="00D7293D" w:rsidP="003A2BEC">
            <w:pPr>
              <w:jc w:val="both"/>
            </w:pPr>
            <w:r w:rsidRPr="00BB0333">
              <w:rPr>
                <w:color w:val="000000"/>
                <w:sz w:val="18"/>
                <w:szCs w:val="18"/>
              </w:rPr>
              <w:t>VENCIMIENTO: 3 Horas después  de  servido.</w:t>
            </w:r>
          </w:p>
        </w:tc>
        <w:tc>
          <w:tcPr>
            <w:tcW w:w="760" w:type="dxa"/>
            <w:tcBorders>
              <w:top w:val="single" w:sz="4" w:space="0" w:color="auto"/>
              <w:left w:val="single" w:sz="4" w:space="0" w:color="auto"/>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197</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2.30</w:t>
            </w:r>
          </w:p>
          <w:p w:rsidR="00D7293D" w:rsidRPr="007000CE" w:rsidRDefault="00D7293D" w:rsidP="003A2BEC">
            <w:pPr>
              <w:jc w:val="center"/>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453.10</w:t>
            </w:r>
          </w:p>
        </w:tc>
      </w:tr>
      <w:tr w:rsidR="00D7293D" w:rsidTr="003A2BEC">
        <w:trPr>
          <w:trHeight w:val="1841"/>
        </w:trPr>
        <w:tc>
          <w:tcPr>
            <w:tcW w:w="671"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r w:rsidRPr="00BB0333">
              <w:rPr>
                <w:color w:val="000000"/>
                <w:sz w:val="20"/>
                <w:szCs w:val="20"/>
                <w:lang w:val="es-SV"/>
              </w:rPr>
              <w:t>9</w:t>
            </w:r>
          </w:p>
        </w:tc>
        <w:tc>
          <w:tcPr>
            <w:tcW w:w="709" w:type="dxa"/>
            <w:tcBorders>
              <w:top w:val="single" w:sz="4" w:space="0" w:color="auto"/>
              <w:left w:val="nil"/>
              <w:bottom w:val="single" w:sz="4" w:space="0" w:color="auto"/>
              <w:right w:val="single" w:sz="4" w:space="0" w:color="auto"/>
            </w:tcBorders>
          </w:tcPr>
          <w:p w:rsidR="00D7293D" w:rsidRPr="00BB0333" w:rsidRDefault="00D7293D" w:rsidP="003A2BEC">
            <w:pPr>
              <w:jc w:val="center"/>
              <w:rPr>
                <w:color w:val="000000"/>
                <w:sz w:val="20"/>
                <w:szCs w:val="20"/>
              </w:rPr>
            </w:pPr>
          </w:p>
          <w:p w:rsidR="00D7293D" w:rsidRPr="00BB0333" w:rsidRDefault="00D7293D" w:rsidP="003A2BEC">
            <w:pPr>
              <w:jc w:val="center"/>
              <w:rPr>
                <w:color w:val="000000"/>
                <w:sz w:val="20"/>
                <w:szCs w:val="20"/>
              </w:rPr>
            </w:pPr>
          </w:p>
          <w:p w:rsidR="00D7293D" w:rsidRPr="00BB0333" w:rsidRDefault="00D7293D" w:rsidP="003A2BEC">
            <w:pPr>
              <w:jc w:val="center"/>
              <w:rPr>
                <w:sz w:val="20"/>
                <w:szCs w:val="20"/>
              </w:rPr>
            </w:pPr>
            <w:r>
              <w:rPr>
                <w:sz w:val="20"/>
                <w:szCs w:val="20"/>
              </w:rPr>
              <w:t>1</w:t>
            </w:r>
          </w:p>
        </w:tc>
        <w:tc>
          <w:tcPr>
            <w:tcW w:w="2032" w:type="dxa"/>
            <w:tcBorders>
              <w:top w:val="single" w:sz="4" w:space="0" w:color="auto"/>
              <w:left w:val="nil"/>
              <w:bottom w:val="single" w:sz="4" w:space="0" w:color="auto"/>
              <w:right w:val="single" w:sz="4" w:space="0" w:color="auto"/>
            </w:tcBorders>
          </w:tcPr>
          <w:p w:rsidR="00D7293D" w:rsidRPr="00BB0333" w:rsidRDefault="00D7293D" w:rsidP="003A2BEC">
            <w:pPr>
              <w:widowControl w:val="0"/>
              <w:jc w:val="center"/>
              <w:rPr>
                <w:sz w:val="18"/>
                <w:szCs w:val="18"/>
              </w:rPr>
            </w:pPr>
          </w:p>
          <w:p w:rsidR="00D7293D" w:rsidRDefault="00D7293D" w:rsidP="003A2BEC">
            <w:pPr>
              <w:widowControl w:val="0"/>
              <w:jc w:val="center"/>
              <w:rPr>
                <w:b/>
                <w:sz w:val="18"/>
                <w:szCs w:val="18"/>
              </w:rPr>
            </w:pPr>
            <w:r w:rsidRPr="00BB0333">
              <w:rPr>
                <w:sz w:val="18"/>
                <w:szCs w:val="18"/>
              </w:rPr>
              <w:t xml:space="preserve"> </w:t>
            </w: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sz w:val="18"/>
                <w:szCs w:val="18"/>
              </w:rPr>
            </w:pPr>
          </w:p>
        </w:tc>
        <w:tc>
          <w:tcPr>
            <w:tcW w:w="3998" w:type="dxa"/>
            <w:tcBorders>
              <w:top w:val="single" w:sz="4" w:space="0" w:color="auto"/>
              <w:left w:val="nil"/>
              <w:bottom w:val="single" w:sz="4" w:space="0" w:color="auto"/>
              <w:right w:val="single" w:sz="4" w:space="0" w:color="auto"/>
            </w:tcBorders>
            <w:vAlign w:val="bottom"/>
          </w:tcPr>
          <w:p w:rsidR="00D7293D" w:rsidRPr="00BB0333" w:rsidRDefault="00D7293D" w:rsidP="003A2BEC">
            <w:pPr>
              <w:rPr>
                <w:color w:val="000000"/>
                <w:sz w:val="18"/>
                <w:szCs w:val="18"/>
              </w:rPr>
            </w:pPr>
            <w:r w:rsidRPr="00403A32">
              <w:rPr>
                <w:sz w:val="22"/>
                <w:szCs w:val="22"/>
              </w:rPr>
              <w:t> </w:t>
            </w:r>
            <w:r w:rsidRPr="00BB0333">
              <w:rPr>
                <w:color w:val="000000"/>
                <w:sz w:val="18"/>
                <w:szCs w:val="18"/>
              </w:rPr>
              <w:t>DIETA  MODIFICADA EN SODIO</w:t>
            </w:r>
          </w:p>
          <w:p w:rsidR="00D7293D" w:rsidRPr="00BB0333" w:rsidRDefault="00D7293D" w:rsidP="003A2BEC">
            <w:pPr>
              <w:rPr>
                <w:color w:val="000000"/>
                <w:sz w:val="18"/>
                <w:szCs w:val="18"/>
              </w:rPr>
            </w:pPr>
            <w:r w:rsidRPr="00BB0333">
              <w:rPr>
                <w:color w:val="000000"/>
                <w:sz w:val="18"/>
                <w:szCs w:val="18"/>
              </w:rPr>
              <w:t>HIPOSÒDICA, SEGÙN INDICACIÒN MÈDICA</w:t>
            </w:r>
          </w:p>
          <w:p w:rsidR="00D7293D" w:rsidRDefault="00D7293D" w:rsidP="003A2BEC">
            <w:pPr>
              <w:rPr>
                <w:color w:val="000000"/>
                <w:sz w:val="18"/>
                <w:szCs w:val="18"/>
              </w:rPr>
            </w:pPr>
            <w:r w:rsidRPr="00BB0333">
              <w:rPr>
                <w:color w:val="000000"/>
                <w:sz w:val="18"/>
                <w:szCs w:val="18"/>
              </w:rPr>
              <w:t xml:space="preserve"> ( 1,800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Pr="00403A32" w:rsidRDefault="00D7293D" w:rsidP="003A2BEC">
            <w:r w:rsidRPr="00BB0333">
              <w:rPr>
                <w:color w:val="000000"/>
                <w:sz w:val="18"/>
                <w:szCs w:val="18"/>
              </w:rPr>
              <w:t>VENCIMIENTO: 3 Horas después  de  servido.</w:t>
            </w:r>
          </w:p>
        </w:tc>
        <w:tc>
          <w:tcPr>
            <w:tcW w:w="760" w:type="dxa"/>
            <w:tcBorders>
              <w:top w:val="single" w:sz="4" w:space="0" w:color="auto"/>
              <w:left w:val="nil"/>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nil"/>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201</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2.30</w:t>
            </w:r>
          </w:p>
          <w:p w:rsidR="00D7293D" w:rsidRPr="007000CE" w:rsidRDefault="00D7293D" w:rsidP="003A2BEC">
            <w:pPr>
              <w:jc w:val="center"/>
              <w:rPr>
                <w:bCs/>
                <w:color w:val="000000"/>
                <w:sz w:val="18"/>
                <w:szCs w:val="18"/>
              </w:rPr>
            </w:pPr>
          </w:p>
        </w:tc>
        <w:tc>
          <w:tcPr>
            <w:tcW w:w="1276" w:type="dxa"/>
            <w:tcBorders>
              <w:top w:val="single" w:sz="4" w:space="0" w:color="auto"/>
              <w:left w:val="nil"/>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462.30</w:t>
            </w:r>
          </w:p>
        </w:tc>
      </w:tr>
      <w:tr w:rsidR="00D7293D" w:rsidTr="003A2BEC">
        <w:trPr>
          <w:trHeight w:val="434"/>
        </w:trPr>
        <w:tc>
          <w:tcPr>
            <w:tcW w:w="671"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r w:rsidRPr="00BB0333">
              <w:rPr>
                <w:color w:val="000000"/>
                <w:sz w:val="20"/>
                <w:szCs w:val="20"/>
                <w:lang w:val="es-SV"/>
              </w:rPr>
              <w:t>10</w:t>
            </w:r>
          </w:p>
        </w:tc>
        <w:tc>
          <w:tcPr>
            <w:tcW w:w="709"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rPr>
            </w:pPr>
          </w:p>
          <w:p w:rsidR="00D7293D" w:rsidRPr="00BB0333" w:rsidRDefault="00D7293D" w:rsidP="003A2BEC">
            <w:pPr>
              <w:jc w:val="center"/>
              <w:rPr>
                <w:color w:val="000000"/>
                <w:sz w:val="20"/>
                <w:szCs w:val="20"/>
              </w:rPr>
            </w:pPr>
          </w:p>
          <w:p w:rsidR="00D7293D" w:rsidRPr="00BB0333" w:rsidRDefault="00D7293D" w:rsidP="003A2BEC">
            <w:pPr>
              <w:jc w:val="center"/>
              <w:rPr>
                <w:sz w:val="20"/>
                <w:szCs w:val="20"/>
              </w:rPr>
            </w:pPr>
            <w:r>
              <w:rPr>
                <w:sz w:val="20"/>
                <w:szCs w:val="20"/>
              </w:rPr>
              <w:t>1</w:t>
            </w:r>
          </w:p>
        </w:tc>
        <w:tc>
          <w:tcPr>
            <w:tcW w:w="2032"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sz w:val="18"/>
                <w:szCs w:val="18"/>
              </w:rPr>
            </w:pPr>
          </w:p>
        </w:tc>
        <w:tc>
          <w:tcPr>
            <w:tcW w:w="3998" w:type="dxa"/>
            <w:tcBorders>
              <w:top w:val="single" w:sz="4" w:space="0" w:color="auto"/>
              <w:left w:val="single" w:sz="4" w:space="0" w:color="auto"/>
              <w:bottom w:val="single" w:sz="4" w:space="0" w:color="auto"/>
              <w:right w:val="single" w:sz="4" w:space="0" w:color="auto"/>
            </w:tcBorders>
            <w:vAlign w:val="bottom"/>
          </w:tcPr>
          <w:p w:rsidR="00D7293D" w:rsidRPr="00BB0333" w:rsidRDefault="00D7293D" w:rsidP="003A2BEC">
            <w:pPr>
              <w:rPr>
                <w:color w:val="000000"/>
                <w:sz w:val="18"/>
                <w:szCs w:val="18"/>
              </w:rPr>
            </w:pPr>
            <w:r w:rsidRPr="00BB0333">
              <w:rPr>
                <w:color w:val="000000"/>
                <w:sz w:val="18"/>
                <w:szCs w:val="18"/>
              </w:rPr>
              <w:t xml:space="preserve">DIETA  MODIFICADA </w:t>
            </w:r>
            <w:r>
              <w:rPr>
                <w:color w:val="000000"/>
                <w:sz w:val="18"/>
                <w:szCs w:val="18"/>
              </w:rPr>
              <w:t xml:space="preserve"> </w:t>
            </w:r>
            <w:r w:rsidRPr="00BB0333">
              <w:rPr>
                <w:color w:val="000000"/>
                <w:sz w:val="18"/>
                <w:szCs w:val="18"/>
              </w:rPr>
              <w:t>EN  CALORÌAS</w:t>
            </w:r>
          </w:p>
          <w:p w:rsidR="00D7293D" w:rsidRDefault="00D7293D" w:rsidP="003A2BEC">
            <w:pPr>
              <w:rPr>
                <w:color w:val="000000"/>
                <w:sz w:val="18"/>
                <w:szCs w:val="18"/>
              </w:rPr>
            </w:pPr>
            <w:r w:rsidRPr="00BB0333">
              <w:rPr>
                <w:color w:val="000000"/>
                <w:sz w:val="18"/>
                <w:szCs w:val="18"/>
              </w:rPr>
              <w:t>HIPERCALÒRICA, ( 3,000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Pr="00403A32" w:rsidRDefault="00D7293D" w:rsidP="003A2BEC">
            <w:pPr>
              <w:jc w:val="both"/>
            </w:pPr>
            <w:r w:rsidRPr="00BB0333">
              <w:rPr>
                <w:color w:val="000000"/>
                <w:sz w:val="18"/>
                <w:szCs w:val="18"/>
              </w:rPr>
              <w:t>VENCIMIENTO: 3 Horas después  de  servido.</w:t>
            </w:r>
          </w:p>
        </w:tc>
        <w:tc>
          <w:tcPr>
            <w:tcW w:w="760" w:type="dxa"/>
            <w:tcBorders>
              <w:top w:val="single" w:sz="4" w:space="0" w:color="auto"/>
              <w:left w:val="single" w:sz="4" w:space="0" w:color="auto"/>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72</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2.75</w:t>
            </w:r>
          </w:p>
          <w:p w:rsidR="00D7293D" w:rsidRPr="007000CE" w:rsidRDefault="00D7293D" w:rsidP="003A2BEC">
            <w:pPr>
              <w:jc w:val="center"/>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198.00</w:t>
            </w:r>
          </w:p>
        </w:tc>
      </w:tr>
      <w:tr w:rsidR="00D7293D" w:rsidTr="003A2BEC">
        <w:trPr>
          <w:trHeight w:val="1373"/>
        </w:trPr>
        <w:tc>
          <w:tcPr>
            <w:tcW w:w="671"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r w:rsidRPr="00BB0333">
              <w:rPr>
                <w:color w:val="000000"/>
                <w:sz w:val="20"/>
                <w:szCs w:val="20"/>
                <w:lang w:val="es-SV"/>
              </w:rPr>
              <w:t>11</w:t>
            </w:r>
          </w:p>
        </w:tc>
        <w:tc>
          <w:tcPr>
            <w:tcW w:w="709"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rPr>
            </w:pPr>
          </w:p>
          <w:p w:rsidR="00D7293D" w:rsidRPr="00BB0333" w:rsidRDefault="00D7293D" w:rsidP="003A2BEC">
            <w:pPr>
              <w:jc w:val="center"/>
              <w:rPr>
                <w:color w:val="000000"/>
                <w:sz w:val="20"/>
                <w:szCs w:val="20"/>
              </w:rPr>
            </w:pPr>
          </w:p>
          <w:p w:rsidR="00D7293D" w:rsidRPr="00BB0333" w:rsidRDefault="00D7293D" w:rsidP="003A2BEC">
            <w:pPr>
              <w:jc w:val="center"/>
              <w:rPr>
                <w:sz w:val="20"/>
                <w:szCs w:val="20"/>
              </w:rPr>
            </w:pPr>
            <w:r>
              <w:rPr>
                <w:sz w:val="20"/>
                <w:szCs w:val="20"/>
              </w:rPr>
              <w:t>1</w:t>
            </w:r>
          </w:p>
        </w:tc>
        <w:tc>
          <w:tcPr>
            <w:tcW w:w="2032"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sz w:val="18"/>
                <w:szCs w:val="18"/>
              </w:rPr>
            </w:pPr>
          </w:p>
        </w:tc>
        <w:tc>
          <w:tcPr>
            <w:tcW w:w="3998"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rPr>
                <w:color w:val="000000"/>
                <w:sz w:val="18"/>
                <w:szCs w:val="18"/>
              </w:rPr>
            </w:pPr>
          </w:p>
          <w:p w:rsidR="00D7293D" w:rsidRPr="00BB0333" w:rsidRDefault="00D7293D" w:rsidP="003A2BEC">
            <w:pPr>
              <w:rPr>
                <w:color w:val="000000"/>
                <w:sz w:val="18"/>
                <w:szCs w:val="18"/>
              </w:rPr>
            </w:pPr>
            <w:r w:rsidRPr="00BB0333">
              <w:rPr>
                <w:color w:val="000000"/>
                <w:sz w:val="18"/>
                <w:szCs w:val="18"/>
              </w:rPr>
              <w:t>DIETA  MODIFICADA EN  CALORÌAS</w:t>
            </w:r>
          </w:p>
          <w:p w:rsidR="00D7293D" w:rsidRDefault="00D7293D" w:rsidP="003A2BEC">
            <w:pPr>
              <w:rPr>
                <w:color w:val="000000"/>
                <w:sz w:val="18"/>
                <w:szCs w:val="18"/>
              </w:rPr>
            </w:pPr>
            <w:r w:rsidRPr="00BB0333">
              <w:rPr>
                <w:color w:val="000000"/>
                <w:sz w:val="18"/>
                <w:szCs w:val="18"/>
              </w:rPr>
              <w:t>HIPO-CALÒRICA, ( 1,</w:t>
            </w:r>
            <w:r>
              <w:rPr>
                <w:color w:val="000000"/>
                <w:sz w:val="18"/>
                <w:szCs w:val="18"/>
              </w:rPr>
              <w:t>5</w:t>
            </w:r>
            <w:r w:rsidRPr="00BB0333">
              <w:rPr>
                <w:color w:val="000000"/>
                <w:sz w:val="18"/>
                <w:szCs w:val="18"/>
              </w:rPr>
              <w:t>00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Pr="00403A32" w:rsidRDefault="00D7293D" w:rsidP="003A2BEC">
            <w:pPr>
              <w:jc w:val="both"/>
            </w:pPr>
            <w:r w:rsidRPr="00BB0333">
              <w:rPr>
                <w:color w:val="000000"/>
                <w:sz w:val="18"/>
                <w:szCs w:val="18"/>
              </w:rPr>
              <w:t>VENCIMIENTO: 3 Horas después  de  servido.</w:t>
            </w:r>
          </w:p>
        </w:tc>
        <w:tc>
          <w:tcPr>
            <w:tcW w:w="760" w:type="dxa"/>
            <w:tcBorders>
              <w:top w:val="single" w:sz="4" w:space="0" w:color="auto"/>
              <w:left w:val="single" w:sz="4" w:space="0" w:color="auto"/>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8</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2.25</w:t>
            </w: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18.00</w:t>
            </w:r>
          </w:p>
        </w:tc>
      </w:tr>
      <w:tr w:rsidR="00D7293D" w:rsidTr="003A2BEC">
        <w:trPr>
          <w:trHeight w:val="434"/>
        </w:trPr>
        <w:tc>
          <w:tcPr>
            <w:tcW w:w="671"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lang w:val="es-SV"/>
              </w:rPr>
            </w:pPr>
          </w:p>
          <w:p w:rsidR="00D7293D"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r w:rsidRPr="00BB0333">
              <w:rPr>
                <w:color w:val="000000"/>
                <w:sz w:val="20"/>
                <w:szCs w:val="20"/>
                <w:lang w:val="es-SV"/>
              </w:rPr>
              <w:t>12</w:t>
            </w:r>
          </w:p>
        </w:tc>
        <w:tc>
          <w:tcPr>
            <w:tcW w:w="709"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rPr>
            </w:pPr>
          </w:p>
          <w:p w:rsidR="00D7293D" w:rsidRDefault="00D7293D" w:rsidP="003A2BEC">
            <w:pPr>
              <w:jc w:val="center"/>
              <w:rPr>
                <w:sz w:val="20"/>
                <w:szCs w:val="20"/>
              </w:rPr>
            </w:pPr>
          </w:p>
          <w:p w:rsidR="00D7293D" w:rsidRPr="00BB0333" w:rsidRDefault="00D7293D" w:rsidP="003A2BEC">
            <w:pPr>
              <w:jc w:val="center"/>
              <w:rPr>
                <w:sz w:val="20"/>
                <w:szCs w:val="20"/>
              </w:rPr>
            </w:pPr>
            <w:r>
              <w:rPr>
                <w:sz w:val="20"/>
                <w:szCs w:val="20"/>
              </w:rPr>
              <w:t>1</w:t>
            </w:r>
          </w:p>
        </w:tc>
        <w:tc>
          <w:tcPr>
            <w:tcW w:w="2032"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b/>
                <w:sz w:val="18"/>
                <w:szCs w:val="18"/>
              </w:rPr>
            </w:pPr>
          </w:p>
        </w:tc>
        <w:tc>
          <w:tcPr>
            <w:tcW w:w="3998"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rPr>
                <w:color w:val="000000"/>
                <w:sz w:val="18"/>
                <w:szCs w:val="18"/>
              </w:rPr>
            </w:pPr>
          </w:p>
          <w:p w:rsidR="00D7293D" w:rsidRDefault="00D7293D" w:rsidP="003A2BEC">
            <w:pPr>
              <w:rPr>
                <w:color w:val="000000"/>
                <w:sz w:val="18"/>
                <w:szCs w:val="18"/>
              </w:rPr>
            </w:pPr>
            <w:r w:rsidRPr="00BB0333">
              <w:rPr>
                <w:color w:val="000000"/>
                <w:sz w:val="18"/>
                <w:szCs w:val="18"/>
              </w:rPr>
              <w:t>DIETA  MODIFICADA EN  PROTEINAS</w:t>
            </w:r>
            <w:r>
              <w:rPr>
                <w:color w:val="000000"/>
                <w:sz w:val="18"/>
                <w:szCs w:val="18"/>
              </w:rPr>
              <w:t xml:space="preserve"> </w:t>
            </w:r>
          </w:p>
          <w:p w:rsidR="00D7293D" w:rsidRDefault="00D7293D" w:rsidP="003A2BEC">
            <w:pPr>
              <w:rPr>
                <w:color w:val="000000"/>
                <w:sz w:val="18"/>
                <w:szCs w:val="18"/>
              </w:rPr>
            </w:pPr>
            <w:r w:rsidRPr="00BB0333">
              <w:rPr>
                <w:color w:val="000000"/>
                <w:sz w:val="18"/>
                <w:szCs w:val="18"/>
              </w:rPr>
              <w:t>HIPO- PROTEICA</w:t>
            </w:r>
            <w:r>
              <w:rPr>
                <w:color w:val="000000"/>
                <w:sz w:val="18"/>
                <w:szCs w:val="18"/>
              </w:rPr>
              <w:t xml:space="preserve"> CON  60 grs. DE PROTEINAS </w:t>
            </w:r>
            <w:r w:rsidRPr="00BB0333">
              <w:rPr>
                <w:color w:val="000000"/>
                <w:sz w:val="18"/>
                <w:szCs w:val="18"/>
              </w:rPr>
              <w:t xml:space="preserve"> 2,000  CALORIAS </w:t>
            </w:r>
            <w:r>
              <w:rPr>
                <w:color w:val="000000"/>
                <w:sz w:val="18"/>
                <w:szCs w:val="18"/>
              </w:rPr>
              <w:t>SEGÙN INDICACIÒN MÈDICA.</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Pr="00403A32" w:rsidRDefault="00D7293D" w:rsidP="003A2BEC">
            <w:r w:rsidRPr="00BB0333">
              <w:rPr>
                <w:color w:val="000000"/>
                <w:sz w:val="18"/>
                <w:szCs w:val="18"/>
              </w:rPr>
              <w:t>VENCIMIENTO: 3 Horas después  de servido.</w:t>
            </w:r>
          </w:p>
        </w:tc>
        <w:tc>
          <w:tcPr>
            <w:tcW w:w="760" w:type="dxa"/>
            <w:tcBorders>
              <w:top w:val="single" w:sz="4" w:space="0" w:color="auto"/>
              <w:left w:val="single" w:sz="4" w:space="0" w:color="auto"/>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1</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2.30</w:t>
            </w: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2.30</w:t>
            </w:r>
          </w:p>
        </w:tc>
      </w:tr>
      <w:tr w:rsidR="00D7293D" w:rsidTr="003A2BEC">
        <w:trPr>
          <w:trHeight w:val="434"/>
        </w:trPr>
        <w:tc>
          <w:tcPr>
            <w:tcW w:w="671"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p>
          <w:p w:rsidR="00D7293D"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r w:rsidRPr="00BB0333">
              <w:rPr>
                <w:color w:val="000000"/>
                <w:sz w:val="20"/>
                <w:szCs w:val="20"/>
                <w:lang w:val="es-SV"/>
              </w:rPr>
              <w:t>13</w:t>
            </w:r>
          </w:p>
        </w:tc>
        <w:tc>
          <w:tcPr>
            <w:tcW w:w="709" w:type="dxa"/>
            <w:tcBorders>
              <w:top w:val="single" w:sz="4" w:space="0" w:color="auto"/>
              <w:left w:val="single" w:sz="4" w:space="0" w:color="auto"/>
              <w:bottom w:val="single" w:sz="4" w:space="0" w:color="auto"/>
              <w:right w:val="single" w:sz="4" w:space="0" w:color="auto"/>
            </w:tcBorders>
          </w:tcPr>
          <w:p w:rsidR="00D7293D" w:rsidRDefault="00D7293D" w:rsidP="003A2BEC">
            <w:pPr>
              <w:jc w:val="center"/>
              <w:rPr>
                <w:color w:val="000000"/>
                <w:sz w:val="20"/>
                <w:szCs w:val="20"/>
              </w:rPr>
            </w:pPr>
          </w:p>
          <w:p w:rsidR="00D7293D" w:rsidRPr="00BB0333" w:rsidRDefault="00D7293D" w:rsidP="003A2BEC">
            <w:pPr>
              <w:jc w:val="center"/>
              <w:rPr>
                <w:color w:val="000000"/>
                <w:sz w:val="20"/>
                <w:szCs w:val="20"/>
              </w:rPr>
            </w:pPr>
          </w:p>
          <w:p w:rsidR="00D7293D" w:rsidRPr="00BB0333" w:rsidRDefault="00D7293D" w:rsidP="003A2BEC">
            <w:pPr>
              <w:jc w:val="center"/>
              <w:rPr>
                <w:color w:val="000000"/>
                <w:sz w:val="20"/>
                <w:szCs w:val="20"/>
              </w:rPr>
            </w:pPr>
          </w:p>
          <w:p w:rsidR="00D7293D" w:rsidRPr="00BB0333" w:rsidRDefault="00D7293D" w:rsidP="003A2BEC">
            <w:pPr>
              <w:jc w:val="center"/>
              <w:rPr>
                <w:sz w:val="20"/>
                <w:szCs w:val="20"/>
              </w:rPr>
            </w:pPr>
            <w:r>
              <w:rPr>
                <w:sz w:val="20"/>
                <w:szCs w:val="20"/>
              </w:rPr>
              <w:t>1</w:t>
            </w:r>
          </w:p>
        </w:tc>
        <w:tc>
          <w:tcPr>
            <w:tcW w:w="2032"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widowControl w:val="0"/>
              <w:jc w:val="center"/>
              <w:rPr>
                <w:b/>
                <w:sz w:val="18"/>
                <w:szCs w:val="18"/>
              </w:rPr>
            </w:pPr>
          </w:p>
          <w:p w:rsidR="00D7293D" w:rsidRDefault="00D7293D" w:rsidP="003A2BEC">
            <w:pPr>
              <w:widowControl w:val="0"/>
              <w:jc w:val="center"/>
              <w:rPr>
                <w:b/>
                <w:sz w:val="18"/>
                <w:szCs w:val="18"/>
              </w:rPr>
            </w:pP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b/>
                <w:sz w:val="18"/>
                <w:szCs w:val="18"/>
              </w:rPr>
            </w:pPr>
          </w:p>
        </w:tc>
        <w:tc>
          <w:tcPr>
            <w:tcW w:w="3998"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rPr>
                <w:color w:val="000000"/>
                <w:sz w:val="18"/>
                <w:szCs w:val="18"/>
              </w:rPr>
            </w:pPr>
          </w:p>
          <w:p w:rsidR="00D7293D" w:rsidRPr="00BB0333" w:rsidRDefault="00D7293D" w:rsidP="003A2BEC">
            <w:pPr>
              <w:rPr>
                <w:color w:val="000000"/>
                <w:sz w:val="18"/>
                <w:szCs w:val="18"/>
              </w:rPr>
            </w:pPr>
            <w:r w:rsidRPr="00BB0333">
              <w:rPr>
                <w:color w:val="000000"/>
                <w:sz w:val="18"/>
                <w:szCs w:val="18"/>
              </w:rPr>
              <w:t xml:space="preserve">DIETA  HIPER – PROTEICA CON </w:t>
            </w:r>
            <w:r>
              <w:rPr>
                <w:color w:val="000000"/>
                <w:sz w:val="18"/>
                <w:szCs w:val="18"/>
              </w:rPr>
              <w:t xml:space="preserve"> </w:t>
            </w:r>
            <w:r w:rsidRPr="00BB0333">
              <w:rPr>
                <w:color w:val="000000"/>
                <w:sz w:val="18"/>
                <w:szCs w:val="18"/>
              </w:rPr>
              <w:t>1</w:t>
            </w:r>
            <w:r>
              <w:rPr>
                <w:color w:val="000000"/>
                <w:sz w:val="18"/>
                <w:szCs w:val="18"/>
              </w:rPr>
              <w:t>13</w:t>
            </w:r>
            <w:r w:rsidRPr="00BB0333">
              <w:rPr>
                <w:color w:val="000000"/>
                <w:sz w:val="18"/>
                <w:szCs w:val="18"/>
              </w:rPr>
              <w:t xml:space="preserve"> GR.</w:t>
            </w:r>
          </w:p>
          <w:p w:rsidR="00D7293D" w:rsidRDefault="00D7293D" w:rsidP="003A2BEC">
            <w:pPr>
              <w:rPr>
                <w:color w:val="000000"/>
                <w:sz w:val="18"/>
                <w:szCs w:val="18"/>
              </w:rPr>
            </w:pPr>
            <w:r w:rsidRPr="00BB0333">
              <w:rPr>
                <w:color w:val="000000"/>
                <w:sz w:val="18"/>
                <w:szCs w:val="18"/>
              </w:rPr>
              <w:t>DE  PROTEINAS  ( 2,</w:t>
            </w:r>
            <w:r>
              <w:rPr>
                <w:color w:val="000000"/>
                <w:sz w:val="18"/>
                <w:szCs w:val="18"/>
              </w:rPr>
              <w:t>5</w:t>
            </w:r>
            <w:r w:rsidRPr="00BB0333">
              <w:rPr>
                <w:color w:val="000000"/>
                <w:sz w:val="18"/>
                <w:szCs w:val="18"/>
              </w:rPr>
              <w:t>00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Pr="00403A32" w:rsidRDefault="00D7293D" w:rsidP="003A2BEC">
            <w:pPr>
              <w:jc w:val="both"/>
            </w:pPr>
            <w:r w:rsidRPr="00BB0333">
              <w:rPr>
                <w:color w:val="000000"/>
                <w:sz w:val="18"/>
                <w:szCs w:val="18"/>
              </w:rPr>
              <w:t>VENCIMIENTO: 3 Horas después  de servido.</w:t>
            </w:r>
          </w:p>
        </w:tc>
        <w:tc>
          <w:tcPr>
            <w:tcW w:w="760" w:type="dxa"/>
            <w:tcBorders>
              <w:top w:val="single" w:sz="4" w:space="0" w:color="auto"/>
              <w:left w:val="single" w:sz="4" w:space="0" w:color="auto"/>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7</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2.70</w:t>
            </w:r>
          </w:p>
          <w:p w:rsidR="00D7293D" w:rsidRPr="007000CE" w:rsidRDefault="00D7293D" w:rsidP="003A2BEC">
            <w:pPr>
              <w:jc w:val="center"/>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18.90</w:t>
            </w:r>
          </w:p>
        </w:tc>
      </w:tr>
      <w:tr w:rsidR="00D7293D" w:rsidTr="003A2BEC">
        <w:trPr>
          <w:trHeight w:val="434"/>
        </w:trPr>
        <w:tc>
          <w:tcPr>
            <w:tcW w:w="671"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p>
          <w:p w:rsidR="00D7293D" w:rsidRPr="00BB0333" w:rsidRDefault="00D7293D" w:rsidP="003A2BEC">
            <w:pPr>
              <w:jc w:val="center"/>
              <w:rPr>
                <w:color w:val="000000"/>
                <w:sz w:val="20"/>
                <w:szCs w:val="20"/>
                <w:lang w:val="es-SV"/>
              </w:rPr>
            </w:pPr>
            <w:r w:rsidRPr="00BB0333">
              <w:rPr>
                <w:color w:val="000000"/>
                <w:sz w:val="20"/>
                <w:szCs w:val="20"/>
                <w:lang w:val="es-SV"/>
              </w:rPr>
              <w:t>14</w:t>
            </w:r>
          </w:p>
        </w:tc>
        <w:tc>
          <w:tcPr>
            <w:tcW w:w="709"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color w:val="000000"/>
                <w:sz w:val="20"/>
                <w:szCs w:val="20"/>
              </w:rPr>
            </w:pPr>
          </w:p>
          <w:p w:rsidR="00D7293D" w:rsidRPr="00BB0333" w:rsidRDefault="00D7293D" w:rsidP="003A2BEC">
            <w:pPr>
              <w:jc w:val="center"/>
              <w:rPr>
                <w:color w:val="000000"/>
                <w:sz w:val="20"/>
                <w:szCs w:val="20"/>
              </w:rPr>
            </w:pPr>
          </w:p>
          <w:p w:rsidR="00D7293D" w:rsidRPr="00BB0333" w:rsidRDefault="00D7293D" w:rsidP="003A2BEC">
            <w:pPr>
              <w:jc w:val="center"/>
              <w:rPr>
                <w:color w:val="000000"/>
                <w:sz w:val="20"/>
                <w:szCs w:val="20"/>
              </w:rPr>
            </w:pPr>
          </w:p>
          <w:p w:rsidR="00D7293D" w:rsidRPr="00BB0333" w:rsidRDefault="00D7293D" w:rsidP="003A2BEC">
            <w:pPr>
              <w:jc w:val="center"/>
              <w:rPr>
                <w:color w:val="000000"/>
                <w:sz w:val="20"/>
                <w:szCs w:val="20"/>
              </w:rPr>
            </w:pPr>
          </w:p>
          <w:p w:rsidR="00D7293D" w:rsidRPr="00BB0333" w:rsidRDefault="00D7293D" w:rsidP="003A2BEC">
            <w:pPr>
              <w:jc w:val="center"/>
              <w:rPr>
                <w:sz w:val="20"/>
                <w:szCs w:val="20"/>
              </w:rPr>
            </w:pPr>
            <w:r>
              <w:rPr>
                <w:sz w:val="20"/>
                <w:szCs w:val="20"/>
              </w:rPr>
              <w:t>1</w:t>
            </w:r>
          </w:p>
        </w:tc>
        <w:tc>
          <w:tcPr>
            <w:tcW w:w="2032"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widowControl w:val="0"/>
              <w:jc w:val="center"/>
              <w:rPr>
                <w:sz w:val="18"/>
                <w:szCs w:val="18"/>
              </w:rPr>
            </w:pPr>
          </w:p>
          <w:p w:rsidR="00D7293D" w:rsidRPr="00BB0333" w:rsidRDefault="00D7293D" w:rsidP="003A2BEC">
            <w:pPr>
              <w:widowControl w:val="0"/>
              <w:jc w:val="center"/>
              <w:rPr>
                <w:sz w:val="18"/>
                <w:szCs w:val="18"/>
              </w:rPr>
            </w:pPr>
          </w:p>
          <w:p w:rsidR="00D7293D" w:rsidRDefault="00D7293D" w:rsidP="003A2BEC">
            <w:pPr>
              <w:widowControl w:val="0"/>
              <w:jc w:val="center"/>
              <w:rPr>
                <w:b/>
                <w:sz w:val="18"/>
                <w:szCs w:val="18"/>
              </w:rPr>
            </w:pPr>
            <w:r w:rsidRPr="00BB0333">
              <w:rPr>
                <w:sz w:val="18"/>
                <w:szCs w:val="18"/>
              </w:rPr>
              <w:t xml:space="preserve"> </w:t>
            </w:r>
            <w:r>
              <w:rPr>
                <w:b/>
                <w:sz w:val="18"/>
                <w:szCs w:val="18"/>
              </w:rPr>
              <w:t xml:space="preserve">BURGER </w:t>
            </w:r>
          </w:p>
          <w:p w:rsidR="00D7293D" w:rsidRDefault="00D7293D" w:rsidP="003A2BEC">
            <w:pPr>
              <w:widowControl w:val="0"/>
              <w:jc w:val="center"/>
              <w:rPr>
                <w:b/>
                <w:sz w:val="18"/>
                <w:szCs w:val="18"/>
              </w:rPr>
            </w:pPr>
            <w:r>
              <w:rPr>
                <w:b/>
                <w:sz w:val="18"/>
                <w:szCs w:val="18"/>
              </w:rPr>
              <w:t xml:space="preserve">HOUSE, </w:t>
            </w:r>
          </w:p>
          <w:p w:rsidR="00D7293D" w:rsidRPr="00BB0333" w:rsidRDefault="00D7293D" w:rsidP="003A2BEC">
            <w:pPr>
              <w:widowControl w:val="0"/>
              <w:jc w:val="center"/>
              <w:rPr>
                <w:sz w:val="18"/>
                <w:szCs w:val="18"/>
              </w:rPr>
            </w:pPr>
            <w:r>
              <w:rPr>
                <w:b/>
                <w:sz w:val="18"/>
                <w:szCs w:val="18"/>
              </w:rPr>
              <w:t>S.A. DE C.V.</w:t>
            </w:r>
          </w:p>
          <w:p w:rsidR="00D7293D" w:rsidRPr="00BB0333" w:rsidRDefault="00D7293D" w:rsidP="003A2BEC">
            <w:pPr>
              <w:widowControl w:val="0"/>
              <w:jc w:val="center"/>
              <w:rPr>
                <w:sz w:val="18"/>
                <w:szCs w:val="18"/>
              </w:rPr>
            </w:pPr>
          </w:p>
          <w:p w:rsidR="00D7293D" w:rsidRPr="00BB0333" w:rsidRDefault="00D7293D" w:rsidP="003A2BEC">
            <w:pPr>
              <w:widowControl w:val="0"/>
              <w:jc w:val="center"/>
              <w:rPr>
                <w:sz w:val="18"/>
                <w:szCs w:val="18"/>
              </w:rPr>
            </w:pPr>
          </w:p>
        </w:tc>
        <w:tc>
          <w:tcPr>
            <w:tcW w:w="3998"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rPr>
                <w:color w:val="000000"/>
                <w:sz w:val="18"/>
                <w:szCs w:val="18"/>
              </w:rPr>
            </w:pPr>
          </w:p>
          <w:p w:rsidR="00D7293D" w:rsidRPr="00BB0333" w:rsidRDefault="00D7293D" w:rsidP="003A2BEC">
            <w:pPr>
              <w:rPr>
                <w:color w:val="000000"/>
                <w:sz w:val="18"/>
                <w:szCs w:val="18"/>
              </w:rPr>
            </w:pPr>
            <w:r w:rsidRPr="00BB0333">
              <w:rPr>
                <w:color w:val="000000"/>
                <w:sz w:val="18"/>
                <w:szCs w:val="18"/>
              </w:rPr>
              <w:t xml:space="preserve">DIETA PARA  PACIENTES  DIABETICOS </w:t>
            </w:r>
          </w:p>
          <w:p w:rsidR="00D7293D" w:rsidRDefault="00D7293D" w:rsidP="003A2BEC">
            <w:pPr>
              <w:rPr>
                <w:color w:val="000000"/>
                <w:sz w:val="18"/>
                <w:szCs w:val="18"/>
              </w:rPr>
            </w:pPr>
            <w:r w:rsidRPr="00BB0333">
              <w:rPr>
                <w:color w:val="000000"/>
                <w:sz w:val="18"/>
                <w:szCs w:val="18"/>
              </w:rPr>
              <w:t>DE  ( 1,500  -  1,800  CALORIAS  )</w:t>
            </w:r>
          </w:p>
          <w:p w:rsidR="00D7293D" w:rsidRPr="00BB0333" w:rsidRDefault="00D7293D" w:rsidP="003A2BEC">
            <w:pPr>
              <w:rPr>
                <w:color w:val="000000"/>
                <w:sz w:val="16"/>
                <w:szCs w:val="16"/>
              </w:rPr>
            </w:pPr>
            <w:r>
              <w:rPr>
                <w:color w:val="000000"/>
                <w:sz w:val="16"/>
                <w:szCs w:val="16"/>
              </w:rPr>
              <w:t>CODIGO DEL PRODUCTO: 85150000</w:t>
            </w:r>
          </w:p>
          <w:p w:rsidR="00D7293D" w:rsidRPr="00BB0333" w:rsidRDefault="00D7293D" w:rsidP="003A2BEC">
            <w:pPr>
              <w:rPr>
                <w:color w:val="000000"/>
                <w:sz w:val="18"/>
                <w:szCs w:val="18"/>
              </w:rPr>
            </w:pPr>
          </w:p>
          <w:p w:rsidR="00D7293D" w:rsidRPr="00BB0333" w:rsidRDefault="00D7293D" w:rsidP="003A2BEC">
            <w:pPr>
              <w:rPr>
                <w:color w:val="000000"/>
                <w:sz w:val="18"/>
                <w:szCs w:val="18"/>
              </w:rPr>
            </w:pPr>
            <w:r w:rsidRPr="00BB0333">
              <w:rPr>
                <w:color w:val="000000"/>
                <w:sz w:val="18"/>
                <w:szCs w:val="18"/>
              </w:rPr>
              <w:t>MARCA: Burger House</w:t>
            </w:r>
          </w:p>
          <w:p w:rsidR="00D7293D" w:rsidRPr="00BB0333" w:rsidRDefault="00D7293D" w:rsidP="003A2BEC">
            <w:pPr>
              <w:rPr>
                <w:color w:val="000000"/>
                <w:sz w:val="18"/>
                <w:szCs w:val="18"/>
              </w:rPr>
            </w:pPr>
            <w:r w:rsidRPr="00BB0333">
              <w:rPr>
                <w:color w:val="000000"/>
                <w:sz w:val="18"/>
                <w:szCs w:val="18"/>
              </w:rPr>
              <w:t>ORIGEN: El Salvador</w:t>
            </w:r>
          </w:p>
          <w:p w:rsidR="00D7293D" w:rsidRPr="00403A32" w:rsidRDefault="00D7293D" w:rsidP="003A2BEC">
            <w:r w:rsidRPr="00BB0333">
              <w:rPr>
                <w:color w:val="000000"/>
                <w:sz w:val="18"/>
                <w:szCs w:val="18"/>
              </w:rPr>
              <w:t>VENCIMIENTO: 3 Horas después  de servido.</w:t>
            </w:r>
          </w:p>
        </w:tc>
        <w:tc>
          <w:tcPr>
            <w:tcW w:w="760" w:type="dxa"/>
            <w:tcBorders>
              <w:top w:val="single" w:sz="4" w:space="0" w:color="auto"/>
              <w:left w:val="single" w:sz="4" w:space="0" w:color="auto"/>
              <w:bottom w:val="single" w:sz="4" w:space="0" w:color="auto"/>
              <w:right w:val="single" w:sz="4" w:space="0" w:color="auto"/>
            </w:tcBorders>
            <w:vAlign w:val="center"/>
          </w:tcPr>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RACIÒN</w:t>
            </w:r>
          </w:p>
          <w:p w:rsidR="00D7293D"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vAlign w:val="bottom"/>
          </w:tcPr>
          <w:p w:rsidR="00D7293D" w:rsidRDefault="00D7293D" w:rsidP="003A2BEC">
            <w:pPr>
              <w:jc w:val="center"/>
              <w:rPr>
                <w:rFonts w:ascii="Arial" w:hAnsi="Arial" w:cs="Arial"/>
                <w:color w:val="000000"/>
                <w:sz w:val="18"/>
                <w:szCs w:val="18"/>
              </w:rPr>
            </w:pPr>
            <w:r>
              <w:rPr>
                <w:rFonts w:ascii="Arial" w:hAnsi="Arial" w:cs="Arial"/>
                <w:color w:val="000000"/>
                <w:sz w:val="18"/>
                <w:szCs w:val="18"/>
              </w:rPr>
              <w:t>1,066</w:t>
            </w: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p w:rsidR="00D7293D" w:rsidRDefault="00D7293D" w:rsidP="003A2BEC">
            <w:pPr>
              <w:jc w:val="center"/>
              <w:rPr>
                <w:rFonts w:ascii="Arial" w:hAnsi="Arial" w:cs="Arial"/>
                <w:color w:val="000000"/>
                <w:sz w:val="18"/>
                <w:szCs w:val="18"/>
              </w:rPr>
            </w:pPr>
          </w:p>
        </w:tc>
        <w:tc>
          <w:tcPr>
            <w:tcW w:w="805"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r w:rsidRPr="007000CE">
              <w:rPr>
                <w:bCs/>
                <w:color w:val="000000"/>
                <w:sz w:val="18"/>
                <w:szCs w:val="18"/>
              </w:rPr>
              <w:t xml:space="preserve">$ </w:t>
            </w:r>
            <w:r>
              <w:rPr>
                <w:bCs/>
                <w:color w:val="000000"/>
                <w:sz w:val="18"/>
                <w:szCs w:val="18"/>
              </w:rPr>
              <w:t>2.30</w:t>
            </w:r>
          </w:p>
          <w:p w:rsidR="00D7293D" w:rsidRPr="007000CE" w:rsidRDefault="00D7293D" w:rsidP="003A2BEC">
            <w:pPr>
              <w:jc w:val="center"/>
              <w:rPr>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Default="00D7293D" w:rsidP="003A2BEC">
            <w:pPr>
              <w:jc w:val="center"/>
              <w:rPr>
                <w:bCs/>
                <w:color w:val="000000"/>
                <w:sz w:val="18"/>
                <w:szCs w:val="18"/>
              </w:rPr>
            </w:pPr>
          </w:p>
          <w:p w:rsidR="00D7293D" w:rsidRPr="007000CE" w:rsidRDefault="00D7293D" w:rsidP="003A2BEC">
            <w:pPr>
              <w:jc w:val="center"/>
              <w:rPr>
                <w:bCs/>
                <w:color w:val="000000"/>
                <w:sz w:val="18"/>
                <w:szCs w:val="18"/>
              </w:rPr>
            </w:pPr>
          </w:p>
          <w:p w:rsidR="00D7293D" w:rsidRPr="007000CE" w:rsidRDefault="00D7293D" w:rsidP="003A2BEC">
            <w:pPr>
              <w:jc w:val="center"/>
              <w:rPr>
                <w:bCs/>
                <w:color w:val="000000"/>
                <w:sz w:val="18"/>
                <w:szCs w:val="18"/>
              </w:rPr>
            </w:pPr>
            <w:r w:rsidRPr="007000CE">
              <w:rPr>
                <w:bCs/>
                <w:color w:val="000000"/>
                <w:sz w:val="18"/>
                <w:szCs w:val="18"/>
              </w:rPr>
              <w:t>$</w:t>
            </w:r>
            <w:r>
              <w:rPr>
                <w:bCs/>
                <w:color w:val="000000"/>
                <w:sz w:val="18"/>
                <w:szCs w:val="18"/>
              </w:rPr>
              <w:t xml:space="preserve"> 2,451.80</w:t>
            </w:r>
          </w:p>
        </w:tc>
      </w:tr>
      <w:tr w:rsidR="00D7293D" w:rsidTr="003A2BEC">
        <w:trPr>
          <w:trHeight w:val="693"/>
        </w:trPr>
        <w:tc>
          <w:tcPr>
            <w:tcW w:w="671"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rFonts w:ascii="Arial" w:hAnsi="Arial"/>
                <w:sz w:val="20"/>
                <w:szCs w:val="20"/>
                <w:lang w:val="es-SV"/>
              </w:rPr>
            </w:pPr>
          </w:p>
          <w:p w:rsidR="00D7293D" w:rsidRPr="00BB0333" w:rsidRDefault="00D7293D" w:rsidP="003A2BEC">
            <w:pPr>
              <w:jc w:val="center"/>
              <w:rPr>
                <w:rFonts w:ascii="Arial" w:hAnsi="Arial"/>
                <w:sz w:val="20"/>
                <w:szCs w:val="20"/>
                <w:lang w:val="es-SV"/>
              </w:rPr>
            </w:pPr>
          </w:p>
          <w:p w:rsidR="00D7293D" w:rsidRPr="00BB0333" w:rsidRDefault="00D7293D" w:rsidP="003A2BEC">
            <w:pPr>
              <w:jc w:val="center"/>
              <w:rPr>
                <w:rFonts w:ascii="Arial" w:hAnsi="Arial"/>
                <w:sz w:val="20"/>
                <w:szCs w:val="20"/>
                <w:lang w:val="es-SV"/>
              </w:rPr>
            </w:pPr>
          </w:p>
          <w:p w:rsidR="00D7293D" w:rsidRPr="00BB0333" w:rsidRDefault="00D7293D" w:rsidP="003A2BEC">
            <w:pPr>
              <w:jc w:val="center"/>
              <w:rPr>
                <w:rFonts w:ascii="Arial" w:hAnsi="Arial"/>
                <w:sz w:val="20"/>
                <w:szCs w:val="20"/>
                <w:lang w:val="es-SV"/>
              </w:rPr>
            </w:pPr>
          </w:p>
          <w:p w:rsidR="00D7293D" w:rsidRPr="00BB0333" w:rsidRDefault="00D7293D" w:rsidP="003A2BEC">
            <w:pPr>
              <w:jc w:val="center"/>
              <w:rPr>
                <w:rFonts w:ascii="Arial" w:hAnsi="Arial"/>
                <w:sz w:val="20"/>
                <w:szCs w:val="20"/>
                <w:lang w:val="es-SV"/>
              </w:rPr>
            </w:pPr>
          </w:p>
        </w:tc>
        <w:tc>
          <w:tcPr>
            <w:tcW w:w="709"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rFonts w:ascii="Arial" w:hAnsi="Arial"/>
                <w:sz w:val="20"/>
                <w:szCs w:val="20"/>
                <w:lang w:val="es-SV"/>
              </w:rPr>
            </w:pPr>
          </w:p>
        </w:tc>
        <w:tc>
          <w:tcPr>
            <w:tcW w:w="2032" w:type="dxa"/>
            <w:tcBorders>
              <w:top w:val="single" w:sz="4" w:space="0" w:color="auto"/>
              <w:left w:val="single" w:sz="4" w:space="0" w:color="auto"/>
              <w:bottom w:val="single" w:sz="4" w:space="0" w:color="auto"/>
              <w:right w:val="single" w:sz="4" w:space="0" w:color="auto"/>
            </w:tcBorders>
          </w:tcPr>
          <w:p w:rsidR="00D7293D" w:rsidRPr="00BB0333" w:rsidRDefault="00D7293D" w:rsidP="003A2BEC">
            <w:pPr>
              <w:jc w:val="center"/>
              <w:rPr>
                <w:sz w:val="20"/>
                <w:szCs w:val="20"/>
                <w:lang w:val="es-SV"/>
              </w:rPr>
            </w:pPr>
          </w:p>
        </w:tc>
        <w:tc>
          <w:tcPr>
            <w:tcW w:w="3998" w:type="dxa"/>
            <w:tcBorders>
              <w:top w:val="single" w:sz="4" w:space="0" w:color="auto"/>
              <w:left w:val="single" w:sz="4" w:space="0" w:color="auto"/>
              <w:bottom w:val="single" w:sz="4" w:space="0" w:color="auto"/>
            </w:tcBorders>
          </w:tcPr>
          <w:p w:rsidR="00D7293D" w:rsidRPr="00BB0333" w:rsidRDefault="00D7293D" w:rsidP="003A2BEC">
            <w:pPr>
              <w:jc w:val="center"/>
              <w:rPr>
                <w:b/>
                <w:sz w:val="20"/>
                <w:szCs w:val="20"/>
                <w:lang w:val="es-SV"/>
              </w:rPr>
            </w:pPr>
          </w:p>
          <w:p w:rsidR="00D7293D" w:rsidRPr="00BB0333" w:rsidRDefault="00D7293D" w:rsidP="003A2BEC">
            <w:pPr>
              <w:jc w:val="center"/>
              <w:rPr>
                <w:b/>
                <w:sz w:val="20"/>
                <w:szCs w:val="20"/>
                <w:lang w:val="es-SV"/>
              </w:rPr>
            </w:pPr>
            <w:r w:rsidRPr="00BB0333">
              <w:rPr>
                <w:b/>
                <w:sz w:val="20"/>
                <w:szCs w:val="20"/>
                <w:lang w:val="es-SV"/>
              </w:rPr>
              <w:t xml:space="preserve">MONTO TOTAL , QUE SE </w:t>
            </w:r>
            <w:r>
              <w:rPr>
                <w:b/>
                <w:sz w:val="20"/>
                <w:szCs w:val="20"/>
                <w:lang w:val="es-SV"/>
              </w:rPr>
              <w:t>R</w:t>
            </w:r>
            <w:r w:rsidRPr="00BB0333">
              <w:rPr>
                <w:b/>
                <w:sz w:val="20"/>
                <w:szCs w:val="20"/>
                <w:lang w:val="es-SV"/>
              </w:rPr>
              <w:t>ECOMIENDA ADJUDICAR</w:t>
            </w:r>
          </w:p>
        </w:tc>
        <w:tc>
          <w:tcPr>
            <w:tcW w:w="760" w:type="dxa"/>
            <w:tcBorders>
              <w:top w:val="single" w:sz="4" w:space="0" w:color="auto"/>
              <w:bottom w:val="single" w:sz="4" w:space="0" w:color="auto"/>
            </w:tcBorders>
          </w:tcPr>
          <w:p w:rsidR="00D7293D" w:rsidRPr="00BB0333" w:rsidRDefault="00D7293D" w:rsidP="003A2BEC">
            <w:pPr>
              <w:jc w:val="center"/>
              <w:rPr>
                <w:rFonts w:ascii="Arial" w:hAnsi="Arial"/>
                <w:sz w:val="20"/>
                <w:szCs w:val="20"/>
                <w:lang w:val="es-SV"/>
              </w:rPr>
            </w:pPr>
          </w:p>
          <w:p w:rsidR="00D7293D" w:rsidRPr="00BB0333" w:rsidRDefault="00D7293D" w:rsidP="003A2BEC">
            <w:pPr>
              <w:jc w:val="center"/>
              <w:rPr>
                <w:rFonts w:ascii="Arial" w:hAnsi="Arial"/>
                <w:sz w:val="20"/>
                <w:szCs w:val="20"/>
                <w:lang w:val="es-SV"/>
              </w:rPr>
            </w:pPr>
          </w:p>
        </w:tc>
        <w:tc>
          <w:tcPr>
            <w:tcW w:w="910" w:type="dxa"/>
            <w:tcBorders>
              <w:top w:val="single" w:sz="4" w:space="0" w:color="auto"/>
              <w:bottom w:val="single" w:sz="4" w:space="0" w:color="auto"/>
            </w:tcBorders>
          </w:tcPr>
          <w:p w:rsidR="00D7293D" w:rsidRPr="00BB0333" w:rsidRDefault="00D7293D" w:rsidP="003A2BEC">
            <w:pPr>
              <w:jc w:val="center"/>
              <w:rPr>
                <w:rFonts w:ascii="Arial" w:hAnsi="Arial"/>
                <w:sz w:val="20"/>
                <w:szCs w:val="20"/>
                <w:lang w:val="es-SV"/>
              </w:rPr>
            </w:pPr>
          </w:p>
        </w:tc>
        <w:tc>
          <w:tcPr>
            <w:tcW w:w="805" w:type="dxa"/>
            <w:tcBorders>
              <w:top w:val="single" w:sz="4" w:space="0" w:color="auto"/>
              <w:bottom w:val="single" w:sz="4" w:space="0" w:color="auto"/>
            </w:tcBorders>
          </w:tcPr>
          <w:p w:rsidR="00D7293D" w:rsidRPr="00BB0333" w:rsidRDefault="00D7293D" w:rsidP="003A2BEC">
            <w:pPr>
              <w:rPr>
                <w:b/>
                <w:bCs/>
                <w:color w:val="000000"/>
                <w:sz w:val="20"/>
                <w:szCs w:val="20"/>
                <w:lang w:val="es-SV"/>
              </w:rPr>
            </w:pPr>
          </w:p>
          <w:p w:rsidR="00D7293D" w:rsidRPr="00BB0333" w:rsidRDefault="00D7293D" w:rsidP="003A2BEC">
            <w:pPr>
              <w:rPr>
                <w:b/>
                <w:bCs/>
                <w:color w:val="000000"/>
                <w:sz w:val="20"/>
                <w:szCs w:val="20"/>
                <w:lang w:val="es-SV"/>
              </w:rPr>
            </w:pPr>
          </w:p>
          <w:p w:rsidR="00D7293D" w:rsidRPr="00BB0333" w:rsidRDefault="00D7293D" w:rsidP="003A2BEC">
            <w:pPr>
              <w:rPr>
                <w:b/>
                <w:bCs/>
                <w:color w:val="000000"/>
                <w:sz w:val="20"/>
                <w:szCs w:val="20"/>
                <w:lang w:val="es-SV"/>
              </w:rPr>
            </w:pPr>
          </w:p>
        </w:tc>
        <w:tc>
          <w:tcPr>
            <w:tcW w:w="1276" w:type="dxa"/>
            <w:tcBorders>
              <w:top w:val="single" w:sz="4" w:space="0" w:color="auto"/>
              <w:left w:val="nil"/>
              <w:bottom w:val="single" w:sz="4" w:space="0" w:color="auto"/>
              <w:right w:val="single" w:sz="4" w:space="0" w:color="auto"/>
            </w:tcBorders>
          </w:tcPr>
          <w:p w:rsidR="00D7293D" w:rsidRPr="00BB0333" w:rsidRDefault="00D7293D" w:rsidP="003A2BEC">
            <w:pPr>
              <w:jc w:val="center"/>
              <w:rPr>
                <w:color w:val="000000"/>
                <w:sz w:val="20"/>
                <w:szCs w:val="20"/>
                <w:lang w:val="es-SV"/>
              </w:rPr>
            </w:pPr>
          </w:p>
          <w:p w:rsidR="00D7293D" w:rsidRPr="00BB0333" w:rsidRDefault="00D7293D" w:rsidP="003A2BEC">
            <w:pPr>
              <w:ind w:left="-517" w:firstLine="517"/>
              <w:jc w:val="both"/>
              <w:rPr>
                <w:b/>
                <w:bCs/>
                <w:color w:val="000000"/>
                <w:sz w:val="20"/>
                <w:szCs w:val="20"/>
                <w:lang w:val="es-SV"/>
              </w:rPr>
            </w:pPr>
            <w:r w:rsidRPr="00BB0333">
              <w:rPr>
                <w:b/>
                <w:bCs/>
                <w:sz w:val="20"/>
                <w:szCs w:val="20"/>
              </w:rPr>
              <w:t xml:space="preserve">$  </w:t>
            </w:r>
            <w:r>
              <w:rPr>
                <w:b/>
                <w:bCs/>
                <w:sz w:val="20"/>
                <w:szCs w:val="20"/>
              </w:rPr>
              <w:t>12,119.00</w:t>
            </w:r>
          </w:p>
        </w:tc>
      </w:tr>
    </w:tbl>
    <w:p w:rsidR="00D7293D" w:rsidRDefault="00D7293D" w:rsidP="00D658C0">
      <w:pPr>
        <w:spacing w:line="360" w:lineRule="auto"/>
        <w:jc w:val="both"/>
        <w:rPr>
          <w:rFonts w:ascii="Century Gothic" w:hAnsi="Century Gothic" w:cs="Century Gothic"/>
          <w:lang w:val="es-SV"/>
        </w:rPr>
      </w:pPr>
    </w:p>
    <w:p w:rsidR="00D658C0" w:rsidRPr="006306CB" w:rsidRDefault="00D658C0" w:rsidP="00D658C0">
      <w:pPr>
        <w:tabs>
          <w:tab w:val="left" w:pos="912"/>
        </w:tabs>
        <w:spacing w:line="360" w:lineRule="auto"/>
        <w:jc w:val="both"/>
        <w:rPr>
          <w:rFonts w:ascii="Century Gothic" w:hAnsi="Century Gothic" w:cs="Century Gothic"/>
          <w:lang w:val="es-SV"/>
        </w:rPr>
      </w:pPr>
      <w:r w:rsidRPr="006306CB">
        <w:rPr>
          <w:rFonts w:ascii="Century Gothic" w:hAnsi="Century Gothic" w:cs="Century Gothic"/>
          <w:lang w:val="es-SV"/>
        </w:rPr>
        <w:t>Es entendido, que los precios unitarios establecidos anteriormente son inalterables y se mantienen firmes hasta el cumplimiento de las obligaciones contractuales; y qu</w:t>
      </w:r>
      <w:r w:rsidRPr="007E7664">
        <w:rPr>
          <w:rFonts w:ascii="Century Gothic" w:hAnsi="Century Gothic" w:cs="Century Gothic"/>
          <w:lang w:val="es-SV"/>
        </w:rPr>
        <w:t xml:space="preserve">e </w:t>
      </w:r>
      <w:r w:rsidRPr="007E7664">
        <w:rPr>
          <w:rFonts w:ascii="Century Gothic" w:hAnsi="Century Gothic" w:cs="Century Gothic"/>
          <w:b/>
          <w:bCs/>
        </w:rPr>
        <w:t>“LA CONTRATISTA</w:t>
      </w:r>
      <w:r w:rsidRPr="007E7664">
        <w:rPr>
          <w:rFonts w:ascii="Century Gothic" w:hAnsi="Century Gothic" w:cs="Century Gothic"/>
          <w:iCs/>
          <w:spacing w:val="-2"/>
          <w:lang w:val="es-SV"/>
        </w:rPr>
        <w:t>”</w:t>
      </w:r>
      <w:r w:rsidR="007E7664" w:rsidRPr="007E7664">
        <w:rPr>
          <w:rFonts w:ascii="Century Gothic" w:hAnsi="Century Gothic" w:cs="Century Gothic"/>
          <w:iCs/>
          <w:spacing w:val="-2"/>
          <w:lang w:val="es-SV"/>
        </w:rPr>
        <w:t xml:space="preserve"> </w:t>
      </w:r>
      <w:r w:rsidRPr="007E7664">
        <w:rPr>
          <w:rFonts w:ascii="Century Gothic" w:hAnsi="Century Gothic" w:cs="Century Gothic"/>
          <w:lang w:val="es-SV"/>
        </w:rPr>
        <w:t>g</w:t>
      </w:r>
      <w:r w:rsidRPr="006306CB">
        <w:rPr>
          <w:rFonts w:ascii="Century Gothic" w:hAnsi="Century Gothic" w:cs="Century Gothic"/>
          <w:lang w:val="es-SV"/>
        </w:rPr>
        <w:t xml:space="preserve">arantiza que responderá de acuerdo a los términos de este contrato, especialmente en la calidad y especificaciones técnicas del  </w:t>
      </w:r>
      <w:r w:rsidRPr="006306CB">
        <w:rPr>
          <w:rFonts w:ascii="Century Gothic" w:hAnsi="Century Gothic" w:cs="Century Gothic"/>
          <w:b/>
          <w:bCs/>
          <w:u w:val="single"/>
          <w:lang w:val="es-SV"/>
        </w:rPr>
        <w:t>Servicio contratado</w:t>
      </w:r>
      <w:r w:rsidRPr="006306CB">
        <w:rPr>
          <w:rFonts w:ascii="Century Gothic" w:hAnsi="Century Gothic" w:cs="Century Gothic"/>
          <w:lang w:val="es-SV"/>
        </w:rPr>
        <w:t>, así como de las consecuencias por las omisiones o acciones incorrectas en la ejecución del contrato.</w:t>
      </w:r>
    </w:p>
    <w:p w:rsidR="00D658C0" w:rsidRPr="007E7664" w:rsidRDefault="00D658C0" w:rsidP="007E7664">
      <w:pPr>
        <w:jc w:val="both"/>
        <w:rPr>
          <w:rFonts w:asciiTheme="minorHAnsi" w:hAnsiTheme="minorHAnsi" w:cs="Century Gothic"/>
          <w:sz w:val="16"/>
          <w:szCs w:val="16"/>
          <w:lang w:val="es-SV"/>
        </w:rPr>
      </w:pPr>
    </w:p>
    <w:p w:rsidR="00572FB8" w:rsidRDefault="00A17F51" w:rsidP="00CE5E76">
      <w:pPr>
        <w:spacing w:line="360" w:lineRule="auto"/>
        <w:jc w:val="both"/>
        <w:rPr>
          <w:rFonts w:ascii="Microsoft JhengHei" w:eastAsia="Microsoft JhengHei" w:hAnsi="Microsoft JhengHei" w:cs="Britannic Bold"/>
          <w:b/>
          <w:bCs/>
          <w:caps/>
          <w:lang w:val="es-SV"/>
        </w:rPr>
      </w:pPr>
      <w:r w:rsidRPr="007E7664">
        <w:rPr>
          <w:rFonts w:ascii="Arial Black" w:hAnsi="Arial Black" w:cs="Waree"/>
          <w:bCs/>
          <w:caps/>
          <w:shadow/>
          <w:lang w:val="es-SV"/>
        </w:rPr>
        <w:t>CLAUSULA SEGUNDA</w:t>
      </w:r>
      <w:r w:rsidRPr="007E7664">
        <w:rPr>
          <w:rFonts w:ascii="Arial Black" w:hAnsi="Arial Black" w:cs="Waree"/>
          <w:b/>
          <w:bCs/>
          <w:caps/>
          <w:shadow/>
          <w:lang w:val="es-SV"/>
        </w:rPr>
        <w:t>.-</w:t>
      </w:r>
      <w:r w:rsidR="00CE5E76" w:rsidRPr="00CE5E76">
        <w:rPr>
          <w:rFonts w:ascii="Arial Black" w:hAnsi="Arial Black" w:cs="Waree"/>
          <w:b/>
          <w:bCs/>
          <w:caps/>
          <w:shadow/>
          <w:lang w:val="es-SV"/>
        </w:rPr>
        <w:t xml:space="preserve"> </w:t>
      </w:r>
      <w:r w:rsidR="003D71C7">
        <w:rPr>
          <w:rFonts w:ascii="Microsoft JhengHei" w:eastAsia="Microsoft JhengHei" w:hAnsi="Microsoft JhengHei" w:cs="Britannic Bold"/>
          <w:b/>
          <w:bCs/>
          <w:caps/>
          <w:u w:val="thick"/>
          <w:lang w:val="es-SV"/>
        </w:rPr>
        <w:t>CONDICIONES GENERALES DEL SERVICIO</w:t>
      </w:r>
      <w:r w:rsidRPr="006306CB">
        <w:rPr>
          <w:rFonts w:ascii="Microsoft JhengHei" w:eastAsia="Microsoft JhengHei" w:hAnsi="Microsoft JhengHei" w:cs="Britannic Bold"/>
          <w:b/>
          <w:bCs/>
          <w:caps/>
          <w:u w:val="thick"/>
          <w:lang w:val="es-SV"/>
        </w:rPr>
        <w:t>:</w:t>
      </w:r>
      <w:r w:rsidR="00CE5E76" w:rsidRPr="00CE5E76">
        <w:rPr>
          <w:rFonts w:ascii="Microsoft JhengHei" w:eastAsia="Microsoft JhengHei" w:hAnsi="Microsoft JhengHei" w:cs="Britannic Bold"/>
          <w:b/>
          <w:bCs/>
          <w:caps/>
          <w:lang w:val="es-SV"/>
        </w:rPr>
        <w:t xml:space="preserve"> </w:t>
      </w:r>
    </w:p>
    <w:p w:rsidR="00146687" w:rsidRPr="00E91A44" w:rsidRDefault="00FD5B11" w:rsidP="00146687">
      <w:pPr>
        <w:spacing w:line="360" w:lineRule="auto"/>
        <w:jc w:val="both"/>
        <w:rPr>
          <w:rFonts w:ascii="Century Gothic" w:hAnsi="Century Gothic"/>
          <w:b/>
        </w:rPr>
      </w:pPr>
      <w:r w:rsidRPr="006306CB">
        <w:rPr>
          <w:rFonts w:ascii="Century Gothic" w:hAnsi="Century Gothic" w:cs="Century Gothic"/>
          <w:spacing w:val="-3"/>
          <w:lang w:val="es-MX"/>
        </w:rPr>
        <w:t xml:space="preserve">El servicio a brindar consiste en elaborar y distribuir los alimentos con calidad, a los pacientes del Hospital cumpliendo con los horarios e indicaciones médicas y/o nutricionales </w:t>
      </w:r>
      <w:r w:rsidR="003D71C7">
        <w:rPr>
          <w:rFonts w:ascii="Century Gothic" w:hAnsi="Century Gothic" w:cs="Century Gothic"/>
          <w:spacing w:val="-3"/>
          <w:lang w:val="es-MX"/>
        </w:rPr>
        <w:t xml:space="preserve"> en el periodo comprendido del uno de </w:t>
      </w:r>
      <w:r w:rsidR="008A6600">
        <w:rPr>
          <w:rFonts w:ascii="Century Gothic" w:hAnsi="Century Gothic" w:cs="Century Gothic"/>
          <w:spacing w:val="-3"/>
          <w:lang w:val="es-MX"/>
        </w:rPr>
        <w:t>f</w:t>
      </w:r>
      <w:r w:rsidR="003D71C7">
        <w:rPr>
          <w:rFonts w:ascii="Century Gothic" w:hAnsi="Century Gothic" w:cs="Century Gothic"/>
          <w:spacing w:val="-3"/>
          <w:lang w:val="es-MX"/>
        </w:rPr>
        <w:t>e</w:t>
      </w:r>
      <w:r w:rsidR="008A6600">
        <w:rPr>
          <w:rFonts w:ascii="Century Gothic" w:hAnsi="Century Gothic" w:cs="Century Gothic"/>
          <w:spacing w:val="-3"/>
          <w:lang w:val="es-MX"/>
        </w:rPr>
        <w:t>br</w:t>
      </w:r>
      <w:r w:rsidR="003D71C7">
        <w:rPr>
          <w:rFonts w:ascii="Century Gothic" w:hAnsi="Century Gothic" w:cs="Century Gothic"/>
          <w:spacing w:val="-3"/>
          <w:lang w:val="es-MX"/>
        </w:rPr>
        <w:t xml:space="preserve">ero al treinta y uno de </w:t>
      </w:r>
      <w:r w:rsidR="008A6600">
        <w:rPr>
          <w:rFonts w:ascii="Century Gothic" w:hAnsi="Century Gothic" w:cs="Century Gothic"/>
          <w:spacing w:val="-3"/>
          <w:lang w:val="es-MX"/>
        </w:rPr>
        <w:t>octubre</w:t>
      </w:r>
      <w:r w:rsidR="003D71C7">
        <w:rPr>
          <w:rFonts w:ascii="Century Gothic" w:hAnsi="Century Gothic" w:cs="Century Gothic"/>
          <w:spacing w:val="-3"/>
          <w:lang w:val="es-MX"/>
        </w:rPr>
        <w:t xml:space="preserve"> del año dos mil dieci</w:t>
      </w:r>
      <w:r w:rsidR="008A6600">
        <w:rPr>
          <w:rFonts w:ascii="Century Gothic" w:hAnsi="Century Gothic" w:cs="Century Gothic"/>
          <w:spacing w:val="-3"/>
          <w:lang w:val="es-MX"/>
        </w:rPr>
        <w:t>ocho</w:t>
      </w:r>
      <w:r w:rsidR="003D71C7">
        <w:rPr>
          <w:rFonts w:ascii="Century Gothic" w:hAnsi="Century Gothic" w:cs="Century Gothic"/>
          <w:spacing w:val="-3"/>
          <w:lang w:val="es-MX"/>
        </w:rPr>
        <w:t xml:space="preserve">; </w:t>
      </w:r>
      <w:r w:rsidR="007762A3">
        <w:rPr>
          <w:rFonts w:ascii="Century Gothic" w:hAnsi="Century Gothic" w:cs="Century Gothic"/>
          <w:spacing w:val="-3"/>
          <w:lang w:val="es-MX"/>
        </w:rPr>
        <w:t xml:space="preserve"> </w:t>
      </w:r>
      <w:r w:rsidRPr="006306CB">
        <w:rPr>
          <w:rFonts w:ascii="Century Gothic" w:hAnsi="Century Gothic" w:cs="Century Gothic"/>
          <w:spacing w:val="-3"/>
          <w:lang w:val="es-MX"/>
        </w:rPr>
        <w:t xml:space="preserve">así mismo deberá cumplir con lo siguiente: </w:t>
      </w:r>
      <w:r w:rsidRPr="006306CB">
        <w:rPr>
          <w:rFonts w:ascii="Arial Black" w:hAnsi="Arial Black" w:cs="Century Gothic"/>
          <w:spacing w:val="-3"/>
          <w:sz w:val="22"/>
          <w:szCs w:val="22"/>
          <w:lang w:val="es-MX"/>
        </w:rPr>
        <w:t>1.</w:t>
      </w:r>
      <w:r w:rsidR="00CE5E76">
        <w:rPr>
          <w:rFonts w:ascii="Arial Black" w:hAnsi="Arial Black" w:cs="Century Gothic"/>
          <w:spacing w:val="-3"/>
          <w:sz w:val="22"/>
          <w:szCs w:val="22"/>
          <w:lang w:val="es-MX"/>
        </w:rPr>
        <w:t xml:space="preserve"> </w:t>
      </w:r>
      <w:r w:rsidRPr="006306CB">
        <w:rPr>
          <w:rFonts w:ascii="Century Gothic" w:hAnsi="Century Gothic" w:cs="Century Gothic"/>
          <w:spacing w:val="-3"/>
        </w:rPr>
        <w:t xml:space="preserve">Asegurar la calidad de los alimentos en todas las áreas de distribución; además de </w:t>
      </w:r>
      <w:r w:rsidRPr="006306CB">
        <w:rPr>
          <w:rFonts w:ascii="Century Gothic" w:hAnsi="Century Gothic" w:cs="Century Gothic"/>
          <w:spacing w:val="-3"/>
        </w:rPr>
        <w:lastRenderedPageBreak/>
        <w:t>realizar los procesos de producción y  distribución de acuerdo a las normas de manipulación de alimentos</w:t>
      </w:r>
      <w:r w:rsidRPr="006306CB">
        <w:rPr>
          <w:rFonts w:ascii="Century Gothic" w:hAnsi="Century Gothic" w:cs="Century Gothic"/>
          <w:spacing w:val="-3"/>
          <w:sz w:val="22"/>
          <w:szCs w:val="22"/>
        </w:rPr>
        <w:t xml:space="preserve">. </w:t>
      </w:r>
      <w:r w:rsidRPr="006306CB">
        <w:rPr>
          <w:rFonts w:ascii="Arial Black" w:hAnsi="Arial Black" w:cs="Century Gothic"/>
          <w:b/>
          <w:spacing w:val="-3"/>
          <w:sz w:val="22"/>
          <w:szCs w:val="22"/>
        </w:rPr>
        <w:t>2.</w:t>
      </w:r>
      <w:r w:rsidRPr="006306CB">
        <w:rPr>
          <w:rFonts w:ascii="Century Gothic" w:hAnsi="Century Gothic" w:cs="Century Gothic"/>
          <w:spacing w:val="-3"/>
        </w:rPr>
        <w:t xml:space="preserve">  Asegurar el cumplimiento de dietas  Normales  y Terapéuticas y de los refrigerios en las horas  establecidas,  proporcionando las calorías solicitadas en cada  menú. </w:t>
      </w:r>
      <w:r w:rsidRPr="006306CB">
        <w:rPr>
          <w:rFonts w:ascii="Arial Black" w:hAnsi="Arial Black" w:cs="Century Gothic"/>
          <w:spacing w:val="-3"/>
          <w:sz w:val="22"/>
          <w:szCs w:val="22"/>
        </w:rPr>
        <w:t>3.</w:t>
      </w:r>
      <w:r w:rsidRPr="006306CB">
        <w:rPr>
          <w:rFonts w:ascii="Century Gothic" w:hAnsi="Century Gothic" w:cs="Century Gothic"/>
          <w:spacing w:val="-3"/>
        </w:rPr>
        <w:t xml:space="preserve"> Mantener el área  y los equipos de elaboración y distribución de alimentos limpios y desinfectados según normas de los manipuladores de alimentos proporcionados por el Ministerio de Salud</w:t>
      </w:r>
      <w:r w:rsidRPr="006306CB">
        <w:rPr>
          <w:rFonts w:ascii="Century Gothic" w:hAnsi="Century Gothic" w:cs="Century Gothic"/>
          <w:spacing w:val="-3"/>
          <w:sz w:val="22"/>
          <w:szCs w:val="22"/>
        </w:rPr>
        <w:t xml:space="preserve">.  </w:t>
      </w:r>
      <w:r w:rsidRPr="006306CB">
        <w:rPr>
          <w:rFonts w:ascii="Arial Black" w:hAnsi="Arial Black" w:cs="Century Gothic"/>
          <w:spacing w:val="-3"/>
          <w:sz w:val="22"/>
          <w:szCs w:val="22"/>
        </w:rPr>
        <w:t>4.</w:t>
      </w:r>
      <w:r w:rsidRPr="006306CB">
        <w:rPr>
          <w:rFonts w:ascii="Century Gothic" w:hAnsi="Century Gothic" w:cs="Century Gothic"/>
          <w:spacing w:val="-3"/>
        </w:rPr>
        <w:t xml:space="preserve"> Efectuar el despacho de alimentos a los pacientes en un lapso no mayor de una hora, cumpliendo con el horario establecido. </w:t>
      </w:r>
      <w:r w:rsidRPr="006306CB">
        <w:rPr>
          <w:rFonts w:ascii="Arial Black" w:hAnsi="Arial Black" w:cs="Century Gothic"/>
          <w:spacing w:val="-3"/>
          <w:sz w:val="22"/>
          <w:szCs w:val="22"/>
        </w:rPr>
        <w:t>5.</w:t>
      </w:r>
      <w:r w:rsidRPr="006306CB">
        <w:rPr>
          <w:rFonts w:ascii="Century Gothic" w:hAnsi="Century Gothic" w:cs="Century Gothic"/>
          <w:spacing w:val="-3"/>
        </w:rPr>
        <w:t xml:space="preserve"> El  Hospital, podrá  notificar al Representante Legal del contratista, la conducta inapropiada  de algún empleado  de la Empresa suministrante, con la finalidad de cumplir con las Normas y Reglamentos del Hospital. </w:t>
      </w:r>
      <w:r w:rsidRPr="006306CB">
        <w:rPr>
          <w:rFonts w:ascii="Arial Black" w:hAnsi="Arial Black" w:cs="Century Gothic"/>
          <w:spacing w:val="-3"/>
        </w:rPr>
        <w:t>6.</w:t>
      </w:r>
      <w:r w:rsidRPr="006306CB">
        <w:rPr>
          <w:rFonts w:ascii="Century Gothic" w:hAnsi="Century Gothic" w:cs="Century Gothic"/>
          <w:spacing w:val="-3"/>
        </w:rPr>
        <w:t xml:space="preserve">  El personal del Contratista que brinde el servicio de alimentación, deberá usar su uniforme   completo que incluya: guantes, mascarillas descartables, gabacha, redecilla y gorro al momento de la manipulación, elaboración, despacho  y distribución de alimentos. La utilización  de guantes  es  por seguridad  del empleado de la empresa y mantener una buena presentación del Servicio. </w:t>
      </w:r>
      <w:r w:rsidRPr="006306CB">
        <w:rPr>
          <w:rFonts w:ascii="Arial Black" w:hAnsi="Arial Black" w:cs="Century Gothic"/>
          <w:spacing w:val="-3"/>
          <w:sz w:val="22"/>
          <w:szCs w:val="22"/>
        </w:rPr>
        <w:t>7.</w:t>
      </w:r>
      <w:r w:rsidRPr="006306CB">
        <w:rPr>
          <w:rFonts w:ascii="Century Gothic" w:hAnsi="Century Gothic" w:cs="Century Gothic"/>
          <w:spacing w:val="-3"/>
        </w:rPr>
        <w:t xml:space="preserve"> El personal del Contratista deberá estar debidamente identificado dentro de las instalaciones del Hospital con su monograma específico ó gafette. </w:t>
      </w:r>
      <w:r w:rsidRPr="006306CB">
        <w:rPr>
          <w:rFonts w:ascii="Arial Black" w:hAnsi="Arial Black" w:cs="Century Gothic"/>
          <w:spacing w:val="-3"/>
          <w:sz w:val="22"/>
          <w:szCs w:val="22"/>
        </w:rPr>
        <w:t>8.</w:t>
      </w:r>
      <w:r w:rsidRPr="006306CB">
        <w:rPr>
          <w:rFonts w:ascii="Century Gothic" w:hAnsi="Century Gothic" w:cs="Century Gothic"/>
          <w:spacing w:val="-3"/>
        </w:rPr>
        <w:t xml:space="preserve"> Dar un adecuado manejo a los desechos o desperdicios procedentes del servicio de alimentación según indicaciones del Ministerio de Salud. </w:t>
      </w:r>
      <w:r w:rsidRPr="006306CB">
        <w:rPr>
          <w:rFonts w:ascii="Arial Black" w:hAnsi="Arial Black" w:cs="Century Gothic"/>
          <w:spacing w:val="-3"/>
          <w:sz w:val="22"/>
          <w:szCs w:val="22"/>
        </w:rPr>
        <w:t>9.</w:t>
      </w:r>
      <w:r w:rsidRPr="006306CB">
        <w:rPr>
          <w:rFonts w:ascii="Century Gothic" w:hAnsi="Century Gothic" w:cs="Century Gothic"/>
          <w:spacing w:val="-3"/>
        </w:rPr>
        <w:t xml:space="preserve"> El personal de la empresa responsable de la limpieza, deberá poseer equipo y uniforme adecuado (gabacha, guantes y mascarilla exclusiva para llevar desechos al depósito de basura). </w:t>
      </w:r>
      <w:r w:rsidRPr="006306CB">
        <w:rPr>
          <w:rFonts w:ascii="Arial Black" w:hAnsi="Arial Black" w:cs="Century Gothic"/>
          <w:spacing w:val="-3"/>
          <w:sz w:val="22"/>
          <w:szCs w:val="22"/>
        </w:rPr>
        <w:t>1</w:t>
      </w:r>
      <w:r w:rsidR="00F51630">
        <w:rPr>
          <w:rFonts w:ascii="Arial Black" w:hAnsi="Arial Black" w:cs="Century Gothic"/>
          <w:spacing w:val="-3"/>
          <w:sz w:val="22"/>
          <w:szCs w:val="22"/>
        </w:rPr>
        <w:t>0</w:t>
      </w:r>
      <w:r w:rsidRPr="006306CB">
        <w:rPr>
          <w:rFonts w:ascii="Arial Black" w:hAnsi="Arial Black" w:cs="Century Gothic"/>
          <w:spacing w:val="-3"/>
          <w:sz w:val="22"/>
          <w:szCs w:val="22"/>
        </w:rPr>
        <w:t>.</w:t>
      </w:r>
      <w:r w:rsidRPr="006306CB">
        <w:rPr>
          <w:rFonts w:ascii="Century Gothic" w:hAnsi="Century Gothic" w:cs="Century Gothic"/>
          <w:spacing w:val="-3"/>
        </w:rPr>
        <w:t xml:space="preserve"> El ingreso y salida del personal de la empresa será exclusivamente por el portón norte, excepto  los  que  inician  su   jornada  antes   de  las 5:00 a.m. que lo harán por el portón sur (Emergencia)  y deben cumplir con las normas de registro que los vigilantes efectúan en bolsas, maletines, carteras y cualquier accesorio. </w:t>
      </w:r>
      <w:r w:rsidRPr="006306CB">
        <w:rPr>
          <w:rFonts w:ascii="Arial Black" w:hAnsi="Arial Black" w:cs="Century Gothic"/>
          <w:b/>
          <w:spacing w:val="-3"/>
          <w:sz w:val="22"/>
          <w:szCs w:val="22"/>
        </w:rPr>
        <w:t>1</w:t>
      </w:r>
      <w:r w:rsidR="00F51630">
        <w:rPr>
          <w:rFonts w:ascii="Arial Black" w:hAnsi="Arial Black" w:cs="Century Gothic"/>
          <w:b/>
          <w:spacing w:val="-3"/>
          <w:sz w:val="22"/>
          <w:szCs w:val="22"/>
        </w:rPr>
        <w:t>1</w:t>
      </w:r>
      <w:r w:rsidRPr="006306CB">
        <w:rPr>
          <w:rFonts w:ascii="Arial Black" w:hAnsi="Arial Black" w:cs="Century Gothic"/>
          <w:b/>
          <w:spacing w:val="-3"/>
          <w:sz w:val="22"/>
          <w:szCs w:val="22"/>
        </w:rPr>
        <w:t>.</w:t>
      </w:r>
      <w:r w:rsidRPr="006306CB">
        <w:rPr>
          <w:rFonts w:ascii="Century Gothic" w:hAnsi="Century Gothic" w:cs="Century Gothic"/>
          <w:spacing w:val="-3"/>
        </w:rPr>
        <w:t xml:space="preserve"> Los alimentos servidos deben de presentar las  características organolépticas de buen sabor, olor,  consistencia adecuada y buena presentación. </w:t>
      </w:r>
      <w:r w:rsidRPr="006306CB">
        <w:rPr>
          <w:rFonts w:ascii="Arial Black" w:hAnsi="Arial Black" w:cs="Century Gothic"/>
          <w:spacing w:val="-3"/>
          <w:sz w:val="22"/>
          <w:szCs w:val="22"/>
        </w:rPr>
        <w:t>1</w:t>
      </w:r>
      <w:r w:rsidR="00F51630">
        <w:rPr>
          <w:rFonts w:ascii="Arial Black" w:hAnsi="Arial Black" w:cs="Century Gothic"/>
          <w:spacing w:val="-3"/>
          <w:sz w:val="22"/>
          <w:szCs w:val="22"/>
        </w:rPr>
        <w:t>2</w:t>
      </w:r>
      <w:r w:rsidRPr="006306CB">
        <w:rPr>
          <w:rFonts w:ascii="Arial Black" w:hAnsi="Arial Black" w:cs="Century Gothic"/>
          <w:spacing w:val="-3"/>
          <w:sz w:val="22"/>
          <w:szCs w:val="22"/>
        </w:rPr>
        <w:t>.</w:t>
      </w:r>
      <w:r w:rsidR="007762A3">
        <w:rPr>
          <w:rFonts w:ascii="Arial Black" w:hAnsi="Arial Black" w:cs="Century Gothic"/>
          <w:spacing w:val="-3"/>
          <w:sz w:val="22"/>
          <w:szCs w:val="22"/>
        </w:rPr>
        <w:t xml:space="preserve"> </w:t>
      </w:r>
      <w:r w:rsidRPr="006306CB">
        <w:rPr>
          <w:rFonts w:ascii="Century Gothic" w:hAnsi="Century Gothic" w:cs="Century Gothic"/>
          <w:spacing w:val="-3"/>
          <w:lang w:val="es-ES_tradnl"/>
        </w:rPr>
        <w:t xml:space="preserve">Las producciones diarias de dietas corrientes y  especiales pueden </w:t>
      </w:r>
      <w:r w:rsidRPr="006306CB">
        <w:rPr>
          <w:rFonts w:ascii="Century Gothic" w:hAnsi="Century Gothic" w:cs="Century Gothic"/>
          <w:spacing w:val="-3"/>
          <w:lang w:val="es-ES_tradnl"/>
        </w:rPr>
        <w:lastRenderedPageBreak/>
        <w:t>variar dependiendo de su demanda</w:t>
      </w:r>
      <w:r w:rsidRPr="00F51630">
        <w:rPr>
          <w:rFonts w:ascii="Century Gothic" w:hAnsi="Century Gothic" w:cs="Century Gothic"/>
          <w:spacing w:val="-3"/>
          <w:lang w:val="es-ES_tradnl"/>
        </w:rPr>
        <w:t xml:space="preserve">. </w:t>
      </w:r>
      <w:r w:rsidRPr="00F51630">
        <w:rPr>
          <w:rFonts w:ascii="Arial Black" w:hAnsi="Arial Black" w:cs="Century Gothic"/>
          <w:spacing w:val="-3"/>
          <w:sz w:val="22"/>
          <w:szCs w:val="22"/>
          <w:lang w:val="es-ES_tradnl"/>
        </w:rPr>
        <w:t>1</w:t>
      </w:r>
      <w:r w:rsidR="00F51630" w:rsidRPr="00F51630">
        <w:rPr>
          <w:rFonts w:ascii="Arial Black" w:hAnsi="Arial Black" w:cs="Century Gothic"/>
          <w:spacing w:val="-3"/>
          <w:sz w:val="22"/>
          <w:szCs w:val="22"/>
          <w:lang w:val="es-ES_tradnl"/>
        </w:rPr>
        <w:t>3</w:t>
      </w:r>
      <w:r w:rsidRPr="00F51630">
        <w:rPr>
          <w:rFonts w:ascii="Arial Black" w:hAnsi="Arial Black" w:cs="Century Gothic"/>
          <w:spacing w:val="-3"/>
          <w:sz w:val="22"/>
          <w:szCs w:val="22"/>
          <w:lang w:val="es-ES_tradnl"/>
        </w:rPr>
        <w:t>.</w:t>
      </w:r>
      <w:r w:rsidR="007762A3">
        <w:rPr>
          <w:rFonts w:ascii="Arial Black" w:hAnsi="Arial Black" w:cs="Century Gothic"/>
          <w:spacing w:val="-3"/>
          <w:sz w:val="22"/>
          <w:szCs w:val="22"/>
          <w:lang w:val="es-ES_tradnl"/>
        </w:rPr>
        <w:t xml:space="preserve"> </w:t>
      </w:r>
      <w:r w:rsidRPr="006306CB">
        <w:rPr>
          <w:rFonts w:ascii="Century Gothic" w:hAnsi="Century Gothic" w:cs="Century Gothic"/>
          <w:bCs/>
          <w:spacing w:val="-3"/>
        </w:rPr>
        <w:t xml:space="preserve">Las cantidades de raciones solicitadas para los pacientes son estimadas, por lo que podrán reducirse o aumentarse de acuerdo a la necesidad real de la Institución; la cual será comprobada por el personal del departamento de Alimentación y Dietas del Hospital.  </w:t>
      </w:r>
      <w:r w:rsidRPr="006306CB">
        <w:rPr>
          <w:rFonts w:ascii="Arial Black" w:hAnsi="Arial Black" w:cs="Century Gothic"/>
          <w:bCs/>
          <w:spacing w:val="-3"/>
        </w:rPr>
        <w:t>1</w:t>
      </w:r>
      <w:r w:rsidR="00F51630">
        <w:rPr>
          <w:rFonts w:ascii="Arial Black" w:hAnsi="Arial Black" w:cs="Century Gothic"/>
          <w:bCs/>
          <w:spacing w:val="-3"/>
        </w:rPr>
        <w:t>4</w:t>
      </w:r>
      <w:r w:rsidRPr="006306CB">
        <w:rPr>
          <w:rFonts w:ascii="Arial Black" w:hAnsi="Arial Black" w:cs="Century Gothic"/>
          <w:bCs/>
          <w:spacing w:val="-3"/>
        </w:rPr>
        <w:t>.</w:t>
      </w:r>
      <w:r w:rsidRPr="006306CB">
        <w:rPr>
          <w:rFonts w:ascii="Century Gothic" w:hAnsi="Century Gothic" w:cs="Century Gothic"/>
          <w:bCs/>
          <w:spacing w:val="-3"/>
        </w:rPr>
        <w:t xml:space="preserve"> El costo de los platos y cubiertos descartables, de las dietas servidas correrán  por cuenta del Contratista. El  Contratista estará sujeto a la supervisión diaria de parte del hospital en las áreas de recibo, almacenamiento</w:t>
      </w:r>
      <w:r w:rsidRPr="006306CB">
        <w:rPr>
          <w:rFonts w:ascii="Century Gothic" w:hAnsi="Century Gothic" w:cs="Century Gothic"/>
          <w:spacing w:val="-3"/>
        </w:rPr>
        <w:t xml:space="preserve">, </w:t>
      </w:r>
      <w:r w:rsidRPr="006306CB">
        <w:rPr>
          <w:rFonts w:ascii="Century Gothic" w:hAnsi="Century Gothic" w:cs="Century Gothic"/>
          <w:bCs/>
          <w:spacing w:val="-3"/>
        </w:rPr>
        <w:t xml:space="preserve">preparación, elaboración y distribución de los alimentos y deberá acatar las sugerencias que </w:t>
      </w:r>
      <w:r w:rsidR="007762A3">
        <w:rPr>
          <w:rFonts w:ascii="Century Gothic" w:hAnsi="Century Gothic" w:cs="Century Gothic"/>
          <w:bCs/>
          <w:spacing w:val="-3"/>
        </w:rPr>
        <w:t>se le</w:t>
      </w:r>
      <w:r w:rsidRPr="006306CB">
        <w:rPr>
          <w:rFonts w:ascii="Century Gothic" w:hAnsi="Century Gothic" w:cs="Century Gothic"/>
          <w:bCs/>
          <w:spacing w:val="-3"/>
        </w:rPr>
        <w:t xml:space="preserve"> efectúen. </w:t>
      </w:r>
      <w:r w:rsidRPr="006306CB">
        <w:rPr>
          <w:rFonts w:ascii="Arial Black" w:hAnsi="Arial Black" w:cs="Century Gothic"/>
          <w:bCs/>
          <w:spacing w:val="-3"/>
          <w:sz w:val="22"/>
          <w:szCs w:val="22"/>
        </w:rPr>
        <w:t>1</w:t>
      </w:r>
      <w:r w:rsidR="00F51630">
        <w:rPr>
          <w:rFonts w:ascii="Arial Black" w:hAnsi="Arial Black" w:cs="Century Gothic"/>
          <w:bCs/>
          <w:spacing w:val="-3"/>
          <w:sz w:val="22"/>
          <w:szCs w:val="22"/>
        </w:rPr>
        <w:t>5</w:t>
      </w:r>
      <w:r w:rsidRPr="006306CB">
        <w:rPr>
          <w:rFonts w:ascii="Arial Black" w:hAnsi="Arial Black" w:cs="Century Gothic"/>
          <w:bCs/>
          <w:spacing w:val="-3"/>
          <w:sz w:val="22"/>
          <w:szCs w:val="22"/>
        </w:rPr>
        <w:t>.</w:t>
      </w:r>
      <w:r w:rsidR="00697BF6">
        <w:rPr>
          <w:rFonts w:ascii="Arial Black" w:hAnsi="Arial Black" w:cs="Century Gothic"/>
          <w:bCs/>
          <w:spacing w:val="-3"/>
          <w:sz w:val="22"/>
          <w:szCs w:val="22"/>
        </w:rPr>
        <w:t xml:space="preserve"> </w:t>
      </w:r>
      <w:r w:rsidRPr="006306CB">
        <w:rPr>
          <w:rFonts w:ascii="Century Gothic" w:hAnsi="Century Gothic" w:cs="Century Gothic"/>
          <w:spacing w:val="-3"/>
        </w:rPr>
        <w:t xml:space="preserve">El control de alimentos consumidos por pacientes (cantidad de raciones servidas), se hará a través de </w:t>
      </w:r>
      <w:r w:rsidRPr="006306CB">
        <w:rPr>
          <w:rFonts w:ascii="Century Gothic" w:hAnsi="Century Gothic" w:cs="Century Gothic"/>
          <w:spacing w:val="-3"/>
          <w:sz w:val="22"/>
          <w:szCs w:val="22"/>
        </w:rPr>
        <w:t>HOJAS DE REQUISICIÓN DE DIETAS</w:t>
      </w:r>
      <w:r w:rsidRPr="006306CB">
        <w:rPr>
          <w:rFonts w:ascii="Century Gothic" w:hAnsi="Century Gothic" w:cs="Century Gothic"/>
          <w:spacing w:val="-3"/>
        </w:rPr>
        <w:t xml:space="preserve"> de pacientes, con la respectiva firma de solicitado, autorizado y recibido por la Enfermera  Jefe ó su delegado sin manchones ni tachaduras ni repetido el nombre del paciente y  LA FIRMA NO DEBERA ESTAR EN EL AREA DONDE SE ESPECIFICAN LAS DIETAS. </w:t>
      </w:r>
      <w:r w:rsidRPr="006306CB">
        <w:rPr>
          <w:rFonts w:ascii="Century Gothic" w:hAnsi="Century Gothic"/>
          <w:b/>
        </w:rPr>
        <w:t xml:space="preserve">OBLIGACIONES   DEL  CONTRATISTA. </w:t>
      </w:r>
      <w:r w:rsidRPr="006306CB">
        <w:rPr>
          <w:rFonts w:ascii="Century Gothic" w:hAnsi="Century Gothic"/>
          <w:bCs/>
        </w:rPr>
        <w:t xml:space="preserve">Entre otras cosas el contratista estará obligado a cumplir con los  siguientes aspectos: </w:t>
      </w:r>
      <w:r w:rsidRPr="006306CB">
        <w:rPr>
          <w:rFonts w:ascii="Century Gothic" w:hAnsi="Century Gothic"/>
          <w:b/>
          <w:bCs/>
        </w:rPr>
        <w:t>1.</w:t>
      </w:r>
      <w:r w:rsidRPr="006306CB">
        <w:rPr>
          <w:rFonts w:ascii="Century Gothic" w:hAnsi="Century Gothic"/>
          <w:bCs/>
        </w:rPr>
        <w:t xml:space="preserve"> Estar  sujeto a las Normas, Reglas y  Supervisión por parte del Hospital. </w:t>
      </w:r>
      <w:r w:rsidRPr="006306CB">
        <w:rPr>
          <w:rFonts w:ascii="Century Gothic" w:hAnsi="Century Gothic"/>
          <w:b/>
          <w:bCs/>
        </w:rPr>
        <w:t>2.</w:t>
      </w:r>
      <w:r w:rsidRPr="006306CB">
        <w:rPr>
          <w:rFonts w:ascii="Century Gothic" w:hAnsi="Century Gothic"/>
          <w:bCs/>
        </w:rPr>
        <w:t xml:space="preserve"> Garantizar que el personal con el que prestará el servicio esté en constante actualización de conocimientos en  la Materia, para lo cual elaborará y presentará un Plan de Capacitación con los siguientes temas a desarrollar: Manipuladores de Alimentos (Manipulación adecuada de alimentos, salud del manipulador, almacenamiento, transporte e higiene de alimentos); Dietas Terapéuticas; Relaciones  Interpersonales;   Seguridad e Higiene ocupacional; Capacitación de Salud Mental (Motivación personal, manejo de Estrés); </w:t>
      </w:r>
      <w:r w:rsidRPr="006306CB">
        <w:rPr>
          <w:rFonts w:ascii="Century Gothic" w:hAnsi="Century Gothic"/>
          <w:b/>
          <w:bCs/>
        </w:rPr>
        <w:t>3.)</w:t>
      </w:r>
      <w:r w:rsidR="00CE5E76">
        <w:rPr>
          <w:rFonts w:ascii="Century Gothic" w:hAnsi="Century Gothic"/>
          <w:b/>
          <w:bCs/>
        </w:rPr>
        <w:t xml:space="preserve"> </w:t>
      </w:r>
      <w:r w:rsidRPr="006306CB">
        <w:rPr>
          <w:rFonts w:ascii="Century Gothic" w:hAnsi="Century Gothic"/>
          <w:spacing w:val="-2"/>
        </w:rPr>
        <w:t xml:space="preserve">Deberá mantener el área libre de insectos  y  roedores, para lo cual presentará el plan de </w:t>
      </w:r>
      <w:r w:rsidR="00697BF6">
        <w:rPr>
          <w:rFonts w:ascii="Century Gothic" w:hAnsi="Century Gothic"/>
          <w:spacing w:val="-2"/>
        </w:rPr>
        <w:t xml:space="preserve">control de plagas especificando el tipo de insecticida y veneno a utilizar </w:t>
      </w:r>
      <w:r w:rsidRPr="006306CB">
        <w:rPr>
          <w:rFonts w:ascii="Century Gothic" w:hAnsi="Century Gothic"/>
          <w:spacing w:val="-2"/>
        </w:rPr>
        <w:t xml:space="preserve">en las áreas de cafetería, preparación de alimentos, mobiliario y equipo; el plan deberá  </w:t>
      </w:r>
      <w:r w:rsidRPr="006306CB">
        <w:rPr>
          <w:rFonts w:ascii="Century Gothic" w:hAnsi="Century Gothic"/>
          <w:b/>
          <w:spacing w:val="-2"/>
        </w:rPr>
        <w:t>entregarlo en Original</w:t>
      </w:r>
      <w:r w:rsidRPr="006306CB">
        <w:rPr>
          <w:rFonts w:ascii="Century Gothic" w:hAnsi="Century Gothic"/>
          <w:spacing w:val="-2"/>
        </w:rPr>
        <w:t xml:space="preserve"> al iniciar el servicio, en </w:t>
      </w:r>
      <w:r w:rsidR="00697BF6">
        <w:rPr>
          <w:rFonts w:ascii="Century Gothic" w:hAnsi="Century Gothic"/>
          <w:spacing w:val="-2"/>
        </w:rPr>
        <w:t>los primeros quince días hábiles de iniciado el contrato con el objetivo de que ambas jefaturas</w:t>
      </w:r>
      <w:r w:rsidR="007B0480">
        <w:rPr>
          <w:rFonts w:ascii="Century Gothic" w:hAnsi="Century Gothic"/>
          <w:spacing w:val="-2"/>
        </w:rPr>
        <w:t xml:space="preserve">; Departamento de Alimentación </w:t>
      </w:r>
      <w:r w:rsidRPr="006306CB">
        <w:rPr>
          <w:rFonts w:ascii="Century Gothic" w:hAnsi="Century Gothic"/>
          <w:spacing w:val="-2"/>
        </w:rPr>
        <w:t xml:space="preserve">y Dietas </w:t>
      </w:r>
      <w:r w:rsidR="00914D36" w:rsidRPr="006306CB">
        <w:rPr>
          <w:rFonts w:ascii="Century Gothic" w:hAnsi="Century Gothic"/>
          <w:spacing w:val="-2"/>
        </w:rPr>
        <w:t>y</w:t>
      </w:r>
      <w:r w:rsidRPr="006306CB">
        <w:rPr>
          <w:rFonts w:ascii="Century Gothic" w:hAnsi="Century Gothic"/>
          <w:spacing w:val="-2"/>
        </w:rPr>
        <w:t xml:space="preserve"> Servicios Generales, </w:t>
      </w:r>
      <w:r w:rsidR="007B0480">
        <w:rPr>
          <w:rFonts w:ascii="Century Gothic" w:hAnsi="Century Gothic"/>
          <w:spacing w:val="-2"/>
        </w:rPr>
        <w:t>se coordinen para que se</w:t>
      </w:r>
      <w:r w:rsidRPr="006306CB">
        <w:rPr>
          <w:rFonts w:ascii="Century Gothic" w:hAnsi="Century Gothic"/>
          <w:spacing w:val="-2"/>
        </w:rPr>
        <w:t xml:space="preserve"> le dé seguimiento y control a dicho plan de fumigación. </w:t>
      </w:r>
      <w:r w:rsidRPr="006306CB">
        <w:rPr>
          <w:rFonts w:ascii="Century Gothic" w:hAnsi="Century Gothic"/>
          <w:b/>
          <w:bCs/>
          <w:spacing w:val="-2"/>
        </w:rPr>
        <w:t xml:space="preserve">4.) </w:t>
      </w:r>
      <w:r w:rsidRPr="006306CB">
        <w:rPr>
          <w:rFonts w:ascii="Century Gothic" w:hAnsi="Century Gothic"/>
          <w:spacing w:val="-2"/>
        </w:rPr>
        <w:t>Deberá presentar  a</w:t>
      </w:r>
      <w:r w:rsidR="00CE5E76">
        <w:rPr>
          <w:rFonts w:ascii="Century Gothic" w:hAnsi="Century Gothic"/>
          <w:spacing w:val="-2"/>
        </w:rPr>
        <w:t xml:space="preserve"> </w:t>
      </w:r>
      <w:r w:rsidR="00914D36" w:rsidRPr="006306CB">
        <w:rPr>
          <w:rFonts w:ascii="Century Gothic" w:hAnsi="Century Gothic"/>
          <w:spacing w:val="-2"/>
        </w:rPr>
        <w:t>lo</w:t>
      </w:r>
      <w:r w:rsidR="00CE5E76">
        <w:rPr>
          <w:rFonts w:ascii="Century Gothic" w:hAnsi="Century Gothic"/>
          <w:spacing w:val="-2"/>
        </w:rPr>
        <w:t>s</w:t>
      </w:r>
      <w:r w:rsidR="00914D36" w:rsidRPr="006306CB">
        <w:rPr>
          <w:rFonts w:ascii="Century Gothic" w:hAnsi="Century Gothic"/>
          <w:spacing w:val="-2"/>
        </w:rPr>
        <w:t xml:space="preserve"> </w:t>
      </w:r>
      <w:r w:rsidR="00914D36" w:rsidRPr="006306CB">
        <w:rPr>
          <w:rFonts w:ascii="Century Gothic" w:hAnsi="Century Gothic"/>
          <w:spacing w:val="-2"/>
        </w:rPr>
        <w:lastRenderedPageBreak/>
        <w:t>ADMINISTRADORES DEL CONTRATO y</w:t>
      </w:r>
      <w:r w:rsidRPr="006306CB">
        <w:rPr>
          <w:rFonts w:ascii="Century Gothic" w:hAnsi="Century Gothic"/>
          <w:spacing w:val="-2"/>
        </w:rPr>
        <w:t xml:space="preserve"> Servicios Generales un  Plan  de lavado para el Servicio de Alimentación del Hospital, el cual deberá contener  las  fechas de realización  en las áreas  de:  preparación, distribución, despacho, mobiliario y equipo</w:t>
      </w:r>
      <w:r w:rsidR="007B0480">
        <w:rPr>
          <w:rFonts w:ascii="Century Gothic" w:hAnsi="Century Gothic"/>
          <w:spacing w:val="-2"/>
        </w:rPr>
        <w:t>, presentando en la UACI el informe de la ejecución de dicho p</w:t>
      </w:r>
      <w:r w:rsidR="00F51630">
        <w:rPr>
          <w:rFonts w:ascii="Century Gothic" w:hAnsi="Century Gothic"/>
          <w:spacing w:val="-2"/>
        </w:rPr>
        <w:t>l</w:t>
      </w:r>
      <w:r w:rsidR="007B0480">
        <w:rPr>
          <w:rFonts w:ascii="Century Gothic" w:hAnsi="Century Gothic"/>
          <w:spacing w:val="-2"/>
        </w:rPr>
        <w:t>an</w:t>
      </w:r>
      <w:r w:rsidRPr="006306CB">
        <w:rPr>
          <w:rFonts w:ascii="Century Gothic" w:hAnsi="Century Gothic"/>
          <w:spacing w:val="-2"/>
        </w:rPr>
        <w:t>.</w:t>
      </w:r>
      <w:r w:rsidR="00CE5E76">
        <w:rPr>
          <w:rFonts w:ascii="Century Gothic" w:hAnsi="Century Gothic"/>
          <w:spacing w:val="-2"/>
        </w:rPr>
        <w:t xml:space="preserve"> </w:t>
      </w:r>
      <w:r w:rsidR="00914D36" w:rsidRPr="006306CB">
        <w:rPr>
          <w:rFonts w:ascii="Century Gothic" w:hAnsi="Century Gothic"/>
          <w:b/>
        </w:rPr>
        <w:t>5</w:t>
      </w:r>
      <w:r w:rsidRPr="006306CB">
        <w:rPr>
          <w:rFonts w:ascii="Century Gothic" w:hAnsi="Century Gothic"/>
          <w:b/>
        </w:rPr>
        <w:t>.)</w:t>
      </w:r>
      <w:r w:rsidR="00CE5E76">
        <w:rPr>
          <w:rFonts w:ascii="Century Gothic" w:hAnsi="Century Gothic"/>
          <w:b/>
        </w:rPr>
        <w:t xml:space="preserve"> </w:t>
      </w:r>
      <w:r w:rsidRPr="006306CB">
        <w:rPr>
          <w:rFonts w:ascii="Century Gothic" w:hAnsi="Century Gothic"/>
          <w:spacing w:val="-2"/>
        </w:rPr>
        <w:t xml:space="preserve">Deberá garantizar que el personal asignado en el servicio, cumpla con las reglas de seguridad en higiene y manipulación de alimentos de acuerdo a la Organización Mundial de la Salud (OMS). </w:t>
      </w:r>
      <w:r w:rsidR="00307F49" w:rsidRPr="006306CB">
        <w:rPr>
          <w:rFonts w:ascii="Century Gothic" w:hAnsi="Century Gothic"/>
          <w:b/>
          <w:spacing w:val="-2"/>
        </w:rPr>
        <w:t>6</w:t>
      </w:r>
      <w:r w:rsidRPr="006306CB">
        <w:rPr>
          <w:rFonts w:ascii="Century Gothic" w:hAnsi="Century Gothic"/>
          <w:b/>
          <w:spacing w:val="-2"/>
        </w:rPr>
        <w:t>.)</w:t>
      </w:r>
      <w:r w:rsidRPr="006306CB">
        <w:rPr>
          <w:rFonts w:ascii="Century Gothic" w:hAnsi="Century Gothic"/>
          <w:spacing w:val="-2"/>
        </w:rPr>
        <w:t xml:space="preserve"> El contratista deberá garantizar el consumo de alimentos inocuos, sanos, en buen estado y nutritivos para los pacientes del Hospital. </w:t>
      </w:r>
      <w:r w:rsidR="00307F49" w:rsidRPr="006306CB">
        <w:rPr>
          <w:rFonts w:ascii="Century Gothic" w:hAnsi="Century Gothic"/>
          <w:b/>
          <w:spacing w:val="-2"/>
        </w:rPr>
        <w:t>7</w:t>
      </w:r>
      <w:r w:rsidRPr="006306CB">
        <w:rPr>
          <w:rFonts w:ascii="Century Gothic" w:hAnsi="Century Gothic"/>
          <w:b/>
          <w:spacing w:val="-2"/>
        </w:rPr>
        <w:t>.)</w:t>
      </w:r>
      <w:r w:rsidRPr="006306CB">
        <w:rPr>
          <w:rFonts w:ascii="Century Gothic" w:hAnsi="Century Gothic"/>
          <w:spacing w:val="-2"/>
        </w:rPr>
        <w:t xml:space="preserve"> Los líquidos claros deberán incluir 2 vasos de </w:t>
      </w:r>
      <w:smartTag w:uri="urn:schemas-microsoft-com:office:smarttags" w:element="metricconverter">
        <w:smartTagPr>
          <w:attr w:name="ProductID" w:val="8 onzas"/>
        </w:smartTagPr>
        <w:r w:rsidRPr="006306CB">
          <w:rPr>
            <w:rFonts w:ascii="Century Gothic" w:hAnsi="Century Gothic"/>
            <w:spacing w:val="-2"/>
          </w:rPr>
          <w:t>8 onzas</w:t>
        </w:r>
      </w:smartTag>
      <w:r w:rsidRPr="006306CB">
        <w:rPr>
          <w:rFonts w:ascii="Century Gothic" w:hAnsi="Century Gothic"/>
          <w:spacing w:val="-2"/>
        </w:rPr>
        <w:t xml:space="preserve">  de alimentos por cada tiempo de comida, caldo desgrasado y cumpliendo sus características. </w:t>
      </w:r>
      <w:r w:rsidR="00307F49" w:rsidRPr="006306CB">
        <w:rPr>
          <w:rFonts w:ascii="Century Gothic" w:hAnsi="Century Gothic"/>
          <w:b/>
          <w:spacing w:val="-2"/>
        </w:rPr>
        <w:t>8</w:t>
      </w:r>
      <w:r w:rsidRPr="006306CB">
        <w:rPr>
          <w:rFonts w:ascii="Century Gothic" w:hAnsi="Century Gothic"/>
          <w:b/>
          <w:spacing w:val="-2"/>
        </w:rPr>
        <w:t>.)</w:t>
      </w:r>
      <w:r w:rsidRPr="006306CB">
        <w:rPr>
          <w:rFonts w:ascii="Century Gothic" w:hAnsi="Century Gothic"/>
          <w:spacing w:val="-2"/>
        </w:rPr>
        <w:t xml:space="preserve"> Los líquidos  completos deberán incluir 3 vasos de </w:t>
      </w:r>
      <w:smartTag w:uri="urn:schemas-microsoft-com:office:smarttags" w:element="metricconverter">
        <w:smartTagPr>
          <w:attr w:name="ProductID" w:val="8 onzas"/>
        </w:smartTagPr>
        <w:r w:rsidRPr="006306CB">
          <w:rPr>
            <w:rFonts w:ascii="Century Gothic" w:hAnsi="Century Gothic"/>
            <w:spacing w:val="-2"/>
          </w:rPr>
          <w:t>8 onzas</w:t>
        </w:r>
      </w:smartTag>
      <w:r w:rsidRPr="006306CB">
        <w:rPr>
          <w:rFonts w:ascii="Century Gothic" w:hAnsi="Century Gothic"/>
          <w:spacing w:val="-2"/>
        </w:rPr>
        <w:t xml:space="preserve">  de alimentos por cada tiempo de comida y 2 refrigerios, a las 10:00 a.m. y 3:00 p.m. para cumplir las calorías que se solicitan. </w:t>
      </w:r>
      <w:r w:rsidR="00307F49" w:rsidRPr="006306CB">
        <w:rPr>
          <w:rFonts w:ascii="Century Gothic" w:hAnsi="Century Gothic"/>
          <w:b/>
          <w:spacing w:val="-2"/>
        </w:rPr>
        <w:t>9</w:t>
      </w:r>
      <w:r w:rsidRPr="006306CB">
        <w:rPr>
          <w:rFonts w:ascii="Century Gothic" w:hAnsi="Century Gothic"/>
          <w:b/>
          <w:spacing w:val="-2"/>
        </w:rPr>
        <w:t>.)</w:t>
      </w:r>
      <w:r w:rsidRPr="006306CB">
        <w:rPr>
          <w:rFonts w:ascii="Century Gothic" w:hAnsi="Century Gothic"/>
          <w:spacing w:val="-2"/>
        </w:rPr>
        <w:t xml:space="preserve"> Deberá cumplir con las normas higiénicas y de salubridad para la manipulación de alimentos en recepción, elaboración y distribución de los mismos. </w:t>
      </w:r>
      <w:r w:rsidRPr="006306CB">
        <w:rPr>
          <w:rFonts w:ascii="Century Gothic" w:hAnsi="Century Gothic"/>
          <w:b/>
          <w:spacing w:val="-2"/>
        </w:rPr>
        <w:t>1</w:t>
      </w:r>
      <w:r w:rsidR="00307F49" w:rsidRPr="006306CB">
        <w:rPr>
          <w:rFonts w:ascii="Century Gothic" w:hAnsi="Century Gothic"/>
          <w:b/>
          <w:spacing w:val="-2"/>
        </w:rPr>
        <w:t>0</w:t>
      </w:r>
      <w:r w:rsidRPr="006306CB">
        <w:rPr>
          <w:rFonts w:ascii="Century Gothic" w:hAnsi="Century Gothic"/>
          <w:b/>
          <w:spacing w:val="-2"/>
        </w:rPr>
        <w:t>.)</w:t>
      </w:r>
      <w:r w:rsidRPr="006306CB">
        <w:rPr>
          <w:rFonts w:ascii="Century Gothic" w:hAnsi="Century Gothic"/>
          <w:spacing w:val="-2"/>
        </w:rPr>
        <w:t xml:space="preserve"> Atender las observaciones </w:t>
      </w:r>
      <w:r w:rsidR="007B0480">
        <w:rPr>
          <w:rFonts w:ascii="Century Gothic" w:hAnsi="Century Gothic"/>
          <w:spacing w:val="-2"/>
        </w:rPr>
        <w:t xml:space="preserve">por parte del departamento de Alimentación y Dietas </w:t>
      </w:r>
      <w:r w:rsidRPr="006306CB">
        <w:rPr>
          <w:rFonts w:ascii="Century Gothic" w:hAnsi="Century Gothic"/>
          <w:spacing w:val="-2"/>
        </w:rPr>
        <w:t xml:space="preserve">realizadas al servicio </w:t>
      </w:r>
      <w:r w:rsidR="007B0480">
        <w:rPr>
          <w:rFonts w:ascii="Century Gothic" w:hAnsi="Century Gothic"/>
          <w:spacing w:val="-2"/>
        </w:rPr>
        <w:t>de Alimentación</w:t>
      </w:r>
      <w:r w:rsidRPr="006306CB">
        <w:rPr>
          <w:rFonts w:ascii="Century Gothic" w:hAnsi="Century Gothic"/>
          <w:spacing w:val="-2"/>
        </w:rPr>
        <w:t xml:space="preserve">, así  como mantener atención  sobre la satisfacción de los pacientes. </w:t>
      </w:r>
      <w:r w:rsidRPr="006306CB">
        <w:rPr>
          <w:rFonts w:ascii="Century Gothic" w:hAnsi="Century Gothic"/>
          <w:b/>
          <w:spacing w:val="-2"/>
        </w:rPr>
        <w:t>1</w:t>
      </w:r>
      <w:r w:rsidR="00307F49" w:rsidRPr="006306CB">
        <w:rPr>
          <w:rFonts w:ascii="Century Gothic" w:hAnsi="Century Gothic"/>
          <w:b/>
          <w:spacing w:val="-2"/>
        </w:rPr>
        <w:t>1</w:t>
      </w:r>
      <w:r w:rsidRPr="006306CB">
        <w:rPr>
          <w:rFonts w:ascii="Century Gothic" w:hAnsi="Century Gothic"/>
          <w:b/>
          <w:spacing w:val="-2"/>
        </w:rPr>
        <w:t>.)</w:t>
      </w:r>
      <w:r w:rsidR="00CE5E76">
        <w:rPr>
          <w:rFonts w:ascii="Century Gothic" w:hAnsi="Century Gothic"/>
          <w:b/>
          <w:spacing w:val="-2"/>
        </w:rPr>
        <w:t xml:space="preserve"> </w:t>
      </w:r>
      <w:r w:rsidRPr="006306CB">
        <w:rPr>
          <w:rFonts w:ascii="Century Gothic" w:hAnsi="Century Gothic"/>
          <w:spacing w:val="-2"/>
          <w:sz w:val="22"/>
          <w:szCs w:val="22"/>
        </w:rPr>
        <w:t>EL CONT</w:t>
      </w:r>
      <w:r w:rsidRPr="006306CB">
        <w:rPr>
          <w:rFonts w:ascii="Century Gothic" w:hAnsi="Century Gothic"/>
          <w:bCs/>
          <w:sz w:val="22"/>
          <w:szCs w:val="22"/>
          <w:lang w:val="es-MX"/>
        </w:rPr>
        <w:t>RATISTA DEBERÁ COLOCAR EN UN TAMAÑO QUE PUEDA SER VISIBLE PARA LOS USUARIOS DE LA CAFETERIA, EL MENÚ DIARIO A OFRECER CON  SUS  RESPECTIVOS  PRECIOS</w:t>
      </w:r>
      <w:r w:rsidRPr="006306CB">
        <w:rPr>
          <w:rFonts w:ascii="Century Gothic" w:hAnsi="Century Gothic"/>
          <w:bCs/>
          <w:lang w:val="es-MX"/>
        </w:rPr>
        <w:t xml:space="preserve">. </w:t>
      </w:r>
      <w:r w:rsidRPr="006306CB">
        <w:rPr>
          <w:rFonts w:ascii="Century Gothic" w:hAnsi="Century Gothic"/>
          <w:b/>
          <w:bCs/>
          <w:lang w:val="es-MX"/>
        </w:rPr>
        <w:t>1</w:t>
      </w:r>
      <w:r w:rsidR="00307F49" w:rsidRPr="006306CB">
        <w:rPr>
          <w:rFonts w:ascii="Century Gothic" w:hAnsi="Century Gothic"/>
          <w:b/>
          <w:bCs/>
          <w:lang w:val="es-MX"/>
        </w:rPr>
        <w:t>2</w:t>
      </w:r>
      <w:r w:rsidRPr="006306CB">
        <w:rPr>
          <w:rFonts w:ascii="Century Gothic" w:hAnsi="Century Gothic"/>
          <w:b/>
          <w:bCs/>
          <w:lang w:val="es-MX"/>
        </w:rPr>
        <w:t>.)</w:t>
      </w:r>
      <w:r w:rsidR="00CE5E76">
        <w:rPr>
          <w:rFonts w:ascii="Century Gothic" w:hAnsi="Century Gothic"/>
          <w:b/>
          <w:bCs/>
          <w:lang w:val="es-MX"/>
        </w:rPr>
        <w:t xml:space="preserve"> </w:t>
      </w:r>
      <w:r w:rsidRPr="006306CB">
        <w:rPr>
          <w:rFonts w:ascii="Century Gothic" w:hAnsi="Century Gothic"/>
          <w:spacing w:val="-2"/>
        </w:rPr>
        <w:t xml:space="preserve">Deberá contar con cucharas y tazas medidoras, pinzas, etc.,  necesarias  para entregar cada una de las preparaciones en los distintos servicios del Hospital. </w:t>
      </w:r>
      <w:r w:rsidRPr="006306CB">
        <w:rPr>
          <w:rFonts w:ascii="Century Gothic" w:hAnsi="Century Gothic"/>
          <w:b/>
          <w:spacing w:val="-2"/>
        </w:rPr>
        <w:t>1</w:t>
      </w:r>
      <w:r w:rsidR="00307F49" w:rsidRPr="006306CB">
        <w:rPr>
          <w:rFonts w:ascii="Century Gothic" w:hAnsi="Century Gothic"/>
          <w:b/>
          <w:spacing w:val="-2"/>
        </w:rPr>
        <w:t>3</w:t>
      </w:r>
      <w:r w:rsidRPr="006306CB">
        <w:rPr>
          <w:rFonts w:ascii="Century Gothic" w:hAnsi="Century Gothic"/>
          <w:b/>
          <w:spacing w:val="-2"/>
        </w:rPr>
        <w:t>.)</w:t>
      </w:r>
      <w:r w:rsidR="00CE5E76">
        <w:rPr>
          <w:rFonts w:ascii="Century Gothic" w:hAnsi="Century Gothic"/>
          <w:b/>
          <w:spacing w:val="-2"/>
        </w:rPr>
        <w:t xml:space="preserve"> </w:t>
      </w:r>
      <w:r w:rsidRPr="006306CB">
        <w:rPr>
          <w:rFonts w:ascii="Century Gothic" w:hAnsi="Century Gothic"/>
        </w:rPr>
        <w:t>E</w:t>
      </w:r>
      <w:r w:rsidRPr="006306CB">
        <w:rPr>
          <w:rFonts w:ascii="Century Gothic" w:hAnsi="Century Gothic"/>
          <w:lang w:val="es-MX"/>
        </w:rPr>
        <w:t>l contratista deberá dejar</w:t>
      </w:r>
      <w:r w:rsidRPr="006306CB">
        <w:rPr>
          <w:rFonts w:ascii="Century Gothic" w:hAnsi="Century Gothic"/>
          <w:b/>
          <w:bCs/>
          <w:lang w:val="es-MX"/>
        </w:rPr>
        <w:t xml:space="preserve">  UNA MUESTRA DEL PLATO QUE SERÁ SERVIDO DE LAS DIFERENTES  PREPARACIONES  </w:t>
      </w:r>
      <w:r w:rsidRPr="006306CB">
        <w:rPr>
          <w:rFonts w:ascii="Century Gothic" w:hAnsi="Century Gothic"/>
          <w:lang w:val="es-MX"/>
        </w:rPr>
        <w:t xml:space="preserve">de cada día </w:t>
      </w:r>
      <w:r w:rsidRPr="006306CB">
        <w:rPr>
          <w:rFonts w:ascii="Century Gothic" w:hAnsi="Century Gothic"/>
          <w:b/>
          <w:bCs/>
          <w:lang w:val="es-MX"/>
        </w:rPr>
        <w:t xml:space="preserve">EN REFRIGERACIÓN POR 72 HORAS </w:t>
      </w:r>
      <w:r w:rsidRPr="006306CB">
        <w:rPr>
          <w:rFonts w:ascii="Century Gothic" w:hAnsi="Century Gothic"/>
          <w:lang w:val="es-MX"/>
        </w:rPr>
        <w:t xml:space="preserve">para  efectos de  control de calidad, según norma del año </w:t>
      </w:r>
      <w:r w:rsidRPr="00964F93">
        <w:rPr>
          <w:rFonts w:ascii="Century Gothic" w:hAnsi="Century Gothic"/>
          <w:b/>
          <w:lang w:val="es-MX"/>
        </w:rPr>
        <w:t>201</w:t>
      </w:r>
      <w:r w:rsidR="00964F93">
        <w:rPr>
          <w:rFonts w:ascii="Century Gothic" w:hAnsi="Century Gothic"/>
          <w:b/>
          <w:lang w:val="es-MX"/>
        </w:rPr>
        <w:t>8</w:t>
      </w:r>
      <w:r w:rsidRPr="006306CB">
        <w:rPr>
          <w:rFonts w:ascii="Century Gothic" w:hAnsi="Century Gothic"/>
          <w:lang w:val="es-MX"/>
        </w:rPr>
        <w:t xml:space="preserve">. </w:t>
      </w:r>
      <w:r w:rsidRPr="006306CB">
        <w:rPr>
          <w:rFonts w:ascii="Century Gothic" w:hAnsi="Century Gothic"/>
          <w:b/>
          <w:lang w:val="es-MX"/>
        </w:rPr>
        <w:t>1</w:t>
      </w:r>
      <w:r w:rsidR="00307F49" w:rsidRPr="006306CB">
        <w:rPr>
          <w:rFonts w:ascii="Century Gothic" w:hAnsi="Century Gothic"/>
          <w:b/>
          <w:lang w:val="es-MX"/>
        </w:rPr>
        <w:t>4</w:t>
      </w:r>
      <w:r w:rsidRPr="006306CB">
        <w:rPr>
          <w:rFonts w:ascii="Century Gothic" w:hAnsi="Century Gothic"/>
          <w:b/>
          <w:lang w:val="es-MX"/>
        </w:rPr>
        <w:t>.)</w:t>
      </w:r>
      <w:r w:rsidR="00CE5E76">
        <w:rPr>
          <w:rFonts w:ascii="Century Gothic" w:hAnsi="Century Gothic"/>
          <w:b/>
          <w:lang w:val="es-MX"/>
        </w:rPr>
        <w:t xml:space="preserve"> </w:t>
      </w:r>
      <w:r w:rsidRPr="006306CB">
        <w:rPr>
          <w:rFonts w:ascii="Century Gothic" w:hAnsi="Century Gothic"/>
          <w:b/>
          <w:spacing w:val="-2"/>
        </w:rPr>
        <w:t>Será sujeto de sanción  de conformidad con la Ley</w:t>
      </w:r>
      <w:r w:rsidR="00AC7706">
        <w:rPr>
          <w:rFonts w:ascii="Century Gothic" w:hAnsi="Century Gothic"/>
          <w:b/>
          <w:spacing w:val="-2"/>
        </w:rPr>
        <w:t xml:space="preserve"> LACAP</w:t>
      </w:r>
      <w:r w:rsidRPr="006306CB">
        <w:rPr>
          <w:rFonts w:ascii="Century Gothic" w:hAnsi="Century Gothic"/>
          <w:b/>
          <w:spacing w:val="-2"/>
        </w:rPr>
        <w:t xml:space="preserve">  al incurrir con las  siguientes faltas: a.) </w:t>
      </w:r>
      <w:r w:rsidRPr="006306CB">
        <w:rPr>
          <w:rFonts w:ascii="Century Gothic" w:hAnsi="Century Gothic"/>
          <w:spacing w:val="-2"/>
        </w:rPr>
        <w:t>Por servir alimentos contaminados y/o en mal estado a pacientes del Hospital</w:t>
      </w:r>
      <w:r w:rsidR="00AC7706">
        <w:rPr>
          <w:rFonts w:ascii="Century Gothic" w:hAnsi="Century Gothic"/>
          <w:spacing w:val="-2"/>
        </w:rPr>
        <w:t>, así como también a los usuarios de la cafetería</w:t>
      </w:r>
      <w:r w:rsidRPr="006306CB">
        <w:rPr>
          <w:rFonts w:ascii="Century Gothic" w:hAnsi="Century Gothic"/>
          <w:spacing w:val="-2"/>
        </w:rPr>
        <w:t xml:space="preserve">; </w:t>
      </w:r>
      <w:r w:rsidRPr="006306CB">
        <w:rPr>
          <w:rFonts w:ascii="Century Gothic" w:hAnsi="Century Gothic"/>
          <w:b/>
          <w:spacing w:val="-2"/>
        </w:rPr>
        <w:t>b.)</w:t>
      </w:r>
      <w:r w:rsidRPr="006306CB">
        <w:rPr>
          <w:rFonts w:ascii="Century Gothic" w:hAnsi="Century Gothic"/>
          <w:spacing w:val="-2"/>
        </w:rPr>
        <w:t xml:space="preserve"> Por presentarse  intoxicación alimenticia en pacientes, debidamente  comprobado de conformidad a los análisis respectivos;  en el caso de presentarse  lo   indicado en  el numeral anterior, además el Contratista </w:t>
      </w:r>
      <w:r w:rsidRPr="006306CB">
        <w:rPr>
          <w:rFonts w:ascii="Century Gothic" w:hAnsi="Century Gothic"/>
          <w:spacing w:val="-2"/>
        </w:rPr>
        <w:lastRenderedPageBreak/>
        <w:t xml:space="preserve">correrá con todos los gastos en que se incurran y el  Hospital no pagará el día servido. </w:t>
      </w:r>
      <w:r w:rsidR="00AC7706" w:rsidRPr="00AC7706">
        <w:rPr>
          <w:rFonts w:ascii="Century Gothic" w:hAnsi="Century Gothic"/>
          <w:b/>
          <w:lang w:val="es-MX"/>
        </w:rPr>
        <w:t xml:space="preserve">15.) </w:t>
      </w:r>
      <w:r w:rsidR="00AC7706" w:rsidRPr="00AC7706">
        <w:rPr>
          <w:rFonts w:ascii="Century Gothic" w:hAnsi="Century Gothic"/>
        </w:rPr>
        <w:t>No deberá servirle alimentos a pacientes en el área de cafetería, excepto con autorización del médico responsable</w:t>
      </w:r>
      <w:r w:rsidR="00AC7706">
        <w:rPr>
          <w:rFonts w:ascii="Century Gothic" w:hAnsi="Century Gothic"/>
        </w:rPr>
        <w:t>,</w:t>
      </w:r>
      <w:r w:rsidR="00AC7706" w:rsidRPr="006306CB">
        <w:rPr>
          <w:rFonts w:ascii="Century Gothic" w:hAnsi="Century Gothic"/>
          <w:b/>
          <w:lang w:val="es-MX"/>
        </w:rPr>
        <w:t xml:space="preserve"> </w:t>
      </w:r>
      <w:r w:rsidR="00F51630">
        <w:rPr>
          <w:rFonts w:ascii="Century Gothic" w:hAnsi="Century Gothic"/>
          <w:b/>
          <w:lang w:val="es-MX"/>
        </w:rPr>
        <w:t>16</w:t>
      </w:r>
      <w:r w:rsidR="004D09B9" w:rsidRPr="00AC7706">
        <w:rPr>
          <w:rFonts w:ascii="Century Gothic" w:hAnsi="Century Gothic"/>
          <w:b/>
          <w:lang w:val="es-MX"/>
        </w:rPr>
        <w:t xml:space="preserve">.) </w:t>
      </w:r>
      <w:r w:rsidR="00AC7706" w:rsidRPr="00AC7706">
        <w:rPr>
          <w:rFonts w:ascii="Century Gothic" w:hAnsi="Century Gothic"/>
          <w:b/>
          <w:lang w:val="es-MX"/>
        </w:rPr>
        <w:t>LA CONTRATISTA</w:t>
      </w:r>
      <w:r w:rsidR="00AC7706" w:rsidRPr="00AC7706">
        <w:rPr>
          <w:rFonts w:ascii="Century Gothic" w:hAnsi="Century Gothic"/>
          <w:lang w:val="es-MX"/>
        </w:rPr>
        <w:t xml:space="preserve"> tendrá</w:t>
      </w:r>
      <w:r w:rsidR="00AC7706" w:rsidRPr="00AC7706">
        <w:rPr>
          <w:rFonts w:ascii="Century Gothic" w:hAnsi="Century Gothic"/>
        </w:rPr>
        <w:t xml:space="preserve"> deberá detallar por escrito los equipos de su propiedad que mantendrá en las instalaciones del Hospital con el fin de brindar el servicio, y cuando los retire deberá reportar con anticipación a la Unidad de Activo Fijo de la Institución</w:t>
      </w:r>
      <w:r w:rsidR="004D09B9" w:rsidRPr="00AC7706">
        <w:rPr>
          <w:rFonts w:ascii="Century Gothic" w:hAnsi="Century Gothic"/>
        </w:rPr>
        <w:t>,</w:t>
      </w:r>
      <w:r w:rsidR="00AC7706" w:rsidRPr="00AC7706">
        <w:rPr>
          <w:rFonts w:ascii="Century Gothic" w:hAnsi="Century Gothic"/>
          <w:b/>
          <w:lang w:val="es-MX"/>
        </w:rPr>
        <w:t xml:space="preserve"> </w:t>
      </w:r>
      <w:r w:rsidR="00AC7706" w:rsidRPr="00161E71">
        <w:rPr>
          <w:rFonts w:ascii="Century Gothic" w:hAnsi="Century Gothic"/>
          <w:b/>
          <w:lang w:val="es-MX"/>
        </w:rPr>
        <w:t>1</w:t>
      </w:r>
      <w:r w:rsidR="00F51630" w:rsidRPr="00161E71">
        <w:rPr>
          <w:rFonts w:ascii="Century Gothic" w:hAnsi="Century Gothic"/>
          <w:b/>
          <w:lang w:val="es-MX"/>
        </w:rPr>
        <w:t>7</w:t>
      </w:r>
      <w:r w:rsidR="00AC7706" w:rsidRPr="00161E71">
        <w:rPr>
          <w:rFonts w:ascii="Century Gothic" w:hAnsi="Century Gothic"/>
          <w:b/>
          <w:lang w:val="es-MX"/>
        </w:rPr>
        <w:t xml:space="preserve">.) </w:t>
      </w:r>
      <w:r w:rsidR="00AC7706" w:rsidRPr="00161E71">
        <w:rPr>
          <w:rFonts w:ascii="Century Gothic" w:hAnsi="Century Gothic"/>
        </w:rPr>
        <w:t>No deberá servirle alimentos a pacientes en el área de cafetería, excepto con autorización del médico responsable,</w:t>
      </w:r>
      <w:r w:rsidR="004D09B9" w:rsidRPr="00161E71">
        <w:rPr>
          <w:rFonts w:ascii="Century Gothic" w:hAnsi="Century Gothic"/>
        </w:rPr>
        <w:t xml:space="preserve"> </w:t>
      </w:r>
      <w:r w:rsidR="004F1BAA" w:rsidRPr="00161E71">
        <w:rPr>
          <w:rFonts w:ascii="Century Gothic" w:hAnsi="Century Gothic"/>
          <w:b/>
          <w:lang w:val="es-MX"/>
        </w:rPr>
        <w:t>1</w:t>
      </w:r>
      <w:r w:rsidR="00F51630" w:rsidRPr="00161E71">
        <w:rPr>
          <w:rFonts w:ascii="Century Gothic" w:hAnsi="Century Gothic"/>
          <w:b/>
          <w:lang w:val="es-MX"/>
        </w:rPr>
        <w:t>8</w:t>
      </w:r>
      <w:r w:rsidR="004F1BAA" w:rsidRPr="00161E71">
        <w:rPr>
          <w:rFonts w:ascii="Century Gothic" w:hAnsi="Century Gothic"/>
          <w:b/>
          <w:lang w:val="es-MX"/>
        </w:rPr>
        <w:t xml:space="preserve">.) </w:t>
      </w:r>
      <w:r w:rsidR="004F1BAA" w:rsidRPr="00161E71">
        <w:rPr>
          <w:rFonts w:ascii="Century Gothic" w:hAnsi="Century Gothic"/>
          <w:lang w:val="es-MX"/>
        </w:rPr>
        <w:t>Hará uso de las instalaciones del Hospital, exclusivamente para la producción de alimentos de consumo de la institución y no se permitirá la venta de alimentos preparados a entidades privadas</w:t>
      </w:r>
      <w:r w:rsidR="004F1BAA" w:rsidRPr="00161E71">
        <w:rPr>
          <w:rFonts w:ascii="Century Gothic" w:hAnsi="Century Gothic"/>
        </w:rPr>
        <w:t>,</w:t>
      </w:r>
      <w:r w:rsidR="004F1BAA">
        <w:rPr>
          <w:rFonts w:ascii="Century Gothic" w:hAnsi="Century Gothic"/>
        </w:rPr>
        <w:t xml:space="preserve"> </w:t>
      </w:r>
      <w:r w:rsidR="004D09B9" w:rsidRPr="006306CB">
        <w:rPr>
          <w:rFonts w:ascii="Century Gothic" w:hAnsi="Century Gothic"/>
          <w:b/>
          <w:lang w:val="es-MX"/>
        </w:rPr>
        <w:t>1</w:t>
      </w:r>
      <w:r w:rsidR="00F51630">
        <w:rPr>
          <w:rFonts w:ascii="Century Gothic" w:hAnsi="Century Gothic"/>
          <w:b/>
          <w:lang w:val="es-MX"/>
        </w:rPr>
        <w:t>9</w:t>
      </w:r>
      <w:r w:rsidR="004D09B9" w:rsidRPr="006306CB">
        <w:rPr>
          <w:rFonts w:ascii="Century Gothic" w:hAnsi="Century Gothic"/>
          <w:b/>
          <w:lang w:val="es-MX"/>
        </w:rPr>
        <w:t xml:space="preserve">.) </w:t>
      </w:r>
      <w:r w:rsidR="004D09B9" w:rsidRPr="006306CB">
        <w:rPr>
          <w:rFonts w:ascii="Century Gothic" w:hAnsi="Century Gothic"/>
          <w:spacing w:val="-2"/>
        </w:rPr>
        <w:t xml:space="preserve">No deberá  permitir  el  ingreso  de  los  proveedores  al  área  de preparación  y  despacho de  alimentos, excepto cuando colocan el producto , el cual no podrá recibir en los horarios de visitas de los pacientes del Hospital . </w:t>
      </w:r>
      <w:r w:rsidR="00F51630">
        <w:rPr>
          <w:rFonts w:ascii="Century Gothic" w:hAnsi="Century Gothic"/>
          <w:b/>
          <w:lang w:val="es-MX"/>
        </w:rPr>
        <w:t>20</w:t>
      </w:r>
      <w:r w:rsidR="004D09B9" w:rsidRPr="00954BDA">
        <w:rPr>
          <w:rFonts w:ascii="Century Gothic" w:hAnsi="Century Gothic"/>
          <w:b/>
          <w:lang w:val="es-MX"/>
        </w:rPr>
        <w:t xml:space="preserve">.) </w:t>
      </w:r>
      <w:r w:rsidR="004D09B9" w:rsidRPr="00954BDA">
        <w:rPr>
          <w:rFonts w:ascii="Century Gothic" w:hAnsi="Century Gothic"/>
          <w:spacing w:val="6"/>
          <w:lang w:val="es-MX"/>
        </w:rPr>
        <w:t>Tendrá que informar a los Administradores de Contratos acerca de cambios en su personal, asegurando que este cuente con los conocimientos para realizar el servicio y con sus respectivos exámenes</w:t>
      </w:r>
      <w:r w:rsidR="00954BDA" w:rsidRPr="00954BDA">
        <w:rPr>
          <w:rFonts w:ascii="Century Gothic" w:hAnsi="Century Gothic"/>
          <w:spacing w:val="6"/>
          <w:lang w:val="es-MX"/>
        </w:rPr>
        <w:t>;</w:t>
      </w:r>
      <w:r w:rsidR="00954BDA" w:rsidRPr="00954BDA">
        <w:rPr>
          <w:spacing w:val="6"/>
          <w:lang w:val="es-MX"/>
        </w:rPr>
        <w:t xml:space="preserve"> </w:t>
      </w:r>
      <w:r w:rsidR="00954BDA" w:rsidRPr="00954BDA">
        <w:rPr>
          <w:rFonts w:ascii="Century Gothic" w:hAnsi="Century Gothic"/>
          <w:spacing w:val="6"/>
          <w:lang w:val="es-MX"/>
        </w:rPr>
        <w:t>presentando a la UACI el Curriculum, l</w:t>
      </w:r>
      <w:r w:rsidR="00954BDA" w:rsidRPr="00954BDA">
        <w:rPr>
          <w:rFonts w:ascii="Century Gothic" w:hAnsi="Century Gothic"/>
          <w:b/>
        </w:rPr>
        <w:t xml:space="preserve">os Anexos que se presenten en cada Curriculum, deberán estar Firmados y Sellados por El Representante Legal de la Sociedad participante y el Legajo Total de los </w:t>
      </w:r>
      <w:r w:rsidR="00F51630" w:rsidRPr="00954BDA">
        <w:rPr>
          <w:rFonts w:ascii="Century Gothic" w:hAnsi="Century Gothic"/>
          <w:b/>
        </w:rPr>
        <w:t>Curriculum</w:t>
      </w:r>
      <w:r w:rsidR="00954BDA" w:rsidRPr="00954BDA">
        <w:rPr>
          <w:rFonts w:ascii="Century Gothic" w:hAnsi="Century Gothic"/>
          <w:b/>
        </w:rPr>
        <w:t xml:space="preserve"> deberán estar Foliados y Certificados por un Notario.</w:t>
      </w:r>
      <w:r w:rsidR="00954BDA" w:rsidRPr="00954BDA">
        <w:rPr>
          <w:rFonts w:ascii="Century Gothic" w:hAnsi="Century Gothic"/>
          <w:color w:val="FF0000"/>
          <w:spacing w:val="6"/>
          <w:lang w:val="es-MX"/>
        </w:rPr>
        <w:t xml:space="preserve"> </w:t>
      </w:r>
      <w:r w:rsidR="00F51630">
        <w:rPr>
          <w:rFonts w:ascii="Century Gothic" w:hAnsi="Century Gothic"/>
          <w:b/>
          <w:lang w:val="es-MX"/>
        </w:rPr>
        <w:t xml:space="preserve"> 21</w:t>
      </w:r>
      <w:r w:rsidR="004D09B9" w:rsidRPr="006306CB">
        <w:rPr>
          <w:rFonts w:ascii="Century Gothic" w:hAnsi="Century Gothic"/>
          <w:b/>
          <w:lang w:val="es-MX"/>
        </w:rPr>
        <w:t xml:space="preserve">.) </w:t>
      </w:r>
      <w:r w:rsidR="004D09B9" w:rsidRPr="006306CB">
        <w:rPr>
          <w:rFonts w:ascii="Century Gothic" w:hAnsi="Century Gothic"/>
          <w:spacing w:val="-2"/>
        </w:rPr>
        <w:t>Deberá contar con  tres  personas por cada carro térmico para la distribución de alimentación para los pacien</w:t>
      </w:r>
      <w:r w:rsidR="00954BDA">
        <w:rPr>
          <w:rFonts w:ascii="Century Gothic" w:hAnsi="Century Gothic"/>
          <w:spacing w:val="-2"/>
        </w:rPr>
        <w:t xml:space="preserve">tes, en las áreas de </w:t>
      </w:r>
      <w:r w:rsidR="004D09B9" w:rsidRPr="006306CB">
        <w:rPr>
          <w:rFonts w:ascii="Century Gothic" w:hAnsi="Century Gothic"/>
          <w:spacing w:val="-2"/>
        </w:rPr>
        <w:t>medicinas, cirugías, ginecología y maternidad</w:t>
      </w:r>
      <w:r w:rsidR="00954BDA">
        <w:rPr>
          <w:rFonts w:ascii="Century Gothic" w:hAnsi="Century Gothic"/>
          <w:spacing w:val="-2"/>
        </w:rPr>
        <w:t>, excepto pediatría que es una sola persona</w:t>
      </w:r>
      <w:r w:rsidR="004D09B9" w:rsidRPr="006306CB">
        <w:rPr>
          <w:rFonts w:ascii="Century Gothic" w:hAnsi="Century Gothic"/>
          <w:spacing w:val="-2"/>
        </w:rPr>
        <w:t xml:space="preserve">. </w:t>
      </w:r>
      <w:r w:rsidR="00F51630">
        <w:rPr>
          <w:rFonts w:ascii="Century Gothic" w:hAnsi="Century Gothic"/>
          <w:b/>
          <w:lang w:val="es-MX"/>
        </w:rPr>
        <w:t>22</w:t>
      </w:r>
      <w:r w:rsidR="004D09B9" w:rsidRPr="006306CB">
        <w:rPr>
          <w:rFonts w:ascii="Century Gothic" w:hAnsi="Century Gothic"/>
          <w:b/>
          <w:lang w:val="es-MX"/>
        </w:rPr>
        <w:t xml:space="preserve">.) </w:t>
      </w:r>
      <w:r w:rsidR="004D09B9" w:rsidRPr="006306CB">
        <w:rPr>
          <w:rFonts w:ascii="Century Gothic" w:hAnsi="Century Gothic"/>
          <w:spacing w:val="-2"/>
        </w:rPr>
        <w:t xml:space="preserve">Designará una persona responsable de la limpieza por área de distribución de alimentos, en caso de que haya algún derrame de éstos. </w:t>
      </w:r>
      <w:r w:rsidR="00E94405" w:rsidRPr="006306CB">
        <w:rPr>
          <w:rFonts w:ascii="Century Gothic" w:hAnsi="Century Gothic"/>
          <w:b/>
          <w:lang w:val="es-MX"/>
        </w:rPr>
        <w:t>2</w:t>
      </w:r>
      <w:r w:rsidR="00F51630">
        <w:rPr>
          <w:rFonts w:ascii="Century Gothic" w:hAnsi="Century Gothic"/>
          <w:b/>
          <w:lang w:val="es-MX"/>
        </w:rPr>
        <w:t>3</w:t>
      </w:r>
      <w:r w:rsidR="004D09B9" w:rsidRPr="006306CB">
        <w:rPr>
          <w:rFonts w:ascii="Century Gothic" w:hAnsi="Century Gothic"/>
          <w:b/>
          <w:lang w:val="es-MX"/>
        </w:rPr>
        <w:t xml:space="preserve">.) </w:t>
      </w:r>
      <w:r w:rsidR="004D09B9" w:rsidRPr="006306CB">
        <w:rPr>
          <w:rFonts w:ascii="Century Gothic" w:hAnsi="Century Gothic"/>
          <w:spacing w:val="-2"/>
        </w:rPr>
        <w:t xml:space="preserve">Es obligación del contratista  realizar la limpieza tanto del Departamento de Alimentación,  baños de cafetería y glorieta en forma constante y permanente durante todo el proceso de producción y distribución de alimentos; el personal designado para tal fin, no podrá realizar actividades de manipulación de los  alimentos. </w:t>
      </w:r>
      <w:r w:rsidR="00E94405" w:rsidRPr="006306CB">
        <w:rPr>
          <w:rFonts w:ascii="Century Gothic" w:hAnsi="Century Gothic"/>
          <w:b/>
          <w:lang w:val="es-MX"/>
        </w:rPr>
        <w:t>2</w:t>
      </w:r>
      <w:r w:rsidR="00F51630">
        <w:rPr>
          <w:rFonts w:ascii="Century Gothic" w:hAnsi="Century Gothic"/>
          <w:b/>
          <w:lang w:val="es-MX"/>
        </w:rPr>
        <w:t>4</w:t>
      </w:r>
      <w:r w:rsidR="00E94405" w:rsidRPr="006306CB">
        <w:rPr>
          <w:rFonts w:ascii="Century Gothic" w:hAnsi="Century Gothic"/>
          <w:b/>
          <w:lang w:val="es-MX"/>
        </w:rPr>
        <w:t xml:space="preserve">.) </w:t>
      </w:r>
      <w:r w:rsidR="004D09B9" w:rsidRPr="006306CB">
        <w:rPr>
          <w:rFonts w:ascii="Century Gothic" w:hAnsi="Century Gothic"/>
          <w:spacing w:val="-2"/>
        </w:rPr>
        <w:t xml:space="preserve">Deberá prestar el servicio objeto de la presente Licitación, inclusive en </w:t>
      </w:r>
      <w:r w:rsidR="004D09B9" w:rsidRPr="006306CB">
        <w:rPr>
          <w:rFonts w:ascii="Century Gothic" w:hAnsi="Century Gothic"/>
          <w:spacing w:val="-2"/>
        </w:rPr>
        <w:lastRenderedPageBreak/>
        <w:t>casos fortuitos o  de fuerza mayor ó Emergencia Nacional.</w:t>
      </w:r>
      <w:r w:rsidR="004F1BAA">
        <w:rPr>
          <w:rFonts w:ascii="Century Gothic" w:hAnsi="Century Gothic"/>
          <w:spacing w:val="-2"/>
        </w:rPr>
        <w:t xml:space="preserve"> </w:t>
      </w:r>
      <w:r w:rsidR="00E94405" w:rsidRPr="006306CB">
        <w:rPr>
          <w:rFonts w:ascii="Century Gothic" w:hAnsi="Century Gothic"/>
          <w:b/>
          <w:lang w:val="es-MX"/>
        </w:rPr>
        <w:t>2</w:t>
      </w:r>
      <w:r w:rsidR="00F51630">
        <w:rPr>
          <w:rFonts w:ascii="Century Gothic" w:hAnsi="Century Gothic"/>
          <w:b/>
          <w:lang w:val="es-MX"/>
        </w:rPr>
        <w:t>5</w:t>
      </w:r>
      <w:r w:rsidR="00E94405" w:rsidRPr="006306CB">
        <w:rPr>
          <w:rFonts w:ascii="Century Gothic" w:hAnsi="Century Gothic"/>
          <w:b/>
          <w:lang w:val="es-MX"/>
        </w:rPr>
        <w:t xml:space="preserve">.) </w:t>
      </w:r>
      <w:r w:rsidR="004D09B9" w:rsidRPr="006306CB">
        <w:rPr>
          <w:rFonts w:ascii="Century Gothic" w:hAnsi="Century Gothic"/>
          <w:spacing w:val="-2"/>
        </w:rPr>
        <w:t xml:space="preserve">Es responsable de incluir  en el servicio de alimentación  para los pacientes, platos, vasos, cucharas, cuchillos, tenedores  y  servilletas  descartables  que  </w:t>
      </w:r>
      <w:r w:rsidR="00E94405" w:rsidRPr="006306CB">
        <w:rPr>
          <w:rFonts w:ascii="Century Gothic" w:hAnsi="Century Gothic"/>
          <w:spacing w:val="-2"/>
        </w:rPr>
        <w:t>utilizarán</w:t>
      </w:r>
      <w:r w:rsidR="004D09B9" w:rsidRPr="006306CB">
        <w:rPr>
          <w:rFonts w:ascii="Century Gothic" w:hAnsi="Century Gothic"/>
          <w:spacing w:val="-2"/>
        </w:rPr>
        <w:t xml:space="preserve">  los pacientes  y deberán mantener  las existencias de los descartables a suministrar.</w:t>
      </w:r>
      <w:r w:rsidR="004F1BAA">
        <w:rPr>
          <w:rFonts w:ascii="Century Gothic" w:hAnsi="Century Gothic"/>
          <w:spacing w:val="-2"/>
        </w:rPr>
        <w:t xml:space="preserve"> </w:t>
      </w:r>
      <w:r w:rsidR="00E94405" w:rsidRPr="006306CB">
        <w:rPr>
          <w:rFonts w:ascii="Century Gothic" w:hAnsi="Century Gothic"/>
          <w:b/>
          <w:lang w:val="es-MX"/>
        </w:rPr>
        <w:t>2</w:t>
      </w:r>
      <w:r w:rsidR="00F51630">
        <w:rPr>
          <w:rFonts w:ascii="Century Gothic" w:hAnsi="Century Gothic"/>
          <w:b/>
          <w:lang w:val="es-MX"/>
        </w:rPr>
        <w:t>6</w:t>
      </w:r>
      <w:r w:rsidR="00E94405" w:rsidRPr="006306CB">
        <w:rPr>
          <w:rFonts w:ascii="Century Gothic" w:hAnsi="Century Gothic"/>
          <w:b/>
          <w:lang w:val="es-MX"/>
        </w:rPr>
        <w:t xml:space="preserve">.) </w:t>
      </w:r>
      <w:r w:rsidR="004D09B9" w:rsidRPr="006306CB">
        <w:rPr>
          <w:rFonts w:ascii="Century Gothic" w:hAnsi="Century Gothic"/>
          <w:spacing w:val="-2"/>
        </w:rPr>
        <w:t>Mantener un bajo índice de rotación de personal en el año o durante su gestión y cualquier cambio deberá ser reportado oportunamente a la oficina del Departamento de Alimentación y Dietas, debiendo asegurarse que todo su personal esté previamente capacitado en la labor a realizar.</w:t>
      </w:r>
      <w:r w:rsidR="00CE5E76">
        <w:rPr>
          <w:rFonts w:ascii="Century Gothic" w:hAnsi="Century Gothic"/>
          <w:spacing w:val="-2"/>
        </w:rPr>
        <w:t xml:space="preserve"> </w:t>
      </w:r>
      <w:r w:rsidR="00E94405" w:rsidRPr="006306CB">
        <w:rPr>
          <w:rFonts w:ascii="Century Gothic" w:hAnsi="Century Gothic"/>
          <w:b/>
          <w:lang w:val="es-MX"/>
        </w:rPr>
        <w:t>2</w:t>
      </w:r>
      <w:r w:rsidR="00F51630">
        <w:rPr>
          <w:rFonts w:ascii="Century Gothic" w:hAnsi="Century Gothic"/>
          <w:b/>
          <w:lang w:val="es-MX"/>
        </w:rPr>
        <w:t>7</w:t>
      </w:r>
      <w:r w:rsidR="00E94405" w:rsidRPr="006306CB">
        <w:rPr>
          <w:rFonts w:ascii="Century Gothic" w:hAnsi="Century Gothic"/>
          <w:b/>
          <w:lang w:val="es-MX"/>
        </w:rPr>
        <w:t xml:space="preserve">.) </w:t>
      </w:r>
      <w:r w:rsidR="004D09B9" w:rsidRPr="006306CB">
        <w:rPr>
          <w:rFonts w:ascii="Century Gothic" w:hAnsi="Century Gothic"/>
          <w:spacing w:val="-2"/>
        </w:rPr>
        <w:t>L</w:t>
      </w:r>
      <w:r w:rsidR="00954BDA">
        <w:rPr>
          <w:rFonts w:ascii="Century Gothic" w:hAnsi="Century Gothic"/>
          <w:spacing w:val="-2"/>
        </w:rPr>
        <w:t>A CONTRATISTA</w:t>
      </w:r>
      <w:r w:rsidR="004D09B9" w:rsidRPr="006306CB">
        <w:rPr>
          <w:rFonts w:ascii="Century Gothic" w:hAnsi="Century Gothic"/>
          <w:spacing w:val="-2"/>
        </w:rPr>
        <w:t xml:space="preserve"> entregará a la Administradora del Contrato, exámenes Originales de salud (general de heces, general de orina) del personal con que cuente dos veces al año (Enero y Junio) y si los exámenes son anormales, deberá darle tratamiento y presentar nuevos exámenes  y reportarlos un mes después; en caso de personal nuevo, deberá presentarse con sus exámenes respectivos.</w:t>
      </w:r>
      <w:r w:rsidR="00CE5E76">
        <w:rPr>
          <w:rFonts w:ascii="Century Gothic" w:hAnsi="Century Gothic"/>
          <w:spacing w:val="-2"/>
        </w:rPr>
        <w:t xml:space="preserve"> </w:t>
      </w:r>
      <w:r w:rsidR="00E94405" w:rsidRPr="006306CB">
        <w:rPr>
          <w:rFonts w:ascii="Century Gothic" w:hAnsi="Century Gothic"/>
          <w:b/>
          <w:lang w:val="es-MX"/>
        </w:rPr>
        <w:t>2</w:t>
      </w:r>
      <w:r w:rsidR="00F51630">
        <w:rPr>
          <w:rFonts w:ascii="Century Gothic" w:hAnsi="Century Gothic"/>
          <w:b/>
          <w:lang w:val="es-MX"/>
        </w:rPr>
        <w:t>8</w:t>
      </w:r>
      <w:r w:rsidR="00E94405" w:rsidRPr="006306CB">
        <w:rPr>
          <w:rFonts w:ascii="Century Gothic" w:hAnsi="Century Gothic"/>
          <w:b/>
          <w:lang w:val="es-MX"/>
        </w:rPr>
        <w:t xml:space="preserve">.) </w:t>
      </w:r>
      <w:r w:rsidR="004D09B9" w:rsidRPr="006306CB">
        <w:rPr>
          <w:rFonts w:ascii="Century Gothic" w:hAnsi="Century Gothic"/>
          <w:spacing w:val="-2"/>
        </w:rPr>
        <w:t>Ejecutará todas las acciones requeridas para efectuar su trabajo de acuerdo a lo solicitado, sin que lo anterior lo limite y libere de su obligación de realizar el servicio contratado de la mejor calidad y con la responsabilidad que ello conlleva.</w:t>
      </w:r>
      <w:r w:rsidR="00CE5E76">
        <w:rPr>
          <w:rFonts w:ascii="Century Gothic" w:hAnsi="Century Gothic"/>
          <w:spacing w:val="-2"/>
        </w:rPr>
        <w:t xml:space="preserve"> </w:t>
      </w:r>
      <w:r w:rsidR="00E94405" w:rsidRPr="006306CB">
        <w:rPr>
          <w:rFonts w:ascii="Century Gothic" w:hAnsi="Century Gothic"/>
          <w:b/>
          <w:lang w:val="es-MX"/>
        </w:rPr>
        <w:t>2</w:t>
      </w:r>
      <w:r w:rsidR="00F51630">
        <w:rPr>
          <w:rFonts w:ascii="Century Gothic" w:hAnsi="Century Gothic"/>
          <w:b/>
          <w:lang w:val="es-MX"/>
        </w:rPr>
        <w:t>9</w:t>
      </w:r>
      <w:r w:rsidR="00E94405" w:rsidRPr="006306CB">
        <w:rPr>
          <w:rFonts w:ascii="Century Gothic" w:hAnsi="Century Gothic"/>
          <w:b/>
          <w:lang w:val="es-MX"/>
        </w:rPr>
        <w:t xml:space="preserve">.) </w:t>
      </w:r>
      <w:r w:rsidR="004D09B9" w:rsidRPr="006306CB">
        <w:rPr>
          <w:rFonts w:ascii="Century Gothic" w:hAnsi="Century Gothic"/>
          <w:spacing w:val="-2"/>
        </w:rPr>
        <w:t>Deberán mantenerse ordenados y limpios los cuartos fríos y demás equipo refrigerante. Para esta actividad se requerirá que todos los días se asigne un recurso disponible para  que realice  la  limpieza y así no utilizar el mismo personal que realiza el trabajo de preparar y cocinar los alimentos.</w:t>
      </w:r>
      <w:r w:rsidR="00CE5E76">
        <w:rPr>
          <w:rFonts w:ascii="Century Gothic" w:hAnsi="Century Gothic"/>
          <w:spacing w:val="-2"/>
        </w:rPr>
        <w:t xml:space="preserve"> </w:t>
      </w:r>
      <w:r w:rsidR="00F51630">
        <w:rPr>
          <w:rFonts w:ascii="Century Gothic" w:hAnsi="Century Gothic"/>
          <w:b/>
          <w:lang w:val="es-MX"/>
        </w:rPr>
        <w:t>30</w:t>
      </w:r>
      <w:r w:rsidR="00E94405" w:rsidRPr="006306CB">
        <w:rPr>
          <w:rFonts w:ascii="Century Gothic" w:hAnsi="Century Gothic"/>
          <w:b/>
          <w:lang w:val="es-MX"/>
        </w:rPr>
        <w:t xml:space="preserve">.) </w:t>
      </w:r>
      <w:r w:rsidR="004D09B9" w:rsidRPr="00E91A44">
        <w:rPr>
          <w:rFonts w:ascii="Century Gothic" w:hAnsi="Century Gothic"/>
          <w:b/>
          <w:spacing w:val="-2"/>
        </w:rPr>
        <w:t>El área de la cafetería  que  es para empleados y familiares de pacientes, se permitirá la venta de alimentos</w:t>
      </w:r>
      <w:r w:rsidR="00E91A44" w:rsidRPr="00E91A44">
        <w:rPr>
          <w:rFonts w:ascii="Century Gothic" w:hAnsi="Century Gothic"/>
          <w:b/>
          <w:spacing w:val="-2"/>
        </w:rPr>
        <w:t>, siempre y cuando cumplan</w:t>
      </w:r>
      <w:r w:rsidR="00146687" w:rsidRPr="00E91A44">
        <w:rPr>
          <w:rFonts w:ascii="Century Gothic" w:hAnsi="Century Gothic"/>
          <w:b/>
        </w:rPr>
        <w:t xml:space="preserve"> con los siguientes criterios:</w:t>
      </w:r>
    </w:p>
    <w:p w:rsidR="00146687" w:rsidRPr="00E91A44" w:rsidRDefault="00146687" w:rsidP="00146687">
      <w:pPr>
        <w:spacing w:line="360" w:lineRule="auto"/>
        <w:jc w:val="both"/>
        <w:rPr>
          <w:rFonts w:ascii="Century Gothic" w:hAnsi="Century Gothic"/>
        </w:rPr>
      </w:pPr>
      <w:r w:rsidRPr="00E91A44">
        <w:rPr>
          <w:rFonts w:ascii="Century Gothic" w:hAnsi="Century Gothic"/>
        </w:rPr>
        <w:t>a) Ofrecer frutas y verduras, cumpliendo lo establecido en la norma técnica de alimentos o el instrumento técnico jurídico correspondiente y vigente, las cuales deben ser crudas y cocidas, solas o mezcladas. Si las porciones son acompañadas con sal, no utilizar más de una pizca, considerando lo que se puede tomar con dos dedos.</w:t>
      </w:r>
    </w:p>
    <w:p w:rsidR="00146687" w:rsidRPr="00E91A44" w:rsidRDefault="00146687" w:rsidP="00146687">
      <w:pPr>
        <w:spacing w:line="360" w:lineRule="auto"/>
        <w:jc w:val="both"/>
        <w:rPr>
          <w:rFonts w:ascii="Century Gothic" w:hAnsi="Century Gothic"/>
        </w:rPr>
      </w:pPr>
      <w:r w:rsidRPr="00E91A44">
        <w:rPr>
          <w:rFonts w:ascii="Century Gothic" w:hAnsi="Century Gothic"/>
        </w:rPr>
        <w:t xml:space="preserve">Se permite utilizar aderezos siempre y cuando sean preparados de forma natural. </w:t>
      </w:r>
    </w:p>
    <w:p w:rsidR="00146687" w:rsidRPr="00E91A44" w:rsidRDefault="00146687" w:rsidP="00146687">
      <w:pPr>
        <w:spacing w:line="360" w:lineRule="auto"/>
        <w:jc w:val="both"/>
        <w:rPr>
          <w:rFonts w:ascii="Century Gothic" w:hAnsi="Century Gothic"/>
        </w:rPr>
      </w:pPr>
      <w:r w:rsidRPr="00E91A44">
        <w:rPr>
          <w:rFonts w:ascii="Century Gothic" w:hAnsi="Century Gothic"/>
        </w:rPr>
        <w:lastRenderedPageBreak/>
        <w:t>b) El agua utilizada para la preparación de alimentos debe cumplir con la norma salvadoreña obligatoria agua. agua potable o con el instrumento técnico jurídico correspondiente vigente.</w:t>
      </w:r>
    </w:p>
    <w:p w:rsidR="00146687" w:rsidRPr="00E91A44" w:rsidRDefault="00146687" w:rsidP="00146687">
      <w:pPr>
        <w:spacing w:line="360" w:lineRule="auto"/>
        <w:jc w:val="both"/>
        <w:rPr>
          <w:rFonts w:ascii="Century Gothic" w:hAnsi="Century Gothic"/>
        </w:rPr>
      </w:pPr>
      <w:r w:rsidRPr="00E91A44">
        <w:rPr>
          <w:rFonts w:ascii="Century Gothic" w:hAnsi="Century Gothic"/>
        </w:rPr>
        <w:t>c) El agua envasada comercializada debe cumplir con la calidad establecida en la Norma Salvadoreña Obligatoria Agua. Agua Envasada o con el instrumento técnico jurídico correspondiente y vigente.</w:t>
      </w:r>
    </w:p>
    <w:p w:rsidR="00146687" w:rsidRPr="00E91A44" w:rsidRDefault="00146687" w:rsidP="00146687">
      <w:pPr>
        <w:spacing w:line="360" w:lineRule="auto"/>
        <w:jc w:val="both"/>
        <w:rPr>
          <w:rFonts w:ascii="Century Gothic" w:hAnsi="Century Gothic"/>
        </w:rPr>
      </w:pPr>
      <w:r w:rsidRPr="00E91A44">
        <w:rPr>
          <w:rFonts w:ascii="Century Gothic" w:hAnsi="Century Gothic"/>
        </w:rPr>
        <w:t>d) La fruta o vegetales utilizados para refrescos deben ser naturales, se debe utilizar preferentemente azúcar morena, panela o miel; sin utilizar otros edulcorantes.</w:t>
      </w:r>
    </w:p>
    <w:p w:rsidR="00146687" w:rsidRPr="00E91A44" w:rsidRDefault="00146687" w:rsidP="00146687">
      <w:pPr>
        <w:spacing w:line="360" w:lineRule="auto"/>
        <w:jc w:val="both"/>
        <w:rPr>
          <w:rFonts w:ascii="Century Gothic" w:hAnsi="Century Gothic"/>
        </w:rPr>
      </w:pPr>
      <w:r w:rsidRPr="00E91A44">
        <w:rPr>
          <w:rFonts w:ascii="Century Gothic" w:hAnsi="Century Gothic"/>
        </w:rPr>
        <w:t>e) Preparaciones que lleven frituras profundas tales como: yuca frita, papas fritas, pasteles, nuégados, canoas, enchiladas, plátanos fritos, entre otras, deben venderse como máximo 2 veces por semana.</w:t>
      </w:r>
    </w:p>
    <w:p w:rsidR="00146687" w:rsidRPr="00E91A44" w:rsidRDefault="00146687" w:rsidP="00146687">
      <w:pPr>
        <w:spacing w:line="360" w:lineRule="auto"/>
        <w:jc w:val="both"/>
        <w:rPr>
          <w:rFonts w:ascii="Century Gothic" w:hAnsi="Century Gothic"/>
        </w:rPr>
      </w:pPr>
      <w:r w:rsidRPr="00E91A44">
        <w:rPr>
          <w:rFonts w:ascii="Century Gothic" w:hAnsi="Century Gothic"/>
        </w:rPr>
        <w:t>f) Se prohíbe la reutilización del aceite en todo proceso de preparación de alimentos.</w:t>
      </w:r>
    </w:p>
    <w:p w:rsidR="00146687" w:rsidRPr="00E91A44" w:rsidRDefault="00146687" w:rsidP="00146687">
      <w:pPr>
        <w:spacing w:line="360" w:lineRule="auto"/>
        <w:jc w:val="both"/>
        <w:rPr>
          <w:rFonts w:ascii="Century Gothic" w:hAnsi="Century Gothic"/>
        </w:rPr>
      </w:pPr>
      <w:r w:rsidRPr="00E91A44">
        <w:rPr>
          <w:rFonts w:ascii="Century Gothic" w:hAnsi="Century Gothic"/>
        </w:rPr>
        <w:t>g) Las pupusas comercializadas en el cafetín no se les debe adicionar grasa como: aceite, margarina o manteca, en el proceso de preparación y cocción.</w:t>
      </w:r>
    </w:p>
    <w:p w:rsidR="00146687" w:rsidRPr="00E91A44" w:rsidRDefault="00146687" w:rsidP="00146687">
      <w:pPr>
        <w:spacing w:line="360" w:lineRule="auto"/>
        <w:jc w:val="both"/>
        <w:rPr>
          <w:rFonts w:ascii="Century Gothic" w:hAnsi="Century Gothic"/>
        </w:rPr>
      </w:pPr>
      <w:r w:rsidRPr="00E91A44">
        <w:rPr>
          <w:rFonts w:ascii="Century Gothic" w:hAnsi="Century Gothic"/>
        </w:rPr>
        <w:t>h) Se debe priorizar la comercialización de alimentos preparados a la plancha, horneados, hervidos, salteados o al vapor.</w:t>
      </w:r>
    </w:p>
    <w:p w:rsidR="00146687" w:rsidRPr="00E91A44" w:rsidRDefault="00146687" w:rsidP="00146687">
      <w:pPr>
        <w:spacing w:line="360" w:lineRule="auto"/>
        <w:jc w:val="both"/>
        <w:rPr>
          <w:rFonts w:ascii="Century Gothic" w:hAnsi="Century Gothic"/>
        </w:rPr>
      </w:pPr>
      <w:r w:rsidRPr="00E91A44">
        <w:rPr>
          <w:rFonts w:ascii="Century Gothic" w:hAnsi="Century Gothic"/>
        </w:rPr>
        <w:t>i) Cuando se preparen alimentos que se le adicione aderezos como: mayonesa, crema entre otros, no debe ser mayor de una cucharadita por porción servida.</w:t>
      </w:r>
    </w:p>
    <w:p w:rsidR="00146687" w:rsidRPr="00E91A44" w:rsidRDefault="00146687" w:rsidP="00146687">
      <w:pPr>
        <w:spacing w:line="360" w:lineRule="auto"/>
        <w:jc w:val="both"/>
        <w:rPr>
          <w:rFonts w:ascii="Century Gothic" w:hAnsi="Century Gothic"/>
        </w:rPr>
      </w:pPr>
      <w:r w:rsidRPr="00E91A44">
        <w:rPr>
          <w:rFonts w:ascii="Century Gothic" w:hAnsi="Century Gothic"/>
        </w:rPr>
        <w:t>j) Ofrecer todos los días un menú variado, utilizando alimentos naturales, incluyendo al menos 2 alternativas de ensalada o vegetales y frutas como refrigerio.</w:t>
      </w:r>
    </w:p>
    <w:p w:rsidR="00146687" w:rsidRPr="00E91A44" w:rsidRDefault="00146687" w:rsidP="00146687">
      <w:pPr>
        <w:spacing w:line="360" w:lineRule="auto"/>
        <w:jc w:val="both"/>
        <w:rPr>
          <w:rFonts w:ascii="Century Gothic" w:hAnsi="Century Gothic"/>
        </w:rPr>
      </w:pPr>
      <w:r w:rsidRPr="00E91A44">
        <w:rPr>
          <w:rFonts w:ascii="Century Gothic" w:hAnsi="Century Gothic"/>
        </w:rPr>
        <w:t>k) Priorizar preferentemente la preparación de pollo sin piel y pescado; carne de res y cerdo no más de una vez por semana.</w:t>
      </w:r>
    </w:p>
    <w:p w:rsidR="00146687" w:rsidRPr="00E91A44" w:rsidRDefault="00146687" w:rsidP="00146687">
      <w:pPr>
        <w:spacing w:line="360" w:lineRule="auto"/>
        <w:jc w:val="both"/>
        <w:rPr>
          <w:rFonts w:ascii="Century Gothic" w:hAnsi="Century Gothic"/>
        </w:rPr>
      </w:pPr>
      <w:r w:rsidRPr="00E91A44">
        <w:rPr>
          <w:rFonts w:ascii="Century Gothic" w:hAnsi="Century Gothic"/>
        </w:rPr>
        <w:t>l) Cocinar con aceite vegetal en pequeñas cantidades según el tipo de preparación y no se debe utilizar manteca y margarinas.</w:t>
      </w:r>
    </w:p>
    <w:p w:rsidR="00146687" w:rsidRPr="00146687" w:rsidRDefault="00146687" w:rsidP="00146687">
      <w:pPr>
        <w:spacing w:line="360" w:lineRule="auto"/>
        <w:jc w:val="both"/>
        <w:rPr>
          <w:rFonts w:ascii="Century Gothic" w:hAnsi="Century Gothic"/>
          <w:b/>
        </w:rPr>
      </w:pPr>
      <w:r w:rsidRPr="00E91A44">
        <w:rPr>
          <w:rFonts w:ascii="Century Gothic" w:hAnsi="Century Gothic"/>
        </w:rPr>
        <w:t xml:space="preserve">m) Sazonar las comidas con hierbas y especias naturales sustituyendo el uso de condimentos, sazonadores </w:t>
      </w:r>
      <w:r w:rsidR="00E91A44">
        <w:rPr>
          <w:rFonts w:ascii="Century Gothic" w:hAnsi="Century Gothic"/>
        </w:rPr>
        <w:t>artificiales, salsas procesadas</w:t>
      </w:r>
      <w:r w:rsidR="008C43E4">
        <w:rPr>
          <w:rFonts w:ascii="Century Gothic" w:hAnsi="Century Gothic"/>
        </w:rPr>
        <w:t>.</w:t>
      </w:r>
      <w:r w:rsidR="00E91A44">
        <w:rPr>
          <w:rFonts w:ascii="Century Gothic" w:hAnsi="Century Gothic"/>
        </w:rPr>
        <w:t xml:space="preserve"> </w:t>
      </w:r>
      <w:r w:rsidR="00E91A44" w:rsidRPr="006306CB">
        <w:rPr>
          <w:rFonts w:ascii="Century Gothic" w:hAnsi="Century Gothic"/>
          <w:spacing w:val="-2"/>
        </w:rPr>
        <w:t>(</w:t>
      </w:r>
      <w:r w:rsidR="008C43E4">
        <w:rPr>
          <w:rFonts w:ascii="Century Gothic" w:hAnsi="Century Gothic"/>
          <w:spacing w:val="-2"/>
        </w:rPr>
        <w:t>P</w:t>
      </w:r>
      <w:r w:rsidR="00E91A44" w:rsidRPr="006306CB">
        <w:rPr>
          <w:rFonts w:ascii="Century Gothic" w:hAnsi="Century Gothic"/>
          <w:spacing w:val="-2"/>
        </w:rPr>
        <w:t xml:space="preserve">ara </w:t>
      </w:r>
      <w:r w:rsidR="00E91A44">
        <w:rPr>
          <w:rFonts w:ascii="Century Gothic" w:hAnsi="Century Gothic"/>
          <w:spacing w:val="-2"/>
        </w:rPr>
        <w:t>tal servicio</w:t>
      </w:r>
      <w:r w:rsidR="00E91A44" w:rsidRPr="006306CB">
        <w:rPr>
          <w:rFonts w:ascii="Century Gothic" w:hAnsi="Century Gothic"/>
          <w:spacing w:val="-2"/>
        </w:rPr>
        <w:t xml:space="preserve">, se utilizaran  recursos </w:t>
      </w:r>
      <w:r w:rsidR="008C43E4">
        <w:rPr>
          <w:rFonts w:ascii="Century Gothic" w:hAnsi="Century Gothic"/>
          <w:spacing w:val="-2"/>
        </w:rPr>
        <w:t xml:space="preserve">humanos </w:t>
      </w:r>
      <w:r w:rsidR="00E91A44" w:rsidRPr="006306CB">
        <w:rPr>
          <w:rFonts w:ascii="Century Gothic" w:hAnsi="Century Gothic"/>
          <w:spacing w:val="-2"/>
        </w:rPr>
        <w:t>adicionales)</w:t>
      </w:r>
      <w:r>
        <w:rPr>
          <w:rFonts w:ascii="Century Gothic" w:hAnsi="Century Gothic"/>
          <w:spacing w:val="-2"/>
        </w:rPr>
        <w:t>;</w:t>
      </w:r>
      <w:r w:rsidR="004D09B9" w:rsidRPr="006306CB">
        <w:rPr>
          <w:rFonts w:ascii="Century Gothic" w:hAnsi="Century Gothic"/>
          <w:spacing w:val="-2"/>
        </w:rPr>
        <w:t xml:space="preserve"> </w:t>
      </w:r>
      <w:r w:rsidRPr="00146687">
        <w:rPr>
          <w:rFonts w:ascii="Century Gothic" w:hAnsi="Century Gothic"/>
          <w:b/>
        </w:rPr>
        <w:t xml:space="preserve">Se prohíbe comercializar en los cafetines </w:t>
      </w:r>
      <w:r w:rsidRPr="00146687">
        <w:rPr>
          <w:rFonts w:ascii="Century Gothic" w:hAnsi="Century Gothic"/>
          <w:b/>
        </w:rPr>
        <w:lastRenderedPageBreak/>
        <w:t xml:space="preserve">saludables los siguientes productos alimenticios procesados y ultra procesados que se detallan a continuación: </w:t>
      </w:r>
    </w:p>
    <w:p w:rsidR="00146687" w:rsidRPr="00146687" w:rsidRDefault="00146687" w:rsidP="00146687">
      <w:pPr>
        <w:spacing w:line="360" w:lineRule="auto"/>
        <w:jc w:val="both"/>
        <w:rPr>
          <w:rFonts w:ascii="Century Gothic" w:hAnsi="Century Gothic"/>
        </w:rPr>
      </w:pPr>
      <w:r w:rsidRPr="00146687">
        <w:rPr>
          <w:rFonts w:ascii="Century Gothic" w:hAnsi="Century Gothic"/>
        </w:rPr>
        <w:t>a) Productos pre envasados cuya lista de ingredientes del etiquetado general se indique como primer ingrediente: azúcar o azúcares, sirope, jarabe de maíz u otro similar, grasas, aceites, manteca vegetal o de cerdo.</w:t>
      </w:r>
    </w:p>
    <w:p w:rsidR="00146687" w:rsidRPr="00146687" w:rsidRDefault="00146687" w:rsidP="00146687">
      <w:pPr>
        <w:spacing w:line="360" w:lineRule="auto"/>
        <w:jc w:val="both"/>
        <w:rPr>
          <w:rFonts w:ascii="Century Gothic" w:hAnsi="Century Gothic"/>
        </w:rPr>
      </w:pPr>
      <w:r w:rsidRPr="00146687">
        <w:rPr>
          <w:rFonts w:ascii="Century Gothic" w:hAnsi="Century Gothic"/>
        </w:rPr>
        <w:t xml:space="preserve">b) Productos alimenticios ultra procesados tales como: embutidos, bebidas carbonatadas, incluyendo light o dietéticas, bebidas energéticas, </w:t>
      </w:r>
    </w:p>
    <w:p w:rsidR="00146687" w:rsidRPr="00146687" w:rsidRDefault="00146687" w:rsidP="00146687">
      <w:pPr>
        <w:spacing w:line="360" w:lineRule="auto"/>
        <w:jc w:val="both"/>
        <w:rPr>
          <w:rFonts w:ascii="Century Gothic" w:hAnsi="Century Gothic"/>
        </w:rPr>
      </w:pPr>
      <w:r w:rsidRPr="00146687">
        <w:rPr>
          <w:rFonts w:ascii="Century Gothic" w:hAnsi="Century Gothic"/>
        </w:rPr>
        <w:t>bebidas hidratantes, refrescos envasados, golosinas, sopas instantáneas, entre otras.</w:t>
      </w:r>
    </w:p>
    <w:p w:rsidR="00146687" w:rsidRPr="00146687" w:rsidRDefault="00146687" w:rsidP="00146687">
      <w:pPr>
        <w:spacing w:line="360" w:lineRule="auto"/>
        <w:jc w:val="both"/>
        <w:rPr>
          <w:rFonts w:ascii="Century Gothic" w:hAnsi="Century Gothic"/>
        </w:rPr>
      </w:pPr>
      <w:r w:rsidRPr="00146687">
        <w:rPr>
          <w:rFonts w:ascii="Century Gothic" w:hAnsi="Century Gothic"/>
        </w:rPr>
        <w:t>c) Alimentos preparados con manteca, aceites o margarinas parcialmente hidrogenadas, en cuya etiqueta no se indique que estén libres de ácidos grasos trans.</w:t>
      </w:r>
    </w:p>
    <w:p w:rsidR="00146687" w:rsidRPr="00146687" w:rsidRDefault="00146687" w:rsidP="00146687">
      <w:pPr>
        <w:spacing w:line="360" w:lineRule="auto"/>
        <w:jc w:val="both"/>
        <w:rPr>
          <w:rFonts w:ascii="Century Gothic" w:hAnsi="Century Gothic"/>
        </w:rPr>
      </w:pPr>
      <w:r w:rsidRPr="00146687">
        <w:rPr>
          <w:rFonts w:ascii="Century Gothic" w:hAnsi="Century Gothic"/>
        </w:rPr>
        <w:t>d) Productos pre envasados que no cuenten con etiqueta que indique el contenido nutricional y que de acuerdo con los ingredientes no se le pueda aplicar criterios de nutrientes críticos.</w:t>
      </w:r>
    </w:p>
    <w:p w:rsidR="00146687" w:rsidRPr="00146687" w:rsidRDefault="00146687" w:rsidP="00146687">
      <w:pPr>
        <w:spacing w:line="360" w:lineRule="auto"/>
        <w:jc w:val="both"/>
        <w:rPr>
          <w:rFonts w:ascii="Century Gothic" w:hAnsi="Century Gothic"/>
        </w:rPr>
      </w:pPr>
      <w:r w:rsidRPr="00146687">
        <w:rPr>
          <w:rFonts w:ascii="Century Gothic" w:hAnsi="Century Gothic"/>
        </w:rPr>
        <w:t>e) Productos alimenticios procesados y ultra procesados sin etiquetado nutricional o sin registro sanitario.</w:t>
      </w:r>
    </w:p>
    <w:p w:rsidR="00146687" w:rsidRPr="00146687" w:rsidRDefault="00146687" w:rsidP="00146687">
      <w:pPr>
        <w:spacing w:line="360" w:lineRule="auto"/>
        <w:jc w:val="both"/>
        <w:rPr>
          <w:rFonts w:ascii="Century Gothic" w:hAnsi="Century Gothic"/>
        </w:rPr>
      </w:pPr>
      <w:r w:rsidRPr="00146687">
        <w:rPr>
          <w:rFonts w:ascii="Century Gothic" w:hAnsi="Century Gothic"/>
        </w:rPr>
        <w:t>f) Productos que tengan alguna advertencia sanitaria de alto contenido de sodio, azúcar y grasa.</w:t>
      </w:r>
    </w:p>
    <w:p w:rsidR="00146687" w:rsidRPr="00146687" w:rsidRDefault="00146687" w:rsidP="00146687">
      <w:pPr>
        <w:spacing w:line="360" w:lineRule="auto"/>
        <w:jc w:val="both"/>
        <w:rPr>
          <w:rFonts w:ascii="Century Gothic" w:hAnsi="Century Gothic"/>
        </w:rPr>
      </w:pPr>
      <w:r w:rsidRPr="00146687">
        <w:rPr>
          <w:rFonts w:ascii="Century Gothic" w:hAnsi="Century Gothic"/>
        </w:rPr>
        <w:t>g) Se prohíbe comercializar tabaco y bebidas con algún contenido alcohólico.</w:t>
      </w:r>
    </w:p>
    <w:p w:rsidR="00B6400E" w:rsidRPr="00CE5E76" w:rsidRDefault="00CE5E76" w:rsidP="00CE5E76">
      <w:pPr>
        <w:spacing w:line="360" w:lineRule="auto"/>
        <w:jc w:val="both"/>
        <w:rPr>
          <w:rFonts w:ascii="Century Gothic" w:hAnsi="Century Gothic" w:cs="Century Gothic"/>
          <w:lang w:val="es-SV"/>
        </w:rPr>
      </w:pPr>
      <w:r>
        <w:rPr>
          <w:rFonts w:ascii="Century Gothic" w:hAnsi="Century Gothic"/>
          <w:spacing w:val="-2"/>
        </w:rPr>
        <w:t xml:space="preserve"> </w:t>
      </w:r>
      <w:r w:rsidR="00F51630">
        <w:rPr>
          <w:rFonts w:ascii="Century Gothic" w:hAnsi="Century Gothic"/>
          <w:b/>
          <w:lang w:val="es-MX"/>
        </w:rPr>
        <w:t>31</w:t>
      </w:r>
      <w:r w:rsidR="00E94405" w:rsidRPr="006306CB">
        <w:rPr>
          <w:rFonts w:ascii="Century Gothic" w:hAnsi="Century Gothic"/>
          <w:b/>
          <w:lang w:val="es-MX"/>
        </w:rPr>
        <w:t xml:space="preserve">.) </w:t>
      </w:r>
      <w:r w:rsidR="004D09B9" w:rsidRPr="006306CB">
        <w:rPr>
          <w:rFonts w:ascii="Century Gothic" w:hAnsi="Century Gothic"/>
          <w:spacing w:val="-2"/>
        </w:rPr>
        <w:t xml:space="preserve">Incluir en el Servicio de </w:t>
      </w:r>
      <w:r w:rsidR="00E94405" w:rsidRPr="006306CB">
        <w:rPr>
          <w:rFonts w:ascii="Century Gothic" w:hAnsi="Century Gothic"/>
          <w:spacing w:val="-2"/>
        </w:rPr>
        <w:t>Alimentación</w:t>
      </w:r>
      <w:r w:rsidR="004D09B9" w:rsidRPr="006306CB">
        <w:rPr>
          <w:rFonts w:ascii="Century Gothic" w:hAnsi="Century Gothic"/>
          <w:spacing w:val="-2"/>
        </w:rPr>
        <w:t xml:space="preserve"> para pacientes, tenedor, cuchillo, cuchara y servilletas descartables; En el área de </w:t>
      </w:r>
      <w:r w:rsidR="00E94405" w:rsidRPr="006306CB">
        <w:rPr>
          <w:rFonts w:ascii="Century Gothic" w:hAnsi="Century Gothic"/>
          <w:spacing w:val="-2"/>
        </w:rPr>
        <w:t>cafetería</w:t>
      </w:r>
      <w:r w:rsidR="004D09B9" w:rsidRPr="006306CB">
        <w:rPr>
          <w:rFonts w:ascii="Century Gothic" w:hAnsi="Century Gothic"/>
          <w:spacing w:val="-2"/>
        </w:rPr>
        <w:t xml:space="preserve"> para los empleados </w:t>
      </w:r>
      <w:r w:rsidR="00E94405" w:rsidRPr="006306CB">
        <w:rPr>
          <w:rFonts w:ascii="Century Gothic" w:hAnsi="Century Gothic"/>
          <w:spacing w:val="-2"/>
        </w:rPr>
        <w:t>deberá</w:t>
      </w:r>
      <w:r w:rsidR="004D09B9" w:rsidRPr="006306CB">
        <w:rPr>
          <w:rFonts w:ascii="Century Gothic" w:hAnsi="Century Gothic"/>
          <w:spacing w:val="-2"/>
        </w:rPr>
        <w:t xml:space="preserve"> proporcionar vajillas, servilletas y cubiertos (tenedor, cuchara y cuchillo). Los </w:t>
      </w:r>
      <w:r w:rsidR="00E94405" w:rsidRPr="006306CB">
        <w:rPr>
          <w:rFonts w:ascii="Century Gothic" w:hAnsi="Century Gothic"/>
          <w:spacing w:val="-2"/>
        </w:rPr>
        <w:t>menús</w:t>
      </w:r>
      <w:r w:rsidR="004D09B9" w:rsidRPr="006306CB">
        <w:rPr>
          <w:rFonts w:ascii="Century Gothic" w:hAnsi="Century Gothic"/>
          <w:spacing w:val="-2"/>
        </w:rPr>
        <w:t xml:space="preserve"> que se ofrecerán en la </w:t>
      </w:r>
      <w:r w:rsidR="00E94405" w:rsidRPr="006306CB">
        <w:rPr>
          <w:rFonts w:ascii="Century Gothic" w:hAnsi="Century Gothic"/>
          <w:spacing w:val="-2"/>
        </w:rPr>
        <w:t>Cafetería</w:t>
      </w:r>
      <w:r w:rsidR="004D09B9" w:rsidRPr="006306CB">
        <w:rPr>
          <w:rFonts w:ascii="Century Gothic" w:hAnsi="Century Gothic"/>
          <w:spacing w:val="-2"/>
        </w:rPr>
        <w:t xml:space="preserve"> deberán ser presentados todos los  días viernes, a los Administradores de contrato; aceptando sugerencias o cambios  para iniciar el </w:t>
      </w:r>
      <w:r w:rsidR="00E94405" w:rsidRPr="006306CB">
        <w:rPr>
          <w:rFonts w:ascii="Century Gothic" w:hAnsi="Century Gothic"/>
          <w:spacing w:val="-2"/>
        </w:rPr>
        <w:t>día</w:t>
      </w:r>
      <w:r w:rsidR="004D09B9" w:rsidRPr="006306CB">
        <w:rPr>
          <w:rFonts w:ascii="Century Gothic" w:hAnsi="Century Gothic"/>
          <w:spacing w:val="-2"/>
        </w:rPr>
        <w:t xml:space="preserve"> lunes con los </w:t>
      </w:r>
      <w:r w:rsidR="00E94405" w:rsidRPr="006306CB">
        <w:rPr>
          <w:rFonts w:ascii="Century Gothic" w:hAnsi="Century Gothic"/>
          <w:spacing w:val="-2"/>
        </w:rPr>
        <w:t>menús</w:t>
      </w:r>
      <w:r w:rsidR="004D09B9" w:rsidRPr="006306CB">
        <w:rPr>
          <w:rFonts w:ascii="Century Gothic" w:hAnsi="Century Gothic"/>
          <w:spacing w:val="-2"/>
        </w:rPr>
        <w:t xml:space="preserve"> definitivos</w:t>
      </w:r>
      <w:r w:rsidR="004D09B9" w:rsidRPr="00161E71">
        <w:rPr>
          <w:rFonts w:ascii="Century Gothic" w:hAnsi="Century Gothic"/>
          <w:spacing w:val="-2"/>
        </w:rPr>
        <w:t>.</w:t>
      </w:r>
      <w:r w:rsidRPr="00161E71">
        <w:rPr>
          <w:rFonts w:ascii="Century Gothic" w:hAnsi="Century Gothic"/>
          <w:spacing w:val="-2"/>
        </w:rPr>
        <w:t xml:space="preserve"> </w:t>
      </w:r>
      <w:r w:rsidR="00F51630" w:rsidRPr="00161E71">
        <w:rPr>
          <w:rFonts w:ascii="Century Gothic" w:hAnsi="Century Gothic"/>
          <w:b/>
          <w:lang w:val="es-MX"/>
        </w:rPr>
        <w:t>32</w:t>
      </w:r>
      <w:r w:rsidR="006629FE" w:rsidRPr="00161E71">
        <w:rPr>
          <w:rFonts w:ascii="Century Gothic" w:hAnsi="Century Gothic"/>
          <w:b/>
          <w:lang w:val="es-MX"/>
        </w:rPr>
        <w:t xml:space="preserve">.) </w:t>
      </w:r>
      <w:r w:rsidR="006629FE" w:rsidRPr="00161E71">
        <w:rPr>
          <w:rFonts w:ascii="Century Gothic" w:hAnsi="Century Gothic" w:cs="Century Gothic"/>
          <w:lang w:val="es-MX"/>
        </w:rPr>
        <w:t>La Jefatura de Activo Fijo, determinará la fecha para levantar el acta de entrega de inventario, que comprende equipo, mobiliario y condiciones de la planta física del área; en donde levantará  el acta correspondiente</w:t>
      </w:r>
      <w:r w:rsidR="006629FE" w:rsidRPr="00161E71">
        <w:rPr>
          <w:rFonts w:ascii="Century Gothic" w:hAnsi="Century Gothic" w:cs="Century Gothic"/>
          <w:b/>
          <w:lang w:val="es-MX"/>
        </w:rPr>
        <w:t>.</w:t>
      </w:r>
      <w:r w:rsidR="006629FE">
        <w:rPr>
          <w:rFonts w:ascii="Century Gothic" w:hAnsi="Century Gothic"/>
          <w:spacing w:val="-2"/>
        </w:rPr>
        <w:t xml:space="preserve"> </w:t>
      </w:r>
      <w:r w:rsidR="00F51630">
        <w:rPr>
          <w:rFonts w:ascii="Century Gothic" w:hAnsi="Century Gothic"/>
          <w:b/>
          <w:lang w:val="es-MX"/>
        </w:rPr>
        <w:t>33</w:t>
      </w:r>
      <w:r w:rsidR="00E94405" w:rsidRPr="006306CB">
        <w:rPr>
          <w:rFonts w:ascii="Century Gothic" w:hAnsi="Century Gothic"/>
          <w:b/>
          <w:lang w:val="es-MX"/>
        </w:rPr>
        <w:t xml:space="preserve">.) </w:t>
      </w:r>
      <w:r w:rsidR="006629FE">
        <w:rPr>
          <w:rFonts w:ascii="Century Gothic" w:hAnsi="Century Gothic"/>
          <w:bCs/>
          <w:spacing w:val="-2"/>
        </w:rPr>
        <w:t>Un representante de LA CONTRATISTA</w:t>
      </w:r>
      <w:r w:rsidR="004D09B9" w:rsidRPr="006306CB">
        <w:rPr>
          <w:rFonts w:ascii="Century Gothic" w:hAnsi="Century Gothic"/>
          <w:bCs/>
          <w:spacing w:val="-2"/>
        </w:rPr>
        <w:t xml:space="preserve">  se reunirá con  el Auxiliar </w:t>
      </w:r>
      <w:r w:rsidR="004D09B9" w:rsidRPr="006306CB">
        <w:rPr>
          <w:rFonts w:ascii="Century Gothic" w:hAnsi="Century Gothic"/>
          <w:bCs/>
          <w:spacing w:val="-2"/>
        </w:rPr>
        <w:lastRenderedPageBreak/>
        <w:t xml:space="preserve">de Administración  del Departamento de Alimentación  y  dietas del hospital,  </w:t>
      </w:r>
      <w:r w:rsidR="00F679A6">
        <w:rPr>
          <w:rFonts w:ascii="Century Gothic" w:hAnsi="Century Gothic"/>
          <w:bCs/>
          <w:spacing w:val="-2"/>
        </w:rPr>
        <w:t>las veces que sea necesarias en</w:t>
      </w:r>
      <w:r w:rsidR="004D09B9" w:rsidRPr="006306CB">
        <w:rPr>
          <w:rFonts w:ascii="Century Gothic" w:hAnsi="Century Gothic"/>
          <w:bCs/>
          <w:spacing w:val="-2"/>
        </w:rPr>
        <w:t xml:space="preserve"> la semana en un horario  de  1:30 pm  a  3:00 pm, para verificar la información en las hojas de requisición de alimentos en cuanto a cantidades y precios para efecto de pagos.</w:t>
      </w:r>
      <w:r>
        <w:rPr>
          <w:rFonts w:ascii="Century Gothic" w:hAnsi="Century Gothic"/>
          <w:bCs/>
          <w:spacing w:val="-2"/>
        </w:rPr>
        <w:t xml:space="preserve"> </w:t>
      </w:r>
      <w:r w:rsidR="00E94405" w:rsidRPr="006306CB">
        <w:rPr>
          <w:rFonts w:ascii="Century Gothic" w:hAnsi="Century Gothic"/>
          <w:b/>
          <w:lang w:val="es-MX"/>
        </w:rPr>
        <w:t>3</w:t>
      </w:r>
      <w:r w:rsidR="00F51630">
        <w:rPr>
          <w:rFonts w:ascii="Century Gothic" w:hAnsi="Century Gothic"/>
          <w:b/>
          <w:lang w:val="es-MX"/>
        </w:rPr>
        <w:t>4</w:t>
      </w:r>
      <w:r w:rsidR="00E94405" w:rsidRPr="006306CB">
        <w:rPr>
          <w:rFonts w:ascii="Century Gothic" w:hAnsi="Century Gothic"/>
          <w:b/>
          <w:lang w:val="es-MX"/>
        </w:rPr>
        <w:t xml:space="preserve">.) </w:t>
      </w:r>
      <w:r w:rsidR="004A54E1">
        <w:rPr>
          <w:rFonts w:ascii="Century Gothic" w:hAnsi="Century Gothic"/>
          <w:b/>
          <w:lang w:val="es-MX"/>
        </w:rPr>
        <w:t xml:space="preserve">LA CONTRATISTA </w:t>
      </w:r>
      <w:r w:rsidR="004A54E1">
        <w:rPr>
          <w:rFonts w:ascii="Century Gothic" w:hAnsi="Century Gothic"/>
          <w:lang w:val="es-MX"/>
        </w:rPr>
        <w:t>o su representante</w:t>
      </w:r>
      <w:r w:rsidR="004D09B9" w:rsidRPr="006306CB">
        <w:rPr>
          <w:rFonts w:ascii="Century Gothic" w:hAnsi="Century Gothic"/>
          <w:spacing w:val="-2"/>
        </w:rPr>
        <w:t xml:space="preserve"> deberá firmar siempre las hojas de requisición  de alimentos después de servidos y especificar con números la cantidad total de dietas en cada tiempo de comida, esta hoja deberá manejarse con claridad evitando borrones, tachaduras y </w:t>
      </w:r>
      <w:r w:rsidR="004D09B9" w:rsidRPr="00F51630">
        <w:rPr>
          <w:rFonts w:ascii="Century Gothic" w:hAnsi="Century Gothic"/>
          <w:spacing w:val="-2"/>
        </w:rPr>
        <w:t>enmendaduras.</w:t>
      </w:r>
      <w:r>
        <w:rPr>
          <w:rFonts w:ascii="Century Gothic" w:hAnsi="Century Gothic"/>
          <w:spacing w:val="-2"/>
        </w:rPr>
        <w:t xml:space="preserve"> </w:t>
      </w:r>
      <w:r w:rsidR="00267A07" w:rsidRPr="006306CB">
        <w:rPr>
          <w:rFonts w:ascii="Century Gothic" w:hAnsi="Century Gothic"/>
          <w:b/>
          <w:lang w:val="es-MX"/>
        </w:rPr>
        <w:t>3</w:t>
      </w:r>
      <w:r w:rsidR="00F51630">
        <w:rPr>
          <w:rFonts w:ascii="Century Gothic" w:hAnsi="Century Gothic"/>
          <w:b/>
          <w:lang w:val="es-MX"/>
        </w:rPr>
        <w:t>5</w:t>
      </w:r>
      <w:r w:rsidR="00267A07" w:rsidRPr="006306CB">
        <w:rPr>
          <w:rFonts w:ascii="Century Gothic" w:hAnsi="Century Gothic"/>
          <w:b/>
          <w:lang w:val="es-MX"/>
        </w:rPr>
        <w:t xml:space="preserve">.) </w:t>
      </w:r>
      <w:r w:rsidR="00267A07" w:rsidRPr="006306CB">
        <w:rPr>
          <w:rFonts w:ascii="Century Gothic" w:hAnsi="Century Gothic"/>
          <w:lang w:val="es-MX"/>
        </w:rPr>
        <w:t xml:space="preserve">El servicio será </w:t>
      </w:r>
      <w:r w:rsidR="004A54E1">
        <w:rPr>
          <w:rFonts w:ascii="Century Gothic" w:hAnsi="Century Gothic"/>
          <w:lang w:val="es-MX"/>
        </w:rPr>
        <w:t>prestado</w:t>
      </w:r>
      <w:r w:rsidR="00267A07" w:rsidRPr="006306CB">
        <w:rPr>
          <w:rFonts w:ascii="Century Gothic" w:hAnsi="Century Gothic"/>
          <w:lang w:val="es-MX"/>
        </w:rPr>
        <w:t xml:space="preserve"> con  personal  necesario, capacitado y con experiencia  con atestados que a juicio de</w:t>
      </w:r>
      <w:r w:rsidR="00671C5F">
        <w:rPr>
          <w:rFonts w:ascii="Century Gothic" w:hAnsi="Century Gothic"/>
          <w:lang w:val="es-MX"/>
        </w:rPr>
        <w:t xml:space="preserve"> LA CONTRATISTA</w:t>
      </w:r>
      <w:r w:rsidR="00267A07" w:rsidRPr="006306CB">
        <w:rPr>
          <w:rFonts w:ascii="Century Gothic" w:hAnsi="Century Gothic"/>
          <w:lang w:val="es-MX"/>
        </w:rPr>
        <w:t xml:space="preserve"> garantice la calidad, eficiencia y cumplimiento en la prestación del servicio, las dietas deberán estar completamente distribuidas a todos los servicios según el horario anteriormente  descrito. Las distribuciones  de los alimentos para los pacientes </w:t>
      </w:r>
      <w:r w:rsidR="00671C5F" w:rsidRPr="006306CB">
        <w:rPr>
          <w:rFonts w:ascii="Century Gothic" w:hAnsi="Century Gothic"/>
          <w:lang w:val="es-MX"/>
        </w:rPr>
        <w:t>deberán</w:t>
      </w:r>
      <w:r w:rsidR="00267A07" w:rsidRPr="006306CB">
        <w:rPr>
          <w:rFonts w:ascii="Century Gothic" w:hAnsi="Century Gothic"/>
          <w:lang w:val="es-MX"/>
        </w:rPr>
        <w:t xml:space="preserve"> realizarse hasta su respectiva mesa asignada a cada uno de ellos,  en los diferentes servicios de hospitalización. </w:t>
      </w:r>
      <w:r w:rsidR="00267A07" w:rsidRPr="006306CB">
        <w:rPr>
          <w:rFonts w:ascii="Century Gothic" w:hAnsi="Century Gothic"/>
          <w:b/>
          <w:lang w:val="es-MX"/>
        </w:rPr>
        <w:t>3</w:t>
      </w:r>
      <w:r w:rsidR="00F51630">
        <w:rPr>
          <w:rFonts w:ascii="Century Gothic" w:hAnsi="Century Gothic"/>
          <w:b/>
          <w:lang w:val="es-MX"/>
        </w:rPr>
        <w:t>6</w:t>
      </w:r>
      <w:r w:rsidR="00267A07" w:rsidRPr="006306CB">
        <w:rPr>
          <w:rFonts w:ascii="Century Gothic" w:hAnsi="Century Gothic"/>
          <w:b/>
          <w:lang w:val="es-MX"/>
        </w:rPr>
        <w:t xml:space="preserve">.) </w:t>
      </w:r>
      <w:r w:rsidR="00267A07" w:rsidRPr="006306CB">
        <w:rPr>
          <w:rFonts w:ascii="Century Gothic" w:hAnsi="Century Gothic"/>
          <w:spacing w:val="-2"/>
        </w:rPr>
        <w:t>Los alimentos del paciente que no estuviese en su cama o se encuentre recibiendo procedimiento médico al momento de servir, se le dejarán en l</w:t>
      </w:r>
      <w:r w:rsidR="00267A07" w:rsidRPr="00F679A6">
        <w:rPr>
          <w:rFonts w:ascii="Century Gothic" w:hAnsi="Century Gothic"/>
          <w:spacing w:val="-2"/>
        </w:rPr>
        <w:t>a</w:t>
      </w:r>
      <w:r w:rsidR="00267A07" w:rsidRPr="006306CB">
        <w:rPr>
          <w:rFonts w:ascii="Century Gothic" w:hAnsi="Century Gothic"/>
          <w:spacing w:val="-2"/>
        </w:rPr>
        <w:t xml:space="preserve"> mesa  de  la Estación de enfermeras, debidamente rotulados y cubiertos con papel film o polipel designados para esa función. </w:t>
      </w:r>
      <w:r w:rsidR="00267A07" w:rsidRPr="006306CB">
        <w:rPr>
          <w:rFonts w:ascii="Century Gothic" w:hAnsi="Century Gothic"/>
          <w:b/>
          <w:lang w:val="es-MX"/>
        </w:rPr>
        <w:t>3</w:t>
      </w:r>
      <w:r w:rsidR="00F51630">
        <w:rPr>
          <w:rFonts w:ascii="Century Gothic" w:hAnsi="Century Gothic"/>
          <w:b/>
          <w:lang w:val="es-MX"/>
        </w:rPr>
        <w:t>7</w:t>
      </w:r>
      <w:r w:rsidR="00267A07" w:rsidRPr="006306CB">
        <w:rPr>
          <w:rFonts w:ascii="Century Gothic" w:hAnsi="Century Gothic"/>
          <w:b/>
          <w:lang w:val="es-MX"/>
        </w:rPr>
        <w:t xml:space="preserve">.) </w:t>
      </w:r>
      <w:r w:rsidR="00267A07" w:rsidRPr="006306CB">
        <w:rPr>
          <w:rFonts w:ascii="Century Gothic" w:hAnsi="Century Gothic"/>
          <w:spacing w:val="-2"/>
        </w:rPr>
        <w:t xml:space="preserve">El Contratista deberá velar porque la preparación y el recuento de las raciones que  sean acordes al número de porciones a distribuir  a los pacientes  de tal manera que en todos los tiempos de comida exista disponibilidad suficiente para cubrir todas las emergencias que se presenten o dietas fuera de lo programado.  </w:t>
      </w:r>
      <w:r w:rsidR="00267A07" w:rsidRPr="006306CB">
        <w:rPr>
          <w:rFonts w:ascii="Century Gothic" w:hAnsi="Century Gothic"/>
          <w:b/>
          <w:lang w:val="es-MX"/>
        </w:rPr>
        <w:t>3</w:t>
      </w:r>
      <w:r w:rsidR="00F51630">
        <w:rPr>
          <w:rFonts w:ascii="Century Gothic" w:hAnsi="Century Gothic"/>
          <w:b/>
          <w:lang w:val="es-MX"/>
        </w:rPr>
        <w:t>8</w:t>
      </w:r>
      <w:r w:rsidR="00267A07" w:rsidRPr="006306CB">
        <w:rPr>
          <w:rFonts w:ascii="Century Gothic" w:hAnsi="Century Gothic"/>
          <w:b/>
          <w:lang w:val="es-MX"/>
        </w:rPr>
        <w:t xml:space="preserve">.) </w:t>
      </w:r>
      <w:r w:rsidR="00671C5F" w:rsidRPr="00671C5F">
        <w:rPr>
          <w:rFonts w:ascii="Century Gothic" w:hAnsi="Century Gothic" w:cs="Century Gothic"/>
          <w:b/>
          <w:lang w:val="es-MX"/>
        </w:rPr>
        <w:tab/>
      </w:r>
      <w:r w:rsidR="00671C5F">
        <w:rPr>
          <w:rFonts w:ascii="Century Gothic" w:hAnsi="Century Gothic" w:cs="Century Gothic"/>
          <w:b/>
          <w:lang w:val="es-MX"/>
        </w:rPr>
        <w:t>L</w:t>
      </w:r>
      <w:r w:rsidR="00671C5F" w:rsidRPr="00671C5F">
        <w:rPr>
          <w:rFonts w:ascii="Century Gothic" w:hAnsi="Century Gothic" w:cs="Century Gothic"/>
          <w:lang w:val="es-MX"/>
        </w:rPr>
        <w:t>A CONTRATISTA o su</w:t>
      </w:r>
      <w:r w:rsidR="00671C5F">
        <w:rPr>
          <w:rFonts w:ascii="Century Gothic" w:hAnsi="Century Gothic" w:cs="Century Gothic"/>
          <w:lang w:val="es-MX"/>
        </w:rPr>
        <w:t>s delegados</w:t>
      </w:r>
      <w:r w:rsidR="00671C5F" w:rsidRPr="00671C5F">
        <w:rPr>
          <w:rFonts w:ascii="Century Gothic" w:hAnsi="Century Gothic" w:cs="Century Gothic"/>
          <w:lang w:val="es-MX"/>
        </w:rPr>
        <w:t xml:space="preserve"> </w:t>
      </w:r>
      <w:r w:rsidR="00671C5F" w:rsidRPr="00671C5F">
        <w:rPr>
          <w:rFonts w:ascii="Century Gothic" w:hAnsi="Century Gothic"/>
          <w:lang w:val="es-MX"/>
        </w:rPr>
        <w:t>deberán hacer 3 rondas de retiro de los platos desechables en que se han servido las dietas;  30 minutos después de servido cada tiempo de comida, deberá identificarse  llamando al paciente por su nombre y  con educación, brindando así una atención individualizada y con calidez</w:t>
      </w:r>
      <w:r w:rsidR="004B4A3A" w:rsidRPr="006306CB">
        <w:rPr>
          <w:rFonts w:ascii="Century Gothic" w:hAnsi="Century Gothic"/>
          <w:spacing w:val="-2"/>
        </w:rPr>
        <w:t xml:space="preserve">. </w:t>
      </w:r>
      <w:r w:rsidR="004B4A3A" w:rsidRPr="006306CB">
        <w:rPr>
          <w:rFonts w:ascii="Century Gothic" w:hAnsi="Century Gothic"/>
          <w:b/>
          <w:spacing w:val="-2"/>
        </w:rPr>
        <w:t>OTRAS OBLIGACIONES DE LA CONTRATISTA</w:t>
      </w:r>
      <w:r w:rsidR="004B4A3A" w:rsidRPr="006306CB">
        <w:rPr>
          <w:rFonts w:ascii="Century Gothic" w:hAnsi="Century Gothic"/>
          <w:spacing w:val="-2"/>
        </w:rPr>
        <w:t xml:space="preserve">; </w:t>
      </w:r>
      <w:r w:rsidR="004B4A3A" w:rsidRPr="006306CB">
        <w:rPr>
          <w:rFonts w:ascii="Century Gothic" w:hAnsi="Century Gothic"/>
          <w:b/>
          <w:lang w:val="es-MX"/>
        </w:rPr>
        <w:t xml:space="preserve">I.) </w:t>
      </w:r>
      <w:r w:rsidR="004B4A3A" w:rsidRPr="006306CB">
        <w:rPr>
          <w:rFonts w:ascii="Century Gothic" w:hAnsi="Century Gothic"/>
          <w:lang w:val="es-MX"/>
        </w:rPr>
        <w:t xml:space="preserve">Al iniciar  la ejecución del contrato, </w:t>
      </w:r>
      <w:r w:rsidR="00AA4381">
        <w:rPr>
          <w:rFonts w:ascii="Century Gothic" w:hAnsi="Century Gothic"/>
          <w:lang w:val="es-MX"/>
        </w:rPr>
        <w:t xml:space="preserve">LA CONTRATISTA </w:t>
      </w:r>
      <w:r w:rsidR="004B4A3A" w:rsidRPr="006306CB">
        <w:rPr>
          <w:rFonts w:ascii="Century Gothic" w:hAnsi="Century Gothic"/>
          <w:lang w:val="es-MX"/>
        </w:rPr>
        <w:t xml:space="preserve">deberá enviar a  la Jefatura del Departamento de  Enfermeras  a cada uno de los servicios de encamados  y  a  los Administradores de Contratos,  los  menús cíclicos  programados  los cuales deberán </w:t>
      </w:r>
      <w:r w:rsidR="004B4A3A" w:rsidRPr="006306CB">
        <w:rPr>
          <w:rFonts w:ascii="Century Gothic" w:hAnsi="Century Gothic"/>
          <w:lang w:val="es-MX"/>
        </w:rPr>
        <w:lastRenderedPageBreak/>
        <w:t>mencionar el tamaño de la porción y las calorías.</w:t>
      </w:r>
      <w:r>
        <w:rPr>
          <w:rFonts w:ascii="Century Gothic" w:hAnsi="Century Gothic"/>
          <w:lang w:val="es-MX"/>
        </w:rPr>
        <w:t xml:space="preserve"> </w:t>
      </w:r>
      <w:r w:rsidR="004B4A3A" w:rsidRPr="006306CB">
        <w:rPr>
          <w:rFonts w:ascii="Century Gothic" w:hAnsi="Century Gothic"/>
          <w:b/>
          <w:lang w:val="es-MX"/>
        </w:rPr>
        <w:t xml:space="preserve">II.) </w:t>
      </w:r>
      <w:r w:rsidR="004B4A3A" w:rsidRPr="006306CB">
        <w:rPr>
          <w:rFonts w:ascii="Century Gothic" w:hAnsi="Century Gothic"/>
          <w:lang w:val="es-MX"/>
        </w:rPr>
        <w:t xml:space="preserve">Presentar el permiso de funcionamiento otorgado por el Ministerio de  Salud de su área geográfica;  en   los primeros dos meses de funcionamiento con el hospital. </w:t>
      </w:r>
      <w:r w:rsidR="004B4A3A" w:rsidRPr="006306CB">
        <w:rPr>
          <w:rFonts w:ascii="Century Gothic" w:hAnsi="Century Gothic"/>
          <w:b/>
          <w:lang w:val="es-MX"/>
        </w:rPr>
        <w:t xml:space="preserve">III.) </w:t>
      </w:r>
      <w:r w:rsidR="004B4A3A" w:rsidRPr="006306CB">
        <w:rPr>
          <w:rFonts w:ascii="Century Gothic" w:hAnsi="Century Gothic"/>
          <w:lang w:val="es-MX"/>
        </w:rPr>
        <w:t>En el caso de alimentos preparados que sobran en cada tiempo de comida, no deberán ser reutilizados para servirlos nuevamente, pues constituyen productos de alto riesgo en la transmisión de enfermedades producidas  por alimentos (ETAS).</w:t>
      </w:r>
      <w:r w:rsidR="004B4A3A" w:rsidRPr="006306CB">
        <w:rPr>
          <w:rFonts w:ascii="Century Gothic" w:hAnsi="Century Gothic"/>
          <w:b/>
          <w:lang w:val="es-MX"/>
        </w:rPr>
        <w:t xml:space="preserve"> VI.) </w:t>
      </w:r>
      <w:r w:rsidR="004B4A3A" w:rsidRPr="006306CB">
        <w:rPr>
          <w:rFonts w:ascii="Century Gothic" w:hAnsi="Century Gothic"/>
          <w:lang w:val="es-MX"/>
        </w:rPr>
        <w:t>LA CONTRATISTA deberá proporcionar uniformes a sus Empleados en colores (Pantalón Negro, Camisa Blanca identificando el logo de la Empresa, delantal blanco y botas de hule blanco)</w:t>
      </w:r>
      <w:r w:rsidR="00AA4381">
        <w:rPr>
          <w:rFonts w:ascii="Century Gothic" w:hAnsi="Century Gothic"/>
          <w:lang w:val="es-MX"/>
        </w:rPr>
        <w:t>, y al momento de distribuir los alimentos utilizará zapatos de color negro</w:t>
      </w:r>
      <w:r w:rsidR="004B4A3A" w:rsidRPr="006306CB">
        <w:rPr>
          <w:rFonts w:ascii="Century Gothic" w:hAnsi="Century Gothic"/>
          <w:lang w:val="es-MX"/>
        </w:rPr>
        <w:t xml:space="preserve">.  </w:t>
      </w:r>
      <w:r w:rsidR="004B4A3A" w:rsidRPr="006306CB">
        <w:rPr>
          <w:rFonts w:ascii="Century Gothic" w:hAnsi="Century Gothic"/>
          <w:b/>
          <w:lang w:val="es-MX"/>
        </w:rPr>
        <w:t xml:space="preserve">V.) </w:t>
      </w:r>
      <w:r w:rsidR="004B4A3A" w:rsidRPr="006306CB">
        <w:rPr>
          <w:rFonts w:ascii="Century Gothic" w:hAnsi="Century Gothic"/>
          <w:lang w:val="es-MX"/>
        </w:rPr>
        <w:t>LA CONTRATISTA</w:t>
      </w:r>
      <w:r w:rsidR="00AA4381" w:rsidRPr="00AA4381">
        <w:rPr>
          <w:lang w:val="es-MX"/>
        </w:rPr>
        <w:t xml:space="preserve"> </w:t>
      </w:r>
      <w:r w:rsidR="00AA4381" w:rsidRPr="00AA4381">
        <w:rPr>
          <w:rFonts w:ascii="Century Gothic" w:hAnsi="Century Gothic"/>
          <w:lang w:val="es-MX"/>
        </w:rPr>
        <w:t>deberá   trabajar con 12 personas en el Departamento de Alimentación y Dietas; aparte de los 2 recursos de  nutrición  y en el Area de Cafetería deberán rotar 5 recursos, para dar un buen servicio</w:t>
      </w:r>
      <w:r w:rsidR="00AA4381">
        <w:rPr>
          <w:lang w:val="es-MX"/>
        </w:rPr>
        <w:t xml:space="preserve">. </w:t>
      </w:r>
      <w:r w:rsidR="00F93D7D" w:rsidRPr="006306CB">
        <w:rPr>
          <w:rFonts w:ascii="Century Gothic" w:hAnsi="Century Gothic"/>
          <w:b/>
          <w:lang w:val="es-MX"/>
        </w:rPr>
        <w:t xml:space="preserve"> VI.) </w:t>
      </w:r>
      <w:r w:rsidR="00F93D7D" w:rsidRPr="006306CB">
        <w:rPr>
          <w:rFonts w:ascii="Century Gothic" w:hAnsi="Century Gothic"/>
          <w:lang w:val="es-MX"/>
        </w:rPr>
        <w:t xml:space="preserve">  El personal de LA CONTRATISTA no deberá</w:t>
      </w:r>
      <w:r w:rsidR="004B4A3A" w:rsidRPr="006306CB">
        <w:rPr>
          <w:rFonts w:ascii="Century Gothic" w:hAnsi="Century Gothic"/>
          <w:lang w:val="es-MX"/>
        </w:rPr>
        <w:t xml:space="preserve"> portar anillos y </w:t>
      </w:r>
      <w:r w:rsidR="00F93D7D" w:rsidRPr="006306CB">
        <w:rPr>
          <w:rFonts w:ascii="Century Gothic" w:hAnsi="Century Gothic"/>
          <w:lang w:val="es-MX"/>
        </w:rPr>
        <w:t>pulseras</w:t>
      </w:r>
      <w:r w:rsidR="004B4A3A" w:rsidRPr="006306CB">
        <w:rPr>
          <w:rFonts w:ascii="Century Gothic" w:hAnsi="Century Gothic"/>
          <w:lang w:val="es-MX"/>
        </w:rPr>
        <w:t xml:space="preserve"> o cualquier otra alhaja, las uñas debe mantenerlas limpias, cortas y sin pintura, además deberán utilizar  REDECILLAS EN EL CABELLO, mascarillas y guantes durante la preparación y distribución de  los alimentos para los pacientes, y durante la preparación y distribución de los alimentos </w:t>
      </w:r>
      <w:r w:rsidR="00EC515E">
        <w:rPr>
          <w:rFonts w:ascii="Century Gothic" w:hAnsi="Century Gothic"/>
          <w:lang w:val="es-MX"/>
        </w:rPr>
        <w:t>para los pacientes al igual que el área de cafetería</w:t>
      </w:r>
      <w:r w:rsidR="004B4A3A" w:rsidRPr="006306CB">
        <w:rPr>
          <w:rFonts w:ascii="Century Gothic" w:hAnsi="Century Gothic"/>
          <w:lang w:val="es-MX"/>
        </w:rPr>
        <w:t>.</w:t>
      </w:r>
      <w:r w:rsidR="00F93D7D" w:rsidRPr="006306CB">
        <w:rPr>
          <w:rFonts w:ascii="Century Gothic" w:hAnsi="Century Gothic"/>
          <w:b/>
          <w:lang w:val="es-MX"/>
        </w:rPr>
        <w:t xml:space="preserve"> VII.) </w:t>
      </w:r>
      <w:r w:rsidR="004B4A3A" w:rsidRPr="006306CB">
        <w:rPr>
          <w:rFonts w:ascii="Century Gothic" w:hAnsi="Century Gothic"/>
          <w:lang w:val="es-MX"/>
        </w:rPr>
        <w:t xml:space="preserve">Se </w:t>
      </w:r>
      <w:r w:rsidR="00F93D7D" w:rsidRPr="006306CB">
        <w:rPr>
          <w:rFonts w:ascii="Century Gothic" w:hAnsi="Century Gothic"/>
          <w:lang w:val="es-MX"/>
        </w:rPr>
        <w:t>dará</w:t>
      </w:r>
      <w:r w:rsidR="004B4A3A" w:rsidRPr="006306CB">
        <w:rPr>
          <w:rFonts w:ascii="Century Gothic" w:hAnsi="Century Gothic"/>
          <w:lang w:val="es-MX"/>
        </w:rPr>
        <w:t xml:space="preserve"> Refrigerio a dietas corrientes y </w:t>
      </w:r>
      <w:r w:rsidR="00F93D7D" w:rsidRPr="006306CB">
        <w:rPr>
          <w:rFonts w:ascii="Century Gothic" w:hAnsi="Century Gothic"/>
          <w:lang w:val="es-MX"/>
        </w:rPr>
        <w:t>terapéuticas</w:t>
      </w:r>
      <w:r w:rsidR="004B4A3A" w:rsidRPr="006306CB">
        <w:rPr>
          <w:rFonts w:ascii="Century Gothic" w:hAnsi="Century Gothic"/>
          <w:lang w:val="es-MX"/>
        </w:rPr>
        <w:t xml:space="preserve"> en caso de ser solicitado por alguna área hospitalaria con autorización previa de la nutricionista hospitalaria, este  será contemplado en el mismo costo de las dietas.</w:t>
      </w:r>
      <w:r w:rsidR="00EC515E">
        <w:rPr>
          <w:rFonts w:ascii="Century Gothic" w:hAnsi="Century Gothic"/>
          <w:lang w:val="es-MX"/>
        </w:rPr>
        <w:t xml:space="preserve"> </w:t>
      </w:r>
      <w:r w:rsidR="00F93D7D" w:rsidRPr="006306CB">
        <w:rPr>
          <w:rFonts w:ascii="Century Gothic" w:hAnsi="Century Gothic"/>
          <w:b/>
          <w:lang w:val="es-MX"/>
        </w:rPr>
        <w:t xml:space="preserve">VIII.) </w:t>
      </w:r>
      <w:r w:rsidR="004B4A3A" w:rsidRPr="006306CB">
        <w:rPr>
          <w:rFonts w:ascii="Century Gothic" w:hAnsi="Century Gothic"/>
          <w:lang w:val="es-MX"/>
        </w:rPr>
        <w:t xml:space="preserve"> Los carros transportadores de alimentos, deberán ser protegidos con mantas de color  blanco en buen  estado.</w:t>
      </w:r>
      <w:r w:rsidR="00F93D7D" w:rsidRPr="006306CB">
        <w:rPr>
          <w:rFonts w:ascii="Century Gothic" w:hAnsi="Century Gothic"/>
          <w:b/>
          <w:lang w:val="es-MX"/>
        </w:rPr>
        <w:t xml:space="preserve"> IX.) </w:t>
      </w:r>
      <w:r w:rsidR="004B4A3A" w:rsidRPr="006306CB">
        <w:rPr>
          <w:rFonts w:ascii="Century Gothic" w:hAnsi="Century Gothic"/>
          <w:lang w:val="es-MX"/>
        </w:rPr>
        <w:t>Los carros transportadores de alimentos, deberán ser lavados y desinfectados  después  de  finalizada la distribución de cada tiempo de comida.</w:t>
      </w:r>
      <w:r w:rsidR="00F93D7D" w:rsidRPr="006306CB">
        <w:rPr>
          <w:rFonts w:ascii="Century Gothic" w:hAnsi="Century Gothic"/>
          <w:b/>
          <w:lang w:val="es-MX"/>
        </w:rPr>
        <w:t xml:space="preserve"> X.) </w:t>
      </w:r>
      <w:r w:rsidR="004B4A3A" w:rsidRPr="006306CB">
        <w:rPr>
          <w:rFonts w:ascii="Century Gothic" w:hAnsi="Century Gothic"/>
          <w:lang w:val="es-MX"/>
        </w:rPr>
        <w:t xml:space="preserve">El personal de </w:t>
      </w:r>
      <w:r w:rsidR="00F93D7D" w:rsidRPr="006306CB">
        <w:rPr>
          <w:rFonts w:ascii="Century Gothic" w:hAnsi="Century Gothic"/>
          <w:lang w:val="es-MX"/>
        </w:rPr>
        <w:t>LA CONTRATISTA</w:t>
      </w:r>
      <w:r w:rsidR="004B4A3A" w:rsidRPr="006306CB">
        <w:rPr>
          <w:rFonts w:ascii="Century Gothic" w:hAnsi="Century Gothic"/>
          <w:lang w:val="es-MX"/>
        </w:rPr>
        <w:t>, será  responsable de la limpieza y  deberá poseer equipo y uniforme adecuado (gabacha, guantes de hule y mascarillas descartables, exclusivamente  para llevar los desechos al depósito de basura y se hará por la mañana y por la tarde  todos  los días).</w:t>
      </w:r>
      <w:r>
        <w:rPr>
          <w:rFonts w:ascii="Century Gothic" w:hAnsi="Century Gothic"/>
          <w:lang w:val="es-MX"/>
        </w:rPr>
        <w:t xml:space="preserve"> </w:t>
      </w:r>
      <w:r w:rsidR="00F93D7D" w:rsidRPr="006306CB">
        <w:rPr>
          <w:rFonts w:ascii="Century Gothic" w:hAnsi="Century Gothic"/>
          <w:b/>
          <w:lang w:val="es-MX"/>
        </w:rPr>
        <w:t xml:space="preserve">XI.) </w:t>
      </w:r>
      <w:r w:rsidR="004B4A3A" w:rsidRPr="006306CB">
        <w:rPr>
          <w:rFonts w:ascii="Century Gothic" w:hAnsi="Century Gothic"/>
          <w:lang w:val="es-MX"/>
        </w:rPr>
        <w:t xml:space="preserve">Los pacientes que requieran alimentación y que se encuentren en Emergencia y Observación, serán despachados a través de  hojas de </w:t>
      </w:r>
      <w:r w:rsidR="004B4A3A" w:rsidRPr="006306CB">
        <w:rPr>
          <w:rFonts w:ascii="Century Gothic" w:hAnsi="Century Gothic"/>
          <w:lang w:val="es-MX"/>
        </w:rPr>
        <w:lastRenderedPageBreak/>
        <w:t>requisición, entendiéndose que se cumplirá primero las dietas ya  programadas  para  los  servicios de encamados  y después se brindará y se llevara la  alimentación a éstos.</w:t>
      </w:r>
      <w:r w:rsidR="00F61E19" w:rsidRPr="006306CB">
        <w:rPr>
          <w:rFonts w:ascii="Century Gothic" w:hAnsi="Century Gothic"/>
          <w:b/>
          <w:lang w:val="es-MX"/>
        </w:rPr>
        <w:t xml:space="preserve"> XII.) </w:t>
      </w:r>
      <w:r w:rsidR="00F61E19" w:rsidRPr="006306CB">
        <w:rPr>
          <w:rFonts w:ascii="Century Gothic" w:hAnsi="Century Gothic"/>
          <w:lang w:val="es-MX"/>
        </w:rPr>
        <w:t>LA CONTRATISTA</w:t>
      </w:r>
      <w:r w:rsidR="00EC515E">
        <w:rPr>
          <w:rFonts w:ascii="Century Gothic" w:hAnsi="Century Gothic"/>
          <w:lang w:val="es-MX"/>
        </w:rPr>
        <w:t xml:space="preserve"> </w:t>
      </w:r>
      <w:r w:rsidR="00F61E19" w:rsidRPr="006306CB">
        <w:rPr>
          <w:rFonts w:ascii="Century Gothic" w:hAnsi="Century Gothic"/>
          <w:lang w:val="es-MX"/>
        </w:rPr>
        <w:t>deberá</w:t>
      </w:r>
      <w:r w:rsidR="004B4A3A" w:rsidRPr="006306CB">
        <w:rPr>
          <w:rFonts w:ascii="Century Gothic" w:hAnsi="Century Gothic"/>
          <w:lang w:val="es-MX"/>
        </w:rPr>
        <w:t xml:space="preserve"> garantizar la permanencia de los profesionales en nutrición  en el tiempo de prestación del Servicio, cubriendo los 3 tiempos de comida (Lunes a Domingo).</w:t>
      </w:r>
      <w:r w:rsidR="00F25042" w:rsidRPr="006306CB">
        <w:rPr>
          <w:rFonts w:ascii="Century Gothic" w:hAnsi="Century Gothic"/>
          <w:b/>
          <w:lang w:val="es-MX"/>
        </w:rPr>
        <w:t xml:space="preserve"> XIII.) </w:t>
      </w:r>
      <w:r w:rsidR="004B4A3A" w:rsidRPr="006306CB">
        <w:rPr>
          <w:rFonts w:ascii="Century Gothic" w:hAnsi="Century Gothic"/>
          <w:lang w:val="es-MX"/>
        </w:rPr>
        <w:t xml:space="preserve">En cumplimiento de la Ley </w:t>
      </w:r>
      <w:r w:rsidR="002E2414" w:rsidRPr="006306CB">
        <w:rPr>
          <w:rFonts w:ascii="Century Gothic" w:hAnsi="Century Gothic"/>
          <w:lang w:val="es-MX"/>
        </w:rPr>
        <w:t xml:space="preserve">de Promoción, Protección y Apoyo a la Lactancia </w:t>
      </w:r>
      <w:r w:rsidR="004B4A3A" w:rsidRPr="006306CB">
        <w:rPr>
          <w:rFonts w:ascii="Century Gothic" w:hAnsi="Century Gothic"/>
          <w:lang w:val="es-MX"/>
        </w:rPr>
        <w:t xml:space="preserve">Materna </w:t>
      </w:r>
      <w:r w:rsidR="00EC515E">
        <w:rPr>
          <w:rFonts w:ascii="Century Gothic" w:hAnsi="Century Gothic"/>
          <w:lang w:val="es-MX"/>
        </w:rPr>
        <w:t>según el Art. 60 que</w:t>
      </w:r>
      <w:r w:rsidR="004B4A3A" w:rsidRPr="006306CB">
        <w:rPr>
          <w:rFonts w:ascii="Century Gothic" w:hAnsi="Century Gothic"/>
          <w:lang w:val="es-MX"/>
        </w:rPr>
        <w:t xml:space="preserve"> dice que en la </w:t>
      </w:r>
      <w:r w:rsidR="00F25042" w:rsidRPr="006306CB">
        <w:rPr>
          <w:rFonts w:ascii="Century Gothic" w:hAnsi="Century Gothic"/>
          <w:lang w:val="es-MX"/>
        </w:rPr>
        <w:t>Institución</w:t>
      </w:r>
      <w:r w:rsidR="004B4A3A" w:rsidRPr="006306CB">
        <w:rPr>
          <w:rFonts w:ascii="Century Gothic" w:hAnsi="Century Gothic"/>
          <w:lang w:val="es-MX"/>
        </w:rPr>
        <w:t xml:space="preserve"> debe existir un espacio adecuado para que las madres amamanten a sus hijos</w:t>
      </w:r>
      <w:r w:rsidR="00EC515E">
        <w:rPr>
          <w:rFonts w:ascii="Century Gothic" w:hAnsi="Century Gothic"/>
          <w:lang w:val="es-MX"/>
        </w:rPr>
        <w:t xml:space="preserve"> ingresados</w:t>
      </w:r>
      <w:r w:rsidR="004B4A3A" w:rsidRPr="006306CB">
        <w:rPr>
          <w:rFonts w:ascii="Century Gothic" w:hAnsi="Century Gothic"/>
          <w:lang w:val="es-MX"/>
        </w:rPr>
        <w:t>;</w:t>
      </w:r>
      <w:r w:rsidR="00F25042" w:rsidRPr="006306CB">
        <w:rPr>
          <w:rFonts w:ascii="Century Gothic" w:hAnsi="Century Gothic"/>
          <w:lang w:val="es-MX"/>
        </w:rPr>
        <w:t xml:space="preserve"> LA CONTRATISTA</w:t>
      </w:r>
      <w:r w:rsidR="004B4A3A" w:rsidRPr="006306CB">
        <w:rPr>
          <w:rFonts w:ascii="Century Gothic" w:hAnsi="Century Gothic"/>
          <w:lang w:val="es-MX"/>
        </w:rPr>
        <w:t xml:space="preserve"> suministrar</w:t>
      </w:r>
      <w:r w:rsidR="00F25042" w:rsidRPr="006306CB">
        <w:rPr>
          <w:rFonts w:ascii="Century Gothic" w:hAnsi="Century Gothic"/>
          <w:lang w:val="es-MX"/>
        </w:rPr>
        <w:t>á</w:t>
      </w:r>
      <w:r w:rsidR="004B4A3A" w:rsidRPr="006306CB">
        <w:rPr>
          <w:rFonts w:ascii="Century Gothic" w:hAnsi="Century Gothic"/>
          <w:lang w:val="es-MX"/>
        </w:rPr>
        <w:t xml:space="preserve">  dieta Normal del Adulto, las cuales serán despachadas con hojas de requisición departe de </w:t>
      </w:r>
      <w:r w:rsidR="00493F49">
        <w:rPr>
          <w:rFonts w:ascii="Century Gothic" w:hAnsi="Century Gothic"/>
          <w:lang w:val="es-MX"/>
        </w:rPr>
        <w:t>Ginecología</w:t>
      </w:r>
      <w:r w:rsidR="004B4A3A" w:rsidRPr="006306CB">
        <w:rPr>
          <w:rFonts w:ascii="Century Gothic" w:hAnsi="Century Gothic"/>
          <w:lang w:val="es-MX"/>
        </w:rPr>
        <w:t>.</w:t>
      </w:r>
      <w:r>
        <w:rPr>
          <w:rFonts w:ascii="Century Gothic" w:hAnsi="Century Gothic"/>
          <w:lang w:val="es-MX"/>
        </w:rPr>
        <w:t xml:space="preserve"> </w:t>
      </w:r>
      <w:r w:rsidR="00267A07" w:rsidRPr="006306CB">
        <w:rPr>
          <w:rFonts w:ascii="Century Gothic" w:hAnsi="Century Gothic"/>
          <w:b/>
        </w:rPr>
        <w:t xml:space="preserve">OBLIGACIONES   DEL  HOSPITAL. </w:t>
      </w:r>
      <w:r w:rsidR="004B4A3A" w:rsidRPr="006306CB">
        <w:rPr>
          <w:rFonts w:ascii="Century Gothic" w:hAnsi="Century Gothic"/>
          <w:b/>
          <w:lang w:val="es-MX"/>
        </w:rPr>
        <w:t>A</w:t>
      </w:r>
      <w:r w:rsidR="00267A07" w:rsidRPr="006306CB">
        <w:rPr>
          <w:rFonts w:ascii="Century Gothic" w:hAnsi="Century Gothic"/>
          <w:b/>
          <w:lang w:val="es-MX"/>
        </w:rPr>
        <w:t>.)</w:t>
      </w:r>
      <w:r>
        <w:rPr>
          <w:rFonts w:ascii="Century Gothic" w:hAnsi="Century Gothic"/>
          <w:b/>
          <w:lang w:val="es-MX"/>
        </w:rPr>
        <w:t xml:space="preserve"> </w:t>
      </w:r>
      <w:r w:rsidR="00B6400E" w:rsidRPr="006306CB">
        <w:rPr>
          <w:rFonts w:ascii="Century Gothic" w:hAnsi="Century Gothic"/>
          <w:spacing w:val="-2"/>
        </w:rPr>
        <w:t xml:space="preserve">La Persona responsable de verificar la buena marcha y el Cumplimiento de las obligaciones contractuales  de la presente Licitación, serán  los  Administradores  del Contrato, según Artículo 82 BIS de la Reforma de la LACAP; quienes Ejecutarán supervisión constante del servicio de alimentación. </w:t>
      </w:r>
      <w:r w:rsidR="004B4A3A" w:rsidRPr="006306CB">
        <w:rPr>
          <w:rFonts w:ascii="Century Gothic" w:hAnsi="Century Gothic"/>
          <w:b/>
          <w:lang w:val="es-MX"/>
        </w:rPr>
        <w:t>B</w:t>
      </w:r>
      <w:r w:rsidR="00B6400E" w:rsidRPr="006306CB">
        <w:rPr>
          <w:rFonts w:ascii="Century Gothic" w:hAnsi="Century Gothic"/>
          <w:b/>
          <w:lang w:val="es-MX"/>
        </w:rPr>
        <w:t xml:space="preserve">.) </w:t>
      </w:r>
      <w:r w:rsidR="00B6400E" w:rsidRPr="006306CB">
        <w:rPr>
          <w:rFonts w:ascii="Century Gothic" w:hAnsi="Century Gothic"/>
          <w:spacing w:val="-2"/>
        </w:rPr>
        <w:t xml:space="preserve">La Nutricionista y Administrador de Contrato asignados por el Hospital, </w:t>
      </w:r>
      <w:r w:rsidR="00B6400E" w:rsidRPr="006306CB">
        <w:rPr>
          <w:rFonts w:ascii="Century Gothic" w:hAnsi="Century Gothic"/>
          <w:spacing w:val="-2"/>
          <w:lang w:val="es-SV"/>
        </w:rPr>
        <w:t>están</w:t>
      </w:r>
      <w:r w:rsidR="00B6400E" w:rsidRPr="006306CB">
        <w:rPr>
          <w:rFonts w:ascii="Century Gothic" w:hAnsi="Century Gothic"/>
          <w:spacing w:val="-2"/>
        </w:rPr>
        <w:t xml:space="preserve"> obligados de retirar cualquier preparación que no cumpla con las características organolépticas como de calidad en el ensamblaje y  la distribución de alimentos  para los pacientes. </w:t>
      </w:r>
      <w:r w:rsidR="004B4A3A" w:rsidRPr="006306CB">
        <w:rPr>
          <w:rFonts w:ascii="Century Gothic" w:hAnsi="Century Gothic"/>
          <w:b/>
          <w:lang w:val="es-MX"/>
        </w:rPr>
        <w:t>C</w:t>
      </w:r>
      <w:r w:rsidR="00B6400E" w:rsidRPr="006306CB">
        <w:rPr>
          <w:rFonts w:ascii="Century Gothic" w:hAnsi="Century Gothic"/>
          <w:b/>
          <w:lang w:val="es-MX"/>
        </w:rPr>
        <w:t xml:space="preserve">.) </w:t>
      </w:r>
      <w:r w:rsidR="00B6400E" w:rsidRPr="006306CB">
        <w:rPr>
          <w:rFonts w:ascii="Century Gothic" w:hAnsi="Century Gothic"/>
          <w:spacing w:val="-2"/>
        </w:rPr>
        <w:t>La Nutricionista y Administrador de Contrato asignados</w:t>
      </w:r>
      <w:r w:rsidR="00B6400E" w:rsidRPr="006306CB">
        <w:rPr>
          <w:rFonts w:ascii="Century Gothic" w:hAnsi="Century Gothic"/>
          <w:lang w:val="es-MX"/>
        </w:rPr>
        <w:t xml:space="preserve"> por el Hospital </w:t>
      </w:r>
      <w:r w:rsidR="00B6400E" w:rsidRPr="006306CB">
        <w:rPr>
          <w:rFonts w:ascii="Century Gothic" w:hAnsi="Century Gothic"/>
          <w:spacing w:val="-2"/>
        </w:rPr>
        <w:t>realizarán la supervisión del producto alimenticio que será servido por la Empresa Adjudicada, semanalmente ó según necesidad, con el objeto de garantizar el almacenamiento adecuado de la materia prima a utilizar en la producción de los alimentos;</w:t>
      </w:r>
      <w:r w:rsidR="00B6400E" w:rsidRPr="006306CB">
        <w:rPr>
          <w:rFonts w:ascii="Century Gothic" w:hAnsi="Century Gothic"/>
          <w:lang w:val="es-MX"/>
        </w:rPr>
        <w:t xml:space="preserve"> están  en la capacidad de solicitar modificativas en los menús ofertados logrando captar la aceptación  y  satisfacción  de  los  pacientes  del Hospital. </w:t>
      </w:r>
      <w:r w:rsidR="00F51630">
        <w:rPr>
          <w:rFonts w:ascii="Century Gothic" w:hAnsi="Century Gothic"/>
          <w:b/>
          <w:lang w:val="es-MX"/>
        </w:rPr>
        <w:t>D</w:t>
      </w:r>
      <w:r w:rsidR="00B6400E" w:rsidRPr="006306CB">
        <w:rPr>
          <w:rFonts w:ascii="Century Gothic" w:hAnsi="Century Gothic"/>
          <w:b/>
          <w:lang w:val="es-MX"/>
        </w:rPr>
        <w:t xml:space="preserve">) </w:t>
      </w:r>
      <w:r w:rsidR="00B6400E" w:rsidRPr="006306CB">
        <w:rPr>
          <w:rFonts w:ascii="Century Gothic" w:hAnsi="Century Gothic"/>
          <w:spacing w:val="-2"/>
        </w:rPr>
        <w:t xml:space="preserve">Si en las evaluaciones realizadas  por los administradores del contrato, se determina que hubieran incumplimientos  respecto a lo requerido por el Hospital, el  Contratista recibirá una notificación y estará obligado a subsanar las observaciones efectuadas, y dar fiel cumplimiento al contrato para </w:t>
      </w:r>
      <w:r w:rsidR="00B6400E" w:rsidRPr="006306CB">
        <w:rPr>
          <w:rFonts w:ascii="Century Gothic" w:hAnsi="Century Gothic"/>
          <w:b/>
          <w:spacing w:val="-2"/>
        </w:rPr>
        <w:t>lo que tendrá  un máximo de 15 días calendario</w:t>
      </w:r>
      <w:r w:rsidR="00B6400E" w:rsidRPr="006306CB">
        <w:rPr>
          <w:rFonts w:ascii="Century Gothic" w:hAnsi="Century Gothic"/>
          <w:spacing w:val="-2"/>
        </w:rPr>
        <w:t xml:space="preserve">, contados  a partir de la notificación; ante un segundo informe, producto de las evaluaciones y que no haya interés en subsanar las observaciones, se </w:t>
      </w:r>
      <w:r w:rsidR="00B6400E" w:rsidRPr="006306CB">
        <w:rPr>
          <w:rFonts w:ascii="Century Gothic" w:hAnsi="Century Gothic"/>
          <w:spacing w:val="-2"/>
        </w:rPr>
        <w:lastRenderedPageBreak/>
        <w:t>elaborará un tercer y último informe y después de éste, el Hospital, procederá a  efectuar la sanción que corresponda de acuerdo a la Ley.</w:t>
      </w:r>
    </w:p>
    <w:p w:rsidR="00A17F51" w:rsidRPr="006306CB" w:rsidRDefault="00A17F51" w:rsidP="00A17F51">
      <w:pPr>
        <w:pStyle w:val="Prrafodelista"/>
        <w:widowControl w:val="0"/>
        <w:suppressAutoHyphens w:val="0"/>
        <w:ind w:left="0"/>
        <w:jc w:val="both"/>
        <w:rPr>
          <w:rFonts w:ascii="Century Gothic" w:hAnsi="Century Gothic" w:cs="Century Gothic"/>
          <w:spacing w:val="-3"/>
          <w:sz w:val="16"/>
          <w:szCs w:val="16"/>
        </w:rPr>
      </w:pPr>
    </w:p>
    <w:p w:rsidR="00572FB8" w:rsidRDefault="00A17F51" w:rsidP="00A17F51">
      <w:pPr>
        <w:tabs>
          <w:tab w:val="left" w:pos="1260"/>
        </w:tabs>
        <w:spacing w:line="360" w:lineRule="auto"/>
        <w:jc w:val="both"/>
        <w:rPr>
          <w:rFonts w:ascii="Microsoft JhengHei" w:eastAsia="Microsoft JhengHei" w:hAnsi="Microsoft JhengHei" w:cs="Britannic Bold"/>
          <w:b/>
          <w:bCs/>
          <w:caps/>
          <w:u w:val="thick"/>
          <w:lang w:val="es-SV"/>
        </w:rPr>
      </w:pPr>
      <w:r w:rsidRPr="007E7664">
        <w:rPr>
          <w:rFonts w:ascii="Arial Black" w:hAnsi="Arial Black" w:cs="Waree"/>
          <w:bCs/>
          <w:caps/>
          <w:shadow/>
          <w:lang w:val="es-SV"/>
        </w:rPr>
        <w:t>CLAUSULA  TERCERA</w:t>
      </w:r>
      <w:r w:rsidRPr="007E7664">
        <w:rPr>
          <w:rFonts w:ascii="Arial Black" w:hAnsi="Arial Black" w:cs="Waree"/>
          <w:b/>
          <w:bCs/>
          <w:caps/>
          <w:shadow/>
          <w:lang w:val="es-SV"/>
        </w:rPr>
        <w:t>.-</w:t>
      </w:r>
      <w:r w:rsidR="00CE5E76" w:rsidRPr="00CE5E76">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Documentos Contractuales:</w:t>
      </w: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Century Gothic" w:hAnsi="Century Gothic"/>
        </w:rPr>
        <w:t xml:space="preserve">Forman parte integral del contrato los siguientes documentos: </w:t>
      </w:r>
      <w:r w:rsidRPr="006306CB">
        <w:rPr>
          <w:rFonts w:ascii="Century Gothic" w:hAnsi="Century Gothic"/>
          <w:b/>
        </w:rPr>
        <w:t>a)</w:t>
      </w:r>
      <w:r w:rsidRPr="006306CB">
        <w:rPr>
          <w:rFonts w:ascii="Century Gothic" w:hAnsi="Century Gothic"/>
        </w:rPr>
        <w:t xml:space="preserve"> La Solicitud o Requerimiento de compra,  </w:t>
      </w:r>
      <w:r w:rsidRPr="006306CB">
        <w:rPr>
          <w:rFonts w:ascii="Century Gothic" w:hAnsi="Century Gothic"/>
          <w:b/>
        </w:rPr>
        <w:t>b)</w:t>
      </w:r>
      <w:r w:rsidRPr="006306CB">
        <w:rPr>
          <w:rFonts w:ascii="Century Gothic" w:hAnsi="Century Gothic"/>
        </w:rPr>
        <w:t xml:space="preserve"> </w:t>
      </w:r>
      <w:r w:rsidR="00EF6B97" w:rsidRPr="006306CB">
        <w:rPr>
          <w:rFonts w:ascii="Century Gothic" w:hAnsi="Century Gothic"/>
        </w:rPr>
        <w:t xml:space="preserve">La Oferta, </w:t>
      </w:r>
      <w:r w:rsidR="00161E71" w:rsidRPr="006306CB">
        <w:rPr>
          <w:rFonts w:ascii="Century Gothic" w:hAnsi="Century Gothic"/>
          <w:b/>
        </w:rPr>
        <w:t>c)</w:t>
      </w:r>
      <w:r w:rsidR="00EF6B97" w:rsidRPr="00EF6B97">
        <w:rPr>
          <w:rFonts w:ascii="Century Gothic" w:hAnsi="Century Gothic"/>
        </w:rPr>
        <w:t xml:space="preserve"> </w:t>
      </w:r>
      <w:r w:rsidR="00EF6B97" w:rsidRPr="006306CB">
        <w:rPr>
          <w:rFonts w:ascii="Century Gothic" w:hAnsi="Century Gothic"/>
        </w:rPr>
        <w:t>Las Garantías</w:t>
      </w:r>
      <w:r w:rsidRPr="006306CB">
        <w:rPr>
          <w:rFonts w:ascii="Century Gothic" w:hAnsi="Century Gothic"/>
        </w:rPr>
        <w:t xml:space="preserve">, </w:t>
      </w:r>
      <w:r w:rsidR="00756350" w:rsidRPr="00756350">
        <w:rPr>
          <w:rFonts w:ascii="Century Gothic" w:hAnsi="Century Gothic"/>
          <w:b/>
        </w:rPr>
        <w:t>d</w:t>
      </w:r>
      <w:r w:rsidRPr="006306CB">
        <w:rPr>
          <w:rFonts w:ascii="Century Gothic" w:hAnsi="Century Gothic"/>
          <w:b/>
        </w:rPr>
        <w:t>)</w:t>
      </w:r>
      <w:r w:rsidRPr="006306CB">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Pr="006306CB">
        <w:rPr>
          <w:rFonts w:ascii="Century Gothic" w:hAnsi="Century Gothic"/>
          <w:b/>
        </w:rPr>
        <w:t>prevalecerá el contrato.</w:t>
      </w:r>
    </w:p>
    <w:p w:rsidR="00A17F51" w:rsidRPr="006306CB" w:rsidRDefault="00A17F51" w:rsidP="00A17F51">
      <w:pPr>
        <w:tabs>
          <w:tab w:val="left" w:pos="1260"/>
        </w:tabs>
        <w:jc w:val="both"/>
        <w:rPr>
          <w:rFonts w:ascii="Century Gothic" w:hAnsi="Century Gothic" w:cs="Century Gothic"/>
          <w:sz w:val="16"/>
          <w:szCs w:val="16"/>
          <w:vertAlign w:val="superscript"/>
          <w:lang w:val="es-SV"/>
        </w:rPr>
      </w:pPr>
    </w:p>
    <w:p w:rsidR="00572FB8" w:rsidRDefault="00A17F51" w:rsidP="00A17F51">
      <w:pPr>
        <w:tabs>
          <w:tab w:val="left" w:pos="1260"/>
        </w:tabs>
        <w:spacing w:line="360" w:lineRule="auto"/>
        <w:jc w:val="both"/>
        <w:rPr>
          <w:rFonts w:ascii="Century Gothic" w:hAnsi="Century Gothic" w:cs="Century Gothic"/>
          <w:lang w:val="es-SV"/>
        </w:rPr>
      </w:pPr>
      <w:r w:rsidRPr="007E7664">
        <w:rPr>
          <w:rFonts w:ascii="Arial Black" w:hAnsi="Arial Black" w:cs="Waree"/>
          <w:bCs/>
          <w:caps/>
          <w:shadow/>
          <w:lang w:val="es-SV"/>
        </w:rPr>
        <w:t>CLAUSULA  CUARTA</w:t>
      </w:r>
      <w:r w:rsidRPr="007E7664">
        <w:rPr>
          <w:rFonts w:ascii="Arial Black" w:hAnsi="Arial Black" w:cs="Waree"/>
          <w:b/>
          <w:bCs/>
          <w:caps/>
          <w:shadow/>
          <w:lang w:val="es-SV"/>
        </w:rPr>
        <w:t>.-</w:t>
      </w:r>
      <w:r w:rsidR="00CE5E76" w:rsidRPr="00CE5E76">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Fuente de los Recursos:</w:t>
      </w:r>
      <w:r w:rsidRPr="006306CB">
        <w:rPr>
          <w:rFonts w:ascii="Century Gothic" w:hAnsi="Century Gothic" w:cs="Century Gothic"/>
          <w:lang w:val="es-SV"/>
        </w:rPr>
        <w:t xml:space="preserve"> </w:t>
      </w:r>
    </w:p>
    <w:p w:rsidR="00A17F51" w:rsidRPr="006306CB" w:rsidRDefault="00757ADE" w:rsidP="00A17F51">
      <w:pPr>
        <w:tabs>
          <w:tab w:val="left" w:pos="1260"/>
        </w:tabs>
        <w:spacing w:line="360" w:lineRule="auto"/>
        <w:jc w:val="both"/>
        <w:rPr>
          <w:rFonts w:ascii="Century Gothic" w:hAnsi="Century Gothic" w:cs="Century Gothic"/>
          <w:lang w:val="es-SV"/>
        </w:rPr>
      </w:pPr>
      <w:r>
        <w:rPr>
          <w:rFonts w:ascii="Century Gothic" w:hAnsi="Century Gothic" w:cs="Century Gothic"/>
          <w:lang w:val="es-SV"/>
        </w:rPr>
        <w:t xml:space="preserve">Las obligaciones del presente contrato serán </w:t>
      </w:r>
      <w:r w:rsidRPr="001D4FC6">
        <w:rPr>
          <w:rFonts w:ascii="Century Gothic" w:hAnsi="Century Gothic" w:cs="Century Gothic"/>
          <w:lang w:val="es-SV"/>
        </w:rPr>
        <w:t>honradas</w:t>
      </w:r>
      <w:r w:rsidR="00A17F51" w:rsidRPr="006306CB">
        <w:rPr>
          <w:rFonts w:ascii="Century Gothic" w:hAnsi="Century Gothic" w:cs="Century Gothic"/>
          <w:lang w:val="es-SV"/>
        </w:rPr>
        <w:t xml:space="preserve"> con</w:t>
      </w:r>
      <w:r>
        <w:rPr>
          <w:rFonts w:ascii="Century Gothic" w:hAnsi="Century Gothic" w:cs="Century Gothic"/>
          <w:lang w:val="es-SV"/>
        </w:rPr>
        <w:t xml:space="preserve"> la</w:t>
      </w:r>
      <w:r w:rsidR="00A17F51" w:rsidRPr="006306CB">
        <w:rPr>
          <w:rFonts w:ascii="Century Gothic" w:hAnsi="Century Gothic" w:cs="Century Gothic"/>
          <w:lang w:val="es-SV"/>
        </w:rPr>
        <w:t xml:space="preserve"> </w:t>
      </w:r>
      <w:r w:rsidR="00A17F51" w:rsidRPr="006306CB">
        <w:rPr>
          <w:rFonts w:ascii="Century Gothic" w:hAnsi="Century Gothic" w:cs="Century Gothic"/>
          <w:b/>
          <w:u w:val="single"/>
          <w:lang w:val="es-SV"/>
        </w:rPr>
        <w:t>Fuente de Financiamiento 1, FONDO GENERAL</w:t>
      </w:r>
      <w:r w:rsidR="00A17F51" w:rsidRPr="006306CB">
        <w:rPr>
          <w:rFonts w:ascii="Century Gothic" w:hAnsi="Century Gothic" w:cs="Century Gothic"/>
          <w:lang w:val="es-SV"/>
        </w:rPr>
        <w:t xml:space="preserve"> </w:t>
      </w:r>
      <w:r>
        <w:rPr>
          <w:rFonts w:ascii="Century Gothic" w:hAnsi="Century Gothic" w:cs="Century Gothic"/>
          <w:lang w:val="es-SV"/>
        </w:rPr>
        <w:t>mediante la debida</w:t>
      </w:r>
      <w:r w:rsidR="00A17F51" w:rsidRPr="006306CB">
        <w:rPr>
          <w:rFonts w:ascii="Century Gothic" w:hAnsi="Century Gothic" w:cs="Century Gothic"/>
          <w:lang w:val="es-SV"/>
        </w:rPr>
        <w:t xml:space="preserve"> asignación Presupuestaria.</w:t>
      </w:r>
    </w:p>
    <w:p w:rsidR="00161E71" w:rsidRPr="00161E71" w:rsidRDefault="00161E71" w:rsidP="00A17F51">
      <w:pPr>
        <w:tabs>
          <w:tab w:val="left" w:pos="1260"/>
        </w:tabs>
        <w:jc w:val="both"/>
        <w:rPr>
          <w:rFonts w:asciiTheme="minorHAnsi" w:hAnsiTheme="minorHAnsi" w:cs="Century Gothic"/>
          <w:sz w:val="16"/>
          <w:szCs w:val="16"/>
          <w:lang w:val="es-SV"/>
        </w:rPr>
      </w:pPr>
    </w:p>
    <w:p w:rsidR="00572FB8" w:rsidRDefault="00A17F51" w:rsidP="00A17F51">
      <w:pPr>
        <w:tabs>
          <w:tab w:val="left" w:pos="1260"/>
        </w:tabs>
        <w:spacing w:line="360" w:lineRule="auto"/>
        <w:jc w:val="both"/>
        <w:rPr>
          <w:rFonts w:ascii="Century Gothic" w:hAnsi="Century Gothic" w:cs="Century Gothic"/>
          <w:lang w:val="es-SV"/>
        </w:rPr>
      </w:pPr>
      <w:r w:rsidRPr="007E7664">
        <w:rPr>
          <w:rFonts w:ascii="Arial Black" w:hAnsi="Arial Black" w:cs="Waree"/>
          <w:bCs/>
          <w:caps/>
          <w:shadow/>
          <w:lang w:val="es-SV"/>
        </w:rPr>
        <w:t>CLAUSULA QUINTA</w:t>
      </w:r>
      <w:r w:rsidRPr="007E7664">
        <w:rPr>
          <w:rFonts w:ascii="Arial Black" w:hAnsi="Arial Black" w:cs="Waree"/>
          <w:b/>
          <w:bCs/>
          <w:caps/>
          <w:shadow/>
          <w:lang w:val="es-SV"/>
        </w:rPr>
        <w:t>.-</w:t>
      </w:r>
      <w:r w:rsidR="00CE5E76" w:rsidRPr="00CE5E76">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Monto del Contrato:</w:t>
      </w:r>
      <w:r w:rsidRPr="006306CB">
        <w:rPr>
          <w:rFonts w:ascii="Century Gothic" w:hAnsi="Century Gothic" w:cs="Century Gothic"/>
          <w:lang w:val="es-SV"/>
        </w:rPr>
        <w:t xml:space="preserve"> </w:t>
      </w:r>
    </w:p>
    <w:p w:rsidR="00A17F51" w:rsidRDefault="00A17F51" w:rsidP="00A17F51">
      <w:pPr>
        <w:tabs>
          <w:tab w:val="left" w:pos="1260"/>
        </w:tabs>
        <w:spacing w:line="360" w:lineRule="auto"/>
        <w:jc w:val="both"/>
        <w:rPr>
          <w:rFonts w:ascii="Century Gothic" w:hAnsi="Century Gothic" w:cs="Century Gothic"/>
          <w:lang w:val="es-SV"/>
        </w:rPr>
      </w:pPr>
      <w:r w:rsidRPr="006306CB">
        <w:rPr>
          <w:rFonts w:ascii="Century Gothic" w:hAnsi="Century Gothic" w:cs="Century Gothic"/>
          <w:lang w:val="es-SV"/>
        </w:rPr>
        <w:t xml:space="preserve">El monto total del presente contrato es de </w:t>
      </w:r>
      <w:r w:rsidR="00964F93">
        <w:rPr>
          <w:rFonts w:ascii="Century Gothic" w:hAnsi="Century Gothic" w:cs="Century Gothic"/>
          <w:b/>
          <w:bCs/>
          <w:lang w:val="es-SV"/>
        </w:rPr>
        <w:t>DO</w:t>
      </w:r>
      <w:r w:rsidR="00E801A6" w:rsidRPr="006306CB">
        <w:rPr>
          <w:rFonts w:ascii="Century Gothic" w:hAnsi="Century Gothic" w:cs="Century Gothic"/>
          <w:b/>
          <w:bCs/>
          <w:lang w:val="es-SV"/>
        </w:rPr>
        <w:t>CE</w:t>
      </w:r>
      <w:r w:rsidR="00964F93">
        <w:rPr>
          <w:rFonts w:ascii="Century Gothic" w:hAnsi="Century Gothic" w:cs="Century Gothic"/>
          <w:b/>
          <w:bCs/>
          <w:lang w:val="es-SV"/>
        </w:rPr>
        <w:t xml:space="preserve"> </w:t>
      </w:r>
      <w:r w:rsidR="005D14D4" w:rsidRPr="006306CB">
        <w:rPr>
          <w:rFonts w:ascii="Century Gothic" w:hAnsi="Century Gothic" w:cs="Century Gothic"/>
          <w:b/>
          <w:bCs/>
          <w:lang w:val="es-SV"/>
        </w:rPr>
        <w:t xml:space="preserve">MIL </w:t>
      </w:r>
      <w:r w:rsidR="00EF6B97">
        <w:rPr>
          <w:rFonts w:ascii="Century Gothic" w:hAnsi="Century Gothic" w:cs="Century Gothic"/>
          <w:b/>
          <w:bCs/>
          <w:lang w:val="es-SV"/>
        </w:rPr>
        <w:t xml:space="preserve">CIENTO DIECINUEVE </w:t>
      </w:r>
      <w:r w:rsidRPr="006306CB">
        <w:rPr>
          <w:rFonts w:ascii="Century Gothic" w:hAnsi="Century Gothic" w:cs="Century Gothic"/>
          <w:b/>
          <w:bCs/>
          <w:lang w:val="es-SV"/>
        </w:rPr>
        <w:t>DOLARES</w:t>
      </w:r>
      <w:r w:rsidR="005D14D4" w:rsidRPr="006306CB">
        <w:rPr>
          <w:rFonts w:ascii="Century Gothic" w:hAnsi="Century Gothic" w:cs="Century Gothic"/>
          <w:b/>
          <w:bCs/>
          <w:lang w:val="es-SV"/>
        </w:rPr>
        <w:t xml:space="preserve"> </w:t>
      </w:r>
      <w:r w:rsidR="00964F93">
        <w:rPr>
          <w:rFonts w:ascii="Century Gothic" w:hAnsi="Century Gothic" w:cs="Century Gothic"/>
          <w:b/>
          <w:bCs/>
          <w:lang w:val="es-SV"/>
        </w:rPr>
        <w:t>D</w:t>
      </w:r>
      <w:r w:rsidR="005D14D4" w:rsidRPr="006306CB">
        <w:rPr>
          <w:rFonts w:ascii="Century Gothic" w:hAnsi="Century Gothic" w:cs="Century Gothic"/>
          <w:b/>
          <w:bCs/>
          <w:lang w:val="es-SV"/>
        </w:rPr>
        <w:t>E</w:t>
      </w:r>
      <w:r w:rsidR="00964F93">
        <w:rPr>
          <w:rFonts w:ascii="Century Gothic" w:hAnsi="Century Gothic" w:cs="Century Gothic"/>
          <w:b/>
          <w:bCs/>
          <w:lang w:val="es-SV"/>
        </w:rPr>
        <w:t xml:space="preserve"> LOS E</w:t>
      </w:r>
      <w:r w:rsidR="005D14D4" w:rsidRPr="006306CB">
        <w:rPr>
          <w:rFonts w:ascii="Century Gothic" w:hAnsi="Century Gothic" w:cs="Century Gothic"/>
          <w:b/>
          <w:bCs/>
          <w:lang w:val="es-SV"/>
        </w:rPr>
        <w:t>STADO</w:t>
      </w:r>
      <w:r w:rsidR="00964F93">
        <w:rPr>
          <w:rFonts w:ascii="Century Gothic" w:hAnsi="Century Gothic" w:cs="Century Gothic"/>
          <w:b/>
          <w:bCs/>
          <w:lang w:val="es-SV"/>
        </w:rPr>
        <w:t xml:space="preserve">S </w:t>
      </w:r>
      <w:r w:rsidR="005D14D4" w:rsidRPr="006306CB">
        <w:rPr>
          <w:rFonts w:ascii="Century Gothic" w:hAnsi="Century Gothic" w:cs="Century Gothic"/>
          <w:b/>
          <w:bCs/>
          <w:lang w:val="es-SV"/>
        </w:rPr>
        <w:t>UNID</w:t>
      </w:r>
      <w:r w:rsidR="00964F93">
        <w:rPr>
          <w:rFonts w:ascii="Century Gothic" w:hAnsi="Century Gothic" w:cs="Century Gothic"/>
          <w:b/>
          <w:bCs/>
          <w:lang w:val="es-SV"/>
        </w:rPr>
        <w:t>O</w:t>
      </w:r>
      <w:r w:rsidR="005D14D4" w:rsidRPr="006306CB">
        <w:rPr>
          <w:rFonts w:ascii="Century Gothic" w:hAnsi="Century Gothic" w:cs="Century Gothic"/>
          <w:b/>
          <w:bCs/>
          <w:lang w:val="es-SV"/>
        </w:rPr>
        <w:t>S</w:t>
      </w:r>
      <w:r w:rsidR="00A2054E">
        <w:rPr>
          <w:rFonts w:ascii="Century Gothic" w:hAnsi="Century Gothic" w:cs="Century Gothic"/>
          <w:b/>
          <w:bCs/>
          <w:lang w:val="es-SV"/>
        </w:rPr>
        <w:t xml:space="preserve"> DE AMERICA</w:t>
      </w:r>
      <w:r w:rsidRPr="006306CB">
        <w:rPr>
          <w:rFonts w:ascii="Century Gothic" w:hAnsi="Century Gothic" w:cs="Century Gothic"/>
          <w:b/>
          <w:bCs/>
          <w:lang w:val="es-SV"/>
        </w:rPr>
        <w:t xml:space="preserve"> ($ </w:t>
      </w:r>
      <w:r w:rsidR="00EF6B97">
        <w:rPr>
          <w:rFonts w:ascii="Century Gothic" w:hAnsi="Century Gothic" w:cs="Century Gothic"/>
          <w:b/>
          <w:bCs/>
          <w:lang w:val="es-SV"/>
        </w:rPr>
        <w:t>1</w:t>
      </w:r>
      <w:r w:rsidR="00964F93">
        <w:rPr>
          <w:rFonts w:ascii="Century Gothic" w:hAnsi="Century Gothic" w:cs="Century Gothic"/>
          <w:b/>
          <w:bCs/>
          <w:lang w:val="es-SV"/>
        </w:rPr>
        <w:t>2,</w:t>
      </w:r>
      <w:r w:rsidR="00EF6B97">
        <w:rPr>
          <w:rFonts w:ascii="Century Gothic" w:hAnsi="Century Gothic" w:cs="Century Gothic"/>
          <w:b/>
          <w:bCs/>
          <w:lang w:val="es-SV"/>
        </w:rPr>
        <w:t>119</w:t>
      </w:r>
      <w:r w:rsidR="00E801A6" w:rsidRPr="006306CB">
        <w:rPr>
          <w:rFonts w:ascii="Century Gothic" w:hAnsi="Century Gothic" w:cs="Century Gothic"/>
          <w:b/>
          <w:bCs/>
          <w:lang w:val="es-SV"/>
        </w:rPr>
        <w:t>.00</w:t>
      </w:r>
      <w:r w:rsidRPr="006306CB">
        <w:rPr>
          <w:rFonts w:ascii="Century Gothic" w:hAnsi="Century Gothic" w:cs="Century Gothic"/>
          <w:b/>
          <w:bCs/>
          <w:lang w:val="es-SV"/>
        </w:rPr>
        <w:t xml:space="preserve">) </w:t>
      </w:r>
      <w:r w:rsidRPr="006306CB">
        <w:rPr>
          <w:rFonts w:ascii="Century Gothic" w:hAnsi="Century Gothic" w:cs="Century Gothic"/>
          <w:lang w:val="es-SV"/>
        </w:rPr>
        <w:t>que el Hospital Nacional Dr. Jorge Mazzini V, Sonsonate, pagará a través de la Unidad Financiera Institucional (</w:t>
      </w:r>
      <w:r w:rsidRPr="006306CB">
        <w:rPr>
          <w:rFonts w:ascii="Century Gothic" w:hAnsi="Century Gothic" w:cs="Century Gothic"/>
          <w:b/>
          <w:bCs/>
          <w:lang w:val="es-SV"/>
        </w:rPr>
        <w:t>UFI)</w:t>
      </w:r>
      <w:r w:rsidRPr="006306CB">
        <w:rPr>
          <w:rFonts w:ascii="Century Gothic" w:hAnsi="Century Gothic" w:cs="Century Gothic"/>
          <w:lang w:val="es-SV"/>
        </w:rPr>
        <w:t xml:space="preserve"> a  </w:t>
      </w:r>
      <w:r w:rsidRPr="006306CB">
        <w:rPr>
          <w:rFonts w:ascii="Century Gothic" w:hAnsi="Century Gothic" w:cs="Century Gothic"/>
          <w:b/>
          <w:lang w:val="es-SV"/>
        </w:rPr>
        <w:t>“LA CONTRATISTA”</w:t>
      </w:r>
      <w:r w:rsidRPr="006306CB">
        <w:rPr>
          <w:rFonts w:ascii="Century Gothic" w:hAnsi="Century Gothic" w:cs="Century Gothic"/>
          <w:lang w:val="es-SV"/>
        </w:rPr>
        <w:t xml:space="preserve"> o a quién éste designe legalmente por la mercadería objeto de éste contrato, dicho monto incluye el Impuesto a la Transferencia de Bienes Muebles y a la prestación de Servicios. </w:t>
      </w:r>
      <w:r w:rsidRPr="006306CB">
        <w:rPr>
          <w:rFonts w:ascii="Century Gothic" w:hAnsi="Century Gothic"/>
          <w:b/>
          <w:lang w:val="es-SV" w:eastAsia="en-US"/>
        </w:rPr>
        <w:t>EL HOSPITAL”</w:t>
      </w:r>
      <w:r w:rsidRPr="006306CB">
        <w:rPr>
          <w:rFonts w:ascii="Century Gothic" w:hAnsi="Century Gothic" w:cs="Century Gothic"/>
          <w:lang w:val="es-SV"/>
        </w:rPr>
        <w:t xml:space="preserve">de acuerdo al oficio </w:t>
      </w:r>
      <w:r w:rsidRPr="006306CB">
        <w:rPr>
          <w:rFonts w:ascii="Century Gothic" w:hAnsi="Century Gothic" w:cs="Century Gothic"/>
          <w:b/>
          <w:bCs/>
          <w:lang w:val="es-SV"/>
        </w:rPr>
        <w:t>No. 8272</w:t>
      </w:r>
      <w:r w:rsidRPr="006306CB">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6306CB">
        <w:rPr>
          <w:rFonts w:ascii="Century Gothic" w:hAnsi="Century Gothic" w:cs="Century Gothic"/>
          <w:b/>
          <w:bCs/>
          <w:lang w:val="es-SV"/>
        </w:rPr>
        <w:t>CIEN 00/100  DOLARES DE LOS ESTADOS UNIDOS DE AMERICA ($ 100.00)</w:t>
      </w:r>
      <w:r w:rsidRPr="006306CB">
        <w:rPr>
          <w:rFonts w:ascii="Century Gothic" w:hAnsi="Century Gothic" w:cs="Century Gothic"/>
          <w:lang w:val="es-SV"/>
        </w:rPr>
        <w:t>, sin incluir IVA, según Art. 162 inciso tercero del Código Tributario, por lo que se solicita  detallar el 1% del Impuesto en la factura.</w:t>
      </w:r>
    </w:p>
    <w:p w:rsidR="001D4FC6" w:rsidRPr="001D4FC6" w:rsidRDefault="001D4FC6" w:rsidP="001D4FC6">
      <w:pPr>
        <w:tabs>
          <w:tab w:val="left" w:pos="1260"/>
        </w:tabs>
        <w:jc w:val="both"/>
        <w:rPr>
          <w:rFonts w:asciiTheme="minorHAnsi" w:hAnsiTheme="minorHAnsi" w:cs="Century Gothic"/>
          <w:sz w:val="16"/>
          <w:szCs w:val="16"/>
          <w:lang w:val="es-SV"/>
        </w:rPr>
      </w:pPr>
    </w:p>
    <w:p w:rsidR="00572FB8" w:rsidRDefault="00A17F51" w:rsidP="00515C7F">
      <w:pPr>
        <w:tabs>
          <w:tab w:val="left" w:pos="1260"/>
        </w:tabs>
        <w:spacing w:line="360" w:lineRule="auto"/>
        <w:jc w:val="both"/>
        <w:rPr>
          <w:rFonts w:ascii="Microsoft JhengHei" w:eastAsia="Microsoft JhengHei" w:hAnsi="Microsoft JhengHei" w:cs="Britannic Bold"/>
          <w:b/>
          <w:bCs/>
          <w:caps/>
          <w:lang w:val="es-SV"/>
        </w:rPr>
      </w:pPr>
      <w:r w:rsidRPr="007E7664">
        <w:rPr>
          <w:rFonts w:ascii="Arial Black" w:hAnsi="Arial Black" w:cs="Waree"/>
          <w:bCs/>
          <w:caps/>
          <w:shadow/>
          <w:sz w:val="22"/>
          <w:szCs w:val="22"/>
          <w:lang w:val="es-SV"/>
        </w:rPr>
        <w:t>CLAUSULA SEXTA</w:t>
      </w:r>
      <w:r w:rsidRPr="007E7664">
        <w:rPr>
          <w:rFonts w:ascii="Arial Black" w:hAnsi="Arial Black" w:cs="Waree"/>
          <w:b/>
          <w:bCs/>
          <w:caps/>
          <w:shadow/>
          <w:sz w:val="22"/>
          <w:szCs w:val="22"/>
          <w:lang w:val="es-SV"/>
        </w:rPr>
        <w:t>.-</w:t>
      </w:r>
      <w:r w:rsidR="00CE5E76" w:rsidRPr="00CE5E76">
        <w:rPr>
          <w:rFonts w:ascii="Arial Black" w:hAnsi="Arial Black" w:cs="Waree"/>
          <w:b/>
          <w:bCs/>
          <w:caps/>
          <w:shadow/>
          <w:sz w:val="22"/>
          <w:szCs w:val="22"/>
          <w:lang w:val="es-SV"/>
        </w:rPr>
        <w:t xml:space="preserve"> </w:t>
      </w:r>
      <w:r w:rsidRPr="006306CB">
        <w:rPr>
          <w:rFonts w:ascii="Microsoft JhengHei" w:eastAsia="Microsoft JhengHei" w:hAnsi="Microsoft JhengHei" w:cs="Britannic Bold"/>
          <w:b/>
          <w:bCs/>
          <w:caps/>
          <w:u w:val="thick"/>
          <w:lang w:val="es-SV"/>
        </w:rPr>
        <w:t>Garantía:</w:t>
      </w:r>
      <w:r w:rsidR="00CE5E76" w:rsidRPr="00CE5E76">
        <w:rPr>
          <w:rFonts w:ascii="Microsoft JhengHei" w:eastAsia="Microsoft JhengHei" w:hAnsi="Microsoft JhengHei" w:cs="Britannic Bold"/>
          <w:b/>
          <w:bCs/>
          <w:caps/>
          <w:lang w:val="es-SV"/>
        </w:rPr>
        <w:t xml:space="preserve"> </w:t>
      </w:r>
    </w:p>
    <w:p w:rsidR="00A17F51" w:rsidRPr="006306CB" w:rsidRDefault="00A17F51" w:rsidP="00515C7F">
      <w:pPr>
        <w:tabs>
          <w:tab w:val="left" w:pos="1260"/>
        </w:tabs>
        <w:spacing w:line="360" w:lineRule="auto"/>
        <w:jc w:val="both"/>
        <w:rPr>
          <w:rFonts w:ascii="Century Gothic" w:hAnsi="Century Gothic" w:cs="Century Gothic"/>
          <w:sz w:val="22"/>
          <w:szCs w:val="22"/>
          <w:lang w:val="es-SV"/>
        </w:rPr>
      </w:pPr>
      <w:r w:rsidRPr="006306CB">
        <w:rPr>
          <w:rFonts w:ascii="Century Gothic" w:hAnsi="Century Gothic" w:cs="Century Gothic"/>
          <w:b/>
          <w:lang w:val="es-SV"/>
        </w:rPr>
        <w:lastRenderedPageBreak/>
        <w:t>LA CONTRATISTA</w:t>
      </w:r>
      <w:r w:rsidR="00CE5E76">
        <w:rPr>
          <w:rFonts w:ascii="Century Gothic" w:hAnsi="Century Gothic" w:cs="Century Gothic"/>
          <w:b/>
          <w:lang w:val="es-SV"/>
        </w:rPr>
        <w:t xml:space="preserve"> </w:t>
      </w:r>
      <w:r w:rsidRPr="006306CB">
        <w:rPr>
          <w:rFonts w:ascii="Century Gothic" w:hAnsi="Century Gothic" w:cs="Century Gothic"/>
          <w:lang w:val="es-SV"/>
        </w:rPr>
        <w:t xml:space="preserve">rendirá por su cuenta y a favor del Estado y Gobierno de El Salvador, Ministerio de Salud, Hospital Nacional Dr. Jorge Mazzini V. Sonsonate, la garantía siguiente: </w:t>
      </w:r>
      <w:r w:rsidRPr="006306CB">
        <w:rPr>
          <w:rFonts w:ascii="Century Gothic" w:hAnsi="Century Gothic" w:cs="Century Gothic"/>
          <w:b/>
          <w:bCs/>
          <w:u w:val="single"/>
          <w:lang w:val="es-SV"/>
        </w:rPr>
        <w:t>GARANTIA DE CUMPLIMIENTO DE CONTRATO</w:t>
      </w:r>
      <w:r w:rsidRPr="006306CB">
        <w:rPr>
          <w:rFonts w:ascii="Century Gothic" w:hAnsi="Century Gothic" w:cs="Century Gothic"/>
          <w:lang w:val="es-SV"/>
        </w:rPr>
        <w:t xml:space="preserve"> por un  valor total </w:t>
      </w:r>
      <w:r w:rsidR="00A2054E">
        <w:rPr>
          <w:rFonts w:ascii="Century Gothic" w:hAnsi="Century Gothic" w:cs="Century Gothic"/>
          <w:b/>
          <w:bCs/>
          <w:lang w:val="es-SV"/>
        </w:rPr>
        <w:t xml:space="preserve">MIL </w:t>
      </w:r>
      <w:r w:rsidR="004C3E7B">
        <w:rPr>
          <w:rFonts w:ascii="Century Gothic" w:hAnsi="Century Gothic" w:cs="Century Gothic"/>
          <w:b/>
          <w:bCs/>
          <w:lang w:val="es-SV"/>
        </w:rPr>
        <w:t>CUATRO</w:t>
      </w:r>
      <w:r w:rsidR="00A2054E">
        <w:rPr>
          <w:rFonts w:ascii="Century Gothic" w:hAnsi="Century Gothic" w:cs="Century Gothic"/>
          <w:b/>
          <w:bCs/>
          <w:lang w:val="es-SV"/>
        </w:rPr>
        <w:t>CIENTOS C</w:t>
      </w:r>
      <w:r w:rsidR="004C3E7B">
        <w:rPr>
          <w:rFonts w:ascii="Century Gothic" w:hAnsi="Century Gothic" w:cs="Century Gothic"/>
          <w:b/>
          <w:bCs/>
          <w:lang w:val="es-SV"/>
        </w:rPr>
        <w:t>INC</w:t>
      </w:r>
      <w:r w:rsidR="00A2054E">
        <w:rPr>
          <w:rFonts w:ascii="Century Gothic" w:hAnsi="Century Gothic" w:cs="Century Gothic"/>
          <w:b/>
          <w:bCs/>
          <w:lang w:val="es-SV"/>
        </w:rPr>
        <w:t>UENTA</w:t>
      </w:r>
      <w:r w:rsidR="002601B2" w:rsidRPr="006306CB">
        <w:rPr>
          <w:rFonts w:ascii="Century Gothic" w:hAnsi="Century Gothic" w:cs="Century Gothic"/>
          <w:b/>
          <w:bCs/>
          <w:lang w:val="es-SV"/>
        </w:rPr>
        <w:t xml:space="preserve"> </w:t>
      </w:r>
      <w:r w:rsidR="004C3E7B">
        <w:rPr>
          <w:rFonts w:ascii="Century Gothic" w:hAnsi="Century Gothic" w:cs="Century Gothic"/>
          <w:b/>
          <w:bCs/>
          <w:lang w:val="es-SV"/>
        </w:rPr>
        <w:t xml:space="preserve">Y CUATRO </w:t>
      </w:r>
      <w:r w:rsidR="002601B2" w:rsidRPr="006306CB">
        <w:rPr>
          <w:rFonts w:ascii="Century Gothic" w:hAnsi="Century Gothic" w:cs="Century Gothic"/>
          <w:b/>
          <w:bCs/>
          <w:lang w:val="es-SV"/>
        </w:rPr>
        <w:t>DOLARES</w:t>
      </w:r>
      <w:r w:rsidR="004C3E7B">
        <w:rPr>
          <w:rFonts w:ascii="Century Gothic" w:hAnsi="Century Gothic" w:cs="Century Gothic"/>
          <w:b/>
          <w:bCs/>
          <w:lang w:val="es-SV"/>
        </w:rPr>
        <w:t xml:space="preserve"> CON VEINTIOCHO CENTAVOS DE DOLAR</w:t>
      </w:r>
      <w:r w:rsidR="002601B2" w:rsidRPr="006306CB">
        <w:rPr>
          <w:rFonts w:ascii="Century Gothic" w:hAnsi="Century Gothic" w:cs="Century Gothic"/>
          <w:b/>
          <w:bCs/>
          <w:lang w:val="es-SV"/>
        </w:rPr>
        <w:t xml:space="preserve"> DE LOS ESTADOS UNIDOS DE AMERICA (</w:t>
      </w:r>
      <w:r w:rsidR="00B27C43">
        <w:rPr>
          <w:rFonts w:ascii="Century Gothic" w:hAnsi="Century Gothic" w:cs="Century Gothic"/>
          <w:b/>
          <w:bCs/>
          <w:lang w:val="es-SV"/>
        </w:rPr>
        <w:t xml:space="preserve">$ </w:t>
      </w:r>
      <w:r w:rsidR="004C3E7B">
        <w:rPr>
          <w:rFonts w:ascii="Century Gothic" w:hAnsi="Century Gothic" w:cs="Century Gothic"/>
          <w:b/>
          <w:bCs/>
          <w:lang w:val="es-SV"/>
        </w:rPr>
        <w:t>1</w:t>
      </w:r>
      <w:r w:rsidR="002601B2" w:rsidRPr="006306CB">
        <w:rPr>
          <w:rFonts w:ascii="Century Gothic" w:hAnsi="Century Gothic" w:cs="Century Gothic"/>
          <w:b/>
          <w:bCs/>
          <w:lang w:val="es-SV"/>
        </w:rPr>
        <w:t>,</w:t>
      </w:r>
      <w:r w:rsidR="00B27C43">
        <w:rPr>
          <w:rFonts w:ascii="Century Gothic" w:hAnsi="Century Gothic" w:cs="Century Gothic"/>
          <w:b/>
          <w:bCs/>
          <w:lang w:val="es-SV"/>
        </w:rPr>
        <w:t>4</w:t>
      </w:r>
      <w:r w:rsidR="004C3E7B">
        <w:rPr>
          <w:rFonts w:ascii="Century Gothic" w:hAnsi="Century Gothic" w:cs="Century Gothic"/>
          <w:b/>
          <w:bCs/>
          <w:lang w:val="es-SV"/>
        </w:rPr>
        <w:t>54</w:t>
      </w:r>
      <w:r w:rsidR="002601B2" w:rsidRPr="006306CB">
        <w:rPr>
          <w:rFonts w:ascii="Century Gothic" w:hAnsi="Century Gothic" w:cs="Century Gothic"/>
          <w:b/>
          <w:bCs/>
          <w:lang w:val="es-SV"/>
        </w:rPr>
        <w:t>.</w:t>
      </w:r>
      <w:r w:rsidR="004C3E7B">
        <w:rPr>
          <w:rFonts w:ascii="Century Gothic" w:hAnsi="Century Gothic" w:cs="Century Gothic"/>
          <w:b/>
          <w:bCs/>
          <w:lang w:val="es-SV"/>
        </w:rPr>
        <w:t>28</w:t>
      </w:r>
      <w:r w:rsidR="002601B2" w:rsidRPr="006306CB">
        <w:rPr>
          <w:rFonts w:ascii="Century Gothic" w:hAnsi="Century Gothic" w:cs="Century Gothic"/>
          <w:b/>
          <w:bCs/>
          <w:lang w:val="es-SV"/>
        </w:rPr>
        <w:t>)</w:t>
      </w:r>
      <w:r w:rsidRPr="006306CB">
        <w:rPr>
          <w:rFonts w:ascii="Century Gothic" w:hAnsi="Century Gothic" w:cs="Century Gothic"/>
          <w:lang w:val="es-SV"/>
        </w:rPr>
        <w:t xml:space="preserve"> equivalente al doce por ciento </w:t>
      </w:r>
      <w:r w:rsidRPr="006306CB">
        <w:rPr>
          <w:rFonts w:ascii="Century Gothic" w:hAnsi="Century Gothic" w:cs="Century Gothic"/>
          <w:b/>
          <w:bCs/>
          <w:lang w:val="es-SV"/>
        </w:rPr>
        <w:t>(12%)</w:t>
      </w:r>
      <w:r w:rsidRPr="006306CB">
        <w:rPr>
          <w:rFonts w:ascii="Century Gothic" w:hAnsi="Century Gothic" w:cs="Century Gothic"/>
          <w:lang w:val="es-SV"/>
        </w:rPr>
        <w:t xml:space="preserve"> del valor total del contrato, la cual servirá para garantizar el cumplimiento estricto de este contrato; deberá presentarse en la </w:t>
      </w:r>
      <w:r w:rsidRPr="006306CB">
        <w:rPr>
          <w:rFonts w:ascii="Century Gothic" w:hAnsi="Century Gothic" w:cs="Century Gothic"/>
          <w:b/>
          <w:bCs/>
          <w:lang w:val="es-SV"/>
        </w:rPr>
        <w:t xml:space="preserve">UACI </w:t>
      </w:r>
      <w:r w:rsidRPr="006306CB">
        <w:rPr>
          <w:rFonts w:ascii="Century Gothic" w:hAnsi="Century Gothic" w:cs="Century Gothic"/>
          <w:lang w:val="es-SV"/>
        </w:rPr>
        <w:t xml:space="preserve">dentro de los </w:t>
      </w:r>
      <w:r w:rsidRPr="006306CB">
        <w:rPr>
          <w:rFonts w:ascii="Century Gothic" w:hAnsi="Century Gothic" w:cs="Century Gothic"/>
          <w:b/>
          <w:lang w:val="es-SV"/>
        </w:rPr>
        <w:t>C</w:t>
      </w:r>
      <w:r w:rsidR="00515C7F" w:rsidRPr="006306CB">
        <w:rPr>
          <w:rFonts w:ascii="Century Gothic" w:hAnsi="Century Gothic" w:cs="Century Gothic"/>
          <w:b/>
          <w:lang w:val="es-SV"/>
        </w:rPr>
        <w:t>INCO (5</w:t>
      </w:r>
      <w:r w:rsidRPr="006306CB">
        <w:rPr>
          <w:rFonts w:ascii="Century Gothic" w:hAnsi="Century Gothic" w:cs="Century Gothic"/>
          <w:b/>
          <w:lang w:val="es-SV"/>
        </w:rPr>
        <w:t>) DIAS HABILES</w:t>
      </w:r>
      <w:r w:rsidRPr="006306CB">
        <w:rPr>
          <w:rFonts w:ascii="Century Gothic" w:hAnsi="Century Gothic" w:cs="Century Gothic"/>
          <w:lang w:val="es-SV"/>
        </w:rPr>
        <w:t xml:space="preserve"> siguientes </w:t>
      </w:r>
      <w:r w:rsidR="00515C7F" w:rsidRPr="006306CB">
        <w:rPr>
          <w:rFonts w:ascii="Century Gothic" w:hAnsi="Century Gothic" w:cs="Century Gothic"/>
          <w:lang w:val="es-SV"/>
        </w:rPr>
        <w:t>a la fecha de recepción del presente instrumento y estará vigente  a partir de la formalización del contrato hasta noventa días posteriores a la finalización del plazo contractual.</w:t>
      </w:r>
      <w:r w:rsidRPr="006306CB">
        <w:rPr>
          <w:rFonts w:ascii="Century Gothic" w:hAnsi="Century Gothic" w:cs="Century Gothic"/>
          <w:lang w:val="es-SV"/>
        </w:rPr>
        <w:t xml:space="preserve"> Dicha garantía deberá ser fianza emitida por sociedades afianzadoras, aseguradoras o instituciones bancarias nacionales o extranjeras, siempre y cuando lo hicieren por alguna de las instituciones del Sistema Financiero Salvadoreño, actuando como entidad confirmadora de la emisión, </w:t>
      </w:r>
      <w:r w:rsidRPr="006306CB">
        <w:rPr>
          <w:rFonts w:ascii="Century Gothic" w:hAnsi="Century Gothic" w:cs="Century Gothic"/>
          <w:spacing w:val="-3"/>
          <w:lang w:val="es-SV"/>
        </w:rPr>
        <w:t>La</w:t>
      </w:r>
      <w:r w:rsidR="00515C7F" w:rsidRPr="006306CB">
        <w:rPr>
          <w:rFonts w:ascii="Century Gothic" w:hAnsi="Century Gothic" w:cs="Century Gothic"/>
          <w:spacing w:val="-3"/>
          <w:lang w:val="es-SV"/>
        </w:rPr>
        <w:t xml:space="preserve"> c</w:t>
      </w:r>
      <w:r w:rsidRPr="006306CB">
        <w:rPr>
          <w:rFonts w:ascii="Century Gothic" w:hAnsi="Century Gothic" w:cs="Century Gothic"/>
          <w:spacing w:val="-3"/>
          <w:lang w:val="es-SV"/>
        </w:rPr>
        <w:t>ompañía</w:t>
      </w:r>
      <w:r w:rsidR="00515C7F" w:rsidRPr="006306CB">
        <w:rPr>
          <w:rFonts w:ascii="Century Gothic" w:hAnsi="Century Gothic" w:cs="Century Gothic"/>
          <w:spacing w:val="-3"/>
          <w:lang w:val="es-SV"/>
        </w:rPr>
        <w:t xml:space="preserve"> que emita</w:t>
      </w:r>
      <w:r w:rsidRPr="006306CB">
        <w:rPr>
          <w:rFonts w:ascii="Century Gothic" w:hAnsi="Century Gothic" w:cs="Century Gothic"/>
          <w:spacing w:val="-3"/>
          <w:lang w:val="es-SV"/>
        </w:rPr>
        <w:t xml:space="preserve"> la referida fianza deberá estar autorizada por la Superintendencia del Sistema Financiero de El Salvador de acuerdo con lo establecido en el </w:t>
      </w:r>
      <w:r w:rsidRPr="006306CB">
        <w:rPr>
          <w:rFonts w:ascii="Century Gothic" w:hAnsi="Century Gothic" w:cs="Century Gothic"/>
          <w:b/>
          <w:bCs/>
          <w:lang w:val="es-SV"/>
        </w:rPr>
        <w:t>Art. 32</w:t>
      </w:r>
      <w:r w:rsidRPr="006306CB">
        <w:rPr>
          <w:rFonts w:ascii="Century Gothic" w:hAnsi="Century Gothic" w:cs="Century Gothic"/>
          <w:lang w:val="es-SV"/>
        </w:rPr>
        <w:t xml:space="preserve"> de la L</w:t>
      </w:r>
      <w:r w:rsidR="001D4FC6">
        <w:rPr>
          <w:rFonts w:ascii="Century Gothic" w:hAnsi="Century Gothic" w:cs="Century Gothic"/>
          <w:lang w:val="es-SV"/>
        </w:rPr>
        <w:t>ACAP</w:t>
      </w:r>
      <w:r w:rsidRPr="006306CB">
        <w:rPr>
          <w:rFonts w:ascii="Century Gothic" w:hAnsi="Century Gothic" w:cs="Century Gothic"/>
          <w:lang w:val="es-SV"/>
        </w:rPr>
        <w:t>. La fianza deberá presentarse en la UACI de</w:t>
      </w:r>
      <w:r w:rsidR="00572FB8">
        <w:rPr>
          <w:rFonts w:ascii="Century Gothic" w:hAnsi="Century Gothic" w:cs="Century Gothic"/>
          <w:lang w:val="es-SV"/>
        </w:rPr>
        <w:t>l</w:t>
      </w:r>
      <w:r w:rsidRPr="006306CB">
        <w:rPr>
          <w:rFonts w:ascii="Century Gothic" w:hAnsi="Century Gothic" w:cs="Century Gothic"/>
          <w:lang w:val="es-SV"/>
        </w:rPr>
        <w:t xml:space="preserve"> </w:t>
      </w:r>
      <w:r w:rsidR="00572FB8" w:rsidRPr="00B017CE">
        <w:rPr>
          <w:rFonts w:ascii="Century Gothic" w:hAnsi="Century Gothic"/>
          <w:b/>
          <w:lang w:eastAsia="en-US"/>
        </w:rPr>
        <w:t>“HOSPITAL”</w:t>
      </w:r>
      <w:r w:rsidRPr="006306CB">
        <w:rPr>
          <w:rFonts w:ascii="Century Gothic" w:hAnsi="Century Gothic" w:cs="Century Gothic"/>
          <w:lang w:val="es-SV"/>
        </w:rPr>
        <w:t xml:space="preserve"> ubicada en Calle Alberto Masferrer Poniente </w:t>
      </w:r>
      <w:r w:rsidRPr="006306CB">
        <w:rPr>
          <w:rFonts w:ascii="Century Gothic" w:hAnsi="Century Gothic" w:cs="Century Gothic"/>
          <w:b/>
          <w:bCs/>
          <w:lang w:val="es-SV"/>
        </w:rPr>
        <w:t>No. 3-1</w:t>
      </w:r>
      <w:r w:rsidRPr="006306CB">
        <w:rPr>
          <w:rFonts w:ascii="Century Gothic" w:hAnsi="Century Gothic" w:cs="Century Gothic"/>
          <w:lang w:val="es-SV"/>
        </w:rPr>
        <w:t>, Ciudad de Sonsonate, para su debida revisión en original y dos copias certificadas por notario,</w:t>
      </w:r>
      <w:r w:rsidR="0014713D" w:rsidRPr="006306CB">
        <w:rPr>
          <w:rFonts w:ascii="Century Gothic" w:hAnsi="Century Gothic" w:cs="Century Gothic"/>
          <w:spacing w:val="-3"/>
          <w:lang w:val="es-SV"/>
        </w:rPr>
        <w:t xml:space="preserve"> la </w:t>
      </w:r>
      <w:r w:rsidR="0014713D" w:rsidRPr="006306CB">
        <w:rPr>
          <w:rFonts w:ascii="Century Gothic" w:hAnsi="Century Gothic" w:cs="Century Gothic"/>
          <w:b/>
          <w:spacing w:val="-3"/>
          <w:lang w:val="es-SV"/>
        </w:rPr>
        <w:t xml:space="preserve">UACI </w:t>
      </w:r>
      <w:r w:rsidR="0014713D" w:rsidRPr="006306CB">
        <w:rPr>
          <w:rFonts w:ascii="Century Gothic" w:hAnsi="Century Gothic" w:cs="Century Gothic"/>
          <w:spacing w:val="-3"/>
          <w:lang w:val="es-SV"/>
        </w:rPr>
        <w:t>extenderá a LA CONTRATISTA el comprobante de la aprobación de la garantía de  Cumplimiento de Contrato</w:t>
      </w:r>
      <w:r w:rsidR="0014713D" w:rsidRPr="006306CB">
        <w:rPr>
          <w:rFonts w:ascii="Century Gothic" w:hAnsi="Century Gothic" w:cs="Century Gothic"/>
          <w:lang w:val="es-SV"/>
        </w:rPr>
        <w:t>.</w:t>
      </w:r>
      <w:r w:rsidR="00572FB8">
        <w:rPr>
          <w:rFonts w:ascii="Century Gothic" w:hAnsi="Century Gothic" w:cs="Century Gothic"/>
          <w:lang w:val="es-SV"/>
        </w:rPr>
        <w:t xml:space="preserve"> </w:t>
      </w:r>
      <w:r w:rsidR="0014713D" w:rsidRPr="006306CB">
        <w:rPr>
          <w:rFonts w:ascii="Century Gothic" w:hAnsi="Century Gothic" w:cs="Century Gothic"/>
          <w:lang w:val="es-SV"/>
        </w:rPr>
        <w:t>Si  LA CONTRATISTA no presentaré  la</w:t>
      </w:r>
      <w:r w:rsidRPr="006306CB">
        <w:rPr>
          <w:rFonts w:ascii="Century Gothic" w:hAnsi="Century Gothic" w:cs="Century Gothic"/>
          <w:lang w:val="es-SV"/>
        </w:rPr>
        <w:t xml:space="preserve"> garantía en el plazo establecido, se tendrá por caducado el presente contrato y se entenderá que</w:t>
      </w:r>
      <w:r w:rsidR="00572FB8">
        <w:rPr>
          <w:rFonts w:ascii="Century Gothic" w:hAnsi="Century Gothic" w:cs="Century Gothic"/>
          <w:lang w:val="es-SV"/>
        </w:rPr>
        <w:t xml:space="preserve"> </w:t>
      </w:r>
      <w:r w:rsidRPr="006306CB">
        <w:rPr>
          <w:rFonts w:ascii="Century Gothic" w:hAnsi="Century Gothic" w:cs="Century Gothic"/>
          <w:lang w:val="es-SV"/>
        </w:rPr>
        <w:t>ha desistido de dicho contrato,</w:t>
      </w:r>
      <w:r w:rsidRPr="006306CB">
        <w:rPr>
          <w:rFonts w:ascii="Century Gothic" w:eastAsia="Arial Narrow" w:hAnsi="Century Gothic" w:cs="Century Gothic"/>
          <w:lang w:val="es-SV"/>
        </w:rPr>
        <w:t xml:space="preserve"> procediéndose de conformidad con lo establecido en la </w:t>
      </w:r>
      <w:r w:rsidR="001D4FC6">
        <w:rPr>
          <w:rFonts w:ascii="Century Gothic" w:eastAsia="Arial Narrow" w:hAnsi="Century Gothic" w:cs="Century Gothic"/>
          <w:lang w:val="es-SV"/>
        </w:rPr>
        <w:t>LACAP</w:t>
      </w:r>
      <w:r w:rsidRPr="006306CB">
        <w:rPr>
          <w:rFonts w:ascii="Century Gothic" w:eastAsia="Arial Narrow" w:hAnsi="Century Gothic" w:cs="Century Gothic"/>
          <w:lang w:val="es-SV"/>
        </w:rPr>
        <w:t xml:space="preserve">, </w:t>
      </w:r>
      <w:r w:rsidR="00D64C8F">
        <w:rPr>
          <w:rFonts w:ascii="Century Gothic" w:eastAsia="Arial Narrow" w:hAnsi="Century Gothic" w:cs="Century Gothic"/>
          <w:lang w:val="es-SV"/>
        </w:rPr>
        <w:t>y procederá a</w:t>
      </w:r>
      <w:r w:rsidRPr="006306CB">
        <w:rPr>
          <w:rFonts w:ascii="Century Gothic" w:hAnsi="Century Gothic" w:cs="Century Gothic"/>
          <w:lang w:val="es-SV"/>
        </w:rPr>
        <w:t xml:space="preserve"> reclamar los daños y perjuicios resultantes.</w:t>
      </w:r>
    </w:p>
    <w:p w:rsidR="00A17F51" w:rsidRPr="006306CB" w:rsidRDefault="00A17F51" w:rsidP="00A17F51">
      <w:pPr>
        <w:tabs>
          <w:tab w:val="left" w:pos="1260"/>
        </w:tabs>
        <w:jc w:val="both"/>
        <w:rPr>
          <w:rFonts w:ascii="Century Gothic" w:hAnsi="Century Gothic" w:cs="Century Gothic"/>
          <w:sz w:val="16"/>
          <w:szCs w:val="16"/>
          <w:lang w:val="es-SV"/>
        </w:rPr>
      </w:pPr>
    </w:p>
    <w:p w:rsidR="00572FB8" w:rsidRDefault="00A17F51" w:rsidP="00A17F51">
      <w:pPr>
        <w:tabs>
          <w:tab w:val="left" w:pos="1260"/>
        </w:tabs>
        <w:spacing w:line="360" w:lineRule="auto"/>
        <w:jc w:val="both"/>
        <w:rPr>
          <w:rFonts w:ascii="Century Gothic" w:hAnsi="Century Gothic" w:cs="Arial"/>
          <w:bCs/>
          <w:spacing w:val="-3"/>
          <w:lang w:val="es-SV"/>
        </w:rPr>
      </w:pPr>
      <w:r w:rsidRPr="007E7664">
        <w:rPr>
          <w:rFonts w:ascii="Arial Black" w:hAnsi="Arial Black" w:cs="Waree"/>
          <w:bCs/>
          <w:caps/>
          <w:shadow/>
          <w:lang w:val="es-SV"/>
        </w:rPr>
        <w:t>CLAUSULA SEPTIMA</w:t>
      </w:r>
      <w:r w:rsidRPr="007E7664">
        <w:rPr>
          <w:rFonts w:ascii="Arial Black" w:hAnsi="Arial Black" w:cs="Waree"/>
          <w:b/>
          <w:bCs/>
          <w:caps/>
          <w:shadow/>
          <w:lang w:val="es-SV"/>
        </w:rPr>
        <w:t>.-</w:t>
      </w:r>
      <w:r w:rsidR="00CE5E76" w:rsidRPr="00CE5E76">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Forma, Plazo y Tramite de Pago:</w:t>
      </w:r>
      <w:r w:rsidRPr="006306CB">
        <w:rPr>
          <w:rFonts w:ascii="Century Gothic" w:hAnsi="Century Gothic" w:cs="Arial"/>
          <w:bCs/>
          <w:spacing w:val="-3"/>
          <w:lang w:val="es-SV"/>
        </w:rPr>
        <w:t xml:space="preserve"> </w:t>
      </w: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Century Gothic" w:hAnsi="Century Gothic" w:cs="Arial"/>
          <w:bCs/>
          <w:spacing w:val="-3"/>
          <w:lang w:val="es-SV"/>
        </w:rPr>
        <w:t>La</w:t>
      </w:r>
      <w:r w:rsidRPr="006306CB">
        <w:rPr>
          <w:rFonts w:ascii="Century Gothic" w:hAnsi="Century Gothic" w:cs="Century Gothic"/>
          <w:spacing w:val="-3"/>
          <w:lang w:val="es-SV"/>
        </w:rPr>
        <w:t xml:space="preserve"> cancelación se hará en Dólares de Los Estados Unidos de América mediante la modalidad de cheque, en un plazo de </w:t>
      </w:r>
      <w:r w:rsidRPr="006306CB">
        <w:rPr>
          <w:rFonts w:ascii="Century Gothic" w:hAnsi="Century Gothic" w:cs="Century Gothic"/>
          <w:b/>
          <w:bCs/>
          <w:spacing w:val="-3"/>
          <w:lang w:val="es-SV"/>
        </w:rPr>
        <w:t>SESENTA (60)</w:t>
      </w:r>
      <w:r w:rsidRPr="006306CB">
        <w:rPr>
          <w:rFonts w:ascii="Century Gothic" w:hAnsi="Century Gothic" w:cs="Century Gothic"/>
          <w:spacing w:val="-3"/>
          <w:lang w:val="es-SV"/>
        </w:rPr>
        <w:t xml:space="preserve"> días calendario, posteriores a la presentación de la factura por parte de </w:t>
      </w:r>
      <w:r w:rsidRPr="006306CB">
        <w:rPr>
          <w:rFonts w:ascii="Century Gothic" w:hAnsi="Century Gothic" w:cs="Century Gothic"/>
          <w:b/>
          <w:spacing w:val="-3"/>
          <w:lang w:val="es-SV"/>
        </w:rPr>
        <w:t>“</w:t>
      </w:r>
      <w:r w:rsidRPr="006306CB">
        <w:rPr>
          <w:rFonts w:ascii="Century Gothic" w:hAnsi="Century Gothic" w:cs="Century Gothic"/>
          <w:b/>
          <w:lang w:val="es-SV"/>
        </w:rPr>
        <w:t>LA CONTRATISTA</w:t>
      </w:r>
      <w:r w:rsidRPr="006306CB">
        <w:rPr>
          <w:rFonts w:ascii="Century Gothic" w:hAnsi="Century Gothic" w:cs="Century Gothic"/>
          <w:b/>
          <w:spacing w:val="-3"/>
          <w:lang w:val="es-SV"/>
        </w:rPr>
        <w:t>”</w:t>
      </w:r>
      <w:r w:rsidRPr="006306CB">
        <w:rPr>
          <w:rFonts w:ascii="Century Gothic" w:hAnsi="Century Gothic" w:cs="Century Gothic"/>
          <w:spacing w:val="-3"/>
          <w:lang w:val="es-SV"/>
        </w:rPr>
        <w:t xml:space="preserve"> en la Tesorería de </w:t>
      </w:r>
      <w:r w:rsidRPr="006306CB">
        <w:rPr>
          <w:rFonts w:ascii="Century Gothic" w:hAnsi="Century Gothic"/>
          <w:b/>
          <w:lang w:val="es-SV" w:eastAsia="en-US"/>
        </w:rPr>
        <w:t xml:space="preserve">EL </w:t>
      </w:r>
      <w:r w:rsidRPr="006306CB">
        <w:rPr>
          <w:rFonts w:ascii="Century Gothic" w:hAnsi="Century Gothic"/>
          <w:b/>
          <w:lang w:val="es-SV" w:eastAsia="en-US"/>
        </w:rPr>
        <w:lastRenderedPageBreak/>
        <w:t>HOSPITAL”</w:t>
      </w:r>
      <w:r w:rsidRPr="006306CB">
        <w:rPr>
          <w:rFonts w:ascii="Century Gothic" w:hAnsi="Century Gothic" w:cs="Century Gothic"/>
          <w:b/>
          <w:bCs/>
          <w:spacing w:val="-3"/>
          <w:lang w:val="es-SV"/>
        </w:rPr>
        <w:t xml:space="preserve">. </w:t>
      </w:r>
      <w:r w:rsidRPr="006306CB">
        <w:rPr>
          <w:rFonts w:ascii="Century Gothic" w:hAnsi="Century Gothic" w:cs="Century Gothic"/>
          <w:spacing w:val="-3"/>
          <w:lang w:val="es-SV"/>
        </w:rPr>
        <w:t>La emisión de QUEDAN SE EFECTUARÁ EN LA UNIDAD FINANCIERA DEL HOSPITAL,  con la presentación de la factura duplicado cliente y cuatro copias de la misma, las que deberán estar en armonía con los detalles de la contratación, debidamente firmadas y selladas de recibido por el Administrador del Contrato</w:t>
      </w:r>
      <w:r w:rsidR="001D4FC6">
        <w:rPr>
          <w:rFonts w:ascii="Century Gothic" w:hAnsi="Century Gothic" w:cs="Century Gothic"/>
          <w:spacing w:val="-3"/>
          <w:lang w:val="es-SV"/>
        </w:rPr>
        <w:t xml:space="preserve">, la que deberá de tener anexada(s) la(s) acta(s) de recepción del servicio. </w:t>
      </w:r>
      <w:r w:rsidRPr="006306CB">
        <w:rPr>
          <w:rFonts w:ascii="Century Gothic" w:hAnsi="Century Gothic" w:cs="Century Gothic"/>
          <w:spacing w:val="-3"/>
          <w:lang w:val="es-SV"/>
        </w:rPr>
        <w:t xml:space="preserve"> </w:t>
      </w:r>
      <w:r w:rsidRPr="006306CB">
        <w:rPr>
          <w:rFonts w:ascii="Century Gothic" w:hAnsi="Century Gothic"/>
          <w:lang w:val="es-SV"/>
        </w:rPr>
        <w:t>La factura de la primera entrega, deberá ven</w:t>
      </w:r>
      <w:r w:rsidR="0014713D" w:rsidRPr="006306CB">
        <w:rPr>
          <w:rFonts w:ascii="Century Gothic" w:hAnsi="Century Gothic"/>
          <w:lang w:val="es-SV"/>
        </w:rPr>
        <w:t>ir acompañada por una copia de</w:t>
      </w:r>
      <w:r w:rsidR="001D4FC6">
        <w:rPr>
          <w:rFonts w:ascii="Century Gothic" w:hAnsi="Century Gothic"/>
          <w:lang w:val="es-SV"/>
        </w:rPr>
        <w:t>l Contrato</w:t>
      </w:r>
      <w:r w:rsidRPr="006306CB">
        <w:rPr>
          <w:rFonts w:ascii="Century Gothic" w:hAnsi="Century Gothic" w:cs="Century Gothic"/>
          <w:spacing w:val="-3"/>
          <w:lang w:val="es-SV"/>
        </w:rPr>
        <w:t xml:space="preserve">, de lo contrario no se le emitirá el respectivo Quedan. </w:t>
      </w:r>
      <w:r w:rsidRPr="006306CB">
        <w:rPr>
          <w:rFonts w:ascii="Century Gothic" w:hAnsi="Century Gothic" w:cs="Century Gothic"/>
          <w:b/>
          <w:bCs/>
          <w:lang w:val="es-SV"/>
        </w:rPr>
        <w:t>LA FACTURA DEBERÁ EXPRESAR  LO SIGUIENTE</w:t>
      </w:r>
      <w:r w:rsidRPr="006306CB">
        <w:rPr>
          <w:rFonts w:ascii="Century Gothic" w:hAnsi="Century Gothic" w:cs="Century Gothic"/>
          <w:b/>
          <w:bCs/>
          <w:sz w:val="22"/>
          <w:szCs w:val="22"/>
          <w:lang w:val="es-SV"/>
        </w:rPr>
        <w:t xml:space="preserve">: </w:t>
      </w:r>
      <w:r w:rsidRPr="006306CB">
        <w:rPr>
          <w:rFonts w:ascii="Century Gothic" w:hAnsi="Century Gothic" w:cs="Century Gothic"/>
          <w:b/>
          <w:bCs/>
          <w:lang w:val="es-SV"/>
        </w:rPr>
        <w:t xml:space="preserve">1. </w:t>
      </w:r>
      <w:r w:rsidR="0065103A" w:rsidRPr="006306CB">
        <w:rPr>
          <w:rFonts w:ascii="Century Gothic" w:hAnsi="Century Gothic" w:cs="Century Gothic"/>
          <w:lang w:val="es-SV"/>
        </w:rPr>
        <w:t xml:space="preserve">Numero de la licitación; </w:t>
      </w:r>
      <w:r w:rsidRPr="006306CB">
        <w:rPr>
          <w:rFonts w:ascii="Century Gothic" w:hAnsi="Century Gothic" w:cs="Century Gothic"/>
          <w:b/>
          <w:bCs/>
          <w:lang w:val="es-SV"/>
        </w:rPr>
        <w:t xml:space="preserve">2. </w:t>
      </w:r>
      <w:r w:rsidR="0065103A" w:rsidRPr="006306CB">
        <w:rPr>
          <w:rFonts w:ascii="Century Gothic" w:hAnsi="Century Gothic" w:cs="Century Gothic"/>
          <w:lang w:val="es-SV"/>
        </w:rPr>
        <w:t>Numero de resolución de adjudicación;</w:t>
      </w:r>
      <w:r w:rsidRPr="006306CB">
        <w:rPr>
          <w:rFonts w:ascii="Century Gothic" w:hAnsi="Century Gothic" w:cs="Century Gothic"/>
          <w:b/>
          <w:bCs/>
          <w:lang w:val="es-SV"/>
        </w:rPr>
        <w:t xml:space="preserve"> 3. </w:t>
      </w:r>
      <w:r w:rsidR="0065103A" w:rsidRPr="006306CB">
        <w:rPr>
          <w:rFonts w:ascii="Century Gothic" w:hAnsi="Century Gothic" w:cs="Century Gothic"/>
          <w:lang w:val="es-SV"/>
        </w:rPr>
        <w:t>Número de Contrato;</w:t>
      </w:r>
      <w:r w:rsidR="00CE5E76">
        <w:rPr>
          <w:rFonts w:ascii="Century Gothic" w:hAnsi="Century Gothic" w:cs="Century Gothic"/>
          <w:lang w:val="es-SV"/>
        </w:rPr>
        <w:t xml:space="preserve"> </w:t>
      </w:r>
      <w:r w:rsidRPr="006306CB">
        <w:rPr>
          <w:rFonts w:ascii="Century Gothic" w:hAnsi="Century Gothic" w:cs="Century Gothic"/>
          <w:b/>
          <w:bCs/>
          <w:lang w:val="es-SV"/>
        </w:rPr>
        <w:t xml:space="preserve">4. </w:t>
      </w:r>
      <w:r w:rsidR="0065103A" w:rsidRPr="006306CB">
        <w:rPr>
          <w:rFonts w:ascii="Century Gothic" w:hAnsi="Century Gothic" w:cs="Century Gothic"/>
          <w:bCs/>
          <w:lang w:val="es-SV"/>
        </w:rPr>
        <w:t>Fuente de Financiamiento</w:t>
      </w:r>
      <w:r w:rsidR="0065103A" w:rsidRPr="006306CB">
        <w:rPr>
          <w:rFonts w:ascii="Century Gothic" w:hAnsi="Century Gothic" w:cs="Century Gothic"/>
          <w:b/>
          <w:bCs/>
          <w:lang w:val="es-SV"/>
        </w:rPr>
        <w:t xml:space="preserve">; </w:t>
      </w:r>
      <w:r w:rsidRPr="006306CB">
        <w:rPr>
          <w:rFonts w:ascii="Century Gothic" w:hAnsi="Century Gothic" w:cs="Century Gothic"/>
          <w:b/>
          <w:bCs/>
          <w:lang w:val="es-SV"/>
        </w:rPr>
        <w:t xml:space="preserve">5. </w:t>
      </w:r>
      <w:r w:rsidR="0065103A" w:rsidRPr="006306CB">
        <w:rPr>
          <w:rFonts w:ascii="Century Gothic" w:hAnsi="Century Gothic" w:cs="Century Gothic"/>
          <w:bCs/>
          <w:lang w:val="es-SV"/>
        </w:rPr>
        <w:t>Numero de Renglón;</w:t>
      </w:r>
      <w:r w:rsidR="00CE5E76">
        <w:rPr>
          <w:rFonts w:ascii="Century Gothic" w:hAnsi="Century Gothic" w:cs="Century Gothic"/>
          <w:bCs/>
          <w:lang w:val="es-SV"/>
        </w:rPr>
        <w:t xml:space="preserve"> </w:t>
      </w:r>
      <w:r w:rsidRPr="006306CB">
        <w:rPr>
          <w:rFonts w:ascii="Century Gothic" w:hAnsi="Century Gothic" w:cs="Century Gothic"/>
          <w:b/>
          <w:bCs/>
          <w:lang w:val="es-SV"/>
        </w:rPr>
        <w:t>6.</w:t>
      </w:r>
      <w:r w:rsidR="00CE5E76">
        <w:rPr>
          <w:rFonts w:ascii="Century Gothic" w:hAnsi="Century Gothic" w:cs="Century Gothic"/>
          <w:b/>
          <w:bCs/>
          <w:lang w:val="es-SV"/>
        </w:rPr>
        <w:t xml:space="preserve"> </w:t>
      </w:r>
      <w:r w:rsidR="0065103A" w:rsidRPr="006306CB">
        <w:rPr>
          <w:rFonts w:ascii="Century Gothic" w:hAnsi="Century Gothic" w:cs="Century Gothic"/>
          <w:lang w:val="es-SV"/>
        </w:rPr>
        <w:t>Descripción del Renglón</w:t>
      </w:r>
      <w:r w:rsidR="001D4FC6">
        <w:rPr>
          <w:rFonts w:ascii="Century Gothic" w:hAnsi="Century Gothic" w:cs="Century Gothic"/>
          <w:lang w:val="es-SV"/>
        </w:rPr>
        <w:t xml:space="preserve"> (detallar el nombre de cada una de las dietas y raciones ofertadas)</w:t>
      </w:r>
      <w:r w:rsidR="0065103A" w:rsidRPr="006306CB">
        <w:rPr>
          <w:rFonts w:ascii="Century Gothic" w:hAnsi="Century Gothic" w:cs="Century Gothic"/>
          <w:lang w:val="es-SV"/>
        </w:rPr>
        <w:t xml:space="preserve">; </w:t>
      </w:r>
      <w:r w:rsidRPr="006306CB">
        <w:rPr>
          <w:rFonts w:ascii="Century Gothic" w:hAnsi="Century Gothic" w:cs="Century Gothic"/>
          <w:b/>
          <w:bCs/>
          <w:lang w:val="es-SV"/>
        </w:rPr>
        <w:t xml:space="preserve">7. </w:t>
      </w:r>
      <w:r w:rsidR="0065103A" w:rsidRPr="006306CB">
        <w:rPr>
          <w:rFonts w:ascii="Century Gothic" w:hAnsi="Century Gothic" w:cs="Century Gothic"/>
          <w:lang w:val="es-SV"/>
        </w:rPr>
        <w:t>Detalle de las cantidades</w:t>
      </w:r>
      <w:r w:rsidRPr="006306CB">
        <w:rPr>
          <w:rFonts w:ascii="Century Gothic" w:hAnsi="Century Gothic" w:cs="Century Gothic"/>
          <w:lang w:val="es-SV"/>
        </w:rPr>
        <w:t xml:space="preserve">;   </w:t>
      </w:r>
      <w:r w:rsidRPr="006306CB">
        <w:rPr>
          <w:rFonts w:ascii="Century Gothic" w:hAnsi="Century Gothic" w:cs="Century Gothic"/>
          <w:b/>
          <w:lang w:val="es-SV"/>
        </w:rPr>
        <w:t>8.</w:t>
      </w:r>
      <w:r w:rsidR="001D4FC6">
        <w:rPr>
          <w:rFonts w:ascii="Century Gothic" w:hAnsi="Century Gothic" w:cs="Century Gothic"/>
          <w:b/>
          <w:lang w:val="es-SV"/>
        </w:rPr>
        <w:t xml:space="preserve"> </w:t>
      </w:r>
      <w:r w:rsidR="0065103A" w:rsidRPr="006306CB">
        <w:rPr>
          <w:rFonts w:ascii="Century Gothic" w:hAnsi="Century Gothic" w:cs="Century Gothic"/>
          <w:lang w:val="es-SV"/>
        </w:rPr>
        <w:t>Unidad de medida</w:t>
      </w:r>
      <w:r w:rsidRPr="006306CB">
        <w:rPr>
          <w:rFonts w:ascii="Century Gothic" w:hAnsi="Century Gothic" w:cs="Century Gothic"/>
          <w:lang w:val="es-SV"/>
        </w:rPr>
        <w:t xml:space="preserve">; </w:t>
      </w:r>
      <w:r w:rsidRPr="006306CB">
        <w:rPr>
          <w:rFonts w:ascii="Century Gothic" w:hAnsi="Century Gothic" w:cs="Century Gothic"/>
          <w:b/>
          <w:lang w:val="es-SV"/>
        </w:rPr>
        <w:t>9</w:t>
      </w:r>
      <w:r w:rsidRPr="006306CB">
        <w:rPr>
          <w:rFonts w:ascii="Century Gothic" w:hAnsi="Century Gothic" w:cs="Century Gothic"/>
          <w:b/>
          <w:bCs/>
          <w:lang w:val="es-SV"/>
        </w:rPr>
        <w:t xml:space="preserve">. </w:t>
      </w:r>
      <w:r w:rsidR="0065103A" w:rsidRPr="006306CB">
        <w:rPr>
          <w:rFonts w:ascii="Century Gothic" w:hAnsi="Century Gothic" w:cs="Century Gothic"/>
          <w:lang w:val="es-SV"/>
        </w:rPr>
        <w:t>Precio Unitario</w:t>
      </w:r>
      <w:r w:rsidRPr="006306CB">
        <w:rPr>
          <w:rFonts w:ascii="Century Gothic" w:hAnsi="Century Gothic" w:cs="Century Gothic"/>
          <w:lang w:val="es-SV"/>
        </w:rPr>
        <w:t xml:space="preserve">; </w:t>
      </w:r>
      <w:r w:rsidRPr="006306CB">
        <w:rPr>
          <w:rFonts w:ascii="Century Gothic" w:hAnsi="Century Gothic" w:cs="Century Gothic"/>
          <w:b/>
          <w:lang w:val="es-SV"/>
        </w:rPr>
        <w:t>10</w:t>
      </w:r>
      <w:r w:rsidRPr="006306CB">
        <w:rPr>
          <w:rFonts w:ascii="Century Gothic" w:hAnsi="Century Gothic" w:cs="Century Gothic"/>
          <w:b/>
          <w:bCs/>
          <w:lang w:val="es-SV"/>
        </w:rPr>
        <w:t xml:space="preserve">. </w:t>
      </w:r>
      <w:r w:rsidR="0065103A" w:rsidRPr="006306CB">
        <w:rPr>
          <w:rFonts w:ascii="Century Gothic" w:hAnsi="Century Gothic" w:cs="Century Gothic"/>
          <w:lang w:val="es-SV"/>
        </w:rPr>
        <w:t xml:space="preserve">Precio total; </w:t>
      </w:r>
      <w:r w:rsidRPr="006306CB">
        <w:rPr>
          <w:rFonts w:ascii="Century Gothic" w:hAnsi="Century Gothic" w:cs="Century Gothic"/>
          <w:b/>
          <w:lang w:val="es-SV"/>
        </w:rPr>
        <w:t>1</w:t>
      </w:r>
      <w:r w:rsidR="003C646D" w:rsidRPr="006306CB">
        <w:rPr>
          <w:rFonts w:ascii="Century Gothic" w:hAnsi="Century Gothic" w:cs="Century Gothic"/>
          <w:b/>
          <w:lang w:val="es-SV"/>
        </w:rPr>
        <w:t>1</w:t>
      </w:r>
      <w:r w:rsidRPr="006306CB">
        <w:rPr>
          <w:rFonts w:ascii="Century Gothic" w:hAnsi="Century Gothic" w:cs="Century Gothic"/>
          <w:b/>
          <w:bCs/>
          <w:lang w:val="es-SV"/>
        </w:rPr>
        <w:t xml:space="preserve">. </w:t>
      </w:r>
      <w:r w:rsidRPr="006306CB">
        <w:rPr>
          <w:rFonts w:ascii="Century Gothic" w:hAnsi="Century Gothic" w:cs="Century Gothic"/>
          <w:bCs/>
          <w:lang w:val="es-SV"/>
        </w:rPr>
        <w:t>Origen.</w:t>
      </w:r>
      <w:r w:rsidRPr="006306CB">
        <w:rPr>
          <w:rFonts w:ascii="Century Gothic" w:hAnsi="Century Gothic" w:cs="Century Gothic"/>
          <w:lang w:val="es-SV"/>
        </w:rPr>
        <w:t xml:space="preserve">  Es de suma importancia que la factura este elaborada correctamente, sin errores, enmendaduras ni manchones de ésta forma se  evitarán  atrasos  en  los  pagos.</w:t>
      </w:r>
    </w:p>
    <w:p w:rsidR="00A17F51" w:rsidRPr="006306CB" w:rsidRDefault="00A17F51" w:rsidP="00A17F51">
      <w:pPr>
        <w:tabs>
          <w:tab w:val="left" w:pos="1260"/>
        </w:tabs>
        <w:jc w:val="both"/>
        <w:rPr>
          <w:rFonts w:ascii="Arial Narrow" w:hAnsi="Arial Narrow" w:cs="Arial Narrow"/>
          <w:sz w:val="12"/>
          <w:szCs w:val="12"/>
          <w:lang w:val="es-SV"/>
        </w:rPr>
      </w:pPr>
      <w:r w:rsidRPr="006306CB">
        <w:rPr>
          <w:rFonts w:ascii="Arial Narrow" w:hAnsi="Arial Narrow" w:cs="Arial Narrow"/>
          <w:sz w:val="12"/>
          <w:szCs w:val="12"/>
          <w:lang w:val="es-SV"/>
        </w:rPr>
        <w:tab/>
      </w:r>
    </w:p>
    <w:p w:rsidR="00572FB8" w:rsidRDefault="00A17F51" w:rsidP="00A17F51">
      <w:pPr>
        <w:tabs>
          <w:tab w:val="left" w:pos="1920"/>
        </w:tabs>
        <w:spacing w:line="360" w:lineRule="auto"/>
        <w:jc w:val="both"/>
        <w:rPr>
          <w:rFonts w:ascii="Microsoft JhengHei" w:eastAsia="Microsoft JhengHei" w:hAnsi="Microsoft JhengHei" w:cs="Britannic Bold"/>
          <w:b/>
          <w:bCs/>
          <w:caps/>
          <w:lang w:val="es-SV"/>
        </w:rPr>
      </w:pPr>
      <w:r w:rsidRPr="007E7664">
        <w:rPr>
          <w:rFonts w:ascii="Arial Black" w:hAnsi="Arial Black" w:cs="Waree"/>
          <w:bCs/>
          <w:caps/>
          <w:shadow/>
          <w:lang w:val="es-SV"/>
        </w:rPr>
        <w:t>CLAUSULA  OCTAVA</w:t>
      </w:r>
      <w:r w:rsidRPr="007E7664">
        <w:rPr>
          <w:rFonts w:ascii="Arial Black" w:hAnsi="Arial Black" w:cs="Waree"/>
          <w:b/>
          <w:bCs/>
          <w:caps/>
          <w:shadow/>
          <w:lang w:val="es-SV"/>
        </w:rPr>
        <w:t>.-</w:t>
      </w:r>
      <w:r w:rsidR="007E7664" w:rsidRPr="007E7664">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Vigencia del Contrato:</w:t>
      </w:r>
      <w:r w:rsidR="00CE5E76" w:rsidRPr="00CE5E76">
        <w:rPr>
          <w:rFonts w:ascii="Microsoft JhengHei" w:eastAsia="Microsoft JhengHei" w:hAnsi="Microsoft JhengHei" w:cs="Britannic Bold"/>
          <w:b/>
          <w:bCs/>
          <w:caps/>
          <w:lang w:val="es-SV"/>
        </w:rPr>
        <w:t xml:space="preserve"> </w:t>
      </w:r>
    </w:p>
    <w:p w:rsidR="00A17F51" w:rsidRPr="006306CB" w:rsidRDefault="00A17F51" w:rsidP="00A17F51">
      <w:pPr>
        <w:tabs>
          <w:tab w:val="left" w:pos="1920"/>
        </w:tabs>
        <w:spacing w:line="360" w:lineRule="auto"/>
        <w:jc w:val="both"/>
        <w:rPr>
          <w:rFonts w:ascii="Century Gothic" w:eastAsia="Arial Narrow" w:hAnsi="Century Gothic" w:cs="Century Gothic"/>
          <w:spacing w:val="-3"/>
          <w:sz w:val="22"/>
          <w:szCs w:val="22"/>
          <w:lang w:val="es-ES_tradnl"/>
        </w:rPr>
      </w:pPr>
      <w:r w:rsidRPr="006306CB">
        <w:rPr>
          <w:rFonts w:ascii="Century Gothic" w:hAnsi="Century Gothic" w:cs="Century Gothic"/>
          <w:lang w:val="es-SV"/>
        </w:rPr>
        <w:t xml:space="preserve">La vigencia de este Contrato será a partir del día </w:t>
      </w:r>
      <w:r w:rsidR="00102ECA">
        <w:rPr>
          <w:rFonts w:ascii="Century Gothic" w:hAnsi="Century Gothic" w:cs="Century Gothic"/>
          <w:lang w:val="es-SV"/>
        </w:rPr>
        <w:t>diecinueve</w:t>
      </w:r>
      <w:r w:rsidR="00AE58DD">
        <w:rPr>
          <w:rFonts w:ascii="Century Gothic" w:hAnsi="Century Gothic" w:cs="Century Gothic"/>
          <w:lang w:val="es-SV"/>
        </w:rPr>
        <w:t xml:space="preserve"> de </w:t>
      </w:r>
      <w:r w:rsidR="00102ECA">
        <w:rPr>
          <w:rFonts w:ascii="Century Gothic" w:hAnsi="Century Gothic" w:cs="Century Gothic"/>
          <w:lang w:val="es-SV"/>
        </w:rPr>
        <w:t>diciembre</w:t>
      </w:r>
      <w:r w:rsidR="00AE58DD">
        <w:rPr>
          <w:rFonts w:ascii="Century Gothic" w:hAnsi="Century Gothic" w:cs="Century Gothic"/>
          <w:lang w:val="es-SV"/>
        </w:rPr>
        <w:t xml:space="preserve"> del corriente año</w:t>
      </w:r>
      <w:r w:rsidRPr="006306CB">
        <w:rPr>
          <w:rFonts w:ascii="Century Gothic" w:hAnsi="Century Gothic" w:cs="Century Gothic"/>
          <w:lang w:val="es-SV"/>
        </w:rPr>
        <w:t xml:space="preserve"> y finalizará hasta que las partes hayan cumplido totalmente sus obligaciones, incluso en sus prórrogas si las hubiere.</w:t>
      </w:r>
    </w:p>
    <w:p w:rsidR="00A17F51" w:rsidRPr="006306CB" w:rsidRDefault="00A17F51" w:rsidP="00A17F51">
      <w:pPr>
        <w:tabs>
          <w:tab w:val="left" w:pos="1488"/>
          <w:tab w:val="left" w:pos="5568"/>
        </w:tabs>
        <w:jc w:val="both"/>
        <w:rPr>
          <w:sz w:val="16"/>
          <w:szCs w:val="16"/>
          <w:u w:val="wavyDouble"/>
          <w:lang w:val="es-SV"/>
        </w:rPr>
      </w:pPr>
      <w:r w:rsidRPr="006306CB">
        <w:rPr>
          <w:sz w:val="16"/>
          <w:szCs w:val="16"/>
          <w:lang w:val="es-SV"/>
        </w:rPr>
        <w:tab/>
      </w:r>
      <w:r w:rsidRPr="006306CB">
        <w:rPr>
          <w:sz w:val="16"/>
          <w:szCs w:val="16"/>
          <w:lang w:val="es-SV"/>
        </w:rPr>
        <w:tab/>
      </w:r>
    </w:p>
    <w:p w:rsidR="00572FB8" w:rsidRDefault="00A17F51" w:rsidP="00A17F51">
      <w:pPr>
        <w:tabs>
          <w:tab w:val="left" w:pos="1920"/>
        </w:tabs>
        <w:spacing w:line="360" w:lineRule="auto"/>
        <w:jc w:val="both"/>
        <w:rPr>
          <w:rFonts w:ascii="Microsoft JhengHei" w:eastAsia="Microsoft JhengHei" w:hAnsi="Microsoft JhengHei" w:cs="Britannic Bold"/>
          <w:b/>
          <w:bCs/>
          <w:caps/>
          <w:u w:val="thick"/>
          <w:lang w:val="es-SV"/>
        </w:rPr>
      </w:pPr>
      <w:r w:rsidRPr="007E7664">
        <w:rPr>
          <w:rFonts w:ascii="Arial Black" w:hAnsi="Arial Black" w:cs="Waree"/>
          <w:bCs/>
          <w:caps/>
          <w:shadow/>
          <w:lang w:val="es-SV"/>
        </w:rPr>
        <w:t>CLAUSULA NOVENA</w:t>
      </w:r>
      <w:r w:rsidRPr="007E7664">
        <w:rPr>
          <w:rFonts w:ascii="Arial Black" w:hAnsi="Arial Black" w:cs="Waree"/>
          <w:b/>
          <w:bCs/>
          <w:caps/>
          <w:shadow/>
          <w:lang w:val="es-SV"/>
        </w:rPr>
        <w:t>.-</w:t>
      </w:r>
      <w:r w:rsidR="007E7664">
        <w:rPr>
          <w:rFonts w:ascii="Arial Black" w:hAnsi="Arial Black" w:cs="Waree"/>
          <w:b/>
          <w:bCs/>
          <w:caps/>
          <w:shadow/>
          <w:lang w:val="es-SV"/>
        </w:rPr>
        <w:t xml:space="preserve"> </w:t>
      </w:r>
      <w:r w:rsidR="007E7664">
        <w:rPr>
          <w:rFonts w:ascii="Microsoft JhengHei" w:eastAsia="Microsoft JhengHei" w:hAnsi="Microsoft JhengHei" w:cs="Britannic Bold"/>
          <w:b/>
          <w:bCs/>
          <w:caps/>
          <w:u w:val="thick"/>
          <w:lang w:val="es-SV"/>
        </w:rPr>
        <w:t xml:space="preserve"> </w:t>
      </w:r>
      <w:r w:rsidRPr="006306CB">
        <w:rPr>
          <w:rFonts w:ascii="Microsoft JhengHei" w:eastAsia="Microsoft JhengHei" w:hAnsi="Microsoft JhengHei" w:cs="Britannic Bold"/>
          <w:b/>
          <w:bCs/>
          <w:caps/>
          <w:u w:val="thick"/>
          <w:lang w:val="es-SV"/>
        </w:rPr>
        <w:t>l</w:t>
      </w:r>
      <w:r w:rsidR="002E2414" w:rsidRPr="006306CB">
        <w:rPr>
          <w:rFonts w:ascii="Microsoft JhengHei" w:eastAsia="Microsoft JhengHei" w:hAnsi="Microsoft JhengHei" w:cs="Britannic Bold"/>
          <w:b/>
          <w:bCs/>
          <w:caps/>
          <w:u w:val="thick"/>
          <w:lang w:val="es-SV"/>
        </w:rPr>
        <w:t>UGAR DE PRESTACION DEL SERVICIO</w:t>
      </w:r>
      <w:r w:rsidRPr="006306CB">
        <w:rPr>
          <w:rFonts w:ascii="Microsoft JhengHei" w:eastAsia="Microsoft JhengHei" w:hAnsi="Microsoft JhengHei" w:cs="Britannic Bold"/>
          <w:b/>
          <w:bCs/>
          <w:caps/>
          <w:u w:val="thick"/>
          <w:lang w:val="es-SV"/>
        </w:rPr>
        <w:t>:</w:t>
      </w:r>
      <w:r w:rsidR="00CE5E76">
        <w:rPr>
          <w:rFonts w:ascii="Microsoft JhengHei" w:eastAsia="Microsoft JhengHei" w:hAnsi="Microsoft JhengHei" w:cs="Britannic Bold"/>
          <w:b/>
          <w:bCs/>
          <w:caps/>
          <w:u w:val="thick"/>
          <w:lang w:val="es-SV"/>
        </w:rPr>
        <w:t xml:space="preserve"> </w:t>
      </w:r>
    </w:p>
    <w:p w:rsidR="00A17F51" w:rsidRPr="007E7664" w:rsidRDefault="0099717B" w:rsidP="00A17F51">
      <w:pPr>
        <w:tabs>
          <w:tab w:val="left" w:pos="1920"/>
        </w:tabs>
        <w:spacing w:line="360" w:lineRule="auto"/>
        <w:jc w:val="both"/>
        <w:rPr>
          <w:rFonts w:cs="Arial"/>
          <w:color w:val="FF0000"/>
          <w:lang w:val="es-ES_tradnl"/>
        </w:rPr>
      </w:pPr>
      <w:r w:rsidRPr="007E7664">
        <w:rPr>
          <w:rFonts w:ascii="Century Gothic" w:hAnsi="Century Gothic" w:cs="Century Gothic"/>
          <w:lang w:val="es-SV"/>
        </w:rPr>
        <w:t>El</w:t>
      </w:r>
      <w:r w:rsidR="00CE5E76" w:rsidRPr="007E7664">
        <w:rPr>
          <w:rFonts w:ascii="Century Gothic" w:hAnsi="Century Gothic" w:cs="Century Gothic"/>
          <w:lang w:val="es-SV"/>
        </w:rPr>
        <w:t xml:space="preserve"> </w:t>
      </w:r>
      <w:r w:rsidRPr="007E7664">
        <w:rPr>
          <w:rFonts w:ascii="Century Gothic" w:hAnsi="Century Gothic" w:cs="Century Gothic"/>
          <w:lang w:val="es-SV"/>
        </w:rPr>
        <w:t>Servicio</w:t>
      </w:r>
      <w:r w:rsidR="00CE5E76" w:rsidRPr="007E7664">
        <w:rPr>
          <w:rFonts w:ascii="Century Gothic" w:hAnsi="Century Gothic" w:cs="Century Gothic"/>
          <w:lang w:val="es-SV"/>
        </w:rPr>
        <w:t xml:space="preserve"> </w:t>
      </w:r>
      <w:r w:rsidRPr="007E7664">
        <w:rPr>
          <w:rFonts w:ascii="Century Gothic" w:hAnsi="Century Gothic" w:cs="Century Gothic"/>
          <w:lang w:val="es-SV"/>
        </w:rPr>
        <w:t>objeto</w:t>
      </w:r>
      <w:r w:rsidR="00CE5E76" w:rsidRPr="007E7664">
        <w:rPr>
          <w:rFonts w:ascii="Century Gothic" w:hAnsi="Century Gothic" w:cs="Century Gothic"/>
          <w:lang w:val="es-SV"/>
        </w:rPr>
        <w:t xml:space="preserve"> </w:t>
      </w:r>
      <w:r w:rsidRPr="007E7664">
        <w:rPr>
          <w:rFonts w:ascii="Century Gothic" w:hAnsi="Century Gothic" w:cs="Century Gothic"/>
          <w:lang w:val="es-SV"/>
        </w:rPr>
        <w:t>del</w:t>
      </w:r>
      <w:r w:rsidR="00CE5E76" w:rsidRPr="007E7664">
        <w:rPr>
          <w:rFonts w:ascii="Century Gothic" w:hAnsi="Century Gothic" w:cs="Century Gothic"/>
          <w:lang w:val="es-SV"/>
        </w:rPr>
        <w:t xml:space="preserve"> </w:t>
      </w:r>
      <w:r w:rsidRPr="007E7664">
        <w:rPr>
          <w:rFonts w:ascii="Century Gothic" w:hAnsi="Century Gothic" w:cs="Century Gothic"/>
          <w:lang w:val="es-SV"/>
        </w:rPr>
        <w:t>presente</w:t>
      </w:r>
      <w:r w:rsidR="00CE5E76" w:rsidRPr="007E7664">
        <w:rPr>
          <w:rFonts w:ascii="Century Gothic" w:hAnsi="Century Gothic" w:cs="Century Gothic"/>
          <w:lang w:val="es-SV"/>
        </w:rPr>
        <w:t xml:space="preserve"> </w:t>
      </w:r>
      <w:r w:rsidRPr="007E7664">
        <w:rPr>
          <w:rFonts w:ascii="Century Gothic" w:hAnsi="Century Gothic" w:cs="Century Gothic"/>
          <w:lang w:val="es-SV"/>
        </w:rPr>
        <w:t>contrato,</w:t>
      </w:r>
      <w:r w:rsidR="00B91420" w:rsidRPr="007E7664">
        <w:rPr>
          <w:rFonts w:ascii="Century Gothic" w:hAnsi="Century Gothic" w:cs="Century Gothic"/>
          <w:lang w:val="es-SV"/>
        </w:rPr>
        <w:t xml:space="preserve"> </w:t>
      </w:r>
      <w:r w:rsidRPr="007E7664">
        <w:rPr>
          <w:rFonts w:ascii="Century Gothic" w:hAnsi="Century Gothic" w:cs="Century Gothic"/>
          <w:lang w:val="es-SV"/>
        </w:rPr>
        <w:t>será</w:t>
      </w:r>
      <w:r w:rsidR="00B91420" w:rsidRPr="007E7664">
        <w:rPr>
          <w:rFonts w:ascii="Century Gothic" w:hAnsi="Century Gothic" w:cs="Century Gothic"/>
          <w:lang w:val="es-SV"/>
        </w:rPr>
        <w:t xml:space="preserve"> </w:t>
      </w:r>
      <w:r w:rsidRPr="007E7664">
        <w:rPr>
          <w:rFonts w:ascii="Century Gothic" w:hAnsi="Century Gothic" w:cs="Century Gothic"/>
          <w:lang w:val="es-SV"/>
        </w:rPr>
        <w:t>prestado</w:t>
      </w:r>
      <w:r w:rsidR="00B91420" w:rsidRPr="007E7664">
        <w:rPr>
          <w:rFonts w:ascii="Century Gothic" w:hAnsi="Century Gothic" w:cs="Century Gothic"/>
          <w:lang w:val="es-SV"/>
        </w:rPr>
        <w:t xml:space="preserve"> </w:t>
      </w:r>
      <w:r w:rsidRPr="007E7664">
        <w:rPr>
          <w:rFonts w:ascii="Century Gothic" w:hAnsi="Century Gothic" w:cs="Century Gothic"/>
          <w:lang w:val="es-SV"/>
        </w:rPr>
        <w:t>en</w:t>
      </w:r>
      <w:r w:rsidR="00B91420" w:rsidRPr="007E7664">
        <w:rPr>
          <w:rFonts w:ascii="Century Gothic" w:hAnsi="Century Gothic" w:cs="Century Gothic"/>
          <w:lang w:val="es-SV"/>
        </w:rPr>
        <w:t xml:space="preserve"> </w:t>
      </w:r>
      <w:r w:rsidRPr="007E7664">
        <w:rPr>
          <w:rFonts w:ascii="Century Gothic" w:hAnsi="Century Gothic" w:cs="Century Gothic"/>
          <w:lang w:val="es-SV"/>
        </w:rPr>
        <w:t>las</w:t>
      </w:r>
      <w:r w:rsidR="00B91420" w:rsidRPr="007E7664">
        <w:rPr>
          <w:rFonts w:ascii="Century Gothic" w:hAnsi="Century Gothic" w:cs="Century Gothic"/>
          <w:lang w:val="es-SV"/>
        </w:rPr>
        <w:t xml:space="preserve"> </w:t>
      </w:r>
      <w:r w:rsidRPr="007E7664">
        <w:rPr>
          <w:rFonts w:ascii="Century Gothic" w:hAnsi="Century Gothic" w:cs="Century Gothic"/>
          <w:lang w:val="es-SV"/>
        </w:rPr>
        <w:t>Instalaciones</w:t>
      </w:r>
      <w:r w:rsidR="00B91420" w:rsidRPr="007E7664">
        <w:rPr>
          <w:rFonts w:ascii="Century Gothic" w:hAnsi="Century Gothic" w:cs="Century Gothic"/>
          <w:lang w:val="es-SV"/>
        </w:rPr>
        <w:t xml:space="preserve"> </w:t>
      </w:r>
      <w:r w:rsidRPr="007E7664">
        <w:rPr>
          <w:rFonts w:ascii="Century Gothic" w:hAnsi="Century Gothic" w:cs="Century Gothic"/>
          <w:lang w:val="es-SV"/>
        </w:rPr>
        <w:t>del</w:t>
      </w:r>
      <w:r w:rsidR="00B91420" w:rsidRPr="007E7664">
        <w:rPr>
          <w:rFonts w:ascii="Century Gothic" w:hAnsi="Century Gothic" w:cs="Century Gothic"/>
          <w:lang w:val="es-SV"/>
        </w:rPr>
        <w:t xml:space="preserve"> </w:t>
      </w:r>
      <w:r w:rsidRPr="007E7664">
        <w:rPr>
          <w:rFonts w:ascii="Century Gothic" w:hAnsi="Century Gothic" w:cs="Century Gothic"/>
          <w:lang w:val="es-SV"/>
        </w:rPr>
        <w:t>Hospital</w:t>
      </w:r>
      <w:r w:rsidR="00B91420" w:rsidRPr="007E7664">
        <w:rPr>
          <w:rFonts w:ascii="Century Gothic" w:hAnsi="Century Gothic" w:cs="Century Gothic"/>
          <w:lang w:val="es-SV"/>
        </w:rPr>
        <w:t xml:space="preserve"> </w:t>
      </w:r>
      <w:r w:rsidRPr="007E7664">
        <w:rPr>
          <w:rFonts w:ascii="Century Gothic" w:hAnsi="Century Gothic" w:cs="Century Gothic"/>
          <w:lang w:val="es-SV"/>
        </w:rPr>
        <w:t>Nacional</w:t>
      </w:r>
      <w:r w:rsidR="00B91420" w:rsidRPr="007E7664">
        <w:rPr>
          <w:rFonts w:ascii="Century Gothic" w:hAnsi="Century Gothic" w:cs="Century Gothic"/>
          <w:lang w:val="es-SV"/>
        </w:rPr>
        <w:t xml:space="preserve"> </w:t>
      </w:r>
      <w:r w:rsidRPr="007E7664">
        <w:rPr>
          <w:rFonts w:ascii="Century Gothic" w:hAnsi="Century Gothic" w:cs="Century Gothic"/>
          <w:lang w:val="es-SV"/>
        </w:rPr>
        <w:t>Dr.</w:t>
      </w:r>
      <w:r w:rsidR="00B91420" w:rsidRPr="007E7664">
        <w:rPr>
          <w:rFonts w:ascii="Century Gothic" w:hAnsi="Century Gothic" w:cs="Century Gothic"/>
          <w:lang w:val="es-SV"/>
        </w:rPr>
        <w:t xml:space="preserve"> </w:t>
      </w:r>
      <w:r w:rsidRPr="007E7664">
        <w:rPr>
          <w:rFonts w:ascii="Century Gothic" w:hAnsi="Century Gothic" w:cs="Century Gothic"/>
          <w:lang w:val="es-SV"/>
        </w:rPr>
        <w:t>Jorge</w:t>
      </w:r>
      <w:r w:rsidR="00B91420" w:rsidRPr="007E7664">
        <w:rPr>
          <w:rFonts w:ascii="Century Gothic" w:hAnsi="Century Gothic" w:cs="Century Gothic"/>
          <w:lang w:val="es-SV"/>
        </w:rPr>
        <w:t xml:space="preserve"> </w:t>
      </w:r>
      <w:r w:rsidRPr="007E7664">
        <w:rPr>
          <w:rFonts w:ascii="Century Gothic" w:hAnsi="Century Gothic" w:cs="Century Gothic"/>
          <w:lang w:val="es-SV"/>
        </w:rPr>
        <w:t>Mazzini</w:t>
      </w:r>
      <w:r w:rsidR="00B91420" w:rsidRPr="007E7664">
        <w:rPr>
          <w:rFonts w:ascii="Century Gothic" w:hAnsi="Century Gothic" w:cs="Century Gothic"/>
          <w:lang w:val="es-SV"/>
        </w:rPr>
        <w:t xml:space="preserve"> </w:t>
      </w:r>
      <w:r w:rsidRPr="007E7664">
        <w:rPr>
          <w:rFonts w:ascii="Century Gothic" w:hAnsi="Century Gothic" w:cs="Century Gothic"/>
          <w:lang w:val="es-SV"/>
        </w:rPr>
        <w:t>V.</w:t>
      </w:r>
      <w:r w:rsidR="00B91420" w:rsidRPr="007E7664">
        <w:rPr>
          <w:rFonts w:ascii="Century Gothic" w:hAnsi="Century Gothic" w:cs="Century Gothic"/>
          <w:lang w:val="es-SV"/>
        </w:rPr>
        <w:t xml:space="preserve"> </w:t>
      </w:r>
      <w:r w:rsidRPr="007E7664">
        <w:rPr>
          <w:rFonts w:ascii="Century Gothic" w:hAnsi="Century Gothic" w:cs="Century Gothic"/>
          <w:lang w:val="es-SV"/>
        </w:rPr>
        <w:t>Sonsonate,</w:t>
      </w:r>
      <w:r w:rsidR="00B91420" w:rsidRPr="007E7664">
        <w:rPr>
          <w:rFonts w:ascii="Century Gothic" w:hAnsi="Century Gothic" w:cs="Century Gothic"/>
          <w:lang w:val="es-SV"/>
        </w:rPr>
        <w:t xml:space="preserve"> </w:t>
      </w:r>
      <w:r w:rsidRPr="007E7664">
        <w:rPr>
          <w:rFonts w:ascii="Century Gothic" w:hAnsi="Century Gothic" w:cs="Century Gothic"/>
          <w:lang w:val="es-SV"/>
        </w:rPr>
        <w:t>según</w:t>
      </w:r>
      <w:r w:rsidR="00B91420" w:rsidRPr="007E7664">
        <w:rPr>
          <w:rFonts w:ascii="Century Gothic" w:hAnsi="Century Gothic" w:cs="Century Gothic"/>
          <w:lang w:val="es-SV"/>
        </w:rPr>
        <w:t xml:space="preserve"> </w:t>
      </w:r>
      <w:r w:rsidRPr="007E7664">
        <w:rPr>
          <w:rFonts w:ascii="Century Gothic" w:hAnsi="Century Gothic" w:cs="Century Gothic"/>
          <w:lang w:val="es-SV"/>
        </w:rPr>
        <w:t>los</w:t>
      </w:r>
      <w:r w:rsidR="00B91420" w:rsidRPr="007E7664">
        <w:rPr>
          <w:rFonts w:ascii="Century Gothic" w:hAnsi="Century Gothic" w:cs="Century Gothic"/>
          <w:lang w:val="es-SV"/>
        </w:rPr>
        <w:t xml:space="preserve"> </w:t>
      </w:r>
      <w:r w:rsidRPr="007E7664">
        <w:rPr>
          <w:rFonts w:ascii="Century Gothic" w:hAnsi="Century Gothic" w:cs="Century Gothic"/>
          <w:lang w:val="es-SV"/>
        </w:rPr>
        <w:t>requerimientos</w:t>
      </w:r>
      <w:r w:rsidR="00B91420" w:rsidRPr="007E7664">
        <w:rPr>
          <w:rFonts w:ascii="Century Gothic" w:hAnsi="Century Gothic" w:cs="Century Gothic"/>
          <w:lang w:val="es-SV"/>
        </w:rPr>
        <w:t xml:space="preserve"> </w:t>
      </w:r>
      <w:r w:rsidRPr="007E7664">
        <w:rPr>
          <w:rFonts w:ascii="Century Gothic" w:hAnsi="Century Gothic" w:cs="Century Gothic"/>
          <w:lang w:val="es-SV"/>
        </w:rPr>
        <w:t>establecidos,</w:t>
      </w:r>
      <w:r w:rsidR="00B91420" w:rsidRPr="007E7664">
        <w:rPr>
          <w:rFonts w:ascii="Century Gothic" w:hAnsi="Century Gothic" w:cs="Century Gothic"/>
          <w:lang w:val="es-SV"/>
        </w:rPr>
        <w:t xml:space="preserve"> </w:t>
      </w:r>
      <w:r w:rsidRPr="007E7664">
        <w:rPr>
          <w:rFonts w:ascii="Century Gothic" w:hAnsi="Century Gothic" w:cs="Century Gothic"/>
          <w:lang w:val="es-SV"/>
        </w:rPr>
        <w:t>lo</w:t>
      </w:r>
      <w:r w:rsidR="00B91420" w:rsidRPr="007E7664">
        <w:rPr>
          <w:rFonts w:ascii="Century Gothic" w:hAnsi="Century Gothic" w:cs="Century Gothic"/>
          <w:lang w:val="es-SV"/>
        </w:rPr>
        <w:t xml:space="preserve"> </w:t>
      </w:r>
      <w:r w:rsidRPr="007E7664">
        <w:rPr>
          <w:rFonts w:ascii="Century Gothic" w:hAnsi="Century Gothic" w:cs="Century Gothic"/>
          <w:lang w:val="es-SV"/>
        </w:rPr>
        <w:t>anterior</w:t>
      </w:r>
      <w:r w:rsidR="00B91420" w:rsidRPr="007E7664">
        <w:rPr>
          <w:rFonts w:ascii="Century Gothic" w:hAnsi="Century Gothic" w:cs="Century Gothic"/>
          <w:lang w:val="es-SV"/>
        </w:rPr>
        <w:t xml:space="preserve"> </w:t>
      </w:r>
      <w:r w:rsidRPr="007E7664">
        <w:rPr>
          <w:rFonts w:ascii="Century Gothic" w:hAnsi="Century Gothic" w:cs="Century Gothic"/>
          <w:lang w:val="es-SV"/>
        </w:rPr>
        <w:t>no</w:t>
      </w:r>
      <w:r w:rsidR="00B91420" w:rsidRPr="007E7664">
        <w:rPr>
          <w:rFonts w:ascii="Century Gothic" w:hAnsi="Century Gothic" w:cs="Century Gothic"/>
          <w:lang w:val="es-SV"/>
        </w:rPr>
        <w:t xml:space="preserve"> </w:t>
      </w:r>
      <w:r w:rsidRPr="007E7664">
        <w:rPr>
          <w:rFonts w:ascii="Century Gothic" w:hAnsi="Century Gothic" w:cs="Century Gothic"/>
          <w:lang w:val="es-SV"/>
        </w:rPr>
        <w:t>será</w:t>
      </w:r>
      <w:r w:rsidR="00B91420" w:rsidRPr="007E7664">
        <w:rPr>
          <w:rFonts w:ascii="Century Gothic" w:hAnsi="Century Gothic" w:cs="Century Gothic"/>
          <w:lang w:val="es-SV"/>
        </w:rPr>
        <w:t xml:space="preserve"> </w:t>
      </w:r>
      <w:r w:rsidRPr="007E7664">
        <w:rPr>
          <w:rFonts w:ascii="Century Gothic" w:hAnsi="Century Gothic" w:cs="Century Gothic"/>
          <w:lang w:val="es-SV"/>
        </w:rPr>
        <w:t>obstáculo</w:t>
      </w:r>
      <w:r w:rsidR="00B91420" w:rsidRPr="007E7664">
        <w:rPr>
          <w:rFonts w:ascii="Century Gothic" w:hAnsi="Century Gothic" w:cs="Century Gothic"/>
          <w:lang w:val="es-SV"/>
        </w:rPr>
        <w:t xml:space="preserve"> </w:t>
      </w:r>
      <w:r w:rsidRPr="007E7664">
        <w:rPr>
          <w:rFonts w:ascii="Century Gothic" w:hAnsi="Century Gothic" w:cs="Century Gothic"/>
          <w:lang w:val="es-SV"/>
        </w:rPr>
        <w:t>para</w:t>
      </w:r>
      <w:r w:rsidR="00B91420" w:rsidRPr="007E7664">
        <w:rPr>
          <w:rFonts w:ascii="Century Gothic" w:hAnsi="Century Gothic" w:cs="Century Gothic"/>
          <w:lang w:val="es-SV"/>
        </w:rPr>
        <w:t xml:space="preserve"> </w:t>
      </w:r>
      <w:r w:rsidRPr="007E7664">
        <w:rPr>
          <w:rFonts w:ascii="Century Gothic" w:hAnsi="Century Gothic" w:cs="Century Gothic"/>
          <w:lang w:val="es-SV"/>
        </w:rPr>
        <w:t>que</w:t>
      </w:r>
      <w:r w:rsidR="00B91420" w:rsidRPr="007E7664">
        <w:rPr>
          <w:rFonts w:ascii="Century Gothic" w:hAnsi="Century Gothic" w:cs="Century Gothic"/>
          <w:lang w:val="es-SV"/>
        </w:rPr>
        <w:t xml:space="preserve"> </w:t>
      </w:r>
      <w:r w:rsidRPr="007E7664">
        <w:rPr>
          <w:rFonts w:ascii="Century Gothic" w:hAnsi="Century Gothic" w:cs="Century Gothic"/>
          <w:lang w:val="es-SV"/>
        </w:rPr>
        <w:t>el</w:t>
      </w:r>
      <w:r w:rsidR="00B91420" w:rsidRPr="007E7664">
        <w:rPr>
          <w:rFonts w:ascii="Century Gothic" w:hAnsi="Century Gothic" w:cs="Century Gothic"/>
          <w:lang w:val="es-SV"/>
        </w:rPr>
        <w:t xml:space="preserve"> </w:t>
      </w:r>
      <w:r w:rsidRPr="007E7664">
        <w:rPr>
          <w:rFonts w:ascii="Century Gothic" w:hAnsi="Century Gothic" w:cs="Century Gothic"/>
          <w:lang w:val="es-SV"/>
        </w:rPr>
        <w:t>Hospital,</w:t>
      </w:r>
      <w:r w:rsidR="00B91420" w:rsidRPr="007E7664">
        <w:rPr>
          <w:rFonts w:ascii="Century Gothic" w:hAnsi="Century Gothic" w:cs="Century Gothic"/>
          <w:lang w:val="es-SV"/>
        </w:rPr>
        <w:t xml:space="preserve"> </w:t>
      </w:r>
      <w:r w:rsidRPr="007E7664">
        <w:rPr>
          <w:rFonts w:ascii="Century Gothic" w:hAnsi="Century Gothic" w:cs="Century Gothic"/>
          <w:lang w:val="es-SV"/>
        </w:rPr>
        <w:t>de</w:t>
      </w:r>
      <w:r w:rsidR="00B91420" w:rsidRPr="007E7664">
        <w:rPr>
          <w:rFonts w:ascii="Century Gothic" w:hAnsi="Century Gothic" w:cs="Century Gothic"/>
          <w:lang w:val="es-SV"/>
        </w:rPr>
        <w:t xml:space="preserve"> </w:t>
      </w:r>
      <w:r w:rsidRPr="007E7664">
        <w:rPr>
          <w:rFonts w:ascii="Century Gothic" w:hAnsi="Century Gothic" w:cs="Century Gothic"/>
          <w:lang w:val="es-SV"/>
        </w:rPr>
        <w:t>acuerdo</w:t>
      </w:r>
      <w:r w:rsidR="00B91420" w:rsidRPr="007E7664">
        <w:rPr>
          <w:rFonts w:ascii="Century Gothic" w:hAnsi="Century Gothic" w:cs="Century Gothic"/>
          <w:lang w:val="es-SV"/>
        </w:rPr>
        <w:t xml:space="preserve"> </w:t>
      </w:r>
      <w:r w:rsidRPr="007E7664">
        <w:rPr>
          <w:rFonts w:ascii="Century Gothic" w:hAnsi="Century Gothic" w:cs="Century Gothic"/>
          <w:lang w:val="es-SV"/>
        </w:rPr>
        <w:t>a</w:t>
      </w:r>
      <w:r w:rsidR="00B91420" w:rsidRPr="007E7664">
        <w:rPr>
          <w:rFonts w:ascii="Century Gothic" w:hAnsi="Century Gothic" w:cs="Century Gothic"/>
          <w:lang w:val="es-SV"/>
        </w:rPr>
        <w:t xml:space="preserve"> </w:t>
      </w:r>
      <w:r w:rsidRPr="007E7664">
        <w:rPr>
          <w:rFonts w:ascii="Century Gothic" w:hAnsi="Century Gothic" w:cs="Century Gothic"/>
          <w:lang w:val="es-SV"/>
        </w:rPr>
        <w:t>sus</w:t>
      </w:r>
      <w:r w:rsidR="00B91420" w:rsidRPr="007E7664">
        <w:rPr>
          <w:rFonts w:ascii="Century Gothic" w:hAnsi="Century Gothic" w:cs="Century Gothic"/>
          <w:lang w:val="es-SV"/>
        </w:rPr>
        <w:t xml:space="preserve"> </w:t>
      </w:r>
      <w:r w:rsidRPr="007E7664">
        <w:rPr>
          <w:rFonts w:ascii="Century Gothic" w:hAnsi="Century Gothic" w:cs="Century Gothic"/>
          <w:lang w:val="es-SV"/>
        </w:rPr>
        <w:t>necesidades</w:t>
      </w:r>
      <w:r w:rsidR="00B91420" w:rsidRPr="007E7664">
        <w:rPr>
          <w:rFonts w:ascii="Century Gothic" w:hAnsi="Century Gothic" w:cs="Century Gothic"/>
          <w:lang w:val="es-SV"/>
        </w:rPr>
        <w:t xml:space="preserve"> </w:t>
      </w:r>
      <w:r w:rsidRPr="007E7664">
        <w:rPr>
          <w:rFonts w:ascii="Century Gothic" w:hAnsi="Century Gothic" w:cs="Century Gothic"/>
          <w:lang w:val="es-SV"/>
        </w:rPr>
        <w:t>o</w:t>
      </w:r>
      <w:r w:rsidR="00B91420" w:rsidRPr="007E7664">
        <w:rPr>
          <w:rFonts w:ascii="Century Gothic" w:hAnsi="Century Gothic" w:cs="Century Gothic"/>
          <w:lang w:val="es-SV"/>
        </w:rPr>
        <w:t xml:space="preserve"> </w:t>
      </w:r>
      <w:r w:rsidRPr="007E7664">
        <w:rPr>
          <w:rFonts w:ascii="Century Gothic" w:hAnsi="Century Gothic" w:cs="Century Gothic"/>
          <w:lang w:val="es-SV"/>
        </w:rPr>
        <w:t>Emergencias</w:t>
      </w:r>
      <w:r w:rsidR="00B91420" w:rsidRPr="007E7664">
        <w:rPr>
          <w:rFonts w:ascii="Century Gothic" w:hAnsi="Century Gothic" w:cs="Century Gothic"/>
          <w:lang w:val="es-SV"/>
        </w:rPr>
        <w:t xml:space="preserve"> </w:t>
      </w:r>
      <w:r w:rsidRPr="007E7664">
        <w:rPr>
          <w:rFonts w:ascii="Century Gothic" w:hAnsi="Century Gothic" w:cs="Century Gothic"/>
          <w:lang w:val="es-SV"/>
        </w:rPr>
        <w:t>pueda</w:t>
      </w:r>
      <w:r w:rsidR="00B91420" w:rsidRPr="007E7664">
        <w:rPr>
          <w:rFonts w:ascii="Century Gothic" w:hAnsi="Century Gothic" w:cs="Century Gothic"/>
          <w:lang w:val="es-SV"/>
        </w:rPr>
        <w:t xml:space="preserve"> </w:t>
      </w:r>
      <w:r w:rsidRPr="007E7664">
        <w:rPr>
          <w:rFonts w:ascii="Century Gothic" w:hAnsi="Century Gothic" w:cs="Century Gothic"/>
          <w:lang w:val="es-SV"/>
        </w:rPr>
        <w:t>solicitar</w:t>
      </w:r>
      <w:r w:rsidR="00B91420" w:rsidRPr="007E7664">
        <w:rPr>
          <w:rFonts w:ascii="Century Gothic" w:hAnsi="Century Gothic" w:cs="Century Gothic"/>
          <w:lang w:val="es-SV"/>
        </w:rPr>
        <w:t xml:space="preserve"> </w:t>
      </w:r>
      <w:r w:rsidRPr="007E7664">
        <w:rPr>
          <w:rFonts w:ascii="Century Gothic" w:hAnsi="Century Gothic" w:cs="Century Gothic"/>
          <w:lang w:val="es-SV"/>
        </w:rPr>
        <w:t>entregas</w:t>
      </w:r>
      <w:r w:rsidR="00B91420" w:rsidRPr="007E7664">
        <w:rPr>
          <w:rFonts w:ascii="Century Gothic" w:hAnsi="Century Gothic" w:cs="Century Gothic"/>
          <w:lang w:val="es-SV"/>
        </w:rPr>
        <w:t xml:space="preserve"> </w:t>
      </w:r>
      <w:r w:rsidRPr="007E7664">
        <w:rPr>
          <w:rFonts w:ascii="Century Gothic" w:hAnsi="Century Gothic" w:cs="Century Gothic"/>
          <w:lang w:val="es-SV"/>
        </w:rPr>
        <w:t>del</w:t>
      </w:r>
      <w:r w:rsidR="00B91420" w:rsidRPr="007E7664">
        <w:rPr>
          <w:rFonts w:ascii="Century Gothic" w:hAnsi="Century Gothic" w:cs="Century Gothic"/>
          <w:lang w:val="es-SV"/>
        </w:rPr>
        <w:t xml:space="preserve"> </w:t>
      </w:r>
      <w:r w:rsidRPr="007E7664">
        <w:rPr>
          <w:rFonts w:ascii="Century Gothic" w:hAnsi="Century Gothic" w:cs="Century Gothic"/>
          <w:lang w:val="es-SV"/>
        </w:rPr>
        <w:t>Servicio</w:t>
      </w:r>
      <w:r w:rsidR="00B91420" w:rsidRPr="007E7664">
        <w:rPr>
          <w:rFonts w:ascii="Century Gothic" w:hAnsi="Century Gothic" w:cs="Century Gothic"/>
          <w:lang w:val="es-SV"/>
        </w:rPr>
        <w:t xml:space="preserve"> </w:t>
      </w:r>
      <w:r w:rsidRPr="007E7664">
        <w:rPr>
          <w:rFonts w:ascii="Century Gothic" w:hAnsi="Century Gothic" w:cs="Century Gothic"/>
          <w:lang w:val="es-SV"/>
        </w:rPr>
        <w:t>de</w:t>
      </w:r>
      <w:r w:rsidR="00B91420" w:rsidRPr="007E7664">
        <w:rPr>
          <w:rFonts w:ascii="Century Gothic" w:hAnsi="Century Gothic" w:cs="Century Gothic"/>
          <w:lang w:val="es-SV"/>
        </w:rPr>
        <w:t xml:space="preserve"> </w:t>
      </w:r>
      <w:r w:rsidRPr="007E7664">
        <w:rPr>
          <w:rFonts w:ascii="Century Gothic" w:hAnsi="Century Gothic" w:cs="Century Gothic"/>
          <w:lang w:val="es-SV"/>
        </w:rPr>
        <w:t>Alimentación</w:t>
      </w:r>
      <w:r w:rsidR="00B91420" w:rsidRPr="007E7664">
        <w:rPr>
          <w:rFonts w:ascii="Century Gothic" w:hAnsi="Century Gothic" w:cs="Century Gothic"/>
          <w:lang w:val="es-SV"/>
        </w:rPr>
        <w:t xml:space="preserve"> </w:t>
      </w:r>
      <w:r w:rsidRPr="007E7664">
        <w:rPr>
          <w:rFonts w:ascii="Century Gothic" w:hAnsi="Century Gothic" w:cs="Century Gothic"/>
          <w:lang w:val="es-SV"/>
        </w:rPr>
        <w:t>fuera</w:t>
      </w:r>
      <w:r w:rsidR="00B91420" w:rsidRPr="007E7664">
        <w:rPr>
          <w:rFonts w:ascii="Century Gothic" w:hAnsi="Century Gothic" w:cs="Century Gothic"/>
          <w:lang w:val="es-SV"/>
        </w:rPr>
        <w:t xml:space="preserve"> </w:t>
      </w:r>
      <w:r w:rsidRPr="007E7664">
        <w:rPr>
          <w:rFonts w:ascii="Century Gothic" w:hAnsi="Century Gothic" w:cs="Century Gothic"/>
          <w:lang w:val="es-SV"/>
        </w:rPr>
        <w:t>de</w:t>
      </w:r>
      <w:r w:rsidRPr="007E7664">
        <w:rPr>
          <w:rFonts w:ascii="Century Gothic" w:eastAsia="Century Gothic" w:hAnsi="Century Gothic" w:cs="Century Gothic"/>
          <w:lang w:val="es-SV"/>
        </w:rPr>
        <w:t xml:space="preserve"> los promedios y </w:t>
      </w:r>
      <w:r w:rsidRPr="007E7664">
        <w:rPr>
          <w:rFonts w:ascii="Century Gothic" w:hAnsi="Century Gothic" w:cs="Century Gothic"/>
          <w:lang w:val="es-SV"/>
        </w:rPr>
        <w:t>fechas</w:t>
      </w:r>
      <w:r w:rsidR="00B91420" w:rsidRPr="007E7664">
        <w:rPr>
          <w:rFonts w:ascii="Century Gothic" w:hAnsi="Century Gothic" w:cs="Century Gothic"/>
          <w:lang w:val="es-SV"/>
        </w:rPr>
        <w:t xml:space="preserve"> </w:t>
      </w:r>
      <w:r w:rsidRPr="007E7664">
        <w:rPr>
          <w:rFonts w:ascii="Century Gothic" w:hAnsi="Century Gothic" w:cs="Century Gothic"/>
          <w:lang w:val="es-SV"/>
        </w:rPr>
        <w:t>programadas,</w:t>
      </w:r>
      <w:r w:rsidR="00B91420" w:rsidRPr="007E7664">
        <w:rPr>
          <w:rFonts w:ascii="Century Gothic" w:hAnsi="Century Gothic" w:cs="Century Gothic"/>
          <w:lang w:val="es-SV"/>
        </w:rPr>
        <w:t xml:space="preserve"> </w:t>
      </w:r>
      <w:r w:rsidRPr="007E7664">
        <w:rPr>
          <w:rFonts w:ascii="Century Gothic" w:hAnsi="Century Gothic" w:cs="Century Gothic"/>
          <w:lang w:val="es-SV"/>
        </w:rPr>
        <w:t>de</w:t>
      </w:r>
      <w:r w:rsidR="00B91420" w:rsidRPr="007E7664">
        <w:rPr>
          <w:rFonts w:ascii="Century Gothic" w:hAnsi="Century Gothic" w:cs="Century Gothic"/>
          <w:lang w:val="es-SV"/>
        </w:rPr>
        <w:t xml:space="preserve"> </w:t>
      </w:r>
      <w:r w:rsidRPr="007E7664">
        <w:rPr>
          <w:rFonts w:ascii="Century Gothic" w:hAnsi="Century Gothic" w:cs="Century Gothic"/>
          <w:lang w:val="es-SV"/>
        </w:rPr>
        <w:t>tal</w:t>
      </w:r>
      <w:r w:rsidR="00B91420" w:rsidRPr="007E7664">
        <w:rPr>
          <w:rFonts w:ascii="Century Gothic" w:hAnsi="Century Gothic" w:cs="Century Gothic"/>
          <w:lang w:val="es-SV"/>
        </w:rPr>
        <w:t xml:space="preserve"> </w:t>
      </w:r>
      <w:r w:rsidRPr="007E7664">
        <w:rPr>
          <w:rFonts w:ascii="Century Gothic" w:hAnsi="Century Gothic" w:cs="Century Gothic"/>
          <w:lang w:val="es-SV"/>
        </w:rPr>
        <w:t>manera</w:t>
      </w:r>
      <w:r w:rsidR="00B91420" w:rsidRPr="007E7664">
        <w:rPr>
          <w:rFonts w:ascii="Century Gothic" w:hAnsi="Century Gothic" w:cs="Century Gothic"/>
          <w:lang w:val="es-SV"/>
        </w:rPr>
        <w:t xml:space="preserve"> </w:t>
      </w:r>
      <w:r w:rsidRPr="007E7664">
        <w:rPr>
          <w:rFonts w:ascii="Century Gothic" w:hAnsi="Century Gothic" w:cs="Century Gothic"/>
          <w:lang w:val="es-SV"/>
        </w:rPr>
        <w:t>que</w:t>
      </w:r>
      <w:r w:rsidR="00B91420" w:rsidRPr="007E7664">
        <w:rPr>
          <w:rFonts w:ascii="Century Gothic" w:hAnsi="Century Gothic" w:cs="Century Gothic"/>
          <w:lang w:val="es-SV"/>
        </w:rPr>
        <w:t xml:space="preserve"> </w:t>
      </w:r>
      <w:r w:rsidRPr="007E7664">
        <w:rPr>
          <w:rFonts w:ascii="Century Gothic" w:hAnsi="Century Gothic" w:cs="Century Gothic"/>
          <w:lang w:val="es-SV"/>
        </w:rPr>
        <w:t>si</w:t>
      </w:r>
      <w:r w:rsidR="00572FB8" w:rsidRPr="007E7664">
        <w:rPr>
          <w:rFonts w:ascii="Century Gothic" w:hAnsi="Century Gothic" w:cs="Century Gothic"/>
          <w:lang w:val="es-SV"/>
        </w:rPr>
        <w:t xml:space="preserve"> </w:t>
      </w:r>
      <w:r w:rsidR="00572FB8" w:rsidRPr="007E7664">
        <w:rPr>
          <w:rFonts w:ascii="Century Gothic" w:hAnsi="Century Gothic"/>
          <w:b/>
          <w:lang w:eastAsia="en-US"/>
        </w:rPr>
        <w:t>“EL HOSPITAL”</w:t>
      </w:r>
      <w:r w:rsidR="00B91420" w:rsidRPr="007E7664">
        <w:rPr>
          <w:rFonts w:ascii="Century Gothic" w:hAnsi="Century Gothic"/>
          <w:b/>
          <w:lang w:eastAsia="en-US"/>
        </w:rPr>
        <w:t xml:space="preserve"> </w:t>
      </w:r>
      <w:r w:rsidRPr="007E7664">
        <w:rPr>
          <w:rFonts w:ascii="Century Gothic" w:hAnsi="Century Gothic" w:cs="Century Gothic"/>
          <w:lang w:val="es-SV"/>
        </w:rPr>
        <w:t>le</w:t>
      </w:r>
      <w:r w:rsidR="00B91420" w:rsidRPr="007E7664">
        <w:rPr>
          <w:rFonts w:ascii="Century Gothic" w:hAnsi="Century Gothic" w:cs="Century Gothic"/>
          <w:lang w:val="es-SV"/>
        </w:rPr>
        <w:t xml:space="preserve"> </w:t>
      </w:r>
      <w:r w:rsidRPr="007E7664">
        <w:rPr>
          <w:rFonts w:ascii="Century Gothic" w:hAnsi="Century Gothic" w:cs="Century Gothic"/>
          <w:lang w:val="es-SV"/>
        </w:rPr>
        <w:t>pide</w:t>
      </w:r>
      <w:r w:rsidRPr="007E7664">
        <w:rPr>
          <w:rFonts w:ascii="Century Gothic" w:eastAsia="Century Gothic" w:hAnsi="Century Gothic" w:cs="Century Gothic"/>
          <w:lang w:val="es-SV"/>
        </w:rPr>
        <w:t xml:space="preserve"> a  </w:t>
      </w:r>
      <w:r w:rsidRPr="007E7664">
        <w:rPr>
          <w:rFonts w:ascii="Century Gothic" w:eastAsia="Century Gothic" w:hAnsi="Century Gothic" w:cs="Century Gothic"/>
          <w:b/>
          <w:bCs/>
          <w:lang w:val="es-SV"/>
        </w:rPr>
        <w:t xml:space="preserve">“LA  </w:t>
      </w:r>
      <w:r w:rsidRPr="007E7664">
        <w:rPr>
          <w:rFonts w:ascii="Century Gothic" w:hAnsi="Century Gothic" w:cs="Century Gothic"/>
          <w:b/>
          <w:bCs/>
          <w:lang w:val="es-SV"/>
        </w:rPr>
        <w:t>CONTRATISTA</w:t>
      </w:r>
      <w:r w:rsidRPr="007E7664">
        <w:rPr>
          <w:rFonts w:ascii="Century Gothic" w:eastAsia="Century Gothic" w:hAnsi="Century Gothic" w:cs="Century Gothic"/>
          <w:b/>
          <w:bCs/>
          <w:lang w:val="es-SV"/>
        </w:rPr>
        <w:t>”</w:t>
      </w:r>
      <w:r w:rsidR="00B91420" w:rsidRPr="007E7664">
        <w:rPr>
          <w:rFonts w:ascii="Century Gothic" w:eastAsia="Century Gothic" w:hAnsi="Century Gothic" w:cs="Century Gothic"/>
          <w:b/>
          <w:bCs/>
          <w:lang w:val="es-SV"/>
        </w:rPr>
        <w:t xml:space="preserve"> </w:t>
      </w:r>
      <w:r w:rsidRPr="007E7664">
        <w:rPr>
          <w:rFonts w:ascii="Century Gothic" w:hAnsi="Century Gothic" w:cs="Century Gothic"/>
          <w:lang w:val="es-SV"/>
        </w:rPr>
        <w:t>que</w:t>
      </w:r>
      <w:r w:rsidR="00B91420" w:rsidRPr="007E7664">
        <w:rPr>
          <w:rFonts w:ascii="Century Gothic" w:hAnsi="Century Gothic" w:cs="Century Gothic"/>
          <w:lang w:val="es-SV"/>
        </w:rPr>
        <w:t xml:space="preserve"> </w:t>
      </w:r>
      <w:r w:rsidRPr="007E7664">
        <w:rPr>
          <w:rFonts w:ascii="Century Gothic" w:hAnsi="Century Gothic" w:cs="Century Gothic"/>
          <w:lang w:val="es-SV"/>
        </w:rPr>
        <w:t>le</w:t>
      </w:r>
      <w:r w:rsidR="00B91420" w:rsidRPr="007E7664">
        <w:rPr>
          <w:rFonts w:ascii="Century Gothic" w:hAnsi="Century Gothic" w:cs="Century Gothic"/>
          <w:lang w:val="es-SV"/>
        </w:rPr>
        <w:t xml:space="preserve"> </w:t>
      </w:r>
      <w:r w:rsidRPr="007E7664">
        <w:rPr>
          <w:rFonts w:ascii="Century Gothic" w:hAnsi="Century Gothic" w:cs="Century Gothic"/>
          <w:lang w:val="es-SV"/>
        </w:rPr>
        <w:t>sirva</w:t>
      </w:r>
      <w:r w:rsidR="00B91420" w:rsidRPr="007E7664">
        <w:rPr>
          <w:rFonts w:ascii="Century Gothic" w:hAnsi="Century Gothic" w:cs="Century Gothic"/>
          <w:lang w:val="es-SV"/>
        </w:rPr>
        <w:t xml:space="preserve"> </w:t>
      </w:r>
      <w:r w:rsidRPr="007E7664">
        <w:rPr>
          <w:rFonts w:ascii="Century Gothic" w:hAnsi="Century Gothic" w:cs="Century Gothic"/>
          <w:lang w:val="es-SV"/>
        </w:rPr>
        <w:t>mas</w:t>
      </w:r>
      <w:r w:rsidR="00B91420" w:rsidRPr="007E7664">
        <w:rPr>
          <w:rFonts w:ascii="Century Gothic" w:hAnsi="Century Gothic" w:cs="Century Gothic"/>
          <w:lang w:val="es-SV"/>
        </w:rPr>
        <w:t xml:space="preserve"> </w:t>
      </w:r>
      <w:r w:rsidRPr="007E7664">
        <w:rPr>
          <w:rFonts w:ascii="Century Gothic" w:hAnsi="Century Gothic" w:cs="Century Gothic"/>
          <w:lang w:val="es-SV"/>
        </w:rPr>
        <w:t>cantidades</w:t>
      </w:r>
      <w:r w:rsidR="00B91420" w:rsidRPr="007E7664">
        <w:rPr>
          <w:rFonts w:ascii="Century Gothic" w:hAnsi="Century Gothic" w:cs="Century Gothic"/>
          <w:lang w:val="es-SV"/>
        </w:rPr>
        <w:t xml:space="preserve"> </w:t>
      </w:r>
      <w:r w:rsidRPr="007E7664">
        <w:rPr>
          <w:rFonts w:ascii="Century Gothic" w:hAnsi="Century Gothic" w:cs="Century Gothic"/>
          <w:lang w:val="es-SV"/>
        </w:rPr>
        <w:t>de</w:t>
      </w:r>
      <w:r w:rsidR="00B91420" w:rsidRPr="007E7664">
        <w:rPr>
          <w:rFonts w:ascii="Century Gothic" w:hAnsi="Century Gothic" w:cs="Century Gothic"/>
          <w:lang w:val="es-SV"/>
        </w:rPr>
        <w:t xml:space="preserve"> </w:t>
      </w:r>
      <w:r w:rsidRPr="007E7664">
        <w:rPr>
          <w:rFonts w:ascii="Century Gothic" w:hAnsi="Century Gothic" w:cs="Century Gothic"/>
          <w:lang w:val="es-SV"/>
        </w:rPr>
        <w:t>las</w:t>
      </w:r>
      <w:r w:rsidR="00B91420" w:rsidRPr="007E7664">
        <w:rPr>
          <w:rFonts w:ascii="Century Gothic" w:hAnsi="Century Gothic" w:cs="Century Gothic"/>
          <w:lang w:val="es-SV"/>
        </w:rPr>
        <w:t xml:space="preserve"> </w:t>
      </w:r>
      <w:r w:rsidRPr="007E7664">
        <w:rPr>
          <w:rFonts w:ascii="Century Gothic" w:hAnsi="Century Gothic" w:cs="Century Gothic"/>
          <w:lang w:val="es-SV"/>
        </w:rPr>
        <w:t>raciones</w:t>
      </w:r>
      <w:r w:rsidR="00B91420" w:rsidRPr="007E7664">
        <w:rPr>
          <w:rFonts w:ascii="Century Gothic" w:hAnsi="Century Gothic" w:cs="Century Gothic"/>
          <w:lang w:val="es-SV"/>
        </w:rPr>
        <w:t xml:space="preserve"> </w:t>
      </w:r>
      <w:r w:rsidRPr="007E7664">
        <w:rPr>
          <w:rFonts w:ascii="Century Gothic" w:hAnsi="Century Gothic" w:cs="Century Gothic"/>
          <w:lang w:val="es-SV"/>
        </w:rPr>
        <w:t>de</w:t>
      </w:r>
      <w:r w:rsidR="00B91420" w:rsidRPr="007E7664">
        <w:rPr>
          <w:rFonts w:ascii="Century Gothic" w:hAnsi="Century Gothic" w:cs="Century Gothic"/>
          <w:lang w:val="es-SV"/>
        </w:rPr>
        <w:t xml:space="preserve"> </w:t>
      </w:r>
      <w:r w:rsidRPr="007E7664">
        <w:rPr>
          <w:rFonts w:ascii="Century Gothic" w:hAnsi="Century Gothic" w:cs="Century Gothic"/>
          <w:lang w:val="es-SV"/>
        </w:rPr>
        <w:t>alimentación</w:t>
      </w:r>
      <w:r w:rsidR="00B91420" w:rsidRPr="007E7664">
        <w:rPr>
          <w:rFonts w:ascii="Century Gothic" w:hAnsi="Century Gothic" w:cs="Century Gothic"/>
          <w:lang w:val="es-SV"/>
        </w:rPr>
        <w:t xml:space="preserve">  </w:t>
      </w:r>
      <w:r w:rsidRPr="007E7664">
        <w:rPr>
          <w:rFonts w:ascii="Century Gothic" w:hAnsi="Century Gothic" w:cs="Century Gothic"/>
          <w:lang w:val="es-SV"/>
        </w:rPr>
        <w:t>estimadas</w:t>
      </w:r>
      <w:r w:rsidR="00B91420" w:rsidRPr="007E7664">
        <w:rPr>
          <w:rFonts w:ascii="Century Gothic" w:hAnsi="Century Gothic" w:cs="Century Gothic"/>
          <w:lang w:val="es-SV"/>
        </w:rPr>
        <w:t xml:space="preserve"> </w:t>
      </w:r>
      <w:r w:rsidRPr="007E7664">
        <w:rPr>
          <w:rFonts w:ascii="Century Gothic" w:hAnsi="Century Gothic" w:cs="Century Gothic"/>
          <w:lang w:val="es-SV"/>
        </w:rPr>
        <w:t>para</w:t>
      </w:r>
      <w:r w:rsidR="00B91420" w:rsidRPr="007E7664">
        <w:rPr>
          <w:rFonts w:ascii="Century Gothic" w:hAnsi="Century Gothic" w:cs="Century Gothic"/>
          <w:lang w:val="es-SV"/>
        </w:rPr>
        <w:t xml:space="preserve"> </w:t>
      </w:r>
      <w:r w:rsidRPr="007E7664">
        <w:rPr>
          <w:rFonts w:ascii="Century Gothic" w:hAnsi="Century Gothic" w:cs="Century Gothic"/>
          <w:lang w:val="es-SV"/>
        </w:rPr>
        <w:t>cada</w:t>
      </w:r>
      <w:r w:rsidR="00B91420" w:rsidRPr="007E7664">
        <w:rPr>
          <w:rFonts w:ascii="Century Gothic" w:hAnsi="Century Gothic" w:cs="Century Gothic"/>
          <w:lang w:val="es-SV"/>
        </w:rPr>
        <w:t xml:space="preserve"> </w:t>
      </w:r>
      <w:r w:rsidRPr="007E7664">
        <w:rPr>
          <w:rFonts w:ascii="Century Gothic" w:hAnsi="Century Gothic" w:cs="Century Gothic"/>
          <w:lang w:val="es-SV"/>
        </w:rPr>
        <w:t>mes,</w:t>
      </w:r>
      <w:r w:rsidR="00B91420" w:rsidRPr="007E7664">
        <w:rPr>
          <w:rFonts w:ascii="Century Gothic" w:hAnsi="Century Gothic" w:cs="Century Gothic"/>
          <w:lang w:val="es-SV"/>
        </w:rPr>
        <w:t xml:space="preserve"> </w:t>
      </w:r>
      <w:r w:rsidRPr="007E7664">
        <w:rPr>
          <w:rFonts w:ascii="Century Gothic" w:eastAsia="Century Gothic" w:hAnsi="Century Gothic" w:cs="Century Gothic"/>
          <w:b/>
          <w:bCs/>
          <w:lang w:val="es-SV"/>
        </w:rPr>
        <w:t>“</w:t>
      </w:r>
      <w:r w:rsidRPr="007E7664">
        <w:rPr>
          <w:rFonts w:ascii="Century Gothic" w:hAnsi="Century Gothic" w:cs="Century Gothic"/>
          <w:b/>
          <w:bCs/>
          <w:lang w:val="es-SV"/>
        </w:rPr>
        <w:t>LA</w:t>
      </w:r>
      <w:r w:rsidR="00572FB8" w:rsidRPr="007E7664">
        <w:rPr>
          <w:rFonts w:ascii="Century Gothic" w:hAnsi="Century Gothic" w:cs="Century Gothic"/>
          <w:b/>
          <w:bCs/>
          <w:lang w:val="es-SV"/>
        </w:rPr>
        <w:t xml:space="preserve"> </w:t>
      </w:r>
      <w:r w:rsidRPr="007E7664">
        <w:rPr>
          <w:rFonts w:ascii="Century Gothic" w:hAnsi="Century Gothic" w:cs="Century Gothic"/>
          <w:b/>
          <w:bCs/>
          <w:lang w:val="es-SV"/>
        </w:rPr>
        <w:t>CONTRATISTA</w:t>
      </w:r>
      <w:r w:rsidRPr="007E7664">
        <w:rPr>
          <w:rFonts w:ascii="Century Gothic" w:eastAsia="Century Gothic" w:hAnsi="Century Gothic" w:cs="Century Gothic"/>
          <w:b/>
          <w:bCs/>
          <w:lang w:val="es-SV"/>
        </w:rPr>
        <w:t>”</w:t>
      </w:r>
      <w:r w:rsidR="00B91420" w:rsidRPr="007E7664">
        <w:rPr>
          <w:rFonts w:ascii="Century Gothic" w:eastAsia="Century Gothic" w:hAnsi="Century Gothic" w:cs="Century Gothic"/>
          <w:b/>
          <w:bCs/>
          <w:lang w:val="es-SV"/>
        </w:rPr>
        <w:t xml:space="preserve"> </w:t>
      </w:r>
      <w:r w:rsidRPr="007E7664">
        <w:rPr>
          <w:rFonts w:ascii="Century Gothic" w:hAnsi="Century Gothic" w:cs="Century Gothic"/>
          <w:lang w:val="es-SV"/>
        </w:rPr>
        <w:t>queda</w:t>
      </w:r>
      <w:r w:rsidR="00B91420" w:rsidRPr="007E7664">
        <w:rPr>
          <w:rFonts w:ascii="Century Gothic" w:hAnsi="Century Gothic" w:cs="Century Gothic"/>
          <w:lang w:val="es-SV"/>
        </w:rPr>
        <w:t xml:space="preserve"> </w:t>
      </w:r>
      <w:r w:rsidRPr="007E7664">
        <w:rPr>
          <w:rFonts w:ascii="Century Gothic" w:hAnsi="Century Gothic" w:cs="Century Gothic"/>
          <w:lang w:val="es-SV"/>
        </w:rPr>
        <w:t>obligada</w:t>
      </w:r>
      <w:r w:rsidR="00B91420" w:rsidRPr="007E7664">
        <w:rPr>
          <w:rFonts w:ascii="Century Gothic" w:hAnsi="Century Gothic" w:cs="Century Gothic"/>
          <w:lang w:val="es-SV"/>
        </w:rPr>
        <w:t xml:space="preserve"> </w:t>
      </w:r>
      <w:r w:rsidRPr="007E7664">
        <w:rPr>
          <w:rFonts w:ascii="Century Gothic" w:hAnsi="Century Gothic" w:cs="Century Gothic"/>
          <w:lang w:val="es-SV"/>
        </w:rPr>
        <w:t>a</w:t>
      </w:r>
      <w:r w:rsidR="00B91420" w:rsidRPr="007E7664">
        <w:rPr>
          <w:rFonts w:ascii="Century Gothic" w:hAnsi="Century Gothic" w:cs="Century Gothic"/>
          <w:lang w:val="es-SV"/>
        </w:rPr>
        <w:t xml:space="preserve"> </w:t>
      </w:r>
      <w:r w:rsidRPr="007E7664">
        <w:rPr>
          <w:rFonts w:ascii="Century Gothic" w:hAnsi="Century Gothic" w:cs="Century Gothic"/>
          <w:lang w:val="es-SV"/>
        </w:rPr>
        <w:lastRenderedPageBreak/>
        <w:t>hacerlo,</w:t>
      </w:r>
      <w:r w:rsidR="00B91420" w:rsidRPr="007E7664">
        <w:rPr>
          <w:rFonts w:ascii="Century Gothic" w:hAnsi="Century Gothic" w:cs="Century Gothic"/>
          <w:lang w:val="es-SV"/>
        </w:rPr>
        <w:t xml:space="preserve"> </w:t>
      </w:r>
      <w:r w:rsidRPr="007E7664">
        <w:rPr>
          <w:rFonts w:ascii="Century Gothic" w:hAnsi="Century Gothic" w:cs="Century Gothic"/>
          <w:lang w:val="es-SV"/>
        </w:rPr>
        <w:t>y</w:t>
      </w:r>
      <w:r w:rsidR="00B91420" w:rsidRPr="007E7664">
        <w:rPr>
          <w:rFonts w:ascii="Century Gothic" w:hAnsi="Century Gothic" w:cs="Century Gothic"/>
          <w:lang w:val="es-SV"/>
        </w:rPr>
        <w:t xml:space="preserve"> </w:t>
      </w:r>
      <w:r w:rsidRPr="007E7664">
        <w:rPr>
          <w:rFonts w:ascii="Century Gothic" w:hAnsi="Century Gothic" w:cs="Century Gothic"/>
          <w:lang w:val="es-SV"/>
        </w:rPr>
        <w:t>si</w:t>
      </w:r>
      <w:r w:rsidR="00572FB8" w:rsidRPr="007E7664">
        <w:rPr>
          <w:rFonts w:ascii="Century Gothic" w:hAnsi="Century Gothic" w:cs="Century Gothic"/>
          <w:lang w:val="es-SV"/>
        </w:rPr>
        <w:t xml:space="preserve"> </w:t>
      </w:r>
      <w:r w:rsidR="00572FB8" w:rsidRPr="007E7664">
        <w:rPr>
          <w:rFonts w:ascii="Century Gothic" w:hAnsi="Century Gothic"/>
          <w:b/>
          <w:lang w:eastAsia="en-US"/>
        </w:rPr>
        <w:t>“EL HOSPITAL”</w:t>
      </w:r>
      <w:r w:rsidR="00B91420" w:rsidRPr="007E7664">
        <w:rPr>
          <w:rFonts w:ascii="Century Gothic" w:hAnsi="Century Gothic"/>
          <w:b/>
          <w:lang w:eastAsia="en-US"/>
        </w:rPr>
        <w:t xml:space="preserve"> </w:t>
      </w:r>
      <w:r w:rsidRPr="007E7664">
        <w:rPr>
          <w:rFonts w:ascii="Century Gothic" w:hAnsi="Century Gothic" w:cs="Century Gothic"/>
          <w:lang w:val="es-SV"/>
        </w:rPr>
        <w:t>consume</w:t>
      </w:r>
      <w:r w:rsidR="00B91420" w:rsidRPr="007E7664">
        <w:rPr>
          <w:rFonts w:ascii="Century Gothic" w:hAnsi="Century Gothic" w:cs="Century Gothic"/>
          <w:lang w:val="es-SV"/>
        </w:rPr>
        <w:t xml:space="preserve"> </w:t>
      </w:r>
      <w:r w:rsidRPr="007E7664">
        <w:rPr>
          <w:rFonts w:ascii="Century Gothic" w:hAnsi="Century Gothic" w:cs="Century Gothic"/>
          <w:lang w:val="es-SV"/>
        </w:rPr>
        <w:t>menos</w:t>
      </w:r>
      <w:r w:rsidR="00B91420" w:rsidRPr="007E7664">
        <w:rPr>
          <w:rFonts w:ascii="Century Gothic" w:hAnsi="Century Gothic" w:cs="Century Gothic"/>
          <w:lang w:val="es-SV"/>
        </w:rPr>
        <w:t xml:space="preserve"> </w:t>
      </w:r>
      <w:r w:rsidRPr="007E7664">
        <w:rPr>
          <w:rFonts w:ascii="Century Gothic" w:hAnsi="Century Gothic" w:cs="Century Gothic"/>
          <w:lang w:val="es-SV"/>
        </w:rPr>
        <w:t>cantidades</w:t>
      </w:r>
      <w:r w:rsidR="00B91420" w:rsidRPr="007E7664">
        <w:rPr>
          <w:rFonts w:ascii="Century Gothic" w:hAnsi="Century Gothic" w:cs="Century Gothic"/>
          <w:lang w:val="es-SV"/>
        </w:rPr>
        <w:t xml:space="preserve"> </w:t>
      </w:r>
      <w:r w:rsidRPr="007E7664">
        <w:rPr>
          <w:rFonts w:ascii="Century Gothic" w:hAnsi="Century Gothic" w:cs="Century Gothic"/>
          <w:lang w:val="es-SV"/>
        </w:rPr>
        <w:t>de</w:t>
      </w:r>
      <w:r w:rsidR="00B91420" w:rsidRPr="007E7664">
        <w:rPr>
          <w:rFonts w:ascii="Century Gothic" w:hAnsi="Century Gothic" w:cs="Century Gothic"/>
          <w:lang w:val="es-SV"/>
        </w:rPr>
        <w:t xml:space="preserve"> </w:t>
      </w:r>
      <w:r w:rsidRPr="007E7664">
        <w:rPr>
          <w:rFonts w:ascii="Century Gothic" w:hAnsi="Century Gothic" w:cs="Century Gothic"/>
          <w:lang w:val="es-SV"/>
        </w:rPr>
        <w:t>las</w:t>
      </w:r>
      <w:r w:rsidR="00B91420" w:rsidRPr="007E7664">
        <w:rPr>
          <w:rFonts w:ascii="Century Gothic" w:hAnsi="Century Gothic" w:cs="Century Gothic"/>
          <w:lang w:val="es-SV"/>
        </w:rPr>
        <w:t xml:space="preserve"> </w:t>
      </w:r>
      <w:r w:rsidRPr="007E7664">
        <w:rPr>
          <w:rFonts w:ascii="Century Gothic" w:hAnsi="Century Gothic" w:cs="Century Gothic"/>
          <w:lang w:val="es-SV"/>
        </w:rPr>
        <w:t>estimadas</w:t>
      </w:r>
      <w:r w:rsidR="00B91420" w:rsidRPr="007E7664">
        <w:rPr>
          <w:rFonts w:ascii="Century Gothic" w:hAnsi="Century Gothic" w:cs="Century Gothic"/>
          <w:lang w:val="es-SV"/>
        </w:rPr>
        <w:t xml:space="preserve"> </w:t>
      </w:r>
      <w:r w:rsidRPr="007E7664">
        <w:rPr>
          <w:rFonts w:ascii="Century Gothic" w:hAnsi="Century Gothic" w:cs="Century Gothic"/>
          <w:lang w:val="es-SV"/>
        </w:rPr>
        <w:t>para</w:t>
      </w:r>
      <w:r w:rsidR="00B91420" w:rsidRPr="007E7664">
        <w:rPr>
          <w:rFonts w:ascii="Century Gothic" w:hAnsi="Century Gothic" w:cs="Century Gothic"/>
          <w:lang w:val="es-SV"/>
        </w:rPr>
        <w:t xml:space="preserve"> </w:t>
      </w:r>
      <w:r w:rsidRPr="007E7664">
        <w:rPr>
          <w:rFonts w:ascii="Century Gothic" w:hAnsi="Century Gothic" w:cs="Century Gothic"/>
          <w:lang w:val="es-SV"/>
        </w:rPr>
        <w:t>cada</w:t>
      </w:r>
      <w:r w:rsidR="00B91420" w:rsidRPr="007E7664">
        <w:rPr>
          <w:rFonts w:ascii="Century Gothic" w:hAnsi="Century Gothic" w:cs="Century Gothic"/>
          <w:lang w:val="es-SV"/>
        </w:rPr>
        <w:t xml:space="preserve"> </w:t>
      </w:r>
      <w:r w:rsidRPr="007E7664">
        <w:rPr>
          <w:rFonts w:ascii="Century Gothic" w:hAnsi="Century Gothic" w:cs="Century Gothic"/>
          <w:lang w:val="es-SV"/>
        </w:rPr>
        <w:t>mes,</w:t>
      </w:r>
      <w:r w:rsidR="00B91420" w:rsidRPr="007E7664">
        <w:rPr>
          <w:rFonts w:ascii="Century Gothic" w:hAnsi="Century Gothic" w:cs="Century Gothic"/>
          <w:lang w:val="es-SV"/>
        </w:rPr>
        <w:t xml:space="preserve"> </w:t>
      </w:r>
      <w:r w:rsidRPr="007E7664">
        <w:rPr>
          <w:rFonts w:ascii="Century Gothic" w:hAnsi="Century Gothic" w:cs="Century Gothic"/>
          <w:b/>
          <w:bCs/>
        </w:rPr>
        <w:t>“LA CONTRATISTA</w:t>
      </w:r>
      <w:r w:rsidRPr="007E7664">
        <w:rPr>
          <w:rFonts w:ascii="Century Gothic" w:hAnsi="Century Gothic" w:cs="Century Gothic"/>
          <w:iCs/>
          <w:spacing w:val="-2"/>
          <w:lang w:val="es-SV"/>
        </w:rPr>
        <w:t>”</w:t>
      </w:r>
      <w:r w:rsidR="00B91420" w:rsidRPr="007E7664">
        <w:rPr>
          <w:rFonts w:ascii="Century Gothic" w:hAnsi="Century Gothic" w:cs="Century Gothic"/>
          <w:iCs/>
          <w:spacing w:val="-2"/>
          <w:lang w:val="es-SV"/>
        </w:rPr>
        <w:t xml:space="preserve"> </w:t>
      </w:r>
      <w:r w:rsidRPr="007E7664">
        <w:rPr>
          <w:rFonts w:ascii="Century Gothic" w:hAnsi="Century Gothic" w:cs="Century Gothic"/>
          <w:lang w:val="es-SV"/>
        </w:rPr>
        <w:t>facturara</w:t>
      </w:r>
      <w:r w:rsidR="00B91420" w:rsidRPr="007E7664">
        <w:rPr>
          <w:rFonts w:ascii="Century Gothic" w:hAnsi="Century Gothic" w:cs="Century Gothic"/>
          <w:lang w:val="es-SV"/>
        </w:rPr>
        <w:t xml:space="preserve"> </w:t>
      </w:r>
      <w:r w:rsidRPr="007E7664">
        <w:rPr>
          <w:rFonts w:ascii="Century Gothic" w:hAnsi="Century Gothic" w:cs="Century Gothic"/>
          <w:lang w:val="es-SV"/>
        </w:rPr>
        <w:t>solo</w:t>
      </w:r>
      <w:r w:rsidR="00B91420" w:rsidRPr="007E7664">
        <w:rPr>
          <w:rFonts w:ascii="Century Gothic" w:hAnsi="Century Gothic" w:cs="Century Gothic"/>
          <w:lang w:val="es-SV"/>
        </w:rPr>
        <w:t xml:space="preserve"> </w:t>
      </w:r>
      <w:r w:rsidRPr="007E7664">
        <w:rPr>
          <w:rFonts w:ascii="Century Gothic" w:hAnsi="Century Gothic" w:cs="Century Gothic"/>
          <w:lang w:val="es-SV"/>
        </w:rPr>
        <w:t>las</w:t>
      </w:r>
      <w:r w:rsidR="00B91420" w:rsidRPr="007E7664">
        <w:rPr>
          <w:rFonts w:ascii="Century Gothic" w:hAnsi="Century Gothic" w:cs="Century Gothic"/>
          <w:lang w:val="es-SV"/>
        </w:rPr>
        <w:t xml:space="preserve"> </w:t>
      </w:r>
      <w:r w:rsidRPr="007E7664">
        <w:rPr>
          <w:rFonts w:ascii="Century Gothic" w:hAnsi="Century Gothic" w:cs="Century Gothic"/>
          <w:lang w:val="es-SV"/>
        </w:rPr>
        <w:t>raciones</w:t>
      </w:r>
      <w:r w:rsidR="00B91420" w:rsidRPr="007E7664">
        <w:rPr>
          <w:rFonts w:ascii="Century Gothic" w:hAnsi="Century Gothic" w:cs="Century Gothic"/>
          <w:lang w:val="es-SV"/>
        </w:rPr>
        <w:t xml:space="preserve"> </w:t>
      </w:r>
      <w:r w:rsidRPr="007E7664">
        <w:rPr>
          <w:rFonts w:ascii="Century Gothic" w:hAnsi="Century Gothic" w:cs="Century Gothic"/>
          <w:lang w:val="es-SV"/>
        </w:rPr>
        <w:t>consumidas</w:t>
      </w:r>
      <w:r w:rsidRPr="007E7664">
        <w:rPr>
          <w:rFonts w:ascii="Century Gothic" w:hAnsi="Century Gothic" w:cs="Century Gothic"/>
          <w:b/>
          <w:bCs/>
          <w:lang w:val="es-SV"/>
        </w:rPr>
        <w:t>.</w:t>
      </w:r>
    </w:p>
    <w:p w:rsidR="00A17F51" w:rsidRPr="006306CB" w:rsidRDefault="000D467D" w:rsidP="000D467D">
      <w:pPr>
        <w:tabs>
          <w:tab w:val="left" w:pos="1920"/>
        </w:tabs>
        <w:jc w:val="both"/>
        <w:rPr>
          <w:rFonts w:ascii="Century Gothic" w:hAnsi="Century Gothic" w:cs="Century Gothic"/>
          <w:spacing w:val="-3"/>
          <w:sz w:val="16"/>
          <w:szCs w:val="16"/>
        </w:rPr>
      </w:pPr>
      <w:r w:rsidRPr="006306CB">
        <w:rPr>
          <w:rFonts w:ascii="Century Gothic" w:hAnsi="Century Gothic" w:cs="Century Gothic"/>
          <w:spacing w:val="-3"/>
          <w:sz w:val="16"/>
          <w:szCs w:val="16"/>
        </w:rPr>
        <w:tab/>
      </w:r>
    </w:p>
    <w:p w:rsidR="00572FB8" w:rsidRDefault="00A17F51" w:rsidP="00A17F51">
      <w:pPr>
        <w:tabs>
          <w:tab w:val="left" w:pos="1920"/>
        </w:tabs>
        <w:spacing w:line="360" w:lineRule="auto"/>
        <w:jc w:val="both"/>
        <w:rPr>
          <w:rFonts w:ascii="Microsoft JhengHei" w:eastAsia="Microsoft JhengHei" w:hAnsi="Microsoft JhengHei" w:cs="Britannic Bold"/>
          <w:b/>
          <w:bCs/>
          <w:caps/>
          <w:lang w:val="es-SV"/>
        </w:rPr>
      </w:pPr>
      <w:r w:rsidRPr="007E7664">
        <w:rPr>
          <w:rFonts w:ascii="Arial Black" w:hAnsi="Arial Black" w:cs="Microsoft Sans Serif"/>
          <w:b/>
          <w:bCs/>
          <w:caps/>
          <w:shadow/>
          <w:lang w:val="es-SV"/>
        </w:rPr>
        <w:t>CLAUSULA  DECIMA</w:t>
      </w:r>
      <w:r w:rsidRPr="007E7664">
        <w:rPr>
          <w:rFonts w:ascii="Arial Black" w:hAnsi="Arial Black" w:cs="Waree"/>
          <w:b/>
          <w:bCs/>
          <w:caps/>
          <w:shadow/>
          <w:lang w:val="es-SV"/>
        </w:rPr>
        <w:t>.-</w:t>
      </w:r>
      <w:r w:rsidR="007E7664">
        <w:rPr>
          <w:rFonts w:ascii="Arial Black" w:hAnsi="Arial Black" w:cs="Waree"/>
          <w:b/>
          <w:bCs/>
          <w:caps/>
          <w:shadow/>
          <w:lang w:val="es-SV"/>
        </w:rPr>
        <w:t xml:space="preserve"> </w:t>
      </w:r>
      <w:r w:rsidR="0099717B" w:rsidRPr="006306CB">
        <w:rPr>
          <w:rFonts w:ascii="Microsoft JhengHei" w:eastAsia="Microsoft JhengHei" w:hAnsi="Microsoft JhengHei" w:cs="Britannic Bold"/>
          <w:b/>
          <w:bCs/>
          <w:caps/>
          <w:u w:val="thick"/>
          <w:lang w:val="es-SV"/>
        </w:rPr>
        <w:t>PLAZO DE PRESTACION DEL SERVICIO</w:t>
      </w:r>
      <w:r w:rsidRPr="006306CB">
        <w:rPr>
          <w:rFonts w:ascii="Microsoft JhengHei" w:eastAsia="Microsoft JhengHei" w:hAnsi="Microsoft JhengHei" w:cs="Britannic Bold"/>
          <w:b/>
          <w:bCs/>
          <w:caps/>
          <w:u w:val="thick"/>
          <w:lang w:val="es-SV"/>
        </w:rPr>
        <w:t>:</w:t>
      </w:r>
      <w:r w:rsidR="00D82C64" w:rsidRPr="00D82C64">
        <w:rPr>
          <w:rFonts w:ascii="Microsoft JhengHei" w:eastAsia="Microsoft JhengHei" w:hAnsi="Microsoft JhengHei" w:cs="Britannic Bold"/>
          <w:b/>
          <w:bCs/>
          <w:caps/>
          <w:lang w:val="es-SV"/>
        </w:rPr>
        <w:t xml:space="preserve"> </w:t>
      </w:r>
    </w:p>
    <w:p w:rsidR="00A17F51" w:rsidRPr="006306CB" w:rsidRDefault="00E268E8" w:rsidP="00A17F51">
      <w:pPr>
        <w:tabs>
          <w:tab w:val="left" w:pos="1920"/>
        </w:tabs>
        <w:spacing w:line="360" w:lineRule="auto"/>
        <w:jc w:val="both"/>
        <w:rPr>
          <w:rFonts w:ascii="Century Gothic" w:hAnsi="Century Gothic" w:cs="Century Gothic"/>
          <w:lang w:val="es-SV"/>
        </w:rPr>
      </w:pPr>
      <w:r w:rsidRPr="007E7664">
        <w:rPr>
          <w:rFonts w:ascii="Century Gothic" w:hAnsi="Century Gothic" w:cs="Century Gothic"/>
          <w:b/>
          <w:bCs/>
        </w:rPr>
        <w:t>“LA CONTRATISTA</w:t>
      </w:r>
      <w:r w:rsidRPr="007E7664">
        <w:rPr>
          <w:rFonts w:ascii="Century Gothic" w:hAnsi="Century Gothic" w:cs="Century Gothic"/>
          <w:iCs/>
          <w:spacing w:val="-2"/>
          <w:lang w:val="es-SV"/>
        </w:rPr>
        <w:t>”</w:t>
      </w:r>
      <w:r w:rsidR="00D82C64">
        <w:rPr>
          <w:rFonts w:ascii="Century Gothic" w:eastAsia="Arial Narrow" w:hAnsi="Century Gothic" w:cs="Century Gothic"/>
          <w:spacing w:val="-3"/>
          <w:lang w:val="es-SV"/>
        </w:rPr>
        <w:t xml:space="preserve"> s</w:t>
      </w:r>
      <w:r w:rsidRPr="006306CB">
        <w:rPr>
          <w:rFonts w:ascii="Century Gothic" w:eastAsia="Arial Narrow" w:hAnsi="Century Gothic" w:cs="Century Gothic"/>
          <w:spacing w:val="-3"/>
          <w:lang w:val="es-SV"/>
        </w:rPr>
        <w:t xml:space="preserve">e obliga a </w:t>
      </w:r>
      <w:r w:rsidRPr="006306CB">
        <w:rPr>
          <w:rFonts w:ascii="Century Gothic" w:hAnsi="Century Gothic" w:cs="Century Gothic"/>
          <w:lang w:val="es-SV"/>
        </w:rPr>
        <w:t>prestar</w:t>
      </w:r>
      <w:r w:rsidR="00D82C64">
        <w:rPr>
          <w:rFonts w:ascii="Century Gothic" w:hAnsi="Century Gothic" w:cs="Century Gothic"/>
          <w:lang w:val="es-SV"/>
        </w:rPr>
        <w:t xml:space="preserve"> </w:t>
      </w:r>
      <w:r w:rsidRPr="006306CB">
        <w:rPr>
          <w:rFonts w:ascii="Century Gothic" w:hAnsi="Century Gothic" w:cs="Century Gothic"/>
          <w:lang w:val="es-SV"/>
        </w:rPr>
        <w:t>el</w:t>
      </w:r>
      <w:r w:rsidR="00D82C64">
        <w:rPr>
          <w:rFonts w:ascii="Century Gothic" w:hAnsi="Century Gothic" w:cs="Century Gothic"/>
          <w:lang w:val="es-SV"/>
        </w:rPr>
        <w:t xml:space="preserve"> </w:t>
      </w:r>
      <w:r w:rsidRPr="006306CB">
        <w:rPr>
          <w:rFonts w:ascii="Century Gothic" w:hAnsi="Century Gothic" w:cs="Century Gothic"/>
          <w:lang w:val="es-SV"/>
        </w:rPr>
        <w:t>Servicio</w:t>
      </w:r>
      <w:r w:rsidR="00D82C64">
        <w:rPr>
          <w:rFonts w:ascii="Century Gothic" w:hAnsi="Century Gothic" w:cs="Century Gothic"/>
          <w:lang w:val="es-SV"/>
        </w:rPr>
        <w:t xml:space="preserve"> </w:t>
      </w:r>
      <w:r w:rsidRPr="006306CB">
        <w:rPr>
          <w:rFonts w:ascii="Century Gothic" w:hAnsi="Century Gothic" w:cs="Century Gothic"/>
          <w:lang w:val="es-SV"/>
        </w:rPr>
        <w:t>objeto</w:t>
      </w:r>
      <w:r w:rsidR="00D82C64">
        <w:rPr>
          <w:rFonts w:ascii="Century Gothic" w:hAnsi="Century Gothic" w:cs="Century Gothic"/>
          <w:lang w:val="es-SV"/>
        </w:rPr>
        <w:t xml:space="preserve"> </w:t>
      </w:r>
      <w:r w:rsidRPr="006306CB">
        <w:rPr>
          <w:rFonts w:ascii="Century Gothic" w:hAnsi="Century Gothic" w:cs="Century Gothic"/>
          <w:lang w:val="es-SV"/>
        </w:rPr>
        <w:t>del</w:t>
      </w:r>
      <w:r w:rsidR="00D82C64">
        <w:rPr>
          <w:rFonts w:ascii="Century Gothic" w:hAnsi="Century Gothic" w:cs="Century Gothic"/>
          <w:lang w:val="es-SV"/>
        </w:rPr>
        <w:t xml:space="preserve"> </w:t>
      </w:r>
      <w:r w:rsidRPr="006306CB">
        <w:rPr>
          <w:rFonts w:ascii="Century Gothic" w:hAnsi="Century Gothic" w:cs="Century Gothic"/>
          <w:lang w:val="es-SV"/>
        </w:rPr>
        <w:t>presente</w:t>
      </w:r>
      <w:r w:rsidR="00D82C64">
        <w:rPr>
          <w:rFonts w:ascii="Century Gothic" w:hAnsi="Century Gothic" w:cs="Century Gothic"/>
          <w:lang w:val="es-SV"/>
        </w:rPr>
        <w:t xml:space="preserve"> </w:t>
      </w:r>
      <w:r w:rsidRPr="006306CB">
        <w:rPr>
          <w:rFonts w:ascii="Century Gothic" w:hAnsi="Century Gothic" w:cs="Century Gothic"/>
          <w:lang w:val="es-SV"/>
        </w:rPr>
        <w:t>contrato</w:t>
      </w:r>
      <w:r w:rsidR="00D82C64">
        <w:rPr>
          <w:rFonts w:ascii="Century Gothic" w:hAnsi="Century Gothic" w:cs="Century Gothic"/>
          <w:lang w:val="es-SV"/>
        </w:rPr>
        <w:t xml:space="preserve"> </w:t>
      </w:r>
      <w:r w:rsidRPr="006306CB">
        <w:rPr>
          <w:rFonts w:ascii="Century Gothic" w:hAnsi="Century Gothic" w:cs="Century Gothic"/>
          <w:lang w:val="es-SV"/>
        </w:rPr>
        <w:t>por</w:t>
      </w:r>
      <w:r w:rsidR="00D82C64">
        <w:rPr>
          <w:rFonts w:ascii="Century Gothic" w:hAnsi="Century Gothic" w:cs="Century Gothic"/>
          <w:lang w:val="es-SV"/>
        </w:rPr>
        <w:t xml:space="preserve"> </w:t>
      </w:r>
      <w:r w:rsidRPr="006306CB">
        <w:rPr>
          <w:rFonts w:ascii="Century Gothic" w:hAnsi="Century Gothic" w:cs="Century Gothic"/>
          <w:lang w:val="es-SV"/>
        </w:rPr>
        <w:t>el</w:t>
      </w:r>
      <w:r w:rsidR="00D82C64">
        <w:rPr>
          <w:rFonts w:ascii="Century Gothic" w:hAnsi="Century Gothic" w:cs="Century Gothic"/>
          <w:lang w:val="es-SV"/>
        </w:rPr>
        <w:t xml:space="preserve"> </w:t>
      </w:r>
      <w:r w:rsidRPr="006306CB">
        <w:rPr>
          <w:rFonts w:ascii="Century Gothic" w:hAnsi="Century Gothic" w:cs="Century Gothic"/>
          <w:lang w:val="es-SV"/>
        </w:rPr>
        <w:t>plazo</w:t>
      </w:r>
      <w:r w:rsidR="00D82C64">
        <w:rPr>
          <w:rFonts w:ascii="Century Gothic" w:hAnsi="Century Gothic" w:cs="Century Gothic"/>
          <w:lang w:val="es-SV"/>
        </w:rPr>
        <w:t xml:space="preserve"> </w:t>
      </w:r>
      <w:r w:rsidRPr="006306CB">
        <w:rPr>
          <w:rFonts w:ascii="Century Gothic" w:hAnsi="Century Gothic" w:cs="Century Gothic"/>
          <w:lang w:val="es-SV"/>
        </w:rPr>
        <w:t>de</w:t>
      </w:r>
      <w:r w:rsidR="00D82C64">
        <w:rPr>
          <w:rFonts w:ascii="Century Gothic" w:hAnsi="Century Gothic" w:cs="Century Gothic"/>
          <w:lang w:val="es-SV"/>
        </w:rPr>
        <w:t xml:space="preserve"> </w:t>
      </w:r>
      <w:r w:rsidR="00964F93">
        <w:rPr>
          <w:rFonts w:ascii="Century Gothic" w:eastAsia="Arial Narrow" w:hAnsi="Century Gothic" w:cs="Century Gothic"/>
          <w:b/>
          <w:bCs/>
          <w:lang w:val="es-SV"/>
        </w:rPr>
        <w:t>TRE</w:t>
      </w:r>
      <w:r w:rsidR="00102ECA">
        <w:rPr>
          <w:rFonts w:ascii="Century Gothic" w:eastAsia="Arial Narrow" w:hAnsi="Century Gothic" w:cs="Century Gothic"/>
          <w:b/>
          <w:bCs/>
          <w:lang w:val="es-SV"/>
        </w:rPr>
        <w:t>CE</w:t>
      </w:r>
      <w:r w:rsidRPr="006306CB">
        <w:rPr>
          <w:rFonts w:ascii="Century Gothic" w:eastAsia="Arial Narrow" w:hAnsi="Century Gothic" w:cs="Century Gothic"/>
          <w:b/>
          <w:bCs/>
          <w:lang w:val="es-SV"/>
        </w:rPr>
        <w:t xml:space="preserve"> </w:t>
      </w:r>
      <w:r w:rsidRPr="006306CB">
        <w:rPr>
          <w:rFonts w:ascii="Century Gothic" w:hAnsi="Century Gothic" w:cs="Century Gothic"/>
          <w:b/>
          <w:bCs/>
          <w:lang w:val="es-SV"/>
        </w:rPr>
        <w:t>(</w:t>
      </w:r>
      <w:r w:rsidR="00102ECA">
        <w:rPr>
          <w:rFonts w:ascii="Century Gothic" w:hAnsi="Century Gothic" w:cs="Century Gothic"/>
          <w:b/>
          <w:bCs/>
          <w:lang w:val="es-SV"/>
        </w:rPr>
        <w:t>1</w:t>
      </w:r>
      <w:r w:rsidR="00964F93">
        <w:rPr>
          <w:rFonts w:ascii="Century Gothic" w:hAnsi="Century Gothic" w:cs="Century Gothic"/>
          <w:b/>
          <w:bCs/>
          <w:lang w:val="es-SV"/>
        </w:rPr>
        <w:t>3</w:t>
      </w:r>
      <w:r w:rsidRPr="006306CB">
        <w:rPr>
          <w:rFonts w:ascii="Century Gothic" w:hAnsi="Century Gothic" w:cs="Century Gothic"/>
          <w:b/>
          <w:bCs/>
          <w:lang w:val="es-SV"/>
        </w:rPr>
        <w:t>)</w:t>
      </w:r>
      <w:r w:rsidR="00D82C64">
        <w:rPr>
          <w:rFonts w:ascii="Century Gothic" w:hAnsi="Century Gothic" w:cs="Century Gothic"/>
          <w:b/>
          <w:bCs/>
          <w:lang w:val="es-SV"/>
        </w:rPr>
        <w:t xml:space="preserve"> </w:t>
      </w:r>
      <w:r w:rsidRPr="006306CB">
        <w:rPr>
          <w:rFonts w:ascii="Century Gothic" w:hAnsi="Century Gothic" w:cs="Century Gothic"/>
          <w:lang w:val="es-SV"/>
        </w:rPr>
        <w:t>días,</w:t>
      </w:r>
      <w:r w:rsidR="00D82C64">
        <w:rPr>
          <w:rFonts w:ascii="Century Gothic" w:hAnsi="Century Gothic" w:cs="Century Gothic"/>
          <w:lang w:val="es-SV"/>
        </w:rPr>
        <w:t xml:space="preserve"> </w:t>
      </w:r>
      <w:r w:rsidRPr="006306CB">
        <w:rPr>
          <w:rFonts w:ascii="Century Gothic" w:hAnsi="Century Gothic" w:cs="Century Gothic"/>
          <w:lang w:val="es-SV"/>
        </w:rPr>
        <w:t>contados</w:t>
      </w:r>
      <w:r w:rsidR="00D82C64">
        <w:rPr>
          <w:rFonts w:ascii="Century Gothic" w:hAnsi="Century Gothic" w:cs="Century Gothic"/>
          <w:lang w:val="es-SV"/>
        </w:rPr>
        <w:t xml:space="preserve"> </w:t>
      </w:r>
      <w:r w:rsidRPr="006306CB">
        <w:rPr>
          <w:rFonts w:ascii="Century Gothic" w:hAnsi="Century Gothic" w:cs="Century Gothic"/>
          <w:lang w:val="es-SV"/>
        </w:rPr>
        <w:t>desde</w:t>
      </w:r>
      <w:r w:rsidR="00D82C64">
        <w:rPr>
          <w:rFonts w:ascii="Century Gothic" w:hAnsi="Century Gothic" w:cs="Century Gothic"/>
          <w:lang w:val="es-SV"/>
        </w:rPr>
        <w:t xml:space="preserve"> </w:t>
      </w:r>
      <w:r w:rsidRPr="006306CB">
        <w:rPr>
          <w:rFonts w:ascii="Century Gothic" w:hAnsi="Century Gothic" w:cs="Century Gothic"/>
          <w:lang w:val="es-SV"/>
        </w:rPr>
        <w:t>el</w:t>
      </w:r>
      <w:r w:rsidR="00D82C64">
        <w:rPr>
          <w:rFonts w:ascii="Century Gothic" w:hAnsi="Century Gothic" w:cs="Century Gothic"/>
          <w:lang w:val="es-SV"/>
        </w:rPr>
        <w:t xml:space="preserve"> </w:t>
      </w:r>
      <w:r w:rsidR="00102ECA">
        <w:rPr>
          <w:rFonts w:ascii="Century Gothic" w:hAnsi="Century Gothic" w:cs="Century Gothic"/>
          <w:lang w:val="es-SV"/>
        </w:rPr>
        <w:t>diecinueve</w:t>
      </w:r>
      <w:r w:rsidR="00D82C64">
        <w:rPr>
          <w:rFonts w:ascii="Century Gothic" w:hAnsi="Century Gothic" w:cs="Century Gothic"/>
          <w:lang w:val="es-SV"/>
        </w:rPr>
        <w:t xml:space="preserve"> </w:t>
      </w:r>
      <w:r w:rsidRPr="006306CB">
        <w:rPr>
          <w:rFonts w:ascii="Century Gothic" w:hAnsi="Century Gothic" w:cs="Century Gothic"/>
          <w:lang w:val="es-SV"/>
        </w:rPr>
        <w:t>al</w:t>
      </w:r>
      <w:r w:rsidR="00D82C64">
        <w:rPr>
          <w:rFonts w:ascii="Century Gothic" w:hAnsi="Century Gothic" w:cs="Century Gothic"/>
          <w:lang w:val="es-SV"/>
        </w:rPr>
        <w:t xml:space="preserve"> </w:t>
      </w:r>
      <w:r w:rsidRPr="006306CB">
        <w:rPr>
          <w:rFonts w:ascii="Century Gothic" w:hAnsi="Century Gothic" w:cs="Century Gothic"/>
          <w:lang w:val="es-SV"/>
        </w:rPr>
        <w:t>treinta</w:t>
      </w:r>
      <w:r w:rsidR="00D82C64">
        <w:rPr>
          <w:rFonts w:ascii="Century Gothic" w:hAnsi="Century Gothic" w:cs="Century Gothic"/>
          <w:lang w:val="es-SV"/>
        </w:rPr>
        <w:t xml:space="preserve"> </w:t>
      </w:r>
      <w:r w:rsidRPr="006306CB">
        <w:rPr>
          <w:rFonts w:ascii="Century Gothic" w:hAnsi="Century Gothic" w:cs="Century Gothic"/>
          <w:lang w:val="es-SV"/>
        </w:rPr>
        <w:t>y</w:t>
      </w:r>
      <w:r w:rsidR="00D82C64">
        <w:rPr>
          <w:rFonts w:ascii="Century Gothic" w:hAnsi="Century Gothic" w:cs="Century Gothic"/>
          <w:lang w:val="es-SV"/>
        </w:rPr>
        <w:t xml:space="preserve"> </w:t>
      </w:r>
      <w:r w:rsidRPr="006306CB">
        <w:rPr>
          <w:rFonts w:ascii="Century Gothic" w:hAnsi="Century Gothic" w:cs="Century Gothic"/>
          <w:lang w:val="es-SV"/>
        </w:rPr>
        <w:t>uno</w:t>
      </w:r>
      <w:r w:rsidR="00D82C64">
        <w:rPr>
          <w:rFonts w:ascii="Century Gothic" w:hAnsi="Century Gothic" w:cs="Century Gothic"/>
          <w:lang w:val="es-SV"/>
        </w:rPr>
        <w:t xml:space="preserve"> </w:t>
      </w:r>
      <w:r w:rsidRPr="006306CB">
        <w:rPr>
          <w:rFonts w:ascii="Century Gothic" w:hAnsi="Century Gothic" w:cs="Century Gothic"/>
          <w:lang w:val="es-SV"/>
        </w:rPr>
        <w:t>de</w:t>
      </w:r>
      <w:r w:rsidR="00D82C64">
        <w:rPr>
          <w:rFonts w:ascii="Century Gothic" w:hAnsi="Century Gothic" w:cs="Century Gothic"/>
          <w:lang w:val="es-SV"/>
        </w:rPr>
        <w:t xml:space="preserve"> </w:t>
      </w:r>
      <w:r w:rsidR="00102ECA">
        <w:rPr>
          <w:rFonts w:ascii="Century Gothic" w:hAnsi="Century Gothic" w:cs="Century Gothic"/>
          <w:lang w:val="es-SV"/>
        </w:rPr>
        <w:t>diciembre</w:t>
      </w:r>
      <w:r w:rsidR="00D82C64">
        <w:rPr>
          <w:rFonts w:ascii="Century Gothic" w:hAnsi="Century Gothic" w:cs="Century Gothic"/>
          <w:lang w:val="es-SV"/>
        </w:rPr>
        <w:t xml:space="preserve"> </w:t>
      </w:r>
      <w:r w:rsidRPr="006306CB">
        <w:rPr>
          <w:rFonts w:ascii="Century Gothic" w:hAnsi="Century Gothic" w:cs="Century Gothic"/>
          <w:lang w:val="es-SV"/>
        </w:rPr>
        <w:t>del</w:t>
      </w:r>
      <w:r w:rsidR="00D82C64">
        <w:rPr>
          <w:rFonts w:ascii="Century Gothic" w:hAnsi="Century Gothic" w:cs="Century Gothic"/>
          <w:lang w:val="es-SV"/>
        </w:rPr>
        <w:t xml:space="preserve"> </w:t>
      </w:r>
      <w:r w:rsidRPr="006306CB">
        <w:rPr>
          <w:rFonts w:ascii="Century Gothic" w:hAnsi="Century Gothic" w:cs="Century Gothic"/>
          <w:lang w:val="es-SV"/>
        </w:rPr>
        <w:t>año</w:t>
      </w:r>
      <w:r w:rsidR="00D82C64">
        <w:rPr>
          <w:rFonts w:ascii="Century Gothic" w:hAnsi="Century Gothic" w:cs="Century Gothic"/>
          <w:lang w:val="es-SV"/>
        </w:rPr>
        <w:t xml:space="preserve"> </w:t>
      </w:r>
      <w:r w:rsidRPr="006306CB">
        <w:rPr>
          <w:rFonts w:ascii="Century Gothic" w:hAnsi="Century Gothic" w:cs="Century Gothic"/>
          <w:lang w:val="es-SV"/>
        </w:rPr>
        <w:t>dos</w:t>
      </w:r>
      <w:r w:rsidR="00D82C64">
        <w:rPr>
          <w:rFonts w:ascii="Century Gothic" w:hAnsi="Century Gothic" w:cs="Century Gothic"/>
          <w:lang w:val="es-SV"/>
        </w:rPr>
        <w:t xml:space="preserve"> </w:t>
      </w:r>
      <w:r w:rsidRPr="006306CB">
        <w:rPr>
          <w:rFonts w:ascii="Century Gothic" w:hAnsi="Century Gothic" w:cs="Century Gothic"/>
          <w:lang w:val="es-SV"/>
        </w:rPr>
        <w:t>mil</w:t>
      </w:r>
      <w:r w:rsidR="00D82C64">
        <w:rPr>
          <w:rFonts w:ascii="Century Gothic" w:hAnsi="Century Gothic" w:cs="Century Gothic"/>
          <w:lang w:val="es-SV"/>
        </w:rPr>
        <w:t xml:space="preserve"> </w:t>
      </w:r>
      <w:r w:rsidR="00CD7197" w:rsidRPr="006306CB">
        <w:rPr>
          <w:rFonts w:ascii="Century Gothic" w:eastAsia="Arial Narrow" w:hAnsi="Century Gothic" w:cs="Century Gothic"/>
          <w:lang w:val="es-SV"/>
        </w:rPr>
        <w:t>dieci</w:t>
      </w:r>
      <w:r w:rsidR="00964F93">
        <w:rPr>
          <w:rFonts w:ascii="Century Gothic" w:eastAsia="Arial Narrow" w:hAnsi="Century Gothic" w:cs="Century Gothic"/>
          <w:lang w:val="es-SV"/>
        </w:rPr>
        <w:t>ocho</w:t>
      </w:r>
      <w:r w:rsidRPr="006306CB">
        <w:rPr>
          <w:rFonts w:ascii="Century Gothic" w:hAnsi="Century Gothic" w:cs="Century Gothic"/>
          <w:spacing w:val="-3"/>
        </w:rPr>
        <w:t>.</w:t>
      </w:r>
    </w:p>
    <w:p w:rsidR="00CD7197" w:rsidRPr="006306CB" w:rsidRDefault="00CD7197" w:rsidP="00CD7197">
      <w:pPr>
        <w:tabs>
          <w:tab w:val="left" w:pos="1920"/>
        </w:tabs>
        <w:jc w:val="both"/>
        <w:rPr>
          <w:rFonts w:ascii="Century Gothic" w:hAnsi="Century Gothic" w:cs="Century Gothic"/>
          <w:sz w:val="16"/>
          <w:szCs w:val="16"/>
          <w:lang w:val="es-SV"/>
        </w:rPr>
      </w:pPr>
    </w:p>
    <w:p w:rsidR="00572FB8" w:rsidRDefault="00E268E8" w:rsidP="00A17F51">
      <w:pPr>
        <w:tabs>
          <w:tab w:val="left" w:pos="1920"/>
        </w:tabs>
        <w:spacing w:line="360" w:lineRule="auto"/>
        <w:jc w:val="both"/>
        <w:rPr>
          <w:rFonts w:ascii="Microsoft JhengHei" w:eastAsia="Microsoft JhengHei" w:hAnsi="Microsoft JhengHei" w:cstheme="minorHAnsi"/>
          <w:b/>
          <w:bCs/>
          <w:caps/>
          <w:sz w:val="16"/>
          <w:szCs w:val="16"/>
          <w:lang w:val="es-SV"/>
        </w:rPr>
      </w:pPr>
      <w:r w:rsidRPr="007E7664">
        <w:rPr>
          <w:rFonts w:ascii="Arial Black" w:hAnsi="Arial Black" w:cs="Waree"/>
          <w:bCs/>
          <w:caps/>
          <w:shadow/>
          <w:lang w:val="es-SV"/>
        </w:rPr>
        <w:t>CLAUSULA</w:t>
      </w:r>
      <w:r w:rsidR="00D64C8F">
        <w:rPr>
          <w:rFonts w:ascii="Arial Black" w:hAnsi="Arial Black" w:cs="Waree"/>
          <w:bCs/>
          <w:caps/>
          <w:shadow/>
          <w:lang w:val="es-SV"/>
        </w:rPr>
        <w:t xml:space="preserve"> </w:t>
      </w:r>
      <w:r w:rsidRPr="007E7664">
        <w:rPr>
          <w:rFonts w:ascii="Arial Black" w:hAnsi="Arial Black" w:cs="Waree"/>
          <w:bCs/>
          <w:caps/>
          <w:shadow/>
          <w:lang w:val="es-SV"/>
        </w:rPr>
        <w:t>DECIMA</w:t>
      </w:r>
      <w:r w:rsidR="00D64C8F">
        <w:rPr>
          <w:rFonts w:ascii="Arial Black" w:hAnsi="Arial Black" w:cs="Waree"/>
          <w:bCs/>
          <w:caps/>
          <w:shadow/>
          <w:lang w:val="es-SV"/>
        </w:rPr>
        <w:t xml:space="preserve"> </w:t>
      </w:r>
      <w:r w:rsidRPr="007E7664">
        <w:rPr>
          <w:rFonts w:ascii="Arial Black" w:hAnsi="Arial Black" w:cs="Waree"/>
          <w:bCs/>
          <w:caps/>
          <w:shadow/>
          <w:lang w:val="es-SV"/>
        </w:rPr>
        <w:t>PRIMERA</w:t>
      </w:r>
      <w:r w:rsidRPr="007E7664">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Microsoft Sans Serif"/>
          <w:b/>
          <w:bCs/>
          <w:caps/>
          <w:u w:val="thick"/>
          <w:lang w:val="es-SV"/>
        </w:rPr>
        <w:t>RECEPCIÓN</w:t>
      </w:r>
      <w:r w:rsidRPr="006306CB">
        <w:rPr>
          <w:rFonts w:ascii="Microsoft JhengHei" w:eastAsia="Microsoft JhengHei" w:hAnsi="Microsoft JhengHei" w:cstheme="minorHAnsi"/>
          <w:b/>
          <w:bCs/>
          <w:caps/>
          <w:sz w:val="16"/>
          <w:szCs w:val="16"/>
          <w:u w:val="thick"/>
          <w:lang w:val="es-SV"/>
        </w:rPr>
        <w:t>:</w:t>
      </w:r>
      <w:r w:rsidR="00D82C64" w:rsidRPr="00D82C64">
        <w:rPr>
          <w:rFonts w:ascii="Microsoft JhengHei" w:eastAsia="Microsoft JhengHei" w:hAnsi="Microsoft JhengHei" w:cstheme="minorHAnsi"/>
          <w:b/>
          <w:bCs/>
          <w:caps/>
          <w:sz w:val="16"/>
          <w:szCs w:val="16"/>
          <w:lang w:val="es-SV"/>
        </w:rPr>
        <w:t xml:space="preserve"> </w:t>
      </w:r>
    </w:p>
    <w:p w:rsidR="00E268E8" w:rsidRPr="006306CB" w:rsidRDefault="00E268E8" w:rsidP="00A17F51">
      <w:pPr>
        <w:tabs>
          <w:tab w:val="left" w:pos="1920"/>
        </w:tabs>
        <w:spacing w:line="360" w:lineRule="auto"/>
        <w:jc w:val="both"/>
        <w:rPr>
          <w:rFonts w:ascii="Century Gothic" w:eastAsia="Liberation Mono" w:hAnsi="Century Gothic" w:cs="Century Gothic"/>
          <w:lang w:val="es-SV"/>
        </w:rPr>
      </w:pPr>
      <w:r w:rsidRPr="006306CB">
        <w:rPr>
          <w:rFonts w:ascii="Century Gothic" w:hAnsi="Century Gothic" w:cs="Century Gothic"/>
          <w:lang w:val="es-SV"/>
        </w:rPr>
        <w:t>El</w:t>
      </w:r>
      <w:r w:rsidRPr="006306CB">
        <w:rPr>
          <w:rFonts w:ascii="Century Gothic" w:hAnsi="Century Gothic"/>
          <w:spacing w:val="-3"/>
          <w:lang w:val="es-ES_tradnl"/>
        </w:rPr>
        <w:t xml:space="preserve"> servicio contratado, será prestado y recibido en las instalaciones del HOSPITAL; el Administrador del Contrato  procederá a comprobar si el servicio  está de acuerdo a lo contratado, verificando que sea conforme a los horarios establecidos, garantizando  así  la calidad del servicio recibido. La verificación mencionada se efectuará en presencia de  </w:t>
      </w:r>
      <w:r w:rsidRPr="006306CB">
        <w:rPr>
          <w:rFonts w:ascii="Century Gothic" w:hAnsi="Century Gothic"/>
          <w:b/>
          <w:spacing w:val="-3"/>
          <w:lang w:val="es-ES_tradnl"/>
        </w:rPr>
        <w:t>“LA CONTRATISTA“</w:t>
      </w:r>
      <w:r w:rsidRPr="006306CB">
        <w:rPr>
          <w:rFonts w:ascii="Century Gothic" w:hAnsi="Century Gothic"/>
          <w:spacing w:val="-3"/>
          <w:lang w:val="es-ES_tradnl"/>
        </w:rPr>
        <w:t xml:space="preserve"> o de un delegado que éste nombre para tal efecto, a fin de confrontar  la correspondencia entre lo entregado y  lo establecido en el contrato, levantándose y firmándose el acta de recepción correspondiente en caso de estar conforme al Contrato.  </w:t>
      </w:r>
      <w:r w:rsidRPr="006306CB">
        <w:rPr>
          <w:rFonts w:ascii="Century Gothic" w:hAnsi="Century Gothic" w:cs="Century Gothic"/>
          <w:lang w:val="es-SV"/>
        </w:rPr>
        <w:t>El acta deberá ser elaborada de conformidad a lo establecido en el Art. 77 del Reglamento de la LACAP,  con las firmas y sellos correspondientes</w:t>
      </w:r>
      <w:r w:rsidRPr="006306CB">
        <w:rPr>
          <w:rFonts w:ascii="Century Gothic" w:hAnsi="Century Gothic"/>
          <w:spacing w:val="-3"/>
          <w:lang w:val="es-ES_tradnl"/>
        </w:rPr>
        <w:t xml:space="preserve">. Así mismo al  finalizar el mes, </w:t>
      </w:r>
      <w:r w:rsidRPr="006306CB">
        <w:rPr>
          <w:rFonts w:ascii="Century Gothic" w:hAnsi="Century Gothic"/>
          <w:b/>
          <w:spacing w:val="-3"/>
          <w:lang w:val="es-ES_tradnl"/>
        </w:rPr>
        <w:t>“LA CONTRATISTA</w:t>
      </w:r>
      <w:r w:rsidR="00CD7197" w:rsidRPr="006306CB">
        <w:rPr>
          <w:rFonts w:ascii="Century Gothic" w:hAnsi="Century Gothic"/>
          <w:b/>
          <w:spacing w:val="-3"/>
          <w:lang w:val="es-ES_tradnl"/>
        </w:rPr>
        <w:t>“</w:t>
      </w:r>
      <w:r w:rsidR="00572FB8">
        <w:rPr>
          <w:rFonts w:ascii="Century Gothic" w:hAnsi="Century Gothic"/>
          <w:b/>
          <w:spacing w:val="-3"/>
          <w:lang w:val="es-ES_tradnl"/>
        </w:rPr>
        <w:t xml:space="preserve"> </w:t>
      </w:r>
      <w:r w:rsidR="00CD7197" w:rsidRPr="00572FB8">
        <w:rPr>
          <w:rFonts w:ascii="Century Gothic" w:hAnsi="Century Gothic"/>
          <w:spacing w:val="-3"/>
          <w:lang w:val="es-ES_tradnl"/>
        </w:rPr>
        <w:t>presentará</w:t>
      </w:r>
      <w:r w:rsidR="006309F6">
        <w:rPr>
          <w:rFonts w:ascii="Century Gothic" w:hAnsi="Century Gothic"/>
          <w:spacing w:val="-3"/>
          <w:lang w:val="es-ES_tradnl"/>
        </w:rPr>
        <w:t xml:space="preserve"> </w:t>
      </w:r>
      <w:r w:rsidRPr="006306CB">
        <w:rPr>
          <w:rFonts w:ascii="Century Gothic" w:hAnsi="Century Gothic"/>
          <w:spacing w:val="-3"/>
          <w:lang w:val="es-ES_tradnl"/>
        </w:rPr>
        <w:t xml:space="preserve">la factura con todos los requisitos Legales correspondientes. </w:t>
      </w:r>
    </w:p>
    <w:p w:rsidR="00A17F51" w:rsidRPr="006306CB" w:rsidRDefault="00A17F51" w:rsidP="00A17F51">
      <w:pPr>
        <w:tabs>
          <w:tab w:val="left" w:pos="1920"/>
        </w:tabs>
        <w:jc w:val="both"/>
        <w:rPr>
          <w:rFonts w:ascii="Century Gothic" w:eastAsia="Arial Narrow" w:hAnsi="Century Gothic" w:cs="Century Gothic"/>
          <w:spacing w:val="-3"/>
          <w:sz w:val="16"/>
          <w:szCs w:val="16"/>
          <w:lang w:val="es-ES_tradnl"/>
        </w:rPr>
      </w:pPr>
    </w:p>
    <w:p w:rsidR="00572FB8" w:rsidRDefault="00A17F51" w:rsidP="00A17F51">
      <w:pPr>
        <w:tabs>
          <w:tab w:val="left" w:pos="1260"/>
        </w:tabs>
        <w:spacing w:line="360" w:lineRule="auto"/>
        <w:jc w:val="both"/>
        <w:rPr>
          <w:rFonts w:ascii="Microsoft JhengHei" w:eastAsia="Microsoft JhengHei" w:hAnsi="Microsoft JhengHei" w:cstheme="minorHAnsi"/>
          <w:b/>
          <w:bCs/>
          <w:caps/>
          <w:sz w:val="16"/>
          <w:szCs w:val="16"/>
          <w:lang w:val="es-SV"/>
        </w:rPr>
      </w:pPr>
      <w:r w:rsidRPr="007E7664">
        <w:rPr>
          <w:rFonts w:ascii="Arial Black" w:hAnsi="Arial Black" w:cs="Waree"/>
          <w:bCs/>
          <w:caps/>
          <w:shadow/>
          <w:lang w:val="es-SV"/>
        </w:rPr>
        <w:t>CLAUSULADECIMA</w:t>
      </w:r>
      <w:r w:rsidR="00CD7197" w:rsidRPr="007E7664">
        <w:rPr>
          <w:rFonts w:ascii="Arial Black" w:hAnsi="Arial Black" w:cs="Waree"/>
          <w:bCs/>
          <w:caps/>
          <w:shadow/>
          <w:lang w:val="es-SV"/>
        </w:rPr>
        <w:t>SEGUNDA</w:t>
      </w:r>
      <w:r w:rsidRPr="007E7664">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Microsoft Sans Serif"/>
          <w:b/>
          <w:bCs/>
          <w:caps/>
          <w:u w:val="thick"/>
          <w:lang w:val="es-SV"/>
        </w:rPr>
        <w:t>Administrador</w:t>
      </w:r>
      <w:r w:rsidR="00F700B9">
        <w:rPr>
          <w:rFonts w:ascii="Microsoft JhengHei" w:eastAsia="Microsoft JhengHei" w:hAnsi="Microsoft JhengHei" w:cs="Microsoft Sans Serif"/>
          <w:b/>
          <w:bCs/>
          <w:caps/>
          <w:u w:val="thick"/>
          <w:lang w:val="es-SV"/>
        </w:rPr>
        <w:t xml:space="preserve"> </w:t>
      </w:r>
      <w:r w:rsidRPr="006306CB">
        <w:rPr>
          <w:rFonts w:ascii="Microsoft JhengHei" w:eastAsia="Microsoft JhengHei" w:hAnsi="Microsoft JhengHei" w:cs="Microsoft Sans Serif"/>
          <w:b/>
          <w:bCs/>
          <w:caps/>
          <w:u w:val="thick"/>
          <w:lang w:val="es-SV"/>
        </w:rPr>
        <w:t>del</w:t>
      </w:r>
      <w:r w:rsidR="00F700B9">
        <w:rPr>
          <w:rFonts w:ascii="Microsoft JhengHei" w:eastAsia="Microsoft JhengHei" w:hAnsi="Microsoft JhengHei" w:cs="Microsoft Sans Serif"/>
          <w:b/>
          <w:bCs/>
          <w:caps/>
          <w:u w:val="thick"/>
          <w:lang w:val="es-SV"/>
        </w:rPr>
        <w:t xml:space="preserve"> </w:t>
      </w:r>
      <w:r w:rsidRPr="006306CB">
        <w:rPr>
          <w:rFonts w:ascii="Microsoft JhengHei" w:eastAsia="Microsoft JhengHei" w:hAnsi="Microsoft JhengHei" w:cs="Microsoft Sans Serif"/>
          <w:b/>
          <w:bCs/>
          <w:caps/>
          <w:u w:val="thick"/>
          <w:lang w:val="es-SV"/>
        </w:rPr>
        <w:t>Contrato</w:t>
      </w:r>
      <w:r w:rsidRPr="006306CB">
        <w:rPr>
          <w:rFonts w:ascii="Microsoft JhengHei" w:eastAsia="Microsoft JhengHei" w:hAnsi="Microsoft JhengHei" w:cstheme="minorHAnsi"/>
          <w:b/>
          <w:bCs/>
          <w:caps/>
          <w:sz w:val="16"/>
          <w:szCs w:val="16"/>
          <w:u w:val="thick"/>
          <w:lang w:val="es-SV"/>
        </w:rPr>
        <w:t>:</w:t>
      </w:r>
      <w:r w:rsidR="00F700B9" w:rsidRPr="00F700B9">
        <w:rPr>
          <w:rFonts w:ascii="Microsoft JhengHei" w:eastAsia="Microsoft JhengHei" w:hAnsi="Microsoft JhengHei" w:cstheme="minorHAnsi"/>
          <w:b/>
          <w:bCs/>
          <w:caps/>
          <w:sz w:val="16"/>
          <w:szCs w:val="16"/>
          <w:lang w:val="es-SV"/>
        </w:rPr>
        <w:t xml:space="preserve"> </w:t>
      </w:r>
    </w:p>
    <w:p w:rsidR="00A17F51" w:rsidRPr="006306CB" w:rsidRDefault="00E268E8" w:rsidP="00A17F51">
      <w:pPr>
        <w:tabs>
          <w:tab w:val="left" w:pos="1260"/>
        </w:tabs>
        <w:spacing w:line="360" w:lineRule="auto"/>
        <w:jc w:val="both"/>
        <w:rPr>
          <w:rFonts w:ascii="Century Gothic" w:hAnsi="Century Gothic" w:cs="Century Gothic"/>
          <w:bCs/>
          <w:spacing w:val="-3"/>
          <w:lang w:val="es-SV"/>
        </w:rPr>
      </w:pPr>
      <w:r w:rsidRPr="006306CB">
        <w:rPr>
          <w:rFonts w:ascii="Century Gothic" w:eastAsia="Liberation Mono" w:hAnsi="Century Gothic" w:cs="Century Gothic"/>
          <w:lang w:val="es-SV"/>
        </w:rPr>
        <w:t xml:space="preserve">De conformidad al Acuerdo SON-No. </w:t>
      </w:r>
      <w:r w:rsidR="00CD7197" w:rsidRPr="006306CB">
        <w:rPr>
          <w:rFonts w:ascii="Century Gothic" w:eastAsia="Liberation Mono" w:hAnsi="Century Gothic" w:cs="Century Gothic"/>
          <w:lang w:val="es-SV"/>
        </w:rPr>
        <w:t>01</w:t>
      </w:r>
      <w:r w:rsidR="00D64C8F">
        <w:rPr>
          <w:rFonts w:ascii="Century Gothic" w:eastAsia="Liberation Mono" w:hAnsi="Century Gothic" w:cs="Century Gothic"/>
          <w:lang w:val="es-SV"/>
        </w:rPr>
        <w:t>2</w:t>
      </w:r>
      <w:r w:rsidR="006F6987">
        <w:rPr>
          <w:rFonts w:ascii="Century Gothic" w:eastAsia="Liberation Mono" w:hAnsi="Century Gothic" w:cs="Century Gothic"/>
          <w:lang w:val="es-SV"/>
        </w:rPr>
        <w:t>5</w:t>
      </w:r>
      <w:r w:rsidRPr="006306CB">
        <w:rPr>
          <w:rFonts w:ascii="Century Gothic" w:eastAsia="Liberation Mono" w:hAnsi="Century Gothic" w:cs="Century Gothic"/>
          <w:lang w:val="es-SV"/>
        </w:rPr>
        <w:t xml:space="preserve">, emitido por el Titular el día </w:t>
      </w:r>
      <w:r w:rsidR="006F6987">
        <w:rPr>
          <w:rFonts w:ascii="Century Gothic" w:eastAsia="Liberation Mono" w:hAnsi="Century Gothic" w:cs="Century Gothic"/>
          <w:lang w:val="es-SV"/>
        </w:rPr>
        <w:t>veintitrés de octu</w:t>
      </w:r>
      <w:r w:rsidR="00CD7197" w:rsidRPr="006306CB">
        <w:rPr>
          <w:rFonts w:ascii="Century Gothic" w:eastAsia="Liberation Mono" w:hAnsi="Century Gothic" w:cs="Century Gothic"/>
          <w:lang w:val="es-SV"/>
        </w:rPr>
        <w:t>bre</w:t>
      </w:r>
      <w:r w:rsidRPr="006306CB">
        <w:rPr>
          <w:rFonts w:ascii="Century Gothic" w:eastAsia="Liberation Mono" w:hAnsi="Century Gothic" w:cs="Century Gothic"/>
          <w:lang w:val="es-SV"/>
        </w:rPr>
        <w:t xml:space="preserve"> del año dos mil </w:t>
      </w:r>
      <w:r w:rsidR="00D64C8F">
        <w:rPr>
          <w:rFonts w:ascii="Century Gothic" w:eastAsia="Liberation Mono" w:hAnsi="Century Gothic" w:cs="Century Gothic"/>
          <w:lang w:val="es-SV"/>
        </w:rPr>
        <w:t>diecisi</w:t>
      </w:r>
      <w:r w:rsidR="006F6987">
        <w:rPr>
          <w:rFonts w:ascii="Century Gothic" w:eastAsia="Liberation Mono" w:hAnsi="Century Gothic" w:cs="Century Gothic"/>
          <w:lang w:val="es-SV"/>
        </w:rPr>
        <w:t>ete</w:t>
      </w:r>
      <w:r w:rsidRPr="006306CB">
        <w:rPr>
          <w:rFonts w:ascii="Century Gothic" w:eastAsia="Liberation Mono" w:hAnsi="Century Gothic" w:cs="Century Gothic"/>
          <w:lang w:val="es-SV"/>
        </w:rPr>
        <w:t xml:space="preserve">, se nombro como </w:t>
      </w:r>
      <w:r w:rsidRPr="006306CB">
        <w:rPr>
          <w:rFonts w:ascii="Century Gothic" w:eastAsia="Liberation Mono" w:hAnsi="Century Gothic" w:cs="Century Gothic"/>
          <w:b/>
          <w:bCs/>
          <w:lang w:val="es-SV"/>
        </w:rPr>
        <w:t>ADMINISTRADORES DEL CONTRATO,</w:t>
      </w:r>
      <w:r w:rsidRPr="006306CB">
        <w:rPr>
          <w:rFonts w:ascii="Century Gothic" w:eastAsia="Liberation Mono" w:hAnsi="Century Gothic" w:cs="Century Gothic"/>
          <w:lang w:val="es-SV"/>
        </w:rPr>
        <w:t xml:space="preserve"> a </w:t>
      </w:r>
      <w:r w:rsidR="00CD7197" w:rsidRPr="006306CB">
        <w:rPr>
          <w:rFonts w:ascii="Century Gothic" w:eastAsia="Liberation Mono" w:hAnsi="Century Gothic" w:cs="Century Gothic"/>
          <w:b/>
          <w:lang w:val="es-SV"/>
        </w:rPr>
        <w:t>SANDRA MARGARITA MELENDEZ BATRES</w:t>
      </w:r>
      <w:r w:rsidRPr="006306CB">
        <w:rPr>
          <w:rFonts w:ascii="Century Gothic" w:eastAsia="Liberation Mono" w:hAnsi="Century Gothic" w:cs="Century Gothic"/>
          <w:lang w:val="es-SV"/>
        </w:rPr>
        <w:t xml:space="preserve">, </w:t>
      </w:r>
      <w:r w:rsidR="00CD7197" w:rsidRPr="006306CB">
        <w:rPr>
          <w:rFonts w:ascii="Century Gothic" w:eastAsia="Liberation Mono" w:hAnsi="Century Gothic" w:cs="Century Gothic"/>
          <w:lang w:val="es-SV"/>
        </w:rPr>
        <w:t xml:space="preserve">Auxiliar </w:t>
      </w:r>
      <w:r w:rsidRPr="006306CB">
        <w:rPr>
          <w:rFonts w:ascii="Century Gothic" w:eastAsia="Liberation Mono" w:hAnsi="Century Gothic" w:cs="Century Gothic"/>
          <w:lang w:val="es-SV"/>
        </w:rPr>
        <w:t xml:space="preserve">de Nutrición C/F de Jefe del departamento de Alimentación y Dietas, y  </w:t>
      </w:r>
      <w:r w:rsidRPr="006306CB">
        <w:rPr>
          <w:rFonts w:ascii="Century Gothic" w:eastAsia="Liberation Mono" w:hAnsi="Century Gothic" w:cs="Century Gothic"/>
          <w:b/>
          <w:lang w:val="es-SV"/>
        </w:rPr>
        <w:t>ADDA ERLINDA TORRES CASTRO</w:t>
      </w:r>
      <w:r w:rsidRPr="006306CB">
        <w:rPr>
          <w:rFonts w:ascii="Century Gothic" w:eastAsia="Liberation Mono" w:hAnsi="Century Gothic" w:cs="Century Gothic"/>
          <w:lang w:val="es-SV"/>
        </w:rPr>
        <w:t>, Auxiliar de Farmacia, C/F de Auxiliar Administrativo I, y</w:t>
      </w:r>
      <w:r w:rsidR="00224594">
        <w:rPr>
          <w:rFonts w:ascii="Century Gothic" w:eastAsia="Liberation Mono" w:hAnsi="Century Gothic" w:cs="Century Gothic"/>
          <w:lang w:val="es-SV"/>
        </w:rPr>
        <w:t xml:space="preserve"> </w:t>
      </w:r>
      <w:r w:rsidRPr="006306CB">
        <w:rPr>
          <w:rFonts w:ascii="Century Gothic" w:eastAsiaTheme="minorHAnsi" w:hAnsi="Century Gothic" w:cs="Arial"/>
          <w:lang w:val="es-SV" w:eastAsia="en-US"/>
        </w:rPr>
        <w:t xml:space="preserve">serán las encargadas de darle el seguimiento al cumplimiento de las obligaciones contractuales, teniendo </w:t>
      </w:r>
      <w:r w:rsidRPr="006306CB">
        <w:rPr>
          <w:rFonts w:ascii="Century Gothic" w:eastAsiaTheme="minorHAnsi" w:hAnsi="Century Gothic" w:cs="Arial"/>
          <w:b/>
          <w:u w:val="single"/>
          <w:lang w:val="es-SV" w:eastAsia="en-US"/>
        </w:rPr>
        <w:t>ATRIBUCIONES</w:t>
      </w:r>
      <w:r w:rsidRPr="006306CB">
        <w:rPr>
          <w:rFonts w:ascii="Century Gothic" w:eastAsiaTheme="minorHAnsi" w:hAnsi="Century Gothic" w:cs="Arial"/>
          <w:lang w:val="es-SV" w:eastAsia="en-US"/>
        </w:rPr>
        <w:t xml:space="preserve"> las establecidas en los Artículos  </w:t>
      </w:r>
      <w:r w:rsidRPr="006306CB">
        <w:rPr>
          <w:rFonts w:ascii="Century Gothic" w:hAnsi="Century Gothic" w:cs="Century Gothic"/>
          <w:b/>
          <w:bCs/>
          <w:spacing w:val="-3"/>
          <w:lang w:val="es-SV"/>
        </w:rPr>
        <w:t>Ochenta y dos Bis, Ciento veintidós,</w:t>
      </w:r>
      <w:r w:rsidRPr="006306CB">
        <w:rPr>
          <w:rFonts w:ascii="Century Gothic" w:hAnsi="Century Gothic" w:cs="Century Gothic"/>
          <w:bCs/>
          <w:spacing w:val="-3"/>
          <w:lang w:val="es-SV"/>
        </w:rPr>
        <w:t xml:space="preserve"> de </w:t>
      </w:r>
      <w:r w:rsidRPr="006306CB">
        <w:rPr>
          <w:rFonts w:ascii="Century Gothic" w:hAnsi="Century Gothic" w:cs="Century Gothic"/>
          <w:bCs/>
          <w:spacing w:val="-3"/>
          <w:lang w:val="es-SV"/>
        </w:rPr>
        <w:lastRenderedPageBreak/>
        <w:t xml:space="preserve">la </w:t>
      </w:r>
      <w:r w:rsidRPr="006306CB">
        <w:rPr>
          <w:rFonts w:ascii="Century Gothic" w:hAnsi="Century Gothic" w:cs="Century Gothic"/>
          <w:b/>
          <w:bCs/>
          <w:spacing w:val="-3"/>
          <w:lang w:val="es-SV"/>
        </w:rPr>
        <w:t>LACAP</w:t>
      </w:r>
      <w:r w:rsidRPr="006306CB">
        <w:rPr>
          <w:rFonts w:ascii="Century Gothic" w:hAnsi="Century Gothic" w:cs="Century Gothic"/>
          <w:bCs/>
          <w:spacing w:val="-3"/>
          <w:lang w:val="es-SV"/>
        </w:rPr>
        <w:t xml:space="preserve">, </w:t>
      </w:r>
      <w:r w:rsidRPr="006306CB">
        <w:rPr>
          <w:rFonts w:ascii="Century Gothic" w:hAnsi="Century Gothic" w:cs="Century Gothic"/>
          <w:b/>
          <w:bCs/>
          <w:spacing w:val="-3"/>
          <w:lang w:val="es-SV"/>
        </w:rPr>
        <w:t xml:space="preserve">Cuarenta y dos inciso Tercero, Setenta y cuatro, Setenta y cinco inciso Segundo, Setenta y siete, Ochenta y Ochenta y uno </w:t>
      </w:r>
      <w:r w:rsidRPr="006306CB">
        <w:rPr>
          <w:rFonts w:ascii="Century Gothic" w:hAnsi="Century Gothic" w:cs="Century Gothic"/>
          <w:bCs/>
          <w:spacing w:val="-3"/>
          <w:lang w:val="es-SV"/>
        </w:rPr>
        <w:t>del</w:t>
      </w:r>
      <w:r w:rsidRPr="006306CB">
        <w:rPr>
          <w:rFonts w:ascii="Century Gothic" w:hAnsi="Century Gothic" w:cs="Century Gothic"/>
          <w:b/>
          <w:bCs/>
          <w:spacing w:val="-3"/>
          <w:lang w:val="es-SV"/>
        </w:rPr>
        <w:t xml:space="preserve"> RELACAP</w:t>
      </w:r>
      <w:r w:rsidRPr="006306CB">
        <w:rPr>
          <w:rFonts w:ascii="Century Gothic" w:hAnsi="Century Gothic" w:cs="Century Gothic"/>
          <w:bCs/>
          <w:spacing w:val="-3"/>
          <w:lang w:val="es-SV"/>
        </w:rPr>
        <w:t>. Y las contenidas en el presente contrato</w:t>
      </w:r>
    </w:p>
    <w:p w:rsidR="00A17F51" w:rsidRPr="006306CB" w:rsidRDefault="00A17F51" w:rsidP="00A17F51">
      <w:pPr>
        <w:tabs>
          <w:tab w:val="left" w:pos="1260"/>
        </w:tabs>
        <w:jc w:val="both"/>
        <w:rPr>
          <w:rFonts w:ascii="Century Gothic" w:hAnsi="Century Gothic" w:cs="Century Gothic"/>
          <w:bCs/>
          <w:spacing w:val="-3"/>
          <w:sz w:val="16"/>
          <w:szCs w:val="16"/>
          <w:lang w:val="es-SV"/>
        </w:rPr>
      </w:pPr>
    </w:p>
    <w:p w:rsidR="00572FB8" w:rsidRDefault="00A17F51" w:rsidP="00A17F51">
      <w:pPr>
        <w:tabs>
          <w:tab w:val="left" w:pos="1260"/>
        </w:tabs>
        <w:spacing w:line="360" w:lineRule="auto"/>
        <w:jc w:val="both"/>
        <w:rPr>
          <w:rFonts w:ascii="Century Gothic" w:hAnsi="Century Gothic" w:cs="Century Gothic"/>
          <w:lang w:val="es-SV"/>
        </w:rPr>
      </w:pPr>
      <w:r w:rsidRPr="00064EAC">
        <w:rPr>
          <w:rFonts w:ascii="Arial Black" w:hAnsi="Arial Black" w:cs="Waree"/>
          <w:bCs/>
          <w:caps/>
          <w:shadow/>
          <w:lang w:val="es-SV"/>
        </w:rPr>
        <w:t xml:space="preserve">CLAUSULA DECIMA  </w:t>
      </w:r>
      <w:r w:rsidR="00CD7197" w:rsidRPr="00064EAC">
        <w:rPr>
          <w:rFonts w:ascii="Arial Black" w:hAnsi="Arial Black" w:cs="Waree"/>
          <w:bCs/>
          <w:caps/>
          <w:shadow/>
          <w:lang w:val="es-SV"/>
        </w:rPr>
        <w:t>TERCERA</w:t>
      </w:r>
      <w:r w:rsidRPr="00064EAC">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Modificaciones:</w:t>
      </w:r>
      <w:r w:rsidRPr="006306CB">
        <w:rPr>
          <w:rFonts w:ascii="Century Gothic" w:hAnsi="Century Gothic" w:cs="Century Gothic"/>
          <w:lang w:val="es-SV"/>
        </w:rPr>
        <w:t xml:space="preserve"> </w:t>
      </w:r>
    </w:p>
    <w:p w:rsidR="00A17F51" w:rsidRPr="006306CB" w:rsidRDefault="00A17F51" w:rsidP="00A17F51">
      <w:pPr>
        <w:tabs>
          <w:tab w:val="left" w:pos="1260"/>
        </w:tabs>
        <w:spacing w:line="360" w:lineRule="auto"/>
        <w:jc w:val="both"/>
        <w:rPr>
          <w:rFonts w:ascii="Century Gothic" w:hAnsi="Century Gothic" w:cs="Century Gothic"/>
          <w:szCs w:val="28"/>
          <w:lang w:val="es-SV"/>
        </w:rPr>
      </w:pPr>
      <w:r w:rsidRPr="006306CB">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6306CB">
        <w:rPr>
          <w:rFonts w:ascii="Century Gothic" w:hAnsi="Century Gothic" w:cs="Century Gothic"/>
          <w:szCs w:val="28"/>
          <w:lang w:val="es-SV"/>
        </w:rPr>
        <w:t xml:space="preserve"> La comprobación de dichas circunstancias, será responsabilidad del titular del  </w:t>
      </w:r>
      <w:r w:rsidRPr="006306CB">
        <w:rPr>
          <w:rFonts w:ascii="Century Gothic" w:hAnsi="Century Gothic"/>
          <w:b/>
          <w:lang w:val="es-SV" w:eastAsia="en-US"/>
        </w:rPr>
        <w:t>EL HOSPITAL”</w:t>
      </w:r>
      <w:r w:rsidRPr="006306CB">
        <w:rPr>
          <w:rFonts w:ascii="Century Gothic" w:hAnsi="Century Gothic" w:cs="Century Gothic"/>
          <w:b/>
          <w:bCs/>
          <w:sz w:val="22"/>
          <w:szCs w:val="22"/>
          <w:lang w:val="es-SV"/>
        </w:rPr>
        <w:t>.</w:t>
      </w:r>
      <w:r w:rsidRPr="006306CB">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 </w:t>
      </w:r>
      <w:r w:rsidRPr="006306CB">
        <w:rPr>
          <w:rFonts w:ascii="Century Gothic" w:hAnsi="Century Gothic" w:cs="Century Gothic"/>
          <w:sz w:val="22"/>
          <w:szCs w:val="22"/>
          <w:lang w:val="es-SV"/>
        </w:rPr>
        <w:t>LACAP,</w:t>
      </w:r>
      <w:r w:rsidRPr="006306CB">
        <w:rPr>
          <w:rFonts w:ascii="Century Gothic" w:hAnsi="Century Gothic" w:cs="Century Gothic"/>
          <w:szCs w:val="28"/>
          <w:lang w:val="es-SV"/>
        </w:rPr>
        <w:t xml:space="preserve"> so pena de nulidad de la modificación  correspondiente. En los contratos de bienes para atender las necesidades en </w:t>
      </w:r>
      <w:r w:rsidRPr="006306CB">
        <w:rPr>
          <w:rFonts w:ascii="Century Gothic" w:hAnsi="Century Gothic" w:cs="Century Gothic"/>
          <w:b/>
          <w:bCs/>
          <w:szCs w:val="28"/>
          <w:lang w:val="es-SV"/>
        </w:rPr>
        <w:t xml:space="preserve">Estados de Emergencia </w:t>
      </w:r>
      <w:r w:rsidRPr="006306CB">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6306CB">
        <w:rPr>
          <w:rFonts w:ascii="Century Gothic" w:hAnsi="Century Gothic" w:cs="Century Gothic"/>
          <w:b/>
          <w:bCs/>
          <w:szCs w:val="28"/>
          <w:lang w:val="es-SV"/>
        </w:rPr>
        <w:t>Estado de Emergencia</w:t>
      </w:r>
      <w:r w:rsidRPr="006306CB">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w:t>
      </w:r>
      <w:r w:rsidRPr="006306CB">
        <w:rPr>
          <w:rFonts w:ascii="Century Gothic" w:hAnsi="Century Gothic" w:cs="Century Gothic"/>
          <w:szCs w:val="28"/>
          <w:lang w:val="es-SV"/>
        </w:rPr>
        <w:lastRenderedPageBreak/>
        <w:t xml:space="preserve">anterior será nula, y la responsabilidad será del titular de la institución. Todo de conformidad a lo establecido en los Artículos 83 A y B de la LACAP. En caso de que sea procedente elaborar la respectiva Resolución Modificativa del contrato. </w:t>
      </w:r>
      <w:r w:rsidRPr="006306CB">
        <w:rPr>
          <w:rFonts w:ascii="Century Gothic" w:hAnsi="Century Gothic" w:cs="Century Gothic"/>
          <w:b/>
          <w:sz w:val="22"/>
          <w:szCs w:val="22"/>
          <w:lang w:val="es-SV"/>
        </w:rPr>
        <w:t>“</w:t>
      </w:r>
      <w:r w:rsidRPr="006306CB">
        <w:rPr>
          <w:rFonts w:ascii="Century Gothic" w:hAnsi="Century Gothic" w:cs="Century Gothic"/>
          <w:b/>
          <w:lang w:val="es-SV"/>
        </w:rPr>
        <w:t>LA CONTRATISTA</w:t>
      </w:r>
      <w:r w:rsidRPr="006306CB">
        <w:rPr>
          <w:rFonts w:ascii="Century Gothic" w:hAnsi="Century Gothic" w:cs="Century Gothic"/>
          <w:b/>
          <w:sz w:val="22"/>
          <w:szCs w:val="22"/>
          <w:lang w:val="es-SV"/>
        </w:rPr>
        <w:t>”</w:t>
      </w:r>
      <w:r w:rsidRPr="006306CB">
        <w:rPr>
          <w:rFonts w:ascii="Century Gothic" w:hAnsi="Century Gothic" w:cs="Century Gothic"/>
          <w:szCs w:val="28"/>
          <w:lang w:val="es-SV"/>
        </w:rPr>
        <w:t xml:space="preserve"> deberá </w:t>
      </w:r>
      <w:r w:rsidRPr="006306CB">
        <w:rPr>
          <w:rFonts w:ascii="Century Gothic" w:hAnsi="Century Gothic" w:cs="Century Gothic"/>
          <w:sz w:val="22"/>
          <w:szCs w:val="22"/>
          <w:lang w:val="es-SV"/>
        </w:rPr>
        <w:t>AMPLIAR EL MONTO Y PLAZO</w:t>
      </w:r>
      <w:r w:rsidRPr="006306CB">
        <w:rPr>
          <w:rFonts w:ascii="Century Gothic" w:hAnsi="Century Gothic" w:cs="Century Gothic"/>
          <w:szCs w:val="28"/>
          <w:lang w:val="es-SV"/>
        </w:rPr>
        <w:t xml:space="preserve"> de  las Garantías de Cumplimiento del Contrato correspondientes a la ampliación elaborada a efecto que cubra el monto adicional.</w:t>
      </w:r>
    </w:p>
    <w:p w:rsidR="00A17F51" w:rsidRPr="006306CB" w:rsidRDefault="00A17F51" w:rsidP="00A17F51">
      <w:pPr>
        <w:tabs>
          <w:tab w:val="left" w:pos="1260"/>
        </w:tabs>
        <w:jc w:val="both"/>
        <w:rPr>
          <w:rFonts w:ascii="Century Gothic" w:hAnsi="Century Gothic" w:cs="Century Gothic"/>
          <w:sz w:val="16"/>
          <w:szCs w:val="16"/>
          <w:lang w:val="es-SV"/>
        </w:rPr>
      </w:pPr>
    </w:p>
    <w:p w:rsidR="00572FB8" w:rsidRDefault="00A17F51" w:rsidP="00A17F51">
      <w:pPr>
        <w:tabs>
          <w:tab w:val="left" w:pos="1260"/>
        </w:tabs>
        <w:spacing w:line="360" w:lineRule="auto"/>
        <w:jc w:val="both"/>
        <w:rPr>
          <w:rFonts w:ascii="Microsoft JhengHei" w:eastAsia="Microsoft JhengHei" w:hAnsi="Microsoft JhengHei" w:cs="Britannic Bold"/>
          <w:b/>
          <w:bCs/>
          <w:caps/>
          <w:lang w:val="es-SV"/>
        </w:rPr>
      </w:pPr>
      <w:r w:rsidRPr="00064EAC">
        <w:rPr>
          <w:rFonts w:ascii="Arial Black" w:hAnsi="Arial Black" w:cs="Waree"/>
          <w:bCs/>
          <w:caps/>
          <w:shadow/>
          <w:lang w:val="es-SV"/>
        </w:rPr>
        <w:t xml:space="preserve">CLAUSULA  DECIMA </w:t>
      </w:r>
      <w:r w:rsidR="00CD7197" w:rsidRPr="00064EAC">
        <w:rPr>
          <w:rFonts w:ascii="Arial Black" w:hAnsi="Arial Black" w:cs="Waree"/>
          <w:bCs/>
          <w:caps/>
          <w:shadow/>
          <w:lang w:val="es-SV"/>
        </w:rPr>
        <w:t>CUARTA</w:t>
      </w:r>
      <w:r w:rsidRPr="00064EAC">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Prorrogas:</w:t>
      </w:r>
      <w:r w:rsidR="00F700B9" w:rsidRPr="00F700B9">
        <w:rPr>
          <w:rFonts w:ascii="Microsoft JhengHei" w:eastAsia="Microsoft JhengHei" w:hAnsi="Microsoft JhengHei" w:cs="Britannic Bold"/>
          <w:b/>
          <w:bCs/>
          <w:caps/>
          <w:lang w:val="es-SV"/>
        </w:rPr>
        <w:t xml:space="preserve"> </w:t>
      </w:r>
    </w:p>
    <w:p w:rsidR="00A17F51" w:rsidRPr="006306CB" w:rsidRDefault="00A17F51" w:rsidP="00A17F51">
      <w:pPr>
        <w:tabs>
          <w:tab w:val="left" w:pos="1260"/>
        </w:tabs>
        <w:spacing w:line="360" w:lineRule="auto"/>
        <w:jc w:val="both"/>
        <w:rPr>
          <w:rFonts w:ascii="Century Gothic" w:hAnsi="Century Gothic" w:cs="Britannic Bold"/>
          <w:bCs/>
          <w:iCs/>
          <w:lang w:val="es-SV"/>
        </w:rPr>
      </w:pPr>
      <w:r w:rsidRPr="006306CB">
        <w:rPr>
          <w:rFonts w:ascii="Century Gothic" w:hAnsi="Century Gothic"/>
        </w:rPr>
        <w:t xml:space="preserve">Previo al vencimiento del plazo pactado, el presente contrato podrá ser prorrogado de conformidad a lo establecido en los </w:t>
      </w:r>
      <w:r w:rsidRPr="006306CB">
        <w:rPr>
          <w:rFonts w:ascii="Century Gothic" w:hAnsi="Century Gothic"/>
          <w:b/>
        </w:rPr>
        <w:t>Artículos ochenta y tres</w:t>
      </w:r>
      <w:r w:rsidRPr="006306CB">
        <w:rPr>
          <w:rFonts w:ascii="Century Gothic" w:hAnsi="Century Gothic"/>
        </w:rPr>
        <w:t xml:space="preserve"> de la </w:t>
      </w:r>
      <w:r w:rsidRPr="006306CB">
        <w:rPr>
          <w:rFonts w:ascii="Century Gothic" w:hAnsi="Century Gothic"/>
          <w:b/>
        </w:rPr>
        <w:t>LACAP</w:t>
      </w:r>
      <w:r w:rsidRPr="006306CB">
        <w:rPr>
          <w:rFonts w:ascii="Century Gothic" w:hAnsi="Century Gothic"/>
        </w:rPr>
        <w:t xml:space="preserve"> y </w:t>
      </w:r>
      <w:r w:rsidRPr="006306CB">
        <w:rPr>
          <w:rFonts w:ascii="Century Gothic" w:hAnsi="Century Gothic"/>
          <w:b/>
        </w:rPr>
        <w:t>setenta y cinco</w:t>
      </w:r>
      <w:r w:rsidRPr="006306CB">
        <w:rPr>
          <w:rFonts w:ascii="Century Gothic" w:hAnsi="Century Gothic"/>
        </w:rPr>
        <w:t xml:space="preserve"> del </w:t>
      </w:r>
      <w:r w:rsidRPr="006306CB">
        <w:rPr>
          <w:rFonts w:ascii="Century Gothic" w:hAnsi="Century Gothic"/>
          <w:b/>
        </w:rPr>
        <w:t>RELACAP</w:t>
      </w:r>
      <w:r w:rsidRPr="006306CB">
        <w:rPr>
          <w:rFonts w:ascii="Century Gothic" w:hAnsi="Century Gothic"/>
        </w:rPr>
        <w:t xml:space="preserve">; en tal caso, se modificaran o ampliaran los plazos y montos de las Garantías de </w:t>
      </w:r>
      <w:r w:rsidRPr="006306CB">
        <w:rPr>
          <w:rFonts w:ascii="Century Gothic" w:hAnsi="Century Gothic"/>
          <w:b/>
        </w:rPr>
        <w:t xml:space="preserve">Cumplimiento de Contrato </w:t>
      </w:r>
      <w:r w:rsidRPr="006306CB">
        <w:rPr>
          <w:rFonts w:ascii="Century Gothic" w:hAnsi="Century Gothic"/>
        </w:rPr>
        <w:t>debiéndose emitir la correspondiente resolución de prórroga.</w:t>
      </w:r>
    </w:p>
    <w:p w:rsidR="00A17F51" w:rsidRPr="006306CB" w:rsidRDefault="00A17F51" w:rsidP="00A17F51">
      <w:pPr>
        <w:tabs>
          <w:tab w:val="left" w:pos="2100"/>
        </w:tabs>
        <w:jc w:val="both"/>
        <w:rPr>
          <w:rFonts w:ascii="Century Gothic" w:hAnsi="Century Gothic" w:cs="Century Gothic"/>
          <w:sz w:val="16"/>
          <w:szCs w:val="16"/>
          <w:lang w:val="es-SV"/>
        </w:rPr>
      </w:pPr>
      <w:r w:rsidRPr="006306CB">
        <w:rPr>
          <w:rFonts w:ascii="Century Gothic" w:hAnsi="Century Gothic" w:cs="Century Gothic"/>
          <w:sz w:val="16"/>
          <w:szCs w:val="16"/>
          <w:lang w:val="es-SV"/>
        </w:rPr>
        <w:tab/>
      </w:r>
    </w:p>
    <w:p w:rsidR="00572FB8" w:rsidRDefault="00A17F51" w:rsidP="00A17F51">
      <w:pPr>
        <w:tabs>
          <w:tab w:val="left" w:pos="1260"/>
        </w:tabs>
        <w:spacing w:line="360" w:lineRule="auto"/>
        <w:jc w:val="both"/>
        <w:rPr>
          <w:rFonts w:ascii="Century Gothic" w:hAnsi="Century Gothic" w:cs="Britannic Bold"/>
          <w:bCs/>
          <w:iCs/>
          <w:lang w:val="es-SV"/>
        </w:rPr>
      </w:pPr>
      <w:r w:rsidRPr="00064EAC">
        <w:rPr>
          <w:rFonts w:ascii="Arial Black" w:hAnsi="Arial Black" w:cs="Waree"/>
          <w:bCs/>
          <w:caps/>
          <w:shadow/>
          <w:lang w:val="es-SV"/>
        </w:rPr>
        <w:t xml:space="preserve">CLAUSULA DECIMA </w:t>
      </w:r>
      <w:r w:rsidR="00CD7197" w:rsidRPr="00064EAC">
        <w:rPr>
          <w:rFonts w:ascii="Arial Black" w:hAnsi="Arial Black" w:cs="Waree"/>
          <w:bCs/>
          <w:caps/>
          <w:shadow/>
          <w:lang w:val="es-SV"/>
        </w:rPr>
        <w:t>QUINTA</w:t>
      </w:r>
      <w:r w:rsidRPr="00064EAC">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Cesión:</w:t>
      </w:r>
      <w:r w:rsidR="00601D61" w:rsidRPr="006306CB">
        <w:rPr>
          <w:rFonts w:ascii="Century Gothic" w:hAnsi="Century Gothic" w:cs="Britannic Bold"/>
          <w:bCs/>
          <w:iCs/>
          <w:lang w:val="es-SV"/>
        </w:rPr>
        <w:t xml:space="preserve"> </w:t>
      </w:r>
    </w:p>
    <w:p w:rsidR="00A17F51" w:rsidRPr="006306CB" w:rsidRDefault="00601D61" w:rsidP="00A17F51">
      <w:pPr>
        <w:tabs>
          <w:tab w:val="left" w:pos="1260"/>
        </w:tabs>
        <w:spacing w:line="360" w:lineRule="auto"/>
        <w:jc w:val="both"/>
        <w:rPr>
          <w:rFonts w:ascii="Century Gothic" w:hAnsi="Century Gothic" w:cs="Britannic Bold"/>
          <w:bCs/>
          <w:iCs/>
          <w:lang w:val="es-SV"/>
        </w:rPr>
      </w:pPr>
      <w:r w:rsidRPr="006306CB">
        <w:rPr>
          <w:rFonts w:ascii="Century Gothic" w:hAnsi="Century Gothic" w:cs="Britannic Bold"/>
          <w:bCs/>
          <w:iCs/>
          <w:lang w:val="es-SV"/>
        </w:rPr>
        <w:t>Salvo autorización expresa de</w:t>
      </w:r>
      <w:r w:rsidR="00F700B9">
        <w:rPr>
          <w:rFonts w:ascii="Century Gothic" w:hAnsi="Century Gothic" w:cs="Britannic Bold"/>
          <w:bCs/>
          <w:iCs/>
          <w:lang w:val="es-SV"/>
        </w:rPr>
        <w:t xml:space="preserve"> </w:t>
      </w:r>
      <w:r w:rsidR="00A17F51" w:rsidRPr="006306CB">
        <w:rPr>
          <w:rFonts w:ascii="Century Gothic" w:hAnsi="Century Gothic"/>
          <w:b/>
          <w:lang w:val="es-SV" w:eastAsia="en-US"/>
        </w:rPr>
        <w:t>EL HOSPITAL</w:t>
      </w:r>
      <w:r w:rsidR="00A17F51" w:rsidRPr="006306CB">
        <w:rPr>
          <w:rFonts w:ascii="Century Gothic" w:hAnsi="Century Gothic" w:cs="Britannic Bold"/>
          <w:b/>
          <w:bCs/>
          <w:iCs/>
          <w:sz w:val="22"/>
          <w:szCs w:val="22"/>
          <w:lang w:val="es-SV"/>
        </w:rPr>
        <w:t xml:space="preserve">, </w:t>
      </w:r>
      <w:r w:rsidR="00A17F51" w:rsidRPr="006306CB">
        <w:rPr>
          <w:rFonts w:ascii="Century Gothic" w:hAnsi="Century Gothic" w:cs="Britannic Bold"/>
          <w:b/>
          <w:bCs/>
          <w:iCs/>
          <w:lang w:val="es-SV"/>
        </w:rPr>
        <w:t>LA CONTRATISTA</w:t>
      </w:r>
      <w:r w:rsidR="00A17F51" w:rsidRPr="006306CB">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6306CB">
        <w:rPr>
          <w:rFonts w:ascii="Century Gothic" w:hAnsi="Century Gothic" w:cs="Britannic Bold"/>
          <w:b/>
          <w:bCs/>
          <w:iCs/>
          <w:lang w:val="es-SV"/>
        </w:rPr>
        <w:t xml:space="preserve">HOSPITAL </w:t>
      </w:r>
      <w:r w:rsidR="00A17F51" w:rsidRPr="006306CB">
        <w:rPr>
          <w:rFonts w:ascii="Century Gothic" w:hAnsi="Century Gothic" w:cs="Britannic Bold"/>
          <w:bCs/>
          <w:iCs/>
          <w:lang w:val="es-SV"/>
        </w:rPr>
        <w:t>dará lugar a la caducidad del contrato, procediéndose además a hacer efectiva la garantía  correspondiente.</w:t>
      </w:r>
    </w:p>
    <w:p w:rsidR="00572FB8" w:rsidRDefault="00A17F51" w:rsidP="00A17F51">
      <w:pPr>
        <w:tabs>
          <w:tab w:val="left" w:pos="1260"/>
        </w:tabs>
        <w:spacing w:line="360" w:lineRule="auto"/>
        <w:jc w:val="both"/>
        <w:rPr>
          <w:rFonts w:ascii="Microsoft JhengHei" w:eastAsia="Microsoft JhengHei" w:hAnsi="Microsoft JhengHei" w:cs="Britannic Bold"/>
          <w:b/>
          <w:bCs/>
          <w:u w:val="thick"/>
          <w:lang w:val="es-SV"/>
        </w:rPr>
      </w:pPr>
      <w:r w:rsidRPr="00064EAC">
        <w:rPr>
          <w:rFonts w:ascii="Arial Black" w:hAnsi="Arial Black" w:cs="Waree"/>
          <w:bCs/>
          <w:caps/>
          <w:shadow/>
          <w:lang w:val="es-SV"/>
        </w:rPr>
        <w:t xml:space="preserve">CLAUSULA DECIMA </w:t>
      </w:r>
      <w:r w:rsidR="00CD7197" w:rsidRPr="00064EAC">
        <w:rPr>
          <w:rFonts w:ascii="Arial Black" w:hAnsi="Arial Black" w:cs="Waree"/>
          <w:bCs/>
          <w:caps/>
          <w:shadow/>
          <w:lang w:val="es-SV"/>
        </w:rPr>
        <w:t>SEXTA</w:t>
      </w:r>
      <w:r w:rsidRPr="00064EAC">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Confidencialidad</w:t>
      </w:r>
      <w:r w:rsidRPr="006306CB">
        <w:rPr>
          <w:rFonts w:ascii="Microsoft JhengHei" w:eastAsia="Microsoft JhengHei" w:hAnsi="Microsoft JhengHei" w:cs="Britannic Bold"/>
          <w:b/>
          <w:bCs/>
          <w:u w:val="thick"/>
          <w:lang w:val="es-SV"/>
        </w:rPr>
        <w:t>:</w:t>
      </w:r>
    </w:p>
    <w:p w:rsidR="00A17F51" w:rsidRPr="006306CB" w:rsidRDefault="00A17F51" w:rsidP="00A17F51">
      <w:pPr>
        <w:tabs>
          <w:tab w:val="left" w:pos="1260"/>
        </w:tabs>
        <w:spacing w:line="360" w:lineRule="auto"/>
        <w:jc w:val="both"/>
        <w:rPr>
          <w:rFonts w:ascii="Century Gothic" w:hAnsi="Century Gothic" w:cs="Britannic Bold"/>
          <w:bCs/>
          <w:iCs/>
          <w:lang w:val="es-SV"/>
        </w:rPr>
      </w:pPr>
      <w:r w:rsidRPr="006306CB">
        <w:rPr>
          <w:rFonts w:ascii="Century Gothic" w:hAnsi="Century Gothic" w:cs="Century Gothic"/>
          <w:b/>
          <w:lang w:val="es-SV"/>
        </w:rPr>
        <w:t>LA CONTRATISTA</w:t>
      </w:r>
      <w:r w:rsidRPr="006306CB">
        <w:rPr>
          <w:rFonts w:ascii="Century Gothic" w:hAnsi="Century Gothic" w:cs="Britannic Bold"/>
          <w:bCs/>
          <w:iCs/>
          <w:lang w:val="es-SV"/>
        </w:rPr>
        <w:t xml:space="preserve"> se compromete a guardar la confidencialidad de toda la información revelada por </w:t>
      </w:r>
      <w:r w:rsidRPr="006306CB">
        <w:rPr>
          <w:rFonts w:ascii="Century Gothic" w:hAnsi="Century Gothic" w:cs="Britannic Bold"/>
          <w:b/>
          <w:bCs/>
          <w:iCs/>
          <w:lang w:val="es-SV"/>
        </w:rPr>
        <w:t>EL HOSPITAL,</w:t>
      </w:r>
      <w:r w:rsidRPr="006306CB">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EL HOSPITAL lo autorice en forma escrita. EL CONTRATISTA se compromete a hacer del conocimiento únicamente la información que sea estrictamente indispensable para la ejecución encomendada y manejar la reserva de la misma, estableciendo las medidas necesarias para asegurar </w:t>
      </w:r>
      <w:r w:rsidRPr="006306CB">
        <w:rPr>
          <w:rFonts w:ascii="Century Gothic" w:hAnsi="Century Gothic" w:cs="Britannic Bold"/>
          <w:bCs/>
          <w:iCs/>
          <w:lang w:val="es-SV"/>
        </w:rPr>
        <w:lastRenderedPageBreak/>
        <w:t xml:space="preserve">que la información revelada por </w:t>
      </w:r>
      <w:r w:rsidRPr="006306CB">
        <w:rPr>
          <w:rFonts w:ascii="Century Gothic" w:hAnsi="Century Gothic"/>
          <w:b/>
          <w:lang w:val="es-SV" w:eastAsia="en-US"/>
        </w:rPr>
        <w:t>EL HOSPITAL”</w:t>
      </w:r>
      <w:r w:rsidRPr="006306CB">
        <w:rPr>
          <w:rFonts w:ascii="Century Gothic" w:hAnsi="Century Gothic" w:cs="Britannic Bold"/>
          <w:bCs/>
          <w:iCs/>
          <w:lang w:val="es-SV"/>
        </w:rPr>
        <w:t>, se mantenga con carácter confidencial y que no se utilice para ningún otro fin.</w:t>
      </w:r>
    </w:p>
    <w:p w:rsidR="00A17F51" w:rsidRPr="006306CB" w:rsidRDefault="00A17F51" w:rsidP="00A17F51">
      <w:pPr>
        <w:tabs>
          <w:tab w:val="left" w:pos="1260"/>
        </w:tabs>
        <w:jc w:val="both"/>
        <w:rPr>
          <w:rFonts w:ascii="Century Gothic" w:hAnsi="Century Gothic" w:cs="Century Gothic"/>
          <w:sz w:val="18"/>
          <w:szCs w:val="18"/>
          <w:lang w:val="es-SV"/>
        </w:rPr>
      </w:pPr>
    </w:p>
    <w:p w:rsidR="00572FB8" w:rsidRDefault="00A17F51" w:rsidP="00A17F51">
      <w:pPr>
        <w:tabs>
          <w:tab w:val="left" w:pos="-720"/>
          <w:tab w:val="left" w:pos="426"/>
        </w:tabs>
        <w:spacing w:line="360" w:lineRule="auto"/>
        <w:jc w:val="both"/>
        <w:rPr>
          <w:rFonts w:ascii="Century Gothic" w:hAnsi="Century Gothic" w:cs="Century Gothic"/>
          <w:lang w:val="es-SV"/>
        </w:rPr>
      </w:pPr>
      <w:r w:rsidRPr="00064EAC">
        <w:rPr>
          <w:rFonts w:ascii="Arial Black" w:hAnsi="Arial Black" w:cs="Waree"/>
          <w:bCs/>
          <w:caps/>
          <w:shadow/>
          <w:lang w:val="es-SV"/>
        </w:rPr>
        <w:t>CLAUSULA  DECIMA SE</w:t>
      </w:r>
      <w:r w:rsidR="00CD7197" w:rsidRPr="00064EAC">
        <w:rPr>
          <w:rFonts w:ascii="Arial Black" w:hAnsi="Arial Black" w:cs="Waree"/>
          <w:bCs/>
          <w:caps/>
          <w:shadow/>
          <w:lang w:val="es-SV"/>
        </w:rPr>
        <w:t>PTIMA</w:t>
      </w:r>
      <w:r w:rsidRPr="00064EAC">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Reclamación por Vicios y deficiencias:</w:t>
      </w:r>
      <w:r w:rsidRPr="006306CB">
        <w:rPr>
          <w:rFonts w:ascii="Century Gothic" w:hAnsi="Century Gothic" w:cs="Century Gothic"/>
          <w:lang w:val="es-SV"/>
        </w:rPr>
        <w:t xml:space="preserve"> </w:t>
      </w:r>
    </w:p>
    <w:p w:rsidR="00A17F51" w:rsidRPr="006306CB" w:rsidRDefault="00A17F51" w:rsidP="00A17F51">
      <w:pPr>
        <w:tabs>
          <w:tab w:val="left" w:pos="-720"/>
          <w:tab w:val="left" w:pos="426"/>
        </w:tabs>
        <w:spacing w:line="360" w:lineRule="auto"/>
        <w:jc w:val="both"/>
        <w:rPr>
          <w:rFonts w:ascii="Century Gothic" w:hAnsi="Century Gothic" w:cs="Century Gothic"/>
          <w:lang w:val="es-SV"/>
        </w:rPr>
      </w:pPr>
      <w:r w:rsidRPr="006306CB">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6306CB">
        <w:rPr>
          <w:rFonts w:ascii="Century Gothic" w:hAnsi="Century Gothic" w:cs="Century Gothic"/>
          <w:b/>
          <w:sz w:val="22"/>
          <w:szCs w:val="22"/>
          <w:lang w:val="es-SV"/>
        </w:rPr>
        <w:t>“</w:t>
      </w:r>
      <w:r w:rsidRPr="006306CB">
        <w:rPr>
          <w:rFonts w:ascii="Century Gothic" w:hAnsi="Century Gothic" w:cs="Century Gothic"/>
          <w:b/>
          <w:lang w:val="es-SV"/>
        </w:rPr>
        <w:t>LA CONTRATISTA</w:t>
      </w:r>
      <w:r w:rsidRPr="006306CB">
        <w:rPr>
          <w:rFonts w:ascii="Century Gothic" w:hAnsi="Century Gothic" w:cs="Century Gothic"/>
          <w:b/>
          <w:sz w:val="22"/>
          <w:szCs w:val="22"/>
          <w:lang w:val="es-SV"/>
        </w:rPr>
        <w:t>”</w:t>
      </w:r>
      <w:r w:rsidRPr="006306CB">
        <w:rPr>
          <w:rFonts w:ascii="Century Gothic" w:hAnsi="Century Gothic" w:cs="Century Gothic"/>
          <w:lang w:val="es-SV"/>
        </w:rPr>
        <w:t xml:space="preserve"> deberá subsanar tales deficiencias a satisfacción del </w:t>
      </w:r>
      <w:r w:rsidRPr="006306CB">
        <w:rPr>
          <w:rFonts w:ascii="Century Gothic" w:hAnsi="Century Gothic" w:cs="Century Gothic"/>
          <w:b/>
          <w:bCs/>
          <w:sz w:val="22"/>
          <w:szCs w:val="22"/>
          <w:lang w:val="es-SV"/>
        </w:rPr>
        <w:t>“</w:t>
      </w:r>
      <w:r w:rsidRPr="006306CB">
        <w:rPr>
          <w:rFonts w:ascii="Century Gothic" w:hAnsi="Century Gothic" w:cs="Century Gothic"/>
          <w:b/>
          <w:bCs/>
          <w:lang w:val="es-SV"/>
        </w:rPr>
        <w:t>HOSPITAL</w:t>
      </w:r>
      <w:r w:rsidRPr="006306CB">
        <w:rPr>
          <w:rFonts w:ascii="Century Gothic" w:hAnsi="Century Gothic" w:cs="Century Gothic"/>
          <w:b/>
          <w:sz w:val="22"/>
          <w:szCs w:val="22"/>
          <w:lang w:val="es-SV"/>
        </w:rPr>
        <w:t xml:space="preserve">” </w:t>
      </w:r>
      <w:r w:rsidRPr="006306CB">
        <w:rPr>
          <w:rFonts w:ascii="Century Gothic" w:hAnsi="Century Gothic" w:cs="Century Gothic"/>
          <w:bCs/>
          <w:lang w:val="es-SV"/>
        </w:rPr>
        <w:t>dentro de los cinco (5) días hábiles siguientes a la fecha de la notificación de la inconformidad</w:t>
      </w:r>
      <w:r w:rsidRPr="006306CB">
        <w:rPr>
          <w:rFonts w:ascii="Century Gothic" w:hAnsi="Century Gothic" w:cs="Century Gothic"/>
          <w:lang w:val="es-SV"/>
        </w:rPr>
        <w:t xml:space="preserve">; si </w:t>
      </w:r>
      <w:r w:rsidRPr="006306CB">
        <w:rPr>
          <w:rFonts w:ascii="Century Gothic" w:hAnsi="Century Gothic" w:cs="Century Gothic"/>
          <w:b/>
          <w:sz w:val="22"/>
          <w:szCs w:val="22"/>
          <w:lang w:val="es-SV"/>
        </w:rPr>
        <w:t>“</w:t>
      </w:r>
      <w:r w:rsidRPr="006306CB">
        <w:rPr>
          <w:rFonts w:ascii="Century Gothic" w:hAnsi="Century Gothic" w:cs="Century Gothic"/>
          <w:b/>
          <w:lang w:val="es-SV"/>
        </w:rPr>
        <w:t>LA CONTRATISTA</w:t>
      </w:r>
      <w:r w:rsidRPr="006306CB">
        <w:rPr>
          <w:rFonts w:ascii="Century Gothic" w:hAnsi="Century Gothic" w:cs="Century Gothic"/>
          <w:b/>
          <w:sz w:val="22"/>
          <w:szCs w:val="22"/>
          <w:lang w:val="es-SV"/>
        </w:rPr>
        <w:t>”</w:t>
      </w:r>
      <w:r w:rsidRPr="006306CB">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6306CB">
        <w:rPr>
          <w:rFonts w:ascii="Century Gothic" w:hAnsi="Century Gothic" w:cs="Century Gothic"/>
          <w:b/>
          <w:bCs/>
          <w:sz w:val="22"/>
          <w:szCs w:val="22"/>
          <w:lang w:val="es-SV"/>
        </w:rPr>
        <w:t xml:space="preserve">“LA </w:t>
      </w:r>
      <w:r w:rsidRPr="006306CB">
        <w:rPr>
          <w:rFonts w:ascii="Century Gothic" w:hAnsi="Century Gothic" w:cs="Century Gothic"/>
          <w:b/>
          <w:bCs/>
          <w:lang w:val="es-SV"/>
        </w:rPr>
        <w:t>CONTRATISTA</w:t>
      </w:r>
      <w:r w:rsidRPr="006306CB">
        <w:rPr>
          <w:rFonts w:ascii="Century Gothic" w:hAnsi="Century Gothic" w:cs="Century Gothic"/>
          <w:b/>
          <w:bCs/>
          <w:sz w:val="22"/>
          <w:szCs w:val="22"/>
          <w:lang w:val="es-SV"/>
        </w:rPr>
        <w:t xml:space="preserve">” </w:t>
      </w:r>
      <w:r w:rsidRPr="006306CB">
        <w:rPr>
          <w:rFonts w:ascii="Century Gothic" w:hAnsi="Century Gothic" w:cs="Century Gothic"/>
          <w:lang w:val="es-SV"/>
        </w:rPr>
        <w:t xml:space="preserve">por el Suministro que haya presentado deficiencias.  </w:t>
      </w:r>
    </w:p>
    <w:p w:rsidR="00A17F51" w:rsidRPr="006306CB" w:rsidRDefault="00A17F51" w:rsidP="00A17F51">
      <w:pPr>
        <w:tabs>
          <w:tab w:val="left" w:pos="1260"/>
        </w:tabs>
        <w:jc w:val="both"/>
        <w:rPr>
          <w:rFonts w:ascii="Century Gothic" w:hAnsi="Century Gothic" w:cs="Britannic Bold"/>
          <w:bCs/>
          <w:iCs/>
          <w:sz w:val="16"/>
          <w:szCs w:val="16"/>
          <w:lang w:val="es-SV"/>
        </w:rPr>
      </w:pPr>
    </w:p>
    <w:p w:rsidR="00572FB8" w:rsidRDefault="00A17F51" w:rsidP="00A17F51">
      <w:pPr>
        <w:tabs>
          <w:tab w:val="left" w:pos="1260"/>
        </w:tabs>
        <w:spacing w:line="360" w:lineRule="auto"/>
        <w:jc w:val="both"/>
        <w:rPr>
          <w:rFonts w:ascii="Century Gothic" w:hAnsi="Century Gothic" w:cs="Britannic Bold"/>
          <w:bCs/>
          <w:iCs/>
          <w:lang w:val="es-SV"/>
        </w:rPr>
      </w:pPr>
      <w:r w:rsidRPr="00E21772">
        <w:rPr>
          <w:rFonts w:ascii="Arial Black" w:hAnsi="Arial Black" w:cs="Waree"/>
          <w:bCs/>
          <w:caps/>
          <w:shadow/>
          <w:lang w:val="es-SV"/>
        </w:rPr>
        <w:t xml:space="preserve">CLAUSULA DECIMA </w:t>
      </w:r>
      <w:r w:rsidR="00CD7197" w:rsidRPr="00E21772">
        <w:rPr>
          <w:rFonts w:ascii="Arial Black" w:hAnsi="Arial Black" w:cs="Waree"/>
          <w:bCs/>
          <w:caps/>
          <w:shadow/>
          <w:lang w:val="es-SV"/>
        </w:rPr>
        <w:t>OCTAVA</w:t>
      </w:r>
      <w:r w:rsidRPr="00E21772">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Sanciones:</w:t>
      </w:r>
      <w:r w:rsidRPr="006306CB">
        <w:rPr>
          <w:rFonts w:ascii="Century Gothic" w:hAnsi="Century Gothic" w:cs="Britannic Bold"/>
          <w:bCs/>
          <w:iCs/>
          <w:lang w:val="es-SV"/>
        </w:rPr>
        <w:t xml:space="preserve"> </w:t>
      </w: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Century Gothic" w:hAnsi="Century Gothic" w:cs="Britannic Bold"/>
          <w:bCs/>
          <w:iCs/>
          <w:lang w:val="es-SV"/>
        </w:rPr>
        <w:t>En caso de incumplimiento</w:t>
      </w:r>
      <w:r w:rsidRPr="006306CB">
        <w:rPr>
          <w:rFonts w:ascii="Century Gothic" w:hAnsi="Century Gothic" w:cs="Century Gothic"/>
          <w:b/>
          <w:bCs/>
          <w:sz w:val="22"/>
          <w:szCs w:val="22"/>
          <w:lang w:val="es-SV"/>
        </w:rPr>
        <w:t xml:space="preserve"> “</w:t>
      </w:r>
      <w:r w:rsidRPr="006306CB">
        <w:rPr>
          <w:rFonts w:ascii="Century Gothic" w:hAnsi="Century Gothic" w:cs="Century Gothic"/>
          <w:b/>
          <w:lang w:val="es-SV"/>
        </w:rPr>
        <w:t>LA CONTRATISTA</w:t>
      </w:r>
      <w:r w:rsidRPr="006306CB">
        <w:rPr>
          <w:rFonts w:ascii="Century Gothic" w:hAnsi="Century Gothic" w:cs="Century Gothic"/>
          <w:b/>
          <w:bCs/>
          <w:sz w:val="22"/>
          <w:szCs w:val="22"/>
          <w:lang w:val="es-SV"/>
        </w:rPr>
        <w:t xml:space="preserve">" </w:t>
      </w:r>
      <w:r w:rsidRPr="006306CB">
        <w:rPr>
          <w:rFonts w:ascii="Century Gothic" w:hAnsi="Century Gothic" w:cs="Century Gothic"/>
          <w:lang w:val="es-SV"/>
        </w:rPr>
        <w:t xml:space="preserve">expresamente se somete a las sanciones que establecen la  </w:t>
      </w:r>
      <w:r w:rsidRPr="006306CB">
        <w:rPr>
          <w:rFonts w:ascii="Century Gothic" w:hAnsi="Century Gothic" w:cs="Century Gothic"/>
          <w:sz w:val="22"/>
          <w:szCs w:val="22"/>
          <w:lang w:val="es-SV"/>
        </w:rPr>
        <w:t>LACAP</w:t>
      </w:r>
      <w:r w:rsidRPr="006306CB">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6306CB">
        <w:rPr>
          <w:rFonts w:ascii="Century Gothic" w:hAnsi="Century Gothic" w:cs="Century Gothic"/>
          <w:b/>
          <w:bCs/>
          <w:lang w:val="es-SV"/>
        </w:rPr>
        <w:t>"EL HOSPITAL</w:t>
      </w:r>
      <w:r w:rsidRPr="006306CB">
        <w:rPr>
          <w:rFonts w:ascii="Century Gothic" w:hAnsi="Century Gothic" w:cs="Century Gothic"/>
          <w:b/>
          <w:bCs/>
          <w:sz w:val="22"/>
          <w:szCs w:val="22"/>
          <w:lang w:val="es-SV"/>
        </w:rPr>
        <w:t>"</w:t>
      </w:r>
      <w:r w:rsidRPr="006306CB">
        <w:rPr>
          <w:rFonts w:ascii="Century Gothic" w:hAnsi="Century Gothic" w:cs="Century Gothic"/>
          <w:b/>
          <w:bCs/>
          <w:lang w:val="es-SV"/>
        </w:rPr>
        <w:t>,</w:t>
      </w:r>
      <w:r w:rsidRPr="006306CB">
        <w:rPr>
          <w:rFonts w:ascii="Century Gothic" w:hAnsi="Century Gothic" w:cs="Century Gothic"/>
          <w:lang w:val="es-SV"/>
        </w:rPr>
        <w:t xml:space="preserve"> a cuya competencia se somete para efectos de su imposición.</w:t>
      </w:r>
    </w:p>
    <w:p w:rsidR="00A17F51" w:rsidRPr="006306CB" w:rsidRDefault="00A17F51" w:rsidP="00A17F51">
      <w:pPr>
        <w:tabs>
          <w:tab w:val="left" w:pos="1260"/>
        </w:tabs>
        <w:jc w:val="both"/>
        <w:rPr>
          <w:rFonts w:ascii="Copperplate Gothic Bold" w:hAnsi="Copperplate Gothic Bold" w:cs="Waree"/>
          <w:b/>
          <w:bCs/>
          <w:shadow/>
          <w:sz w:val="16"/>
          <w:szCs w:val="16"/>
          <w:u w:val="double"/>
          <w:lang w:val="es-SV"/>
        </w:rPr>
      </w:pPr>
    </w:p>
    <w:p w:rsidR="00572FB8" w:rsidRDefault="00A17F51" w:rsidP="00572FB8">
      <w:pPr>
        <w:tabs>
          <w:tab w:val="left" w:pos="1260"/>
        </w:tabs>
        <w:jc w:val="both"/>
        <w:rPr>
          <w:rFonts w:ascii="Century Gothic" w:hAnsi="Century Gothic" w:cs="Century Gothic"/>
          <w:lang w:val="es-SV"/>
        </w:rPr>
      </w:pPr>
      <w:r w:rsidRPr="00E21772">
        <w:rPr>
          <w:rFonts w:ascii="Arial Black" w:hAnsi="Arial Black" w:cs="Waree"/>
          <w:bCs/>
          <w:caps/>
          <w:shadow/>
          <w:lang w:val="es-SV"/>
        </w:rPr>
        <w:t xml:space="preserve">CLAUSULA DECIMA  </w:t>
      </w:r>
      <w:r w:rsidR="00CD7197" w:rsidRPr="00E21772">
        <w:rPr>
          <w:rFonts w:ascii="Arial Black" w:hAnsi="Arial Black" w:cs="Waree"/>
          <w:bCs/>
          <w:caps/>
          <w:shadow/>
          <w:lang w:val="es-SV"/>
        </w:rPr>
        <w:t>NOVENA</w:t>
      </w:r>
      <w:r w:rsidRPr="00E21772">
        <w:rPr>
          <w:rFonts w:ascii="Arial Black" w:hAnsi="Arial Black" w:cs="Waree"/>
          <w:bCs/>
          <w:caps/>
          <w:shadow/>
          <w:lang w:val="es-SV"/>
        </w:rPr>
        <w:t>.-</w:t>
      </w:r>
      <w:r w:rsidR="00F700B9" w:rsidRPr="00F700B9">
        <w:rPr>
          <w:rFonts w:ascii="Arial Black" w:hAnsi="Arial Black" w:cs="Waree"/>
          <w:bCs/>
          <w:caps/>
          <w:shadow/>
          <w:lang w:val="es-SV"/>
        </w:rPr>
        <w:t xml:space="preserve"> </w:t>
      </w:r>
      <w:r w:rsidRPr="006306CB">
        <w:rPr>
          <w:rFonts w:ascii="Microsoft JhengHei" w:eastAsia="Microsoft JhengHei" w:hAnsi="Microsoft JhengHei" w:cs="Britannic Bold"/>
          <w:b/>
          <w:bCs/>
          <w:caps/>
          <w:u w:val="thick"/>
          <w:lang w:val="es-SV"/>
        </w:rPr>
        <w:t>Imposición de Multas por incumplimiento Contractual:</w:t>
      </w:r>
      <w:r w:rsidRPr="006306CB">
        <w:rPr>
          <w:rFonts w:ascii="Century Gothic" w:hAnsi="Century Gothic" w:cs="Century Gothic"/>
          <w:lang w:val="es-SV"/>
        </w:rPr>
        <w:t xml:space="preserve">  </w:t>
      </w: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Century Gothic" w:hAnsi="Century Gothic" w:cs="Century Gothic"/>
          <w:lang w:val="es-SV"/>
        </w:rPr>
        <w:t xml:space="preserve">Cuando </w:t>
      </w:r>
      <w:r w:rsidRPr="006306CB">
        <w:rPr>
          <w:rFonts w:ascii="Century Gothic" w:eastAsia="Arial Narrow" w:hAnsi="Century Gothic" w:cs="Century Gothic"/>
          <w:b/>
          <w:sz w:val="21"/>
          <w:szCs w:val="21"/>
          <w:lang w:val="es-SV"/>
        </w:rPr>
        <w:t>“</w:t>
      </w:r>
      <w:r w:rsidRPr="006306CB">
        <w:rPr>
          <w:rFonts w:ascii="Century Gothic" w:hAnsi="Century Gothic" w:cs="Century Gothic"/>
          <w:b/>
          <w:sz w:val="21"/>
          <w:szCs w:val="21"/>
          <w:lang w:val="es-SV"/>
        </w:rPr>
        <w:t>LA CONTRATISTA</w:t>
      </w:r>
      <w:r w:rsidRPr="006306CB">
        <w:rPr>
          <w:rFonts w:ascii="Century Gothic" w:eastAsia="Arial Narrow" w:hAnsi="Century Gothic" w:cs="Century Gothic"/>
          <w:b/>
          <w:sz w:val="21"/>
          <w:szCs w:val="21"/>
          <w:lang w:val="es-SV"/>
        </w:rPr>
        <w:t>”</w:t>
      </w:r>
      <w:r w:rsidRPr="006306CB">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LACAP;  </w:t>
      </w:r>
      <w:r w:rsidRPr="006306CB">
        <w:rPr>
          <w:rFonts w:ascii="Century Gothic" w:eastAsia="Arial Narrow" w:hAnsi="Century Gothic" w:cs="Century Gothic"/>
          <w:b/>
          <w:bCs/>
          <w:lang w:val="es-SV"/>
        </w:rPr>
        <w:t>“EL HOSPITAL</w:t>
      </w:r>
      <w:r w:rsidRPr="006306CB">
        <w:rPr>
          <w:rFonts w:ascii="Century Gothic" w:eastAsia="Arial Narrow" w:hAnsi="Century Gothic" w:cs="Century Gothic"/>
          <w:b/>
          <w:lang w:val="es-SV"/>
        </w:rPr>
        <w:t>”</w:t>
      </w:r>
      <w:r w:rsidR="007E7664">
        <w:rPr>
          <w:rFonts w:ascii="Century Gothic" w:eastAsia="Arial Narrow" w:hAnsi="Century Gothic" w:cs="Century Gothic"/>
          <w:b/>
          <w:lang w:val="es-SV"/>
        </w:rPr>
        <w:t xml:space="preserve"> </w:t>
      </w:r>
      <w:r w:rsidRPr="006306CB">
        <w:rPr>
          <w:rFonts w:ascii="Century Gothic" w:eastAsia="Arial Narrow" w:hAnsi="Century Gothic" w:cs="Century Gothic"/>
          <w:lang w:val="es-SV"/>
        </w:rPr>
        <w:t xml:space="preserve">podrá declarar la caducidad del contrato o imponer el pago de una  multa por cada día de retraso, de conformidad a la </w:t>
      </w:r>
      <w:r w:rsidRPr="006306CB">
        <w:rPr>
          <w:rFonts w:ascii="Century Gothic" w:eastAsia="Arial Narrow" w:hAnsi="Century Gothic" w:cs="Century Gothic"/>
          <w:lang w:val="es-SV"/>
        </w:rPr>
        <w:lastRenderedPageBreak/>
        <w:t xml:space="preserve">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6306CB">
        <w:rPr>
          <w:rFonts w:ascii="Century Gothic" w:eastAsia="Arial Narrow" w:hAnsi="Century Gothic" w:cs="Century Gothic"/>
          <w:b/>
          <w:bCs/>
          <w:sz w:val="22"/>
          <w:szCs w:val="22"/>
          <w:lang w:val="es-SV"/>
        </w:rPr>
        <w:t>“</w:t>
      </w:r>
      <w:r w:rsidRPr="006306CB">
        <w:rPr>
          <w:rFonts w:ascii="Century Gothic" w:hAnsi="Century Gothic" w:cs="Century Gothic"/>
          <w:b/>
          <w:bCs/>
          <w:sz w:val="22"/>
          <w:szCs w:val="22"/>
          <w:lang w:val="es-SV"/>
        </w:rPr>
        <w:t>EL HOSPITAL</w:t>
      </w:r>
      <w:r w:rsidRPr="006306CB">
        <w:rPr>
          <w:rFonts w:ascii="Century Gothic" w:eastAsia="Arial Narrow" w:hAnsi="Century Gothic" w:cs="Century Gothic"/>
          <w:b/>
          <w:lang w:val="es-SV"/>
        </w:rPr>
        <w:t xml:space="preserve">” </w:t>
      </w:r>
      <w:r w:rsidRPr="006306CB">
        <w:rPr>
          <w:rFonts w:ascii="Century Gothic" w:hAnsi="Century Gothic" w:cs="Century Gothic"/>
          <w:lang w:val="es-SV"/>
        </w:rPr>
        <w:t xml:space="preserve">podrá deducir de cualquier cantidad que se adeude a </w:t>
      </w:r>
      <w:r w:rsidRPr="006306CB">
        <w:rPr>
          <w:rFonts w:ascii="Century Gothic" w:eastAsia="Arial Narrow" w:hAnsi="Century Gothic" w:cs="Century Gothic"/>
          <w:b/>
          <w:sz w:val="22"/>
          <w:szCs w:val="22"/>
          <w:lang w:val="es-SV"/>
        </w:rPr>
        <w:t xml:space="preserve">“LA </w:t>
      </w:r>
      <w:r w:rsidRPr="006306CB">
        <w:rPr>
          <w:rFonts w:ascii="Century Gothic" w:hAnsi="Century Gothic" w:cs="Century Gothic"/>
          <w:b/>
          <w:sz w:val="22"/>
          <w:szCs w:val="22"/>
          <w:lang w:val="es-SV"/>
        </w:rPr>
        <w:t>CONTRATISTA</w:t>
      </w:r>
      <w:r w:rsidRPr="006306CB">
        <w:rPr>
          <w:rFonts w:ascii="Century Gothic" w:eastAsia="Arial Narrow" w:hAnsi="Century Gothic" w:cs="Century Gothic"/>
          <w:b/>
          <w:sz w:val="22"/>
          <w:szCs w:val="22"/>
          <w:lang w:val="es-SV"/>
        </w:rPr>
        <w:t>”</w:t>
      </w:r>
      <w:r w:rsidRPr="006306CB">
        <w:rPr>
          <w:rFonts w:ascii="Century Gothic" w:hAnsi="Century Gothic" w:cs="Century Gothic"/>
          <w:b/>
          <w:sz w:val="22"/>
          <w:szCs w:val="22"/>
          <w:lang w:val="es-SV"/>
        </w:rPr>
        <w:t xml:space="preserve">, </w:t>
      </w:r>
      <w:r w:rsidRPr="006306CB">
        <w:rPr>
          <w:rFonts w:ascii="Century Gothic" w:hAnsi="Century Gothic" w:cs="Century Gothic"/>
          <w:lang w:val="es-SV"/>
        </w:rPr>
        <w:t xml:space="preserve">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w:t>
      </w:r>
      <w:r w:rsidRPr="006306CB">
        <w:rPr>
          <w:rFonts w:ascii="Century Gothic" w:hAnsi="Century Gothic" w:cs="Century Gothic"/>
          <w:lang w:val="es-SV"/>
        </w:rPr>
        <w:lastRenderedPageBreak/>
        <w:t>conformidad a las reglas del derecho común.   La multa impuesta se pagará en la Dirección General de Tesorería del Ministerio de Hacienda.</w:t>
      </w:r>
    </w:p>
    <w:p w:rsidR="00A17F51" w:rsidRPr="006306CB" w:rsidRDefault="00A17F51" w:rsidP="00A17F51">
      <w:pPr>
        <w:tabs>
          <w:tab w:val="left" w:pos="1260"/>
        </w:tabs>
        <w:jc w:val="both"/>
        <w:rPr>
          <w:sz w:val="16"/>
          <w:szCs w:val="16"/>
          <w:vertAlign w:val="superscript"/>
          <w:lang w:val="es-SV"/>
        </w:rPr>
      </w:pPr>
    </w:p>
    <w:p w:rsidR="00572FB8" w:rsidRDefault="00A17F51" w:rsidP="00572FB8">
      <w:pPr>
        <w:tabs>
          <w:tab w:val="left" w:pos="1260"/>
        </w:tabs>
        <w:jc w:val="both"/>
        <w:rPr>
          <w:rFonts w:ascii="Microsoft JhengHei" w:eastAsia="Microsoft JhengHei" w:hAnsi="Microsoft JhengHei" w:cs="Britannic Bold"/>
          <w:b/>
          <w:bCs/>
          <w:caps/>
          <w:lang w:val="es-SV"/>
        </w:rPr>
      </w:pPr>
      <w:r w:rsidRPr="00E21772">
        <w:rPr>
          <w:rFonts w:ascii="Arial Black" w:hAnsi="Arial Black" w:cs="Waree"/>
          <w:bCs/>
          <w:caps/>
          <w:shadow/>
          <w:lang w:val="es-SV"/>
        </w:rPr>
        <w:t xml:space="preserve">CLAUSULA </w:t>
      </w:r>
      <w:r w:rsidR="00CD7197" w:rsidRPr="00E21772">
        <w:rPr>
          <w:rFonts w:ascii="Arial Black" w:hAnsi="Arial Black" w:cs="Waree"/>
          <w:bCs/>
          <w:caps/>
          <w:shadow/>
          <w:lang w:val="es-SV"/>
        </w:rPr>
        <w:t>VIGESIMA</w:t>
      </w:r>
      <w:r w:rsidRPr="00E21772">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Cesación, Extinción, Caducidad y Revocación del Contrato:</w:t>
      </w:r>
      <w:r w:rsidR="00F700B9" w:rsidRPr="00F700B9">
        <w:rPr>
          <w:rFonts w:ascii="Microsoft JhengHei" w:eastAsia="Microsoft JhengHei" w:hAnsi="Microsoft JhengHei" w:cs="Britannic Bold"/>
          <w:b/>
          <w:bCs/>
          <w:caps/>
          <w:lang w:val="es-SV"/>
        </w:rPr>
        <w:t xml:space="preserve"> </w:t>
      </w: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Century Gothic" w:hAnsi="Century Gothic" w:cs="Century Gothic"/>
          <w:bCs/>
          <w:lang w:val="es-SV"/>
        </w:rPr>
        <w:t>Cuando</w:t>
      </w:r>
      <w:r w:rsidRPr="006306CB">
        <w:rPr>
          <w:rFonts w:ascii="Century Gothic" w:hAnsi="Century Gothic" w:cs="Century Gothic"/>
          <w:lang w:val="es-SV"/>
        </w:rPr>
        <w:t xml:space="preserve"> se presentaren las situaciones establecidas en los Artículos 92 al 100 de la LACAP, se procederá en lo pertinente a dar por terminado el contrato. En caso de incumplimiento por parte de la contratista, a cualquiera de las estipulaciones y condiciones contractuales o las especificaciones establecidas en las bases de licitación, </w:t>
      </w:r>
      <w:r w:rsidRPr="007E7664">
        <w:rPr>
          <w:rFonts w:ascii="Century Gothic" w:hAnsi="Century Gothic" w:cs="Century Gothic"/>
          <w:b/>
          <w:bCs/>
          <w:lang w:val="es-SV"/>
        </w:rPr>
        <w:t>“EL HOSPITAL”</w:t>
      </w:r>
      <w:r w:rsidRPr="006306CB">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7E7664">
        <w:rPr>
          <w:rFonts w:ascii="Century Gothic" w:hAnsi="Century Gothic" w:cs="Century Gothic"/>
          <w:b/>
          <w:bCs/>
          <w:lang w:val="es-SV"/>
        </w:rPr>
        <w:t>“EL HOSPITAL”</w:t>
      </w:r>
      <w:r w:rsidRPr="007E7664">
        <w:rPr>
          <w:rFonts w:ascii="Century Gothic" w:hAnsi="Century Gothic" w:cs="Century Gothic"/>
          <w:lang w:val="es-SV"/>
        </w:rPr>
        <w:t>,</w:t>
      </w:r>
      <w:r w:rsidRPr="006306CB">
        <w:rPr>
          <w:rFonts w:ascii="Century Gothic" w:hAnsi="Century Gothic" w:cs="Century Gothic"/>
          <w:lang w:val="es-SV"/>
        </w:rPr>
        <w:t xml:space="preserve"> hará efectiva la garantía que tuviere en su poder. </w:t>
      </w:r>
    </w:p>
    <w:p w:rsidR="00A17F51" w:rsidRPr="006306CB" w:rsidRDefault="00A17F51" w:rsidP="00A17F51">
      <w:pPr>
        <w:tabs>
          <w:tab w:val="left" w:pos="3228"/>
        </w:tabs>
        <w:jc w:val="both"/>
        <w:rPr>
          <w:rFonts w:ascii="Century Gothic" w:hAnsi="Century Gothic" w:cs="Century Gothic"/>
          <w:sz w:val="16"/>
          <w:szCs w:val="16"/>
          <w:lang w:val="es-SV"/>
        </w:rPr>
      </w:pPr>
      <w:r w:rsidRPr="006306CB">
        <w:rPr>
          <w:rFonts w:ascii="Century Gothic" w:hAnsi="Century Gothic" w:cs="Century Gothic"/>
          <w:sz w:val="16"/>
          <w:szCs w:val="16"/>
          <w:lang w:val="es-SV"/>
        </w:rPr>
        <w:tab/>
      </w:r>
    </w:p>
    <w:p w:rsidR="007E7664" w:rsidRDefault="00CD7197" w:rsidP="00A17F51">
      <w:pPr>
        <w:tabs>
          <w:tab w:val="left" w:pos="1260"/>
        </w:tabs>
        <w:spacing w:line="360" w:lineRule="auto"/>
        <w:jc w:val="both"/>
        <w:rPr>
          <w:rFonts w:ascii="Microsoft JhengHei" w:eastAsia="Microsoft JhengHei" w:hAnsi="Microsoft JhengHei" w:cs="Britannic Bold"/>
          <w:b/>
          <w:bCs/>
          <w:caps/>
          <w:lang w:val="es-SV"/>
        </w:rPr>
      </w:pPr>
      <w:r w:rsidRPr="00E21772">
        <w:rPr>
          <w:rFonts w:ascii="Arial Black" w:hAnsi="Arial Black" w:cs="Waree"/>
          <w:bCs/>
          <w:caps/>
          <w:shadow/>
          <w:lang w:val="es-SV"/>
        </w:rPr>
        <w:t xml:space="preserve">CLAUSULA </w:t>
      </w:r>
      <w:r w:rsidR="00A17F51" w:rsidRPr="00E21772">
        <w:rPr>
          <w:rFonts w:ascii="Arial Black" w:hAnsi="Arial Black" w:cs="Waree"/>
          <w:bCs/>
          <w:caps/>
          <w:shadow/>
          <w:lang w:val="es-SV"/>
        </w:rPr>
        <w:t>VIGESIMA</w:t>
      </w:r>
      <w:r w:rsidR="00CB423E" w:rsidRPr="00E21772">
        <w:rPr>
          <w:rFonts w:ascii="Arial Black" w:hAnsi="Arial Black" w:cs="Waree"/>
          <w:bCs/>
          <w:caps/>
          <w:shadow/>
          <w:lang w:val="es-SV"/>
        </w:rPr>
        <w:t xml:space="preserve"> PRIMERA</w:t>
      </w:r>
      <w:r w:rsidR="00A17F51" w:rsidRPr="00E21772">
        <w:rPr>
          <w:rFonts w:ascii="Arial Black" w:hAnsi="Arial Black" w:cs="Waree"/>
          <w:b/>
          <w:bCs/>
          <w:caps/>
          <w:shadow/>
          <w:lang w:val="es-SV"/>
        </w:rPr>
        <w:t>.-</w:t>
      </w:r>
      <w:r w:rsidR="00F700B9" w:rsidRPr="00F700B9">
        <w:rPr>
          <w:rFonts w:ascii="Arial Black" w:hAnsi="Arial Black" w:cs="Waree"/>
          <w:b/>
          <w:bCs/>
          <w:caps/>
          <w:shadow/>
          <w:lang w:val="es-SV"/>
        </w:rPr>
        <w:t xml:space="preserve"> </w:t>
      </w:r>
      <w:r w:rsidR="00A17F51" w:rsidRPr="006306CB">
        <w:rPr>
          <w:rFonts w:ascii="Microsoft JhengHei" w:eastAsia="Microsoft JhengHei" w:hAnsi="Microsoft JhengHei" w:cs="Britannic Bold"/>
          <w:b/>
          <w:bCs/>
          <w:caps/>
          <w:u w:val="thick"/>
          <w:lang w:val="es-SV"/>
        </w:rPr>
        <w:t>Terminación del Contrato:</w:t>
      </w:r>
      <w:r w:rsidR="00F700B9" w:rsidRPr="00F700B9">
        <w:rPr>
          <w:rFonts w:ascii="Microsoft JhengHei" w:eastAsia="Microsoft JhengHei" w:hAnsi="Microsoft JhengHei" w:cs="Britannic Bold"/>
          <w:b/>
          <w:bCs/>
          <w:caps/>
          <w:lang w:val="es-SV"/>
        </w:rPr>
        <w:t xml:space="preserve"> </w:t>
      </w:r>
    </w:p>
    <w:p w:rsidR="00A17F51" w:rsidRPr="006306CB" w:rsidRDefault="00A17F51" w:rsidP="00A17F51">
      <w:pPr>
        <w:tabs>
          <w:tab w:val="left" w:pos="1260"/>
        </w:tabs>
        <w:spacing w:line="360" w:lineRule="auto"/>
        <w:jc w:val="both"/>
        <w:rPr>
          <w:rFonts w:ascii="Century Gothic" w:hAnsi="Century Gothic" w:cs="Century Gothic"/>
          <w:lang w:val="es-SV"/>
        </w:rPr>
      </w:pPr>
      <w:r w:rsidRPr="007E7664">
        <w:rPr>
          <w:rFonts w:ascii="Century Gothic" w:hAnsi="Century Gothic" w:cs="Century Gothic"/>
          <w:b/>
          <w:bCs/>
          <w:lang w:val="es-SV"/>
        </w:rPr>
        <w:t>“EL HOSPITAL”</w:t>
      </w:r>
      <w:r w:rsidRPr="006306CB">
        <w:rPr>
          <w:rFonts w:ascii="Century Gothic" w:hAnsi="Century Gothic" w:cs="Century Gothic"/>
          <w:b/>
          <w:bCs/>
          <w:sz w:val="22"/>
          <w:szCs w:val="22"/>
          <w:lang w:val="es-SV"/>
        </w:rPr>
        <w:t xml:space="preserve"> </w:t>
      </w:r>
      <w:r w:rsidRPr="006306CB">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6306CB">
        <w:rPr>
          <w:rFonts w:ascii="Century Gothic" w:hAnsi="Century Gothic" w:cs="Century Gothic"/>
          <w:b/>
          <w:bCs/>
          <w:lang w:val="es-SV"/>
        </w:rPr>
        <w:t>a)</w:t>
      </w:r>
      <w:r w:rsidRPr="006306CB">
        <w:rPr>
          <w:rFonts w:ascii="Century Gothic" w:hAnsi="Century Gothic" w:cs="Century Gothic"/>
          <w:lang w:val="es-SV"/>
        </w:rPr>
        <w:t xml:space="preserve"> LA CONTRATISTA no rinda la Garantía de Cumplimiento de Contrato dentro del plazo estipulado en el presente Contrato; </w:t>
      </w:r>
      <w:r w:rsidRPr="006306CB">
        <w:rPr>
          <w:rFonts w:ascii="Century Gothic" w:hAnsi="Century Gothic" w:cs="Century Gothic"/>
          <w:b/>
          <w:bCs/>
          <w:lang w:val="es-SV"/>
        </w:rPr>
        <w:t xml:space="preserve">b) </w:t>
      </w:r>
      <w:r w:rsidRPr="006306CB">
        <w:rPr>
          <w:rFonts w:ascii="Century Gothic" w:hAnsi="Century Gothic" w:cs="Century Gothic"/>
          <w:lang w:val="es-SV"/>
        </w:rPr>
        <w:t xml:space="preserve">La mora de LA CONTRATISTA en el cumplimiento de los plazos de entrega o de cualquier otra obligación Contractual; </w:t>
      </w:r>
      <w:r w:rsidRPr="006306CB">
        <w:rPr>
          <w:rFonts w:ascii="Century Gothic" w:hAnsi="Century Gothic" w:cs="Century Gothic"/>
          <w:b/>
          <w:bCs/>
          <w:lang w:val="es-SV"/>
        </w:rPr>
        <w:t xml:space="preserve">c) </w:t>
      </w:r>
      <w:r w:rsidRPr="006306CB">
        <w:rPr>
          <w:rFonts w:ascii="Century Gothic" w:hAnsi="Century Gothic" w:cs="Century Gothic"/>
          <w:lang w:val="es-SV"/>
        </w:rPr>
        <w:t xml:space="preserve">LA CONTRATISTA entregue el suministro en inferior calidad a lo ofertado o no cumpla con las condiciones pactadas en este Contrato;  </w:t>
      </w:r>
      <w:r w:rsidRPr="006306CB">
        <w:rPr>
          <w:rFonts w:ascii="Century Gothic" w:hAnsi="Century Gothic" w:cs="Century Gothic"/>
          <w:b/>
          <w:bCs/>
          <w:lang w:val="es-SV"/>
        </w:rPr>
        <w:t>d)</w:t>
      </w:r>
      <w:r w:rsidRPr="006306CB">
        <w:rPr>
          <w:rFonts w:ascii="Century Gothic" w:hAnsi="Century Gothic" w:cs="Century Gothic"/>
          <w:lang w:val="es-SV"/>
        </w:rPr>
        <w:t xml:space="preserve"> Cuando </w:t>
      </w:r>
      <w:r w:rsidRPr="006306CB">
        <w:rPr>
          <w:rFonts w:ascii="Century Gothic" w:hAnsi="Century Gothic" w:cs="Century Gothic"/>
          <w:b/>
          <w:lang w:val="es-SV"/>
        </w:rPr>
        <w:t>LA CONTRATISTA</w:t>
      </w:r>
      <w:r w:rsidR="007E7664">
        <w:rPr>
          <w:rFonts w:ascii="Century Gothic" w:hAnsi="Century Gothic" w:cs="Century Gothic"/>
          <w:b/>
          <w:lang w:val="es-SV"/>
        </w:rPr>
        <w:t xml:space="preserve"> </w:t>
      </w:r>
      <w:r w:rsidRPr="006306CB">
        <w:rPr>
          <w:rFonts w:ascii="Century Gothic" w:hAnsi="Century Gothic" w:cs="Century Gothic"/>
          <w:lang w:val="es-SV"/>
        </w:rPr>
        <w:t>incumpla lo establecido en las bases de la Licitación, el presente Contrato; o cualquier disposición de la LACAP o el RELACAP.</w:t>
      </w:r>
    </w:p>
    <w:p w:rsidR="00A17F51" w:rsidRPr="006306CB" w:rsidRDefault="00A17F51" w:rsidP="00A17F51">
      <w:pPr>
        <w:tabs>
          <w:tab w:val="left" w:pos="1260"/>
        </w:tabs>
        <w:ind w:firstLine="709"/>
        <w:jc w:val="both"/>
        <w:rPr>
          <w:rFonts w:ascii="Century Gothic" w:hAnsi="Century Gothic" w:cs="Century Gothic"/>
          <w:sz w:val="16"/>
          <w:szCs w:val="16"/>
          <w:vertAlign w:val="superscript"/>
          <w:lang w:val="es-SV"/>
        </w:rPr>
      </w:pPr>
    </w:p>
    <w:p w:rsidR="007E7664" w:rsidRDefault="00A17F51" w:rsidP="00A17F51">
      <w:pPr>
        <w:tabs>
          <w:tab w:val="left" w:pos="1260"/>
        </w:tabs>
        <w:spacing w:line="360" w:lineRule="auto"/>
        <w:jc w:val="both"/>
        <w:rPr>
          <w:rFonts w:ascii="Microsoft JhengHei" w:eastAsia="Microsoft JhengHei" w:hAnsi="Microsoft JhengHei" w:cs="Britannic Bold"/>
          <w:b/>
          <w:bCs/>
          <w:lang w:val="es-SV"/>
        </w:rPr>
      </w:pPr>
      <w:r w:rsidRPr="00E21772">
        <w:rPr>
          <w:rFonts w:ascii="Arial Black" w:hAnsi="Arial Black" w:cs="Waree"/>
          <w:bCs/>
          <w:caps/>
          <w:shadow/>
          <w:lang w:val="es-SV"/>
        </w:rPr>
        <w:t xml:space="preserve">CLAUSULA VIGESIMA </w:t>
      </w:r>
      <w:r w:rsidR="00CB423E" w:rsidRPr="00E21772">
        <w:rPr>
          <w:rFonts w:ascii="Arial Black" w:hAnsi="Arial Black" w:cs="Waree"/>
          <w:bCs/>
          <w:caps/>
          <w:shadow/>
          <w:lang w:val="es-SV"/>
        </w:rPr>
        <w:t>SEGUNDA</w:t>
      </w:r>
      <w:r w:rsidRPr="00E21772">
        <w:rPr>
          <w:rFonts w:ascii="Arial Black" w:hAnsi="Arial Black" w:cs="Waree"/>
          <w:bCs/>
          <w:caps/>
          <w:shadow/>
          <w:lang w:val="es-SV"/>
        </w:rPr>
        <w:t>.-</w:t>
      </w:r>
      <w:r w:rsidR="00F700B9" w:rsidRPr="00F700B9">
        <w:rPr>
          <w:rFonts w:ascii="Arial Black" w:hAnsi="Arial Black" w:cs="Waree"/>
          <w:bCs/>
          <w:caps/>
          <w:shadow/>
          <w:lang w:val="es-SV"/>
        </w:rPr>
        <w:t xml:space="preserve"> </w:t>
      </w:r>
      <w:r w:rsidRPr="006306CB">
        <w:rPr>
          <w:rFonts w:ascii="Microsoft JhengHei" w:eastAsia="Microsoft JhengHei" w:hAnsi="Microsoft JhengHei" w:cs="Britannic Bold"/>
          <w:b/>
          <w:bCs/>
          <w:caps/>
          <w:u w:val="thick"/>
          <w:lang w:val="es-SV"/>
        </w:rPr>
        <w:t>Terminación Bilateral</w:t>
      </w:r>
      <w:r w:rsidRPr="006306CB">
        <w:rPr>
          <w:rFonts w:ascii="Microsoft JhengHei" w:eastAsia="Microsoft JhengHei" w:hAnsi="Microsoft JhengHei" w:cs="Britannic Bold"/>
          <w:b/>
          <w:bCs/>
          <w:u w:val="thick"/>
          <w:lang w:val="es-SV"/>
        </w:rPr>
        <w:t>:</w:t>
      </w:r>
      <w:r w:rsidR="00F700B9" w:rsidRPr="00F700B9">
        <w:rPr>
          <w:rFonts w:ascii="Microsoft JhengHei" w:eastAsia="Microsoft JhengHei" w:hAnsi="Microsoft JhengHei" w:cs="Britannic Bold"/>
          <w:b/>
          <w:bCs/>
          <w:lang w:val="es-SV"/>
        </w:rPr>
        <w:t xml:space="preserve"> </w:t>
      </w:r>
    </w:p>
    <w:p w:rsidR="00A17F51" w:rsidRPr="006306CB" w:rsidRDefault="00A17F51" w:rsidP="00A17F51">
      <w:pPr>
        <w:tabs>
          <w:tab w:val="left" w:pos="1260"/>
        </w:tabs>
        <w:spacing w:line="360" w:lineRule="auto"/>
        <w:jc w:val="both"/>
        <w:rPr>
          <w:rFonts w:ascii="Century Gothic" w:hAnsi="Century Gothic" w:cs="Century Gothic"/>
          <w:lang w:val="es-SV"/>
        </w:rPr>
      </w:pPr>
      <w:r w:rsidRPr="006306CB">
        <w:rPr>
          <w:rFonts w:ascii="Century Gothic" w:hAnsi="Century Gothic" w:cs="Century Gothic"/>
          <w:lang w:val="es-SV"/>
        </w:rPr>
        <w:t xml:space="preserve">Las partes contratantes </w:t>
      </w:r>
      <w:r w:rsidR="007E7664" w:rsidRPr="006306CB">
        <w:rPr>
          <w:rFonts w:ascii="Century Gothic" w:hAnsi="Century Gothic" w:cs="Century Gothic"/>
          <w:lang w:val="es-SV"/>
        </w:rPr>
        <w:t>podrán</w:t>
      </w:r>
      <w:r w:rsidRPr="006306CB">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w:t>
      </w:r>
      <w:r w:rsidRPr="006306CB">
        <w:rPr>
          <w:rFonts w:ascii="Century Gothic" w:hAnsi="Century Gothic" w:cs="Century Gothic"/>
          <w:lang w:val="es-SV"/>
        </w:rPr>
        <w:lastRenderedPageBreak/>
        <w:t>innecesario o inconveniente la vigencia del Contrato, sin más responsabilidad que la corresponda a los bienes entregados y recibidos.</w:t>
      </w:r>
    </w:p>
    <w:p w:rsidR="00A17F51" w:rsidRPr="006306CB" w:rsidRDefault="00A17F51" w:rsidP="00A17F51">
      <w:pPr>
        <w:tabs>
          <w:tab w:val="left" w:pos="1260"/>
        </w:tabs>
        <w:jc w:val="both"/>
        <w:rPr>
          <w:rFonts w:ascii="Century Gothic" w:hAnsi="Century Gothic" w:cs="Century Gothic"/>
          <w:sz w:val="16"/>
          <w:szCs w:val="16"/>
          <w:lang w:val="es-SV"/>
        </w:rPr>
      </w:pPr>
    </w:p>
    <w:p w:rsidR="00A17F51" w:rsidRPr="006306CB" w:rsidRDefault="00A17F51" w:rsidP="00A17F51">
      <w:pPr>
        <w:tabs>
          <w:tab w:val="left" w:pos="1260"/>
        </w:tabs>
        <w:spacing w:line="360" w:lineRule="auto"/>
        <w:jc w:val="both"/>
        <w:rPr>
          <w:rFonts w:ascii="Century Gothic" w:hAnsi="Century Gothic" w:cs="Century Gothic"/>
          <w:lang w:val="es-SV"/>
        </w:rPr>
      </w:pPr>
      <w:r w:rsidRPr="00E21772">
        <w:rPr>
          <w:rFonts w:ascii="Arial Black" w:hAnsi="Arial Black" w:cs="Waree"/>
          <w:bCs/>
          <w:caps/>
          <w:shadow/>
          <w:lang w:val="es-SV"/>
        </w:rPr>
        <w:t xml:space="preserve">CLAUSULA  VIGESIMA </w:t>
      </w:r>
      <w:r w:rsidR="00CB423E" w:rsidRPr="00E21772">
        <w:rPr>
          <w:rFonts w:ascii="Arial Black" w:hAnsi="Arial Black" w:cs="Waree"/>
          <w:bCs/>
          <w:caps/>
          <w:shadow/>
          <w:lang w:val="es-SV"/>
        </w:rPr>
        <w:t>TERCERA</w:t>
      </w:r>
      <w:r w:rsidRPr="00E21772">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Solución de Conflictos y Jurisdicción:</w:t>
      </w:r>
      <w:r w:rsidRPr="006306CB">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Capitulo I de la LACAP, si no fuera posible solucionar por esa vía el conflicto se pasará al ARBITRAJE de Conformidad a la Ley de Mediación, Conciliación y Arbitraje. Las partes expresamente nos sometemos a la competencia de los Tribunales de la Ciudad de Sonsonate; así mismo lo señalamos como domicilio especial el de esta Ciudad.</w:t>
      </w:r>
    </w:p>
    <w:p w:rsidR="00A17F51" w:rsidRPr="006306CB" w:rsidRDefault="00A17F51" w:rsidP="00A17F51">
      <w:pPr>
        <w:tabs>
          <w:tab w:val="left" w:pos="1260"/>
        </w:tabs>
        <w:jc w:val="both"/>
        <w:rPr>
          <w:rFonts w:ascii="Century Gothic" w:hAnsi="Century Gothic" w:cs="Century Gothic"/>
          <w:sz w:val="16"/>
          <w:szCs w:val="16"/>
          <w:vertAlign w:val="superscript"/>
          <w:lang w:val="es-SV"/>
        </w:rPr>
      </w:pPr>
    </w:p>
    <w:p w:rsidR="007E7664" w:rsidRDefault="00A17F51" w:rsidP="00A17F51">
      <w:pPr>
        <w:tabs>
          <w:tab w:val="left" w:pos="-720"/>
          <w:tab w:val="left" w:pos="426"/>
        </w:tabs>
        <w:spacing w:line="360" w:lineRule="auto"/>
        <w:jc w:val="both"/>
        <w:rPr>
          <w:rFonts w:ascii="Microsoft JhengHei" w:eastAsia="Microsoft JhengHei" w:hAnsi="Microsoft JhengHei" w:cs="Britannic Bold"/>
          <w:b/>
          <w:bCs/>
          <w:caps/>
          <w:lang w:val="es-SV"/>
        </w:rPr>
      </w:pPr>
      <w:r w:rsidRPr="00E21772">
        <w:rPr>
          <w:rFonts w:ascii="Arial Black" w:hAnsi="Arial Black" w:cs="Waree"/>
          <w:bCs/>
          <w:caps/>
          <w:shadow/>
          <w:lang w:val="es-SV"/>
        </w:rPr>
        <w:t xml:space="preserve">CLAUSULA  VIGESIMA </w:t>
      </w:r>
      <w:r w:rsidR="00CB423E" w:rsidRPr="00E21772">
        <w:rPr>
          <w:rFonts w:ascii="Arial Black" w:hAnsi="Arial Black" w:cs="Waree"/>
          <w:bCs/>
          <w:caps/>
          <w:shadow/>
          <w:lang w:val="es-SV"/>
        </w:rPr>
        <w:t>CUARTA</w:t>
      </w:r>
      <w:r w:rsidRPr="00E21772">
        <w:rPr>
          <w:rFonts w:ascii="Arial Black" w:hAnsi="Arial Black" w:cs="Waree"/>
          <w:b/>
          <w:bCs/>
          <w:caps/>
          <w:shadow/>
          <w:lang w:val="es-SV"/>
        </w:rPr>
        <w:t>.-</w:t>
      </w:r>
      <w:r w:rsidR="00F700B9" w:rsidRPr="00F700B9">
        <w:rPr>
          <w:rFonts w:ascii="Arial Black" w:hAnsi="Arial Black" w:cs="Waree"/>
          <w:b/>
          <w:bCs/>
          <w:caps/>
          <w:shadow/>
          <w:lang w:val="es-SV"/>
        </w:rPr>
        <w:t xml:space="preserve"> </w:t>
      </w:r>
      <w:r w:rsidRPr="006306CB">
        <w:rPr>
          <w:rFonts w:ascii="Microsoft JhengHei" w:eastAsia="Microsoft JhengHei" w:hAnsi="Microsoft JhengHei" w:cs="Britannic Bold"/>
          <w:b/>
          <w:bCs/>
          <w:caps/>
          <w:u w:val="thick"/>
          <w:lang w:val="es-SV"/>
        </w:rPr>
        <w:t>Interpretación del Contrato:</w:t>
      </w:r>
      <w:r w:rsidR="00F700B9" w:rsidRPr="00F700B9">
        <w:rPr>
          <w:rFonts w:ascii="Microsoft JhengHei" w:eastAsia="Microsoft JhengHei" w:hAnsi="Microsoft JhengHei" w:cs="Britannic Bold"/>
          <w:b/>
          <w:bCs/>
          <w:caps/>
          <w:lang w:val="es-SV"/>
        </w:rPr>
        <w:t xml:space="preserve"> </w:t>
      </w:r>
    </w:p>
    <w:p w:rsidR="00A778D1" w:rsidRDefault="00A17F51" w:rsidP="00A17F51">
      <w:pPr>
        <w:tabs>
          <w:tab w:val="left" w:pos="-720"/>
          <w:tab w:val="left" w:pos="426"/>
        </w:tabs>
        <w:spacing w:line="360" w:lineRule="auto"/>
        <w:jc w:val="both"/>
        <w:rPr>
          <w:rFonts w:ascii="Century Gothic" w:hAnsi="Century Gothic"/>
        </w:rPr>
      </w:pPr>
      <w:r w:rsidRPr="006306CB">
        <w:rPr>
          <w:rFonts w:ascii="Century Gothic" w:hAnsi="Century Gothic"/>
          <w:b/>
          <w:lang w:val="es-SV" w:eastAsia="en-US"/>
        </w:rPr>
        <w:t>EL HOSPITAL”</w:t>
      </w:r>
      <w:r w:rsidRPr="006306CB">
        <w:rPr>
          <w:rFonts w:ascii="Century Gothic" w:hAnsi="Century Gothic"/>
        </w:rPr>
        <w:t xml:space="preserve">se reserva la facultad de interpretar el presente contrato, de conformidad a la </w:t>
      </w:r>
      <w:r w:rsidRPr="006306CB">
        <w:rPr>
          <w:rFonts w:ascii="Century Gothic" w:hAnsi="Century Gothic"/>
          <w:b/>
        </w:rPr>
        <w:t>Constitución</w:t>
      </w:r>
      <w:r w:rsidRPr="006306CB">
        <w:rPr>
          <w:rFonts w:ascii="Century Gothic" w:hAnsi="Century Gothic"/>
        </w:rPr>
        <w:t xml:space="preserve"> de la República, la</w:t>
      </w:r>
      <w:r w:rsidRPr="006306CB">
        <w:rPr>
          <w:rFonts w:ascii="Century Gothic" w:hAnsi="Century Gothic"/>
          <w:b/>
        </w:rPr>
        <w:t xml:space="preserve"> LACAP</w:t>
      </w:r>
      <w:r w:rsidRPr="006306CB">
        <w:rPr>
          <w:rFonts w:ascii="Century Gothic" w:hAnsi="Century Gothic"/>
        </w:rPr>
        <w:t xml:space="preserve">, el </w:t>
      </w:r>
      <w:r w:rsidRPr="006306CB">
        <w:rPr>
          <w:rFonts w:ascii="Century Gothic" w:hAnsi="Century Gothic"/>
          <w:b/>
        </w:rPr>
        <w:t>RELACAP</w:t>
      </w:r>
      <w:r w:rsidRPr="006306CB">
        <w:rPr>
          <w:rFonts w:ascii="Century Gothic" w:hAnsi="Century Gothic"/>
        </w:rPr>
        <w:t xml:space="preserve">, </w:t>
      </w:r>
      <w:r w:rsidRPr="006306CB">
        <w:rPr>
          <w:rFonts w:ascii="Century Gothic" w:hAnsi="Century Gothic"/>
          <w:b/>
        </w:rPr>
        <w:t>demás legislación aplicable</w:t>
      </w:r>
      <w:r w:rsidRPr="006306CB">
        <w:rPr>
          <w:rFonts w:ascii="Century Gothic" w:hAnsi="Century Gothic"/>
        </w:rPr>
        <w:t xml:space="preserve">, y los Principios Generales del Derecho Administrativo y de la forma que más convenga a los intereses del </w:t>
      </w:r>
      <w:r w:rsidRPr="006306CB">
        <w:rPr>
          <w:rFonts w:ascii="Century Gothic" w:hAnsi="Century Gothic"/>
          <w:b/>
        </w:rPr>
        <w:t>HOSPITAL,</w:t>
      </w:r>
      <w:r w:rsidRPr="006306CB">
        <w:rPr>
          <w:rFonts w:ascii="Century Gothic" w:hAnsi="Century Gothic"/>
        </w:rPr>
        <w:t xml:space="preserve"> con respecto a la prestación </w:t>
      </w:r>
    </w:p>
    <w:p w:rsidR="00A778D1" w:rsidRDefault="00A778D1" w:rsidP="00A17F51">
      <w:pPr>
        <w:tabs>
          <w:tab w:val="left" w:pos="-720"/>
          <w:tab w:val="left" w:pos="426"/>
        </w:tabs>
        <w:spacing w:line="360" w:lineRule="auto"/>
        <w:jc w:val="both"/>
        <w:rPr>
          <w:rFonts w:ascii="Century Gothic" w:hAnsi="Century Gothic"/>
        </w:rPr>
      </w:pPr>
    </w:p>
    <w:p w:rsidR="00A778D1" w:rsidRDefault="00A778D1" w:rsidP="00A17F51">
      <w:pPr>
        <w:tabs>
          <w:tab w:val="left" w:pos="-720"/>
          <w:tab w:val="left" w:pos="426"/>
        </w:tabs>
        <w:spacing w:line="360" w:lineRule="auto"/>
        <w:jc w:val="both"/>
        <w:rPr>
          <w:rFonts w:ascii="Century Gothic" w:hAnsi="Century Gothic"/>
        </w:rPr>
      </w:pPr>
    </w:p>
    <w:p w:rsidR="00A778D1" w:rsidRDefault="00A778D1" w:rsidP="00A17F51">
      <w:pPr>
        <w:tabs>
          <w:tab w:val="left" w:pos="-720"/>
          <w:tab w:val="left" w:pos="426"/>
        </w:tabs>
        <w:spacing w:line="360" w:lineRule="auto"/>
        <w:jc w:val="both"/>
        <w:rPr>
          <w:rFonts w:ascii="Century Gothic" w:hAnsi="Century Gothic"/>
        </w:rPr>
      </w:pPr>
    </w:p>
    <w:p w:rsidR="00A778D1" w:rsidRDefault="00A778D1" w:rsidP="00A17F51">
      <w:pPr>
        <w:tabs>
          <w:tab w:val="left" w:pos="-720"/>
          <w:tab w:val="left" w:pos="426"/>
        </w:tabs>
        <w:spacing w:line="360" w:lineRule="auto"/>
        <w:jc w:val="both"/>
        <w:rPr>
          <w:rFonts w:ascii="Century Gothic" w:hAnsi="Century Gothic"/>
        </w:rPr>
      </w:pPr>
    </w:p>
    <w:p w:rsidR="00A778D1" w:rsidRDefault="00A778D1" w:rsidP="00A17F51">
      <w:pPr>
        <w:tabs>
          <w:tab w:val="left" w:pos="-720"/>
          <w:tab w:val="left" w:pos="426"/>
        </w:tabs>
        <w:spacing w:line="360" w:lineRule="auto"/>
        <w:jc w:val="both"/>
        <w:rPr>
          <w:rFonts w:ascii="Century Gothic" w:hAnsi="Century Gothic"/>
        </w:rPr>
      </w:pPr>
    </w:p>
    <w:p w:rsidR="00A778D1" w:rsidRDefault="00A778D1" w:rsidP="00A17F51">
      <w:pPr>
        <w:tabs>
          <w:tab w:val="left" w:pos="-720"/>
          <w:tab w:val="left" w:pos="426"/>
        </w:tabs>
        <w:spacing w:line="360" w:lineRule="auto"/>
        <w:jc w:val="both"/>
        <w:rPr>
          <w:rFonts w:ascii="Century Gothic" w:hAnsi="Century Gothic"/>
        </w:rPr>
      </w:pPr>
    </w:p>
    <w:p w:rsidR="00A778D1" w:rsidRDefault="00A778D1" w:rsidP="00A17F51">
      <w:pPr>
        <w:tabs>
          <w:tab w:val="left" w:pos="-720"/>
          <w:tab w:val="left" w:pos="426"/>
        </w:tabs>
        <w:spacing w:line="360" w:lineRule="auto"/>
        <w:jc w:val="both"/>
        <w:rPr>
          <w:rFonts w:ascii="Century Gothic" w:hAnsi="Century Gothic"/>
        </w:rPr>
      </w:pPr>
    </w:p>
    <w:p w:rsidR="00A778D1" w:rsidRDefault="00A778D1" w:rsidP="00A17F51">
      <w:pPr>
        <w:tabs>
          <w:tab w:val="left" w:pos="-720"/>
          <w:tab w:val="left" w:pos="426"/>
        </w:tabs>
        <w:spacing w:line="360" w:lineRule="auto"/>
        <w:jc w:val="both"/>
        <w:rPr>
          <w:rFonts w:ascii="Century Gothic" w:hAnsi="Century Gothic"/>
        </w:rPr>
      </w:pPr>
    </w:p>
    <w:p w:rsidR="00A778D1" w:rsidRDefault="00A778D1" w:rsidP="00A17F51">
      <w:pPr>
        <w:tabs>
          <w:tab w:val="left" w:pos="-720"/>
          <w:tab w:val="left" w:pos="426"/>
        </w:tabs>
        <w:spacing w:line="360" w:lineRule="auto"/>
        <w:jc w:val="both"/>
        <w:rPr>
          <w:rFonts w:ascii="Century Gothic" w:hAnsi="Century Gothic"/>
        </w:rPr>
      </w:pPr>
    </w:p>
    <w:p w:rsidR="00A778D1" w:rsidRDefault="00A778D1" w:rsidP="00A17F51">
      <w:pPr>
        <w:tabs>
          <w:tab w:val="left" w:pos="-720"/>
          <w:tab w:val="left" w:pos="426"/>
        </w:tabs>
        <w:spacing w:line="360" w:lineRule="auto"/>
        <w:jc w:val="both"/>
        <w:rPr>
          <w:rFonts w:ascii="Century Gothic" w:hAnsi="Century Gothic"/>
        </w:rPr>
      </w:pPr>
    </w:p>
    <w:p w:rsidR="00A778D1" w:rsidRDefault="00595B9D" w:rsidP="00A17F51">
      <w:pPr>
        <w:tabs>
          <w:tab w:val="left" w:pos="-720"/>
          <w:tab w:val="left" w:pos="426"/>
        </w:tabs>
        <w:spacing w:line="360" w:lineRule="auto"/>
        <w:jc w:val="both"/>
        <w:rPr>
          <w:rFonts w:ascii="Century Gothic" w:hAnsi="Century Gothic"/>
        </w:rPr>
      </w:pPr>
      <w:r>
        <w:rPr>
          <w:rFonts w:ascii="Century Gothic" w:hAnsi="Century Gothic"/>
          <w:noProof/>
          <w:lang w:eastAsia="es-ES"/>
        </w:rPr>
        <w:lastRenderedPageBreak/>
        <w:drawing>
          <wp:inline distT="0" distB="0" distL="0" distR="0">
            <wp:extent cx="6703054" cy="8476090"/>
            <wp:effectExtent l="19050" t="0" r="2546"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712735" cy="8488332"/>
                    </a:xfrm>
                    <a:prstGeom prst="rect">
                      <a:avLst/>
                    </a:prstGeom>
                    <a:noFill/>
                    <a:ln w="9525">
                      <a:noFill/>
                      <a:miter lim="800000"/>
                      <a:headEnd/>
                      <a:tailEnd/>
                    </a:ln>
                  </pic:spPr>
                </pic:pic>
              </a:graphicData>
            </a:graphic>
          </wp:inline>
        </w:drawing>
      </w:r>
    </w:p>
    <w:p w:rsidR="00A778D1" w:rsidRDefault="00A778D1" w:rsidP="00A17F51">
      <w:pPr>
        <w:tabs>
          <w:tab w:val="left" w:pos="-720"/>
          <w:tab w:val="left" w:pos="426"/>
        </w:tabs>
        <w:spacing w:line="360" w:lineRule="auto"/>
        <w:jc w:val="both"/>
        <w:rPr>
          <w:rFonts w:ascii="Century Gothic" w:hAnsi="Century Gothic"/>
        </w:rPr>
      </w:pPr>
    </w:p>
    <w:sectPr w:rsidR="00A778D1"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261" w:rsidRDefault="001A6261" w:rsidP="001700E0">
      <w:r>
        <w:separator/>
      </w:r>
    </w:p>
  </w:endnote>
  <w:endnote w:type="continuationSeparator" w:id="1">
    <w:p w:rsidR="001A6261" w:rsidRDefault="001A6261"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entury  gothic">
    <w:altName w:val="Arial Unicode MS"/>
    <w:charset w:val="80"/>
    <w:family w:val="swiss"/>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Waree">
    <w:altName w:val="MS Mincho"/>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A2054E">
      <w:tc>
        <w:tcPr>
          <w:tcW w:w="918" w:type="dxa"/>
        </w:tcPr>
        <w:p w:rsidR="00A2054E" w:rsidRPr="009E301B" w:rsidRDefault="00E30B8F">
          <w:pPr>
            <w:pStyle w:val="Piedepgina"/>
            <w:jc w:val="right"/>
            <w:rPr>
              <w:rFonts w:ascii="Arial Black" w:hAnsi="Arial Black"/>
              <w:b/>
              <w:sz w:val="32"/>
              <w:szCs w:val="32"/>
            </w:rPr>
          </w:pPr>
          <w:r w:rsidRPr="009E301B">
            <w:rPr>
              <w:rFonts w:ascii="Arial Black" w:hAnsi="Arial Black"/>
            </w:rPr>
            <w:fldChar w:fldCharType="begin"/>
          </w:r>
          <w:r w:rsidR="00A2054E" w:rsidRPr="009E301B">
            <w:rPr>
              <w:rFonts w:ascii="Arial Black" w:hAnsi="Arial Black"/>
            </w:rPr>
            <w:instrText xml:space="preserve"> PAGE   \* MERGEFORMAT </w:instrText>
          </w:r>
          <w:r w:rsidRPr="009E301B">
            <w:rPr>
              <w:rFonts w:ascii="Arial Black" w:hAnsi="Arial Black"/>
            </w:rPr>
            <w:fldChar w:fldCharType="separate"/>
          </w:r>
          <w:r w:rsidR="00595B9D" w:rsidRPr="00595B9D">
            <w:rPr>
              <w:rFonts w:ascii="Arial Black" w:hAnsi="Arial Black"/>
              <w:b/>
              <w:noProof/>
              <w:sz w:val="32"/>
              <w:szCs w:val="32"/>
            </w:rPr>
            <w:t>26</w:t>
          </w:r>
          <w:r w:rsidRPr="009E301B">
            <w:rPr>
              <w:rFonts w:ascii="Arial Black" w:hAnsi="Arial Black"/>
            </w:rPr>
            <w:fldChar w:fldCharType="end"/>
          </w:r>
        </w:p>
      </w:tc>
      <w:tc>
        <w:tcPr>
          <w:tcW w:w="7938" w:type="dxa"/>
        </w:tcPr>
        <w:p w:rsidR="00A2054E" w:rsidRDefault="00A2054E">
          <w:pPr>
            <w:pStyle w:val="Piedepgina"/>
          </w:pPr>
        </w:p>
      </w:tc>
    </w:tr>
  </w:tbl>
  <w:p w:rsidR="00A2054E" w:rsidRDefault="00A2054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261" w:rsidRDefault="001A6261" w:rsidP="001700E0">
      <w:r>
        <w:separator/>
      </w:r>
    </w:p>
  </w:footnote>
  <w:footnote w:type="continuationSeparator" w:id="1">
    <w:p w:rsidR="001A6261" w:rsidRDefault="001A6261"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54E" w:rsidRPr="001A4D27" w:rsidRDefault="00A2054E" w:rsidP="00273A96">
    <w:pPr>
      <w:pStyle w:val="Encabezado"/>
      <w:pBdr>
        <w:bottom w:val="thickThinSmallGap" w:sz="24" w:space="1" w:color="622423" w:themeColor="accent2" w:themeShade="7F"/>
      </w:pBdr>
      <w:tabs>
        <w:tab w:val="left" w:pos="1260"/>
        <w:tab w:val="left" w:pos="1488"/>
        <w:tab w:val="center" w:pos="4986"/>
      </w:tabs>
      <w:jc w:val="center"/>
      <w:rPr>
        <w:rFonts w:ascii="Century Gothic" w:eastAsiaTheme="majorEastAsia" w:hAnsi="Century Gothic" w:cs="Arial"/>
        <w:b/>
        <w:sz w:val="32"/>
        <w:szCs w:val="32"/>
      </w:rPr>
    </w:pPr>
    <w:r w:rsidRPr="001A4D27">
      <w:rPr>
        <w:rFonts w:ascii="Century Gothic" w:eastAsiaTheme="majorEastAsia" w:hAnsi="Century Gothic" w:cs="Arial"/>
        <w:b/>
        <w:sz w:val="32"/>
        <w:szCs w:val="32"/>
      </w:rPr>
      <w:t>SERVICIO DE ALIMENTACION PARA PACIENTES</w:t>
    </w:r>
    <w:r>
      <w:rPr>
        <w:rFonts w:ascii="Century Gothic" w:eastAsiaTheme="majorEastAsia" w:hAnsi="Century Gothic" w:cs="Arial"/>
        <w:b/>
        <w:sz w:val="32"/>
        <w:szCs w:val="32"/>
      </w:rPr>
      <w:t>,</w:t>
    </w:r>
    <w:r w:rsidRPr="001A4D27">
      <w:rPr>
        <w:rFonts w:ascii="Century Gothic" w:eastAsiaTheme="majorEastAsia" w:hAnsi="Century Gothic" w:cs="Arial"/>
        <w:b/>
        <w:sz w:val="32"/>
        <w:szCs w:val="32"/>
      </w:rPr>
      <w:t xml:space="preserve"> </w:t>
    </w:r>
    <w:r w:rsidR="00D7293D">
      <w:rPr>
        <w:rFonts w:ascii="Century Gothic" w:eastAsiaTheme="majorEastAsia" w:hAnsi="Century Gothic" w:cs="Arial"/>
        <w:b/>
        <w:sz w:val="32"/>
        <w:szCs w:val="32"/>
      </w:rPr>
      <w:t xml:space="preserve">PARA EL PERIODO DEL 19 AL 31 DE DICIEMBRE </w:t>
    </w:r>
    <w:r w:rsidRPr="001A4D27">
      <w:rPr>
        <w:rFonts w:ascii="Century Gothic" w:eastAsiaTheme="majorEastAsia" w:hAnsi="Century Gothic" w:cs="Arial"/>
        <w:b/>
        <w:sz w:val="32"/>
        <w:szCs w:val="32"/>
      </w:rPr>
      <w:t>AÑO  201</w:t>
    </w:r>
    <w:r>
      <w:rPr>
        <w:rFonts w:ascii="Century Gothic" w:eastAsiaTheme="majorEastAsia" w:hAnsi="Century Gothic" w:cs="Arial"/>
        <w:b/>
        <w:sz w:val="32"/>
        <w:szCs w:val="32"/>
      </w:rPr>
      <w:t>8</w:t>
    </w:r>
  </w:p>
  <w:p w:rsidR="00A2054E" w:rsidRDefault="00A2054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3">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F4159F1"/>
    <w:multiLevelType w:val="hybridMultilevel"/>
    <w:tmpl w:val="69F0A50A"/>
    <w:lvl w:ilvl="0" w:tplc="235E4B16">
      <w:start w:val="1"/>
      <w:numFmt w:val="bullet"/>
      <w:lvlText w:val=""/>
      <w:lvlJc w:val="left"/>
      <w:pPr>
        <w:tabs>
          <w:tab w:val="num" w:pos="1800"/>
        </w:tabs>
        <w:ind w:left="1800" w:hanging="663"/>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5">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6">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nsid w:val="1D6429A3"/>
    <w:multiLevelType w:val="hybridMultilevel"/>
    <w:tmpl w:val="C37281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2">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4">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nsid w:val="342369D9"/>
    <w:multiLevelType w:val="hybridMultilevel"/>
    <w:tmpl w:val="E9981D10"/>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7">
    <w:nsid w:val="34C05921"/>
    <w:multiLevelType w:val="hybridMultilevel"/>
    <w:tmpl w:val="0F6E356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073A2"/>
    <w:multiLevelType w:val="hybridMultilevel"/>
    <w:tmpl w:val="7C564B58"/>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2EF5428"/>
    <w:multiLevelType w:val="hybridMultilevel"/>
    <w:tmpl w:val="294CD4A0"/>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3">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6">
    <w:nsid w:val="68EC03F2"/>
    <w:multiLevelType w:val="singleLevel"/>
    <w:tmpl w:val="67E2C706"/>
    <w:lvl w:ilvl="0">
      <w:start w:val="1"/>
      <w:numFmt w:val="bullet"/>
      <w:lvlText w:val=""/>
      <w:lvlJc w:val="left"/>
      <w:pPr>
        <w:tabs>
          <w:tab w:val="num" w:pos="360"/>
        </w:tabs>
        <w:ind w:left="360" w:hanging="360"/>
      </w:pPr>
      <w:rPr>
        <w:rFonts w:ascii="Symbol" w:hAnsi="Symbol" w:hint="default"/>
      </w:rPr>
    </w:lvl>
  </w:abstractNum>
  <w:abstractNum w:abstractNumId="27">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C0C2059"/>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2"/>
  </w:num>
  <w:num w:numId="2">
    <w:abstractNumId w:val="3"/>
  </w:num>
  <w:num w:numId="3">
    <w:abstractNumId w:val="18"/>
  </w:num>
  <w:num w:numId="4">
    <w:abstractNumId w:val="29"/>
  </w:num>
  <w:num w:numId="5">
    <w:abstractNumId w:val="27"/>
  </w:num>
  <w:num w:numId="6">
    <w:abstractNumId w:val="19"/>
  </w:num>
  <w:num w:numId="7">
    <w:abstractNumId w:val="24"/>
  </w:num>
  <w:num w:numId="8">
    <w:abstractNumId w:val="0"/>
  </w:num>
  <w:num w:numId="9">
    <w:abstractNumId w:val="6"/>
  </w:num>
  <w:num w:numId="10">
    <w:abstractNumId w:val="11"/>
  </w:num>
  <w:num w:numId="11">
    <w:abstractNumId w:val="15"/>
  </w:num>
  <w:num w:numId="12">
    <w:abstractNumId w:val="23"/>
  </w:num>
  <w:num w:numId="13">
    <w:abstractNumId w:val="9"/>
  </w:num>
  <w:num w:numId="14">
    <w:abstractNumId w:val="21"/>
  </w:num>
  <w:num w:numId="15">
    <w:abstractNumId w:val="25"/>
  </w:num>
  <w:num w:numId="16">
    <w:abstractNumId w:val="8"/>
  </w:num>
  <w:num w:numId="17">
    <w:abstractNumId w:val="14"/>
  </w:num>
  <w:num w:numId="18">
    <w:abstractNumId w:val="28"/>
  </w:num>
  <w:num w:numId="19">
    <w:abstractNumId w:val="2"/>
  </w:num>
  <w:num w:numId="20">
    <w:abstractNumId w:val="5"/>
  </w:num>
  <w:num w:numId="21">
    <w:abstractNumId w:val="7"/>
  </w:num>
  <w:num w:numId="22">
    <w:abstractNumId w:val="30"/>
  </w:num>
  <w:num w:numId="23">
    <w:abstractNumId w:val="17"/>
  </w:num>
  <w:num w:numId="24">
    <w:abstractNumId w:val="1"/>
  </w:num>
  <w:num w:numId="25">
    <w:abstractNumId w:val="13"/>
  </w:num>
  <w:num w:numId="26">
    <w:abstractNumId w:val="22"/>
  </w:num>
  <w:num w:numId="27">
    <w:abstractNumId w:val="20"/>
  </w:num>
  <w:num w:numId="28">
    <w:abstractNumId w:val="16"/>
  </w:num>
  <w:num w:numId="29">
    <w:abstractNumId w:val="31"/>
  </w:num>
  <w:num w:numId="30">
    <w:abstractNumId w:val="4"/>
  </w:num>
  <w:num w:numId="31">
    <w:abstractNumId w:val="26"/>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7586"/>
  </w:hdrShapeDefaults>
  <w:footnotePr>
    <w:footnote w:id="0"/>
    <w:footnote w:id="1"/>
  </w:footnotePr>
  <w:endnotePr>
    <w:endnote w:id="0"/>
    <w:endnote w:id="1"/>
  </w:endnotePr>
  <w:compat/>
  <w:rsids>
    <w:rsidRoot w:val="007F495B"/>
    <w:rsid w:val="00001C6C"/>
    <w:rsid w:val="00002C7E"/>
    <w:rsid w:val="00002DD2"/>
    <w:rsid w:val="00003DA8"/>
    <w:rsid w:val="00004244"/>
    <w:rsid w:val="00004279"/>
    <w:rsid w:val="000042CC"/>
    <w:rsid w:val="000073B3"/>
    <w:rsid w:val="000105B4"/>
    <w:rsid w:val="000112D4"/>
    <w:rsid w:val="00013C58"/>
    <w:rsid w:val="00013F30"/>
    <w:rsid w:val="00015232"/>
    <w:rsid w:val="00015CB4"/>
    <w:rsid w:val="00021525"/>
    <w:rsid w:val="00025B7F"/>
    <w:rsid w:val="00025CF0"/>
    <w:rsid w:val="00027C32"/>
    <w:rsid w:val="00027D7D"/>
    <w:rsid w:val="00031C6C"/>
    <w:rsid w:val="00031D9C"/>
    <w:rsid w:val="00032B19"/>
    <w:rsid w:val="000330C6"/>
    <w:rsid w:val="000374CA"/>
    <w:rsid w:val="000374EE"/>
    <w:rsid w:val="0004154D"/>
    <w:rsid w:val="00041C70"/>
    <w:rsid w:val="000431BD"/>
    <w:rsid w:val="00043A73"/>
    <w:rsid w:val="00044175"/>
    <w:rsid w:val="00046C07"/>
    <w:rsid w:val="0005204A"/>
    <w:rsid w:val="00053B9D"/>
    <w:rsid w:val="0005462C"/>
    <w:rsid w:val="00056241"/>
    <w:rsid w:val="000572F1"/>
    <w:rsid w:val="000607B4"/>
    <w:rsid w:val="00062311"/>
    <w:rsid w:val="0006246C"/>
    <w:rsid w:val="00064EAC"/>
    <w:rsid w:val="00066090"/>
    <w:rsid w:val="00072783"/>
    <w:rsid w:val="000729CE"/>
    <w:rsid w:val="0007563B"/>
    <w:rsid w:val="00075B97"/>
    <w:rsid w:val="00076827"/>
    <w:rsid w:val="00077AAE"/>
    <w:rsid w:val="000838F1"/>
    <w:rsid w:val="00083C01"/>
    <w:rsid w:val="00085929"/>
    <w:rsid w:val="000869DB"/>
    <w:rsid w:val="00087488"/>
    <w:rsid w:val="00087C80"/>
    <w:rsid w:val="00090180"/>
    <w:rsid w:val="00090775"/>
    <w:rsid w:val="00090858"/>
    <w:rsid w:val="0009090E"/>
    <w:rsid w:val="00094968"/>
    <w:rsid w:val="0009664B"/>
    <w:rsid w:val="000A7EE9"/>
    <w:rsid w:val="000B207A"/>
    <w:rsid w:val="000B20A6"/>
    <w:rsid w:val="000B3585"/>
    <w:rsid w:val="000B4235"/>
    <w:rsid w:val="000B4E3A"/>
    <w:rsid w:val="000B5C26"/>
    <w:rsid w:val="000C17D0"/>
    <w:rsid w:val="000C36A0"/>
    <w:rsid w:val="000C370B"/>
    <w:rsid w:val="000C3B05"/>
    <w:rsid w:val="000C5DB5"/>
    <w:rsid w:val="000D0864"/>
    <w:rsid w:val="000D0A50"/>
    <w:rsid w:val="000D0C37"/>
    <w:rsid w:val="000D455A"/>
    <w:rsid w:val="000D467D"/>
    <w:rsid w:val="000D741B"/>
    <w:rsid w:val="000E0AC9"/>
    <w:rsid w:val="000E2D5C"/>
    <w:rsid w:val="000E2DB6"/>
    <w:rsid w:val="000E66BC"/>
    <w:rsid w:val="000E6716"/>
    <w:rsid w:val="000E6B45"/>
    <w:rsid w:val="000E6D41"/>
    <w:rsid w:val="000E73F5"/>
    <w:rsid w:val="000E792D"/>
    <w:rsid w:val="000F5452"/>
    <w:rsid w:val="000F6FE8"/>
    <w:rsid w:val="000F7B0D"/>
    <w:rsid w:val="00101A13"/>
    <w:rsid w:val="00101BBE"/>
    <w:rsid w:val="0010242B"/>
    <w:rsid w:val="00102ECA"/>
    <w:rsid w:val="00107C87"/>
    <w:rsid w:val="00110331"/>
    <w:rsid w:val="00110D31"/>
    <w:rsid w:val="001115A1"/>
    <w:rsid w:val="001122C0"/>
    <w:rsid w:val="00114D74"/>
    <w:rsid w:val="00121889"/>
    <w:rsid w:val="0012228B"/>
    <w:rsid w:val="00122DE2"/>
    <w:rsid w:val="00122FDA"/>
    <w:rsid w:val="00123782"/>
    <w:rsid w:val="001239D4"/>
    <w:rsid w:val="001255F5"/>
    <w:rsid w:val="001272BE"/>
    <w:rsid w:val="00131177"/>
    <w:rsid w:val="00142EC0"/>
    <w:rsid w:val="001443DB"/>
    <w:rsid w:val="00146687"/>
    <w:rsid w:val="0014713D"/>
    <w:rsid w:val="00151689"/>
    <w:rsid w:val="00152552"/>
    <w:rsid w:val="00152FC1"/>
    <w:rsid w:val="00153770"/>
    <w:rsid w:val="001566CB"/>
    <w:rsid w:val="00160961"/>
    <w:rsid w:val="00161E71"/>
    <w:rsid w:val="001628A4"/>
    <w:rsid w:val="00164D82"/>
    <w:rsid w:val="0016643D"/>
    <w:rsid w:val="001700E0"/>
    <w:rsid w:val="00170180"/>
    <w:rsid w:val="00170FC6"/>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4D27"/>
    <w:rsid w:val="001A6261"/>
    <w:rsid w:val="001A682E"/>
    <w:rsid w:val="001A6DBA"/>
    <w:rsid w:val="001B3132"/>
    <w:rsid w:val="001B3254"/>
    <w:rsid w:val="001B69F1"/>
    <w:rsid w:val="001C0DC0"/>
    <w:rsid w:val="001C26D6"/>
    <w:rsid w:val="001C51F8"/>
    <w:rsid w:val="001C77CA"/>
    <w:rsid w:val="001D2824"/>
    <w:rsid w:val="001D4FC6"/>
    <w:rsid w:val="001E56C7"/>
    <w:rsid w:val="001E7F9F"/>
    <w:rsid w:val="001F046E"/>
    <w:rsid w:val="001F0504"/>
    <w:rsid w:val="001F61DF"/>
    <w:rsid w:val="002020FF"/>
    <w:rsid w:val="00204B76"/>
    <w:rsid w:val="0020508D"/>
    <w:rsid w:val="00205612"/>
    <w:rsid w:val="00205CFB"/>
    <w:rsid w:val="0020690A"/>
    <w:rsid w:val="00211510"/>
    <w:rsid w:val="00215D17"/>
    <w:rsid w:val="002202F3"/>
    <w:rsid w:val="00221B17"/>
    <w:rsid w:val="002225BB"/>
    <w:rsid w:val="00223C49"/>
    <w:rsid w:val="00224594"/>
    <w:rsid w:val="00224D99"/>
    <w:rsid w:val="002270B6"/>
    <w:rsid w:val="00230B65"/>
    <w:rsid w:val="00232410"/>
    <w:rsid w:val="00234DCD"/>
    <w:rsid w:val="002365A1"/>
    <w:rsid w:val="0023704F"/>
    <w:rsid w:val="00237747"/>
    <w:rsid w:val="00240B02"/>
    <w:rsid w:val="0024198A"/>
    <w:rsid w:val="00241A5F"/>
    <w:rsid w:val="002430C1"/>
    <w:rsid w:val="002439C4"/>
    <w:rsid w:val="00243A59"/>
    <w:rsid w:val="00244CA4"/>
    <w:rsid w:val="00245CC5"/>
    <w:rsid w:val="00246F53"/>
    <w:rsid w:val="00246FA6"/>
    <w:rsid w:val="00250F5B"/>
    <w:rsid w:val="002601B2"/>
    <w:rsid w:val="002640D9"/>
    <w:rsid w:val="00266836"/>
    <w:rsid w:val="00267A07"/>
    <w:rsid w:val="002715B5"/>
    <w:rsid w:val="00272096"/>
    <w:rsid w:val="002739F6"/>
    <w:rsid w:val="00273A96"/>
    <w:rsid w:val="00277AEF"/>
    <w:rsid w:val="0028580A"/>
    <w:rsid w:val="00287171"/>
    <w:rsid w:val="00287E86"/>
    <w:rsid w:val="0029041B"/>
    <w:rsid w:val="00295DB4"/>
    <w:rsid w:val="002A06FE"/>
    <w:rsid w:val="002A26AD"/>
    <w:rsid w:val="002A32B0"/>
    <w:rsid w:val="002A34D1"/>
    <w:rsid w:val="002A5852"/>
    <w:rsid w:val="002A5B9E"/>
    <w:rsid w:val="002B1D79"/>
    <w:rsid w:val="002C01D7"/>
    <w:rsid w:val="002C1F50"/>
    <w:rsid w:val="002C3050"/>
    <w:rsid w:val="002C365B"/>
    <w:rsid w:val="002D13EE"/>
    <w:rsid w:val="002D2E55"/>
    <w:rsid w:val="002D6EB2"/>
    <w:rsid w:val="002E2414"/>
    <w:rsid w:val="002E25BF"/>
    <w:rsid w:val="002E2616"/>
    <w:rsid w:val="002E55B1"/>
    <w:rsid w:val="002E6144"/>
    <w:rsid w:val="002E61EB"/>
    <w:rsid w:val="002F125E"/>
    <w:rsid w:val="002F7C83"/>
    <w:rsid w:val="002F7F42"/>
    <w:rsid w:val="00300714"/>
    <w:rsid w:val="00300CE2"/>
    <w:rsid w:val="00303EC7"/>
    <w:rsid w:val="00304BD1"/>
    <w:rsid w:val="00304CF3"/>
    <w:rsid w:val="0030613D"/>
    <w:rsid w:val="00307F49"/>
    <w:rsid w:val="0031076D"/>
    <w:rsid w:val="00311CAA"/>
    <w:rsid w:val="00312868"/>
    <w:rsid w:val="003130C3"/>
    <w:rsid w:val="003132BC"/>
    <w:rsid w:val="00323115"/>
    <w:rsid w:val="003240B4"/>
    <w:rsid w:val="003257CF"/>
    <w:rsid w:val="00325E9E"/>
    <w:rsid w:val="00327245"/>
    <w:rsid w:val="00327EA9"/>
    <w:rsid w:val="00330395"/>
    <w:rsid w:val="0033206D"/>
    <w:rsid w:val="00334A67"/>
    <w:rsid w:val="00336FF4"/>
    <w:rsid w:val="0034117F"/>
    <w:rsid w:val="003444CA"/>
    <w:rsid w:val="003509EB"/>
    <w:rsid w:val="00354F77"/>
    <w:rsid w:val="00356616"/>
    <w:rsid w:val="00367A43"/>
    <w:rsid w:val="00367C3D"/>
    <w:rsid w:val="003704CC"/>
    <w:rsid w:val="00373E4F"/>
    <w:rsid w:val="003745AE"/>
    <w:rsid w:val="003750C3"/>
    <w:rsid w:val="00377A17"/>
    <w:rsid w:val="00380EE1"/>
    <w:rsid w:val="00381012"/>
    <w:rsid w:val="003818A9"/>
    <w:rsid w:val="003825AB"/>
    <w:rsid w:val="00385686"/>
    <w:rsid w:val="0038731B"/>
    <w:rsid w:val="0038758C"/>
    <w:rsid w:val="00387B35"/>
    <w:rsid w:val="00393CBE"/>
    <w:rsid w:val="003941FF"/>
    <w:rsid w:val="00395B5D"/>
    <w:rsid w:val="003A1052"/>
    <w:rsid w:val="003A2777"/>
    <w:rsid w:val="003A4BBC"/>
    <w:rsid w:val="003A7881"/>
    <w:rsid w:val="003B1048"/>
    <w:rsid w:val="003B30D4"/>
    <w:rsid w:val="003B7E57"/>
    <w:rsid w:val="003C154D"/>
    <w:rsid w:val="003C243C"/>
    <w:rsid w:val="003C2E32"/>
    <w:rsid w:val="003C3058"/>
    <w:rsid w:val="003C5C5E"/>
    <w:rsid w:val="003C6175"/>
    <w:rsid w:val="003C646D"/>
    <w:rsid w:val="003C6BE4"/>
    <w:rsid w:val="003C781D"/>
    <w:rsid w:val="003D032B"/>
    <w:rsid w:val="003D16DB"/>
    <w:rsid w:val="003D2ECC"/>
    <w:rsid w:val="003D3BE1"/>
    <w:rsid w:val="003D3E90"/>
    <w:rsid w:val="003D4F13"/>
    <w:rsid w:val="003D4F56"/>
    <w:rsid w:val="003D71C7"/>
    <w:rsid w:val="003D7F32"/>
    <w:rsid w:val="003E1D09"/>
    <w:rsid w:val="003E386F"/>
    <w:rsid w:val="003E4BB1"/>
    <w:rsid w:val="003E5ED8"/>
    <w:rsid w:val="003E6269"/>
    <w:rsid w:val="003F0178"/>
    <w:rsid w:val="003F0A27"/>
    <w:rsid w:val="003F0F38"/>
    <w:rsid w:val="003F1CF0"/>
    <w:rsid w:val="003F3E96"/>
    <w:rsid w:val="003F5956"/>
    <w:rsid w:val="003F62B1"/>
    <w:rsid w:val="003F7027"/>
    <w:rsid w:val="00400A0A"/>
    <w:rsid w:val="004041C9"/>
    <w:rsid w:val="00404EA9"/>
    <w:rsid w:val="00410861"/>
    <w:rsid w:val="0041141E"/>
    <w:rsid w:val="004136F3"/>
    <w:rsid w:val="00416E5B"/>
    <w:rsid w:val="00417BC8"/>
    <w:rsid w:val="004202C4"/>
    <w:rsid w:val="004205AD"/>
    <w:rsid w:val="00420CC0"/>
    <w:rsid w:val="00421C83"/>
    <w:rsid w:val="00423C7B"/>
    <w:rsid w:val="00425A4C"/>
    <w:rsid w:val="00432401"/>
    <w:rsid w:val="00434710"/>
    <w:rsid w:val="00435B23"/>
    <w:rsid w:val="00435DED"/>
    <w:rsid w:val="00436880"/>
    <w:rsid w:val="00437B9C"/>
    <w:rsid w:val="00437D9B"/>
    <w:rsid w:val="0044326C"/>
    <w:rsid w:val="0044375B"/>
    <w:rsid w:val="00445B4E"/>
    <w:rsid w:val="0044627A"/>
    <w:rsid w:val="00446728"/>
    <w:rsid w:val="00447623"/>
    <w:rsid w:val="004520AC"/>
    <w:rsid w:val="0045252D"/>
    <w:rsid w:val="00452E4C"/>
    <w:rsid w:val="00452FF4"/>
    <w:rsid w:val="00454144"/>
    <w:rsid w:val="00455837"/>
    <w:rsid w:val="00460C03"/>
    <w:rsid w:val="00463639"/>
    <w:rsid w:val="00464EDE"/>
    <w:rsid w:val="00465DED"/>
    <w:rsid w:val="00467B49"/>
    <w:rsid w:val="00476CB8"/>
    <w:rsid w:val="00477746"/>
    <w:rsid w:val="00477C3D"/>
    <w:rsid w:val="00484BB5"/>
    <w:rsid w:val="0048553B"/>
    <w:rsid w:val="00485C71"/>
    <w:rsid w:val="0048746D"/>
    <w:rsid w:val="00491A0D"/>
    <w:rsid w:val="0049249C"/>
    <w:rsid w:val="00492F9B"/>
    <w:rsid w:val="00493F49"/>
    <w:rsid w:val="00494676"/>
    <w:rsid w:val="00494704"/>
    <w:rsid w:val="00496CF5"/>
    <w:rsid w:val="004972D9"/>
    <w:rsid w:val="00497B5F"/>
    <w:rsid w:val="004A043A"/>
    <w:rsid w:val="004A4FB6"/>
    <w:rsid w:val="004A54E1"/>
    <w:rsid w:val="004B0715"/>
    <w:rsid w:val="004B1672"/>
    <w:rsid w:val="004B220C"/>
    <w:rsid w:val="004B2334"/>
    <w:rsid w:val="004B4A3A"/>
    <w:rsid w:val="004B4CA2"/>
    <w:rsid w:val="004B60C2"/>
    <w:rsid w:val="004B62BE"/>
    <w:rsid w:val="004B6B63"/>
    <w:rsid w:val="004C20C8"/>
    <w:rsid w:val="004C3E7B"/>
    <w:rsid w:val="004C4CE9"/>
    <w:rsid w:val="004C5C1C"/>
    <w:rsid w:val="004C5D6E"/>
    <w:rsid w:val="004D09B9"/>
    <w:rsid w:val="004D0D79"/>
    <w:rsid w:val="004D1BC3"/>
    <w:rsid w:val="004E3FBB"/>
    <w:rsid w:val="004E4B3F"/>
    <w:rsid w:val="004E6F48"/>
    <w:rsid w:val="004F175E"/>
    <w:rsid w:val="004F1780"/>
    <w:rsid w:val="004F1BAA"/>
    <w:rsid w:val="004F390F"/>
    <w:rsid w:val="004F4997"/>
    <w:rsid w:val="004F55E2"/>
    <w:rsid w:val="004F6C77"/>
    <w:rsid w:val="00500231"/>
    <w:rsid w:val="00502E46"/>
    <w:rsid w:val="00503406"/>
    <w:rsid w:val="00504108"/>
    <w:rsid w:val="00504E26"/>
    <w:rsid w:val="005070FA"/>
    <w:rsid w:val="0051007C"/>
    <w:rsid w:val="005125C3"/>
    <w:rsid w:val="00513EDD"/>
    <w:rsid w:val="00514D02"/>
    <w:rsid w:val="00515165"/>
    <w:rsid w:val="00515C7F"/>
    <w:rsid w:val="005160AB"/>
    <w:rsid w:val="005168A8"/>
    <w:rsid w:val="00521ABC"/>
    <w:rsid w:val="005229A2"/>
    <w:rsid w:val="00524626"/>
    <w:rsid w:val="00524DEF"/>
    <w:rsid w:val="0052508C"/>
    <w:rsid w:val="00527904"/>
    <w:rsid w:val="00532938"/>
    <w:rsid w:val="0053446E"/>
    <w:rsid w:val="00534A40"/>
    <w:rsid w:val="005353DA"/>
    <w:rsid w:val="005410DD"/>
    <w:rsid w:val="005459A9"/>
    <w:rsid w:val="00550864"/>
    <w:rsid w:val="00550C55"/>
    <w:rsid w:val="0055167E"/>
    <w:rsid w:val="00553F8C"/>
    <w:rsid w:val="0055448E"/>
    <w:rsid w:val="0055643C"/>
    <w:rsid w:val="0055764A"/>
    <w:rsid w:val="00560342"/>
    <w:rsid w:val="0056204C"/>
    <w:rsid w:val="00563309"/>
    <w:rsid w:val="00564E9A"/>
    <w:rsid w:val="00566621"/>
    <w:rsid w:val="00571425"/>
    <w:rsid w:val="00572FB8"/>
    <w:rsid w:val="00577B72"/>
    <w:rsid w:val="0058338D"/>
    <w:rsid w:val="00584006"/>
    <w:rsid w:val="00586A13"/>
    <w:rsid w:val="00590635"/>
    <w:rsid w:val="0059488A"/>
    <w:rsid w:val="00595B9D"/>
    <w:rsid w:val="00597DA6"/>
    <w:rsid w:val="005A2CE7"/>
    <w:rsid w:val="005A30EC"/>
    <w:rsid w:val="005A4408"/>
    <w:rsid w:val="005A52A6"/>
    <w:rsid w:val="005B0EE2"/>
    <w:rsid w:val="005B287D"/>
    <w:rsid w:val="005B339E"/>
    <w:rsid w:val="005B3593"/>
    <w:rsid w:val="005B50D4"/>
    <w:rsid w:val="005B6170"/>
    <w:rsid w:val="005B66D1"/>
    <w:rsid w:val="005B6CF2"/>
    <w:rsid w:val="005C0E62"/>
    <w:rsid w:val="005C13A1"/>
    <w:rsid w:val="005C261B"/>
    <w:rsid w:val="005C42D5"/>
    <w:rsid w:val="005D0063"/>
    <w:rsid w:val="005D0DAD"/>
    <w:rsid w:val="005D14B8"/>
    <w:rsid w:val="005D14D4"/>
    <w:rsid w:val="005D1E9D"/>
    <w:rsid w:val="005D2C00"/>
    <w:rsid w:val="005D464C"/>
    <w:rsid w:val="005D7409"/>
    <w:rsid w:val="005E06E5"/>
    <w:rsid w:val="005E4141"/>
    <w:rsid w:val="005E6D4C"/>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E1"/>
    <w:rsid w:val="00614957"/>
    <w:rsid w:val="00615213"/>
    <w:rsid w:val="00615EAC"/>
    <w:rsid w:val="0062148C"/>
    <w:rsid w:val="006306CB"/>
    <w:rsid w:val="006309F6"/>
    <w:rsid w:val="006319D1"/>
    <w:rsid w:val="00642065"/>
    <w:rsid w:val="0065103A"/>
    <w:rsid w:val="006529B5"/>
    <w:rsid w:val="0065408C"/>
    <w:rsid w:val="00656634"/>
    <w:rsid w:val="00656B03"/>
    <w:rsid w:val="006606BD"/>
    <w:rsid w:val="0066093D"/>
    <w:rsid w:val="0066252F"/>
    <w:rsid w:val="0066297E"/>
    <w:rsid w:val="006629FE"/>
    <w:rsid w:val="00662AD5"/>
    <w:rsid w:val="006657F0"/>
    <w:rsid w:val="00666F11"/>
    <w:rsid w:val="00667BAA"/>
    <w:rsid w:val="00670334"/>
    <w:rsid w:val="0067184B"/>
    <w:rsid w:val="00671C5F"/>
    <w:rsid w:val="00677887"/>
    <w:rsid w:val="00677D4F"/>
    <w:rsid w:val="0068007E"/>
    <w:rsid w:val="00680910"/>
    <w:rsid w:val="00682558"/>
    <w:rsid w:val="006851CF"/>
    <w:rsid w:val="0068795E"/>
    <w:rsid w:val="0069108E"/>
    <w:rsid w:val="00692AE8"/>
    <w:rsid w:val="006937F3"/>
    <w:rsid w:val="00695A87"/>
    <w:rsid w:val="00695E05"/>
    <w:rsid w:val="00697BF6"/>
    <w:rsid w:val="006A53CA"/>
    <w:rsid w:val="006B0A44"/>
    <w:rsid w:val="006B339A"/>
    <w:rsid w:val="006B5BB0"/>
    <w:rsid w:val="006C1BA0"/>
    <w:rsid w:val="006C242B"/>
    <w:rsid w:val="006C2907"/>
    <w:rsid w:val="006C4390"/>
    <w:rsid w:val="006C464F"/>
    <w:rsid w:val="006C4B88"/>
    <w:rsid w:val="006C5657"/>
    <w:rsid w:val="006C72B8"/>
    <w:rsid w:val="006C76A9"/>
    <w:rsid w:val="006D301F"/>
    <w:rsid w:val="006D62C3"/>
    <w:rsid w:val="006D7EB1"/>
    <w:rsid w:val="006E210E"/>
    <w:rsid w:val="006E772F"/>
    <w:rsid w:val="006F1648"/>
    <w:rsid w:val="006F444B"/>
    <w:rsid w:val="006F584A"/>
    <w:rsid w:val="006F5926"/>
    <w:rsid w:val="006F654B"/>
    <w:rsid w:val="006F65BD"/>
    <w:rsid w:val="006F68DF"/>
    <w:rsid w:val="006F6987"/>
    <w:rsid w:val="00701E1F"/>
    <w:rsid w:val="00702908"/>
    <w:rsid w:val="00707460"/>
    <w:rsid w:val="0071069B"/>
    <w:rsid w:val="007122ED"/>
    <w:rsid w:val="007135A6"/>
    <w:rsid w:val="007205F9"/>
    <w:rsid w:val="00725C29"/>
    <w:rsid w:val="00727CB2"/>
    <w:rsid w:val="00730017"/>
    <w:rsid w:val="007307DA"/>
    <w:rsid w:val="00730CF4"/>
    <w:rsid w:val="00734FD3"/>
    <w:rsid w:val="00735973"/>
    <w:rsid w:val="00736D4F"/>
    <w:rsid w:val="00740CC6"/>
    <w:rsid w:val="0074256A"/>
    <w:rsid w:val="00742688"/>
    <w:rsid w:val="0074454E"/>
    <w:rsid w:val="0075119A"/>
    <w:rsid w:val="007518C6"/>
    <w:rsid w:val="00755441"/>
    <w:rsid w:val="00756350"/>
    <w:rsid w:val="00757ADE"/>
    <w:rsid w:val="00757FA1"/>
    <w:rsid w:val="007605D0"/>
    <w:rsid w:val="00761B5E"/>
    <w:rsid w:val="00762BFD"/>
    <w:rsid w:val="0076448D"/>
    <w:rsid w:val="00764799"/>
    <w:rsid w:val="00764EFA"/>
    <w:rsid w:val="007668FF"/>
    <w:rsid w:val="00770F96"/>
    <w:rsid w:val="00773C6D"/>
    <w:rsid w:val="007743EF"/>
    <w:rsid w:val="0077477C"/>
    <w:rsid w:val="007755F0"/>
    <w:rsid w:val="00775C31"/>
    <w:rsid w:val="007762A3"/>
    <w:rsid w:val="007766D7"/>
    <w:rsid w:val="00777376"/>
    <w:rsid w:val="007773DB"/>
    <w:rsid w:val="0077789E"/>
    <w:rsid w:val="00777F3C"/>
    <w:rsid w:val="00783BBA"/>
    <w:rsid w:val="0078484A"/>
    <w:rsid w:val="00785C45"/>
    <w:rsid w:val="0078737D"/>
    <w:rsid w:val="007908F0"/>
    <w:rsid w:val="00791700"/>
    <w:rsid w:val="00792091"/>
    <w:rsid w:val="00792698"/>
    <w:rsid w:val="007927EE"/>
    <w:rsid w:val="0079332D"/>
    <w:rsid w:val="00797B0A"/>
    <w:rsid w:val="007A13C0"/>
    <w:rsid w:val="007A18C8"/>
    <w:rsid w:val="007A250A"/>
    <w:rsid w:val="007A27A9"/>
    <w:rsid w:val="007A2C75"/>
    <w:rsid w:val="007A3181"/>
    <w:rsid w:val="007A4585"/>
    <w:rsid w:val="007A6B5D"/>
    <w:rsid w:val="007B0480"/>
    <w:rsid w:val="007B149B"/>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E7664"/>
    <w:rsid w:val="007E7BFA"/>
    <w:rsid w:val="007F0BAB"/>
    <w:rsid w:val="007F27BE"/>
    <w:rsid w:val="007F33C1"/>
    <w:rsid w:val="007F3B29"/>
    <w:rsid w:val="007F4108"/>
    <w:rsid w:val="007F495B"/>
    <w:rsid w:val="007F4973"/>
    <w:rsid w:val="007F4F9A"/>
    <w:rsid w:val="0080200A"/>
    <w:rsid w:val="00805395"/>
    <w:rsid w:val="008064C4"/>
    <w:rsid w:val="008066D3"/>
    <w:rsid w:val="00807568"/>
    <w:rsid w:val="008079C4"/>
    <w:rsid w:val="00807C54"/>
    <w:rsid w:val="00812D74"/>
    <w:rsid w:val="008205B5"/>
    <w:rsid w:val="00821818"/>
    <w:rsid w:val="00822062"/>
    <w:rsid w:val="00824BA6"/>
    <w:rsid w:val="00826226"/>
    <w:rsid w:val="00827F56"/>
    <w:rsid w:val="00832CAD"/>
    <w:rsid w:val="00832E13"/>
    <w:rsid w:val="00834171"/>
    <w:rsid w:val="00834A9B"/>
    <w:rsid w:val="00834D2B"/>
    <w:rsid w:val="008360A1"/>
    <w:rsid w:val="0083642D"/>
    <w:rsid w:val="0083785E"/>
    <w:rsid w:val="008420D4"/>
    <w:rsid w:val="008444C2"/>
    <w:rsid w:val="00845782"/>
    <w:rsid w:val="00845A38"/>
    <w:rsid w:val="00845C17"/>
    <w:rsid w:val="00847BFE"/>
    <w:rsid w:val="00847E4F"/>
    <w:rsid w:val="00850064"/>
    <w:rsid w:val="0085046A"/>
    <w:rsid w:val="008513D8"/>
    <w:rsid w:val="0085274B"/>
    <w:rsid w:val="00852B82"/>
    <w:rsid w:val="00853A02"/>
    <w:rsid w:val="00854E0A"/>
    <w:rsid w:val="00855FFA"/>
    <w:rsid w:val="00860032"/>
    <w:rsid w:val="008629C3"/>
    <w:rsid w:val="008646AF"/>
    <w:rsid w:val="00866CFE"/>
    <w:rsid w:val="008670E0"/>
    <w:rsid w:val="00870085"/>
    <w:rsid w:val="00871777"/>
    <w:rsid w:val="00871827"/>
    <w:rsid w:val="008730DC"/>
    <w:rsid w:val="00875FC5"/>
    <w:rsid w:val="0087696E"/>
    <w:rsid w:val="00882BD5"/>
    <w:rsid w:val="00882EE2"/>
    <w:rsid w:val="00886C04"/>
    <w:rsid w:val="00887B68"/>
    <w:rsid w:val="00887FB1"/>
    <w:rsid w:val="00890A9F"/>
    <w:rsid w:val="0089342A"/>
    <w:rsid w:val="0089499C"/>
    <w:rsid w:val="008A3875"/>
    <w:rsid w:val="008A40E4"/>
    <w:rsid w:val="008A4B46"/>
    <w:rsid w:val="008A4D48"/>
    <w:rsid w:val="008A6600"/>
    <w:rsid w:val="008B02D8"/>
    <w:rsid w:val="008B0F5B"/>
    <w:rsid w:val="008B115E"/>
    <w:rsid w:val="008B677B"/>
    <w:rsid w:val="008B6E77"/>
    <w:rsid w:val="008B74D9"/>
    <w:rsid w:val="008C0342"/>
    <w:rsid w:val="008C2362"/>
    <w:rsid w:val="008C3F48"/>
    <w:rsid w:val="008C43E4"/>
    <w:rsid w:val="008C6EBC"/>
    <w:rsid w:val="008C7608"/>
    <w:rsid w:val="008D7A76"/>
    <w:rsid w:val="008E0E13"/>
    <w:rsid w:val="008E5F87"/>
    <w:rsid w:val="008E6CDB"/>
    <w:rsid w:val="008F02A0"/>
    <w:rsid w:val="008F1A0D"/>
    <w:rsid w:val="008F3B4E"/>
    <w:rsid w:val="008F418D"/>
    <w:rsid w:val="008F45D6"/>
    <w:rsid w:val="00900087"/>
    <w:rsid w:val="00900F62"/>
    <w:rsid w:val="00903D00"/>
    <w:rsid w:val="00904A24"/>
    <w:rsid w:val="00905064"/>
    <w:rsid w:val="00905A5C"/>
    <w:rsid w:val="009063B5"/>
    <w:rsid w:val="009104C7"/>
    <w:rsid w:val="00913261"/>
    <w:rsid w:val="00914D36"/>
    <w:rsid w:val="009153FC"/>
    <w:rsid w:val="0092240D"/>
    <w:rsid w:val="009231A1"/>
    <w:rsid w:val="0092400D"/>
    <w:rsid w:val="00924B4D"/>
    <w:rsid w:val="00925C96"/>
    <w:rsid w:val="00927BEC"/>
    <w:rsid w:val="00934D4A"/>
    <w:rsid w:val="00936449"/>
    <w:rsid w:val="00944587"/>
    <w:rsid w:val="009447B4"/>
    <w:rsid w:val="0094748A"/>
    <w:rsid w:val="00952113"/>
    <w:rsid w:val="00954BDA"/>
    <w:rsid w:val="0095517F"/>
    <w:rsid w:val="0095667E"/>
    <w:rsid w:val="009603D6"/>
    <w:rsid w:val="009631D2"/>
    <w:rsid w:val="00964F93"/>
    <w:rsid w:val="00965517"/>
    <w:rsid w:val="009672A7"/>
    <w:rsid w:val="00970F2C"/>
    <w:rsid w:val="00975968"/>
    <w:rsid w:val="00983A93"/>
    <w:rsid w:val="0098529F"/>
    <w:rsid w:val="009854E0"/>
    <w:rsid w:val="00985734"/>
    <w:rsid w:val="009858A8"/>
    <w:rsid w:val="009903C5"/>
    <w:rsid w:val="00993F16"/>
    <w:rsid w:val="00993F6B"/>
    <w:rsid w:val="009946E9"/>
    <w:rsid w:val="0099520E"/>
    <w:rsid w:val="009954EF"/>
    <w:rsid w:val="00996B4E"/>
    <w:rsid w:val="0099717B"/>
    <w:rsid w:val="009A08D4"/>
    <w:rsid w:val="009A23B3"/>
    <w:rsid w:val="009A4D4B"/>
    <w:rsid w:val="009A5C58"/>
    <w:rsid w:val="009A64BE"/>
    <w:rsid w:val="009A6A26"/>
    <w:rsid w:val="009B2A94"/>
    <w:rsid w:val="009B2D1E"/>
    <w:rsid w:val="009C0C27"/>
    <w:rsid w:val="009C1717"/>
    <w:rsid w:val="009C2078"/>
    <w:rsid w:val="009C294F"/>
    <w:rsid w:val="009C726F"/>
    <w:rsid w:val="009D01CB"/>
    <w:rsid w:val="009D55F0"/>
    <w:rsid w:val="009D57B5"/>
    <w:rsid w:val="009D5E41"/>
    <w:rsid w:val="009D6082"/>
    <w:rsid w:val="009D6FF8"/>
    <w:rsid w:val="009E0F79"/>
    <w:rsid w:val="009E2360"/>
    <w:rsid w:val="009E301B"/>
    <w:rsid w:val="009E6ECE"/>
    <w:rsid w:val="009E6F4B"/>
    <w:rsid w:val="009E700C"/>
    <w:rsid w:val="009E7EFD"/>
    <w:rsid w:val="009F11F2"/>
    <w:rsid w:val="009F3E9C"/>
    <w:rsid w:val="009F656F"/>
    <w:rsid w:val="00A02E69"/>
    <w:rsid w:val="00A03A49"/>
    <w:rsid w:val="00A04256"/>
    <w:rsid w:val="00A109C5"/>
    <w:rsid w:val="00A11781"/>
    <w:rsid w:val="00A11854"/>
    <w:rsid w:val="00A14A7F"/>
    <w:rsid w:val="00A15866"/>
    <w:rsid w:val="00A15C25"/>
    <w:rsid w:val="00A16437"/>
    <w:rsid w:val="00A17F51"/>
    <w:rsid w:val="00A2054E"/>
    <w:rsid w:val="00A228C2"/>
    <w:rsid w:val="00A22AE1"/>
    <w:rsid w:val="00A26618"/>
    <w:rsid w:val="00A26CCF"/>
    <w:rsid w:val="00A31613"/>
    <w:rsid w:val="00A32C2F"/>
    <w:rsid w:val="00A330DD"/>
    <w:rsid w:val="00A3431C"/>
    <w:rsid w:val="00A34B33"/>
    <w:rsid w:val="00A35510"/>
    <w:rsid w:val="00A356D7"/>
    <w:rsid w:val="00A36A9F"/>
    <w:rsid w:val="00A377A7"/>
    <w:rsid w:val="00A42823"/>
    <w:rsid w:val="00A44A0F"/>
    <w:rsid w:val="00A47884"/>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7290"/>
    <w:rsid w:val="00A7765C"/>
    <w:rsid w:val="00A777FF"/>
    <w:rsid w:val="00A778D1"/>
    <w:rsid w:val="00A83563"/>
    <w:rsid w:val="00A84F50"/>
    <w:rsid w:val="00A85F17"/>
    <w:rsid w:val="00A86169"/>
    <w:rsid w:val="00A867F5"/>
    <w:rsid w:val="00A90036"/>
    <w:rsid w:val="00A91075"/>
    <w:rsid w:val="00A939DD"/>
    <w:rsid w:val="00A9428F"/>
    <w:rsid w:val="00A95165"/>
    <w:rsid w:val="00A958BA"/>
    <w:rsid w:val="00A96C88"/>
    <w:rsid w:val="00A96E37"/>
    <w:rsid w:val="00AA00F3"/>
    <w:rsid w:val="00AA144F"/>
    <w:rsid w:val="00AA20EA"/>
    <w:rsid w:val="00AA4381"/>
    <w:rsid w:val="00AA4568"/>
    <w:rsid w:val="00AB08FE"/>
    <w:rsid w:val="00AB223F"/>
    <w:rsid w:val="00AB2A02"/>
    <w:rsid w:val="00AB560C"/>
    <w:rsid w:val="00AB58EC"/>
    <w:rsid w:val="00AB5C29"/>
    <w:rsid w:val="00AB7D75"/>
    <w:rsid w:val="00AC0DFB"/>
    <w:rsid w:val="00AC1670"/>
    <w:rsid w:val="00AC1AB5"/>
    <w:rsid w:val="00AC3354"/>
    <w:rsid w:val="00AC39E2"/>
    <w:rsid w:val="00AC43F1"/>
    <w:rsid w:val="00AC5C1C"/>
    <w:rsid w:val="00AC7706"/>
    <w:rsid w:val="00AC7C34"/>
    <w:rsid w:val="00AD01F5"/>
    <w:rsid w:val="00AD1ED3"/>
    <w:rsid w:val="00AD2F08"/>
    <w:rsid w:val="00AD592F"/>
    <w:rsid w:val="00AD5D94"/>
    <w:rsid w:val="00AD65CC"/>
    <w:rsid w:val="00AD6986"/>
    <w:rsid w:val="00AD7A82"/>
    <w:rsid w:val="00AD7FB4"/>
    <w:rsid w:val="00AE14A3"/>
    <w:rsid w:val="00AE43D1"/>
    <w:rsid w:val="00AE58DD"/>
    <w:rsid w:val="00AE7E0D"/>
    <w:rsid w:val="00AF213E"/>
    <w:rsid w:val="00AF240D"/>
    <w:rsid w:val="00AF2AB8"/>
    <w:rsid w:val="00AF3FCA"/>
    <w:rsid w:val="00AF7294"/>
    <w:rsid w:val="00AF778A"/>
    <w:rsid w:val="00B037F8"/>
    <w:rsid w:val="00B04B02"/>
    <w:rsid w:val="00B07714"/>
    <w:rsid w:val="00B13070"/>
    <w:rsid w:val="00B165F3"/>
    <w:rsid w:val="00B20828"/>
    <w:rsid w:val="00B21A31"/>
    <w:rsid w:val="00B21D28"/>
    <w:rsid w:val="00B224F1"/>
    <w:rsid w:val="00B24531"/>
    <w:rsid w:val="00B269C6"/>
    <w:rsid w:val="00B27C43"/>
    <w:rsid w:val="00B3038F"/>
    <w:rsid w:val="00B35E54"/>
    <w:rsid w:val="00B4149E"/>
    <w:rsid w:val="00B41A0F"/>
    <w:rsid w:val="00B44F12"/>
    <w:rsid w:val="00B47993"/>
    <w:rsid w:val="00B51DAA"/>
    <w:rsid w:val="00B53CB4"/>
    <w:rsid w:val="00B552A8"/>
    <w:rsid w:val="00B57F94"/>
    <w:rsid w:val="00B6139B"/>
    <w:rsid w:val="00B61A2C"/>
    <w:rsid w:val="00B62F54"/>
    <w:rsid w:val="00B639BA"/>
    <w:rsid w:val="00B6400E"/>
    <w:rsid w:val="00B64D5E"/>
    <w:rsid w:val="00B71A61"/>
    <w:rsid w:val="00B74B9E"/>
    <w:rsid w:val="00B74F79"/>
    <w:rsid w:val="00B75416"/>
    <w:rsid w:val="00B756A5"/>
    <w:rsid w:val="00B7629A"/>
    <w:rsid w:val="00B767F6"/>
    <w:rsid w:val="00B80CF7"/>
    <w:rsid w:val="00B82117"/>
    <w:rsid w:val="00B82891"/>
    <w:rsid w:val="00B83B81"/>
    <w:rsid w:val="00B83BFE"/>
    <w:rsid w:val="00B84476"/>
    <w:rsid w:val="00B85BF2"/>
    <w:rsid w:val="00B904FF"/>
    <w:rsid w:val="00B9077E"/>
    <w:rsid w:val="00B91420"/>
    <w:rsid w:val="00B91EAA"/>
    <w:rsid w:val="00B920C7"/>
    <w:rsid w:val="00B96320"/>
    <w:rsid w:val="00BA0E68"/>
    <w:rsid w:val="00BA4309"/>
    <w:rsid w:val="00BA750B"/>
    <w:rsid w:val="00BA777E"/>
    <w:rsid w:val="00BB0A21"/>
    <w:rsid w:val="00BB15D6"/>
    <w:rsid w:val="00BB1A1E"/>
    <w:rsid w:val="00BB353D"/>
    <w:rsid w:val="00BB4DAB"/>
    <w:rsid w:val="00BB6B4C"/>
    <w:rsid w:val="00BC2313"/>
    <w:rsid w:val="00BC27FB"/>
    <w:rsid w:val="00BC6E5E"/>
    <w:rsid w:val="00BE055F"/>
    <w:rsid w:val="00BE4656"/>
    <w:rsid w:val="00BE500E"/>
    <w:rsid w:val="00BF0425"/>
    <w:rsid w:val="00BF0A6F"/>
    <w:rsid w:val="00BF3775"/>
    <w:rsid w:val="00BF3DF0"/>
    <w:rsid w:val="00BF61B7"/>
    <w:rsid w:val="00BF6A65"/>
    <w:rsid w:val="00BF6DAB"/>
    <w:rsid w:val="00BF7434"/>
    <w:rsid w:val="00BF7710"/>
    <w:rsid w:val="00C00BED"/>
    <w:rsid w:val="00C00BF0"/>
    <w:rsid w:val="00C03EA4"/>
    <w:rsid w:val="00C0589B"/>
    <w:rsid w:val="00C05CFD"/>
    <w:rsid w:val="00C0624E"/>
    <w:rsid w:val="00C07691"/>
    <w:rsid w:val="00C07787"/>
    <w:rsid w:val="00C114EC"/>
    <w:rsid w:val="00C1418B"/>
    <w:rsid w:val="00C16F70"/>
    <w:rsid w:val="00C1704D"/>
    <w:rsid w:val="00C17D98"/>
    <w:rsid w:val="00C17F8D"/>
    <w:rsid w:val="00C239E5"/>
    <w:rsid w:val="00C25FA3"/>
    <w:rsid w:val="00C26AD1"/>
    <w:rsid w:val="00C2772F"/>
    <w:rsid w:val="00C31327"/>
    <w:rsid w:val="00C4185D"/>
    <w:rsid w:val="00C500EA"/>
    <w:rsid w:val="00C52A99"/>
    <w:rsid w:val="00C52FC9"/>
    <w:rsid w:val="00C551F0"/>
    <w:rsid w:val="00C554F6"/>
    <w:rsid w:val="00C579EB"/>
    <w:rsid w:val="00C60D2E"/>
    <w:rsid w:val="00C63F18"/>
    <w:rsid w:val="00C64B40"/>
    <w:rsid w:val="00C6712A"/>
    <w:rsid w:val="00C701CE"/>
    <w:rsid w:val="00C77E0E"/>
    <w:rsid w:val="00C8092A"/>
    <w:rsid w:val="00C81B99"/>
    <w:rsid w:val="00C82EE0"/>
    <w:rsid w:val="00C83172"/>
    <w:rsid w:val="00C86365"/>
    <w:rsid w:val="00C86C44"/>
    <w:rsid w:val="00C86E1B"/>
    <w:rsid w:val="00C96603"/>
    <w:rsid w:val="00C9748B"/>
    <w:rsid w:val="00C97668"/>
    <w:rsid w:val="00CA1561"/>
    <w:rsid w:val="00CA417C"/>
    <w:rsid w:val="00CA429B"/>
    <w:rsid w:val="00CA4D2C"/>
    <w:rsid w:val="00CA5976"/>
    <w:rsid w:val="00CA60B8"/>
    <w:rsid w:val="00CA690D"/>
    <w:rsid w:val="00CB02BD"/>
    <w:rsid w:val="00CB423E"/>
    <w:rsid w:val="00CB69CD"/>
    <w:rsid w:val="00CB7190"/>
    <w:rsid w:val="00CC131F"/>
    <w:rsid w:val="00CC282F"/>
    <w:rsid w:val="00CC2B98"/>
    <w:rsid w:val="00CC65D3"/>
    <w:rsid w:val="00CC728C"/>
    <w:rsid w:val="00CD2C61"/>
    <w:rsid w:val="00CD2D94"/>
    <w:rsid w:val="00CD7197"/>
    <w:rsid w:val="00CE48FB"/>
    <w:rsid w:val="00CE5565"/>
    <w:rsid w:val="00CE5E76"/>
    <w:rsid w:val="00CE5F57"/>
    <w:rsid w:val="00CE646A"/>
    <w:rsid w:val="00CF0DE8"/>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DFC"/>
    <w:rsid w:val="00D32E37"/>
    <w:rsid w:val="00D335A0"/>
    <w:rsid w:val="00D33D0E"/>
    <w:rsid w:val="00D34AB9"/>
    <w:rsid w:val="00D34F85"/>
    <w:rsid w:val="00D37716"/>
    <w:rsid w:val="00D43BAB"/>
    <w:rsid w:val="00D44071"/>
    <w:rsid w:val="00D4549F"/>
    <w:rsid w:val="00D52B1E"/>
    <w:rsid w:val="00D544BF"/>
    <w:rsid w:val="00D560BA"/>
    <w:rsid w:val="00D60CA7"/>
    <w:rsid w:val="00D63B3F"/>
    <w:rsid w:val="00D63C78"/>
    <w:rsid w:val="00D649DD"/>
    <w:rsid w:val="00D64C8F"/>
    <w:rsid w:val="00D658C0"/>
    <w:rsid w:val="00D66648"/>
    <w:rsid w:val="00D67660"/>
    <w:rsid w:val="00D705B4"/>
    <w:rsid w:val="00D709B9"/>
    <w:rsid w:val="00D71067"/>
    <w:rsid w:val="00D7138B"/>
    <w:rsid w:val="00D72302"/>
    <w:rsid w:val="00D7293D"/>
    <w:rsid w:val="00D73E62"/>
    <w:rsid w:val="00D82C64"/>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456F"/>
    <w:rsid w:val="00DA6E57"/>
    <w:rsid w:val="00DA7AC6"/>
    <w:rsid w:val="00DA7D19"/>
    <w:rsid w:val="00DA7D29"/>
    <w:rsid w:val="00DB0EF5"/>
    <w:rsid w:val="00DB3605"/>
    <w:rsid w:val="00DB4F69"/>
    <w:rsid w:val="00DB5F4F"/>
    <w:rsid w:val="00DB647E"/>
    <w:rsid w:val="00DB6A37"/>
    <w:rsid w:val="00DB6CB2"/>
    <w:rsid w:val="00DC0CA8"/>
    <w:rsid w:val="00DC1166"/>
    <w:rsid w:val="00DC3779"/>
    <w:rsid w:val="00DC5CDA"/>
    <w:rsid w:val="00DC6382"/>
    <w:rsid w:val="00DC6BC9"/>
    <w:rsid w:val="00DD0E2B"/>
    <w:rsid w:val="00DE1959"/>
    <w:rsid w:val="00DE7F6D"/>
    <w:rsid w:val="00DF37FC"/>
    <w:rsid w:val="00DF5874"/>
    <w:rsid w:val="00E00B4D"/>
    <w:rsid w:val="00E01D76"/>
    <w:rsid w:val="00E02BE0"/>
    <w:rsid w:val="00E03374"/>
    <w:rsid w:val="00E07848"/>
    <w:rsid w:val="00E10592"/>
    <w:rsid w:val="00E11165"/>
    <w:rsid w:val="00E11916"/>
    <w:rsid w:val="00E124D2"/>
    <w:rsid w:val="00E13CF4"/>
    <w:rsid w:val="00E14BEB"/>
    <w:rsid w:val="00E1678B"/>
    <w:rsid w:val="00E169EE"/>
    <w:rsid w:val="00E20463"/>
    <w:rsid w:val="00E208A4"/>
    <w:rsid w:val="00E20D0A"/>
    <w:rsid w:val="00E21772"/>
    <w:rsid w:val="00E2423A"/>
    <w:rsid w:val="00E26200"/>
    <w:rsid w:val="00E268E8"/>
    <w:rsid w:val="00E30B8F"/>
    <w:rsid w:val="00E315B7"/>
    <w:rsid w:val="00E32A4C"/>
    <w:rsid w:val="00E32ED3"/>
    <w:rsid w:val="00E33476"/>
    <w:rsid w:val="00E340D2"/>
    <w:rsid w:val="00E351C9"/>
    <w:rsid w:val="00E36181"/>
    <w:rsid w:val="00E43A18"/>
    <w:rsid w:val="00E45EAB"/>
    <w:rsid w:val="00E479DE"/>
    <w:rsid w:val="00E502EC"/>
    <w:rsid w:val="00E51E78"/>
    <w:rsid w:val="00E5298F"/>
    <w:rsid w:val="00E5367F"/>
    <w:rsid w:val="00E54B70"/>
    <w:rsid w:val="00E550F7"/>
    <w:rsid w:val="00E5796E"/>
    <w:rsid w:val="00E628EA"/>
    <w:rsid w:val="00E65315"/>
    <w:rsid w:val="00E6622C"/>
    <w:rsid w:val="00E6710D"/>
    <w:rsid w:val="00E679B2"/>
    <w:rsid w:val="00E67D08"/>
    <w:rsid w:val="00E70183"/>
    <w:rsid w:val="00E719F0"/>
    <w:rsid w:val="00E801A6"/>
    <w:rsid w:val="00E80FC0"/>
    <w:rsid w:val="00E833E8"/>
    <w:rsid w:val="00E855C6"/>
    <w:rsid w:val="00E873BC"/>
    <w:rsid w:val="00E87429"/>
    <w:rsid w:val="00E87D9B"/>
    <w:rsid w:val="00E91A44"/>
    <w:rsid w:val="00E9264F"/>
    <w:rsid w:val="00E9279D"/>
    <w:rsid w:val="00E93C83"/>
    <w:rsid w:val="00E94405"/>
    <w:rsid w:val="00E947B3"/>
    <w:rsid w:val="00E94D4E"/>
    <w:rsid w:val="00E97303"/>
    <w:rsid w:val="00E979BB"/>
    <w:rsid w:val="00EA45E8"/>
    <w:rsid w:val="00EA4766"/>
    <w:rsid w:val="00EA6C40"/>
    <w:rsid w:val="00EB13AD"/>
    <w:rsid w:val="00EB3E32"/>
    <w:rsid w:val="00EB429F"/>
    <w:rsid w:val="00EC2160"/>
    <w:rsid w:val="00EC515E"/>
    <w:rsid w:val="00EC536F"/>
    <w:rsid w:val="00EC6310"/>
    <w:rsid w:val="00EC70CD"/>
    <w:rsid w:val="00ED0F97"/>
    <w:rsid w:val="00ED1D62"/>
    <w:rsid w:val="00ED3401"/>
    <w:rsid w:val="00ED58EC"/>
    <w:rsid w:val="00ED5BE1"/>
    <w:rsid w:val="00ED624A"/>
    <w:rsid w:val="00ED6B7D"/>
    <w:rsid w:val="00ED72AF"/>
    <w:rsid w:val="00EE0291"/>
    <w:rsid w:val="00EE1605"/>
    <w:rsid w:val="00EE4A9B"/>
    <w:rsid w:val="00EE6188"/>
    <w:rsid w:val="00EE765B"/>
    <w:rsid w:val="00EF2F1F"/>
    <w:rsid w:val="00EF5124"/>
    <w:rsid w:val="00EF6B97"/>
    <w:rsid w:val="00F11728"/>
    <w:rsid w:val="00F13750"/>
    <w:rsid w:val="00F13FF3"/>
    <w:rsid w:val="00F16246"/>
    <w:rsid w:val="00F16466"/>
    <w:rsid w:val="00F1749E"/>
    <w:rsid w:val="00F21032"/>
    <w:rsid w:val="00F222FA"/>
    <w:rsid w:val="00F23B69"/>
    <w:rsid w:val="00F23C3B"/>
    <w:rsid w:val="00F241D4"/>
    <w:rsid w:val="00F24759"/>
    <w:rsid w:val="00F25042"/>
    <w:rsid w:val="00F264A6"/>
    <w:rsid w:val="00F30110"/>
    <w:rsid w:val="00F3410C"/>
    <w:rsid w:val="00F37A8C"/>
    <w:rsid w:val="00F42FB5"/>
    <w:rsid w:val="00F4319B"/>
    <w:rsid w:val="00F461B0"/>
    <w:rsid w:val="00F508C3"/>
    <w:rsid w:val="00F51630"/>
    <w:rsid w:val="00F51911"/>
    <w:rsid w:val="00F53E52"/>
    <w:rsid w:val="00F53F62"/>
    <w:rsid w:val="00F54AB9"/>
    <w:rsid w:val="00F54E8E"/>
    <w:rsid w:val="00F56722"/>
    <w:rsid w:val="00F57338"/>
    <w:rsid w:val="00F6069B"/>
    <w:rsid w:val="00F61E19"/>
    <w:rsid w:val="00F62D2E"/>
    <w:rsid w:val="00F63A25"/>
    <w:rsid w:val="00F65624"/>
    <w:rsid w:val="00F670A2"/>
    <w:rsid w:val="00F67599"/>
    <w:rsid w:val="00F679A6"/>
    <w:rsid w:val="00F67CEC"/>
    <w:rsid w:val="00F700B9"/>
    <w:rsid w:val="00F71D66"/>
    <w:rsid w:val="00F727E2"/>
    <w:rsid w:val="00F748EF"/>
    <w:rsid w:val="00F863C6"/>
    <w:rsid w:val="00F8641A"/>
    <w:rsid w:val="00F873E2"/>
    <w:rsid w:val="00F9030D"/>
    <w:rsid w:val="00F91B22"/>
    <w:rsid w:val="00F930B4"/>
    <w:rsid w:val="00F93D7D"/>
    <w:rsid w:val="00F94F60"/>
    <w:rsid w:val="00F96C29"/>
    <w:rsid w:val="00FA0857"/>
    <w:rsid w:val="00FA0894"/>
    <w:rsid w:val="00FA251C"/>
    <w:rsid w:val="00FA2C0B"/>
    <w:rsid w:val="00FA5444"/>
    <w:rsid w:val="00FA690E"/>
    <w:rsid w:val="00FB112E"/>
    <w:rsid w:val="00FB344B"/>
    <w:rsid w:val="00FB4CD2"/>
    <w:rsid w:val="00FB76AC"/>
    <w:rsid w:val="00FC05F2"/>
    <w:rsid w:val="00FC1046"/>
    <w:rsid w:val="00FC217E"/>
    <w:rsid w:val="00FC4664"/>
    <w:rsid w:val="00FC6B9F"/>
    <w:rsid w:val="00FD1A9C"/>
    <w:rsid w:val="00FD1F98"/>
    <w:rsid w:val="00FD5580"/>
    <w:rsid w:val="00FD5B11"/>
    <w:rsid w:val="00FD6994"/>
    <w:rsid w:val="00FE14EB"/>
    <w:rsid w:val="00FE34D7"/>
    <w:rsid w:val="00FE46E5"/>
    <w:rsid w:val="00FE4A03"/>
    <w:rsid w:val="00FE6D2A"/>
    <w:rsid w:val="00FE6DC1"/>
    <w:rsid w:val="00FF0EE2"/>
    <w:rsid w:val="00FF2533"/>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uiPriority w:val="9"/>
    <w:rsid w:val="00792698"/>
    <w:rPr>
      <w:rFonts w:asciiTheme="majorHAnsi" w:eastAsiaTheme="majorEastAsia" w:hAnsiTheme="majorHAnsi" w:cstheme="majorBidi"/>
      <w:color w:val="243F60" w:themeColor="accent1" w:themeShade="7F"/>
      <w:sz w:val="24"/>
      <w:szCs w:val="24"/>
      <w:lang w:val="es-ES" w:eastAsia="ar-SA"/>
    </w:rPr>
  </w:style>
  <w:style w:type="paragraph" w:styleId="Sangra2detindependiente">
    <w:name w:val="Body Text Indent 2"/>
    <w:basedOn w:val="Normal"/>
    <w:link w:val="Sangra2detindependienteCar"/>
    <w:uiPriority w:val="99"/>
    <w:semiHidden/>
    <w:unhideWhenUsed/>
    <w:rsid w:val="004D09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D09B9"/>
    <w:rPr>
      <w:rFonts w:ascii="Times New Roman" w:eastAsia="Times New Roman" w:hAnsi="Times New Roman" w:cs="Times New Roman"/>
      <w:sz w:val="24"/>
      <w:szCs w:val="24"/>
      <w:lang w:val="es-ES" w:eastAsia="ar-SA"/>
    </w:rPr>
  </w:style>
  <w:style w:type="paragraph" w:styleId="Textoindependiente3">
    <w:name w:val="Body Text 3"/>
    <w:basedOn w:val="Normal"/>
    <w:link w:val="Textoindependiente3Car"/>
    <w:uiPriority w:val="99"/>
    <w:semiHidden/>
    <w:unhideWhenUsed/>
    <w:rsid w:val="004B4A3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B4A3A"/>
    <w:rPr>
      <w:rFonts w:ascii="Times New Roman" w:eastAsia="Times New Roman" w:hAnsi="Times New Roman" w:cs="Times New Roman"/>
      <w:sz w:val="16"/>
      <w:szCs w:val="16"/>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1662889">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174CA-DA54-467A-B195-69893A00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7742</Words>
  <Characters>42581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50223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uaci-02</cp:lastModifiedBy>
  <cp:revision>3</cp:revision>
  <cp:lastPrinted>2018-12-06T18:01:00Z</cp:lastPrinted>
  <dcterms:created xsi:type="dcterms:W3CDTF">2018-12-06T17:43:00Z</dcterms:created>
  <dcterms:modified xsi:type="dcterms:W3CDTF">2018-12-06T18:34:00Z</dcterms:modified>
</cp:coreProperties>
</file>