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363DD" w:rsidRPr="009363DD" w:rsidTr="009363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363DD" w:rsidRPr="009363DD" w:rsidTr="009363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No.Orden:656/2013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363DD" w:rsidRPr="009363DD" w:rsidTr="009363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63DD" w:rsidRPr="009363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63DD" w:rsidRPr="009363DD" w:rsidRDefault="009363DD" w:rsidP="00936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63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363D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63DD" w:rsidRPr="009363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63DD" w:rsidRPr="009363DD" w:rsidRDefault="009363DD" w:rsidP="00936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63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363DD" w:rsidRPr="009363DD" w:rsidTr="009363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363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1-11-02020 CATGUT CROMICO N° 3/0, LONGITUD (70- 90)cm, AGUJA 1/2 CIRCULO REDONDA (25 - 27)mm, EMPAQUE INDIVIDUAL ESTERIL MARCA: MEIYI ORIGEN: CHINA VENCIMIENTO: SEPT - 17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$172.50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1-11-03095 NYLON MONOFILAMENTO 3/0 CON AGUJA CORTANTE 3/8 CIRCULO, 24-26 MM. LONGITUD 45-75CMS , EMPAQUE INDIVIDUAL ESTERIL, MARCA: MEIYI ORIGEN: CHINA VENCIMIENTO: SEPT-17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$825.00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792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1-11-06065 SEDA NEGRA TRENZADA 2/0, CON AGUJA 1/2 CIRCULO REDONDA (25 - 27)mm, LONGITUD (75 - 90)cm, EMPAQUE INDIVIDUAL ESTERIL MARCA:MEIYI ORIGEN: CHINA VENCIMIENTO: SEPT-17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$435.60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$1,433.10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63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treinta y tres 10/100 dolares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63DD" w:rsidRPr="009363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63DD" w:rsidRPr="009363DD" w:rsidRDefault="009363DD" w:rsidP="00936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63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63DD" w:rsidRPr="009363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63DD" w:rsidRPr="009363DD" w:rsidRDefault="009363DD" w:rsidP="00936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63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363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63DD" w:rsidRPr="009363DD" w:rsidRDefault="009363DD" w:rsidP="009363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63DD" w:rsidRPr="009363DD" w:rsidTr="009363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13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F41311" w:rsidRPr="00F4131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6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363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63DD" w:rsidRPr="009363DD" w:rsidRDefault="009363DD" w:rsidP="0093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006B0" w:rsidRDefault="00B006B0"/>
    <w:p w:rsidR="00B006B0" w:rsidRDefault="00B006B0"/>
    <w:p w:rsidR="00B006B0" w:rsidRDefault="00B006B0"/>
    <w:p w:rsidR="00B006B0" w:rsidRDefault="00B006B0"/>
    <w:p w:rsidR="00B006B0" w:rsidRDefault="00B006B0" w:rsidP="00B006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6B0" w:rsidRDefault="00B006B0" w:rsidP="00B006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06B0" w:rsidRDefault="00B006B0" w:rsidP="00B006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06B0" w:rsidRDefault="00B006B0" w:rsidP="00B006B0"/>
    <w:p w:rsidR="00B006B0" w:rsidRDefault="00B006B0" w:rsidP="00B006B0"/>
    <w:p w:rsidR="00B006B0" w:rsidRDefault="00B006B0" w:rsidP="00B006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06B0" w:rsidRDefault="00B006B0" w:rsidP="00B006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06B0" w:rsidRDefault="00B006B0" w:rsidP="00B006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06B0" w:rsidRDefault="00B006B0" w:rsidP="00B006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06B0" w:rsidRDefault="00B006B0" w:rsidP="00B006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06B0" w:rsidRDefault="00B006B0"/>
    <w:p w:rsidR="00B006B0" w:rsidRDefault="00B006B0"/>
    <w:p w:rsidR="00B006B0" w:rsidRDefault="00B006B0"/>
    <w:p w:rsidR="00B006B0" w:rsidRDefault="00B006B0"/>
    <w:sectPr w:rsidR="00B006B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3DD"/>
    <w:rsid w:val="001456F0"/>
    <w:rsid w:val="008504C1"/>
    <w:rsid w:val="009363DD"/>
    <w:rsid w:val="00B006B0"/>
    <w:rsid w:val="00E12644"/>
    <w:rsid w:val="00F4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2017-03-02T16:30:00Z</dcterms:modified>
</cp:coreProperties>
</file>