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A7212" w:rsidRPr="004A7212" w:rsidTr="004A72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7212" w:rsidRPr="004A7212" w:rsidRDefault="004A7212" w:rsidP="004A7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7212" w:rsidRPr="004A7212" w:rsidRDefault="004A7212" w:rsidP="004A7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A7212" w:rsidRPr="004A7212" w:rsidTr="004A72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No.Orden:273/2013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7212" w:rsidRPr="004A7212" w:rsidRDefault="004A7212" w:rsidP="004A7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A7212" w:rsidRPr="004A7212" w:rsidTr="004A72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A7212" w:rsidRPr="004A72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7212" w:rsidRPr="004A7212" w:rsidRDefault="004A7212" w:rsidP="004A7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72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A721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7212" w:rsidRPr="004A72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7212" w:rsidRPr="004A7212" w:rsidRDefault="004A7212" w:rsidP="004A7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72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06140509941023 </w:t>
                  </w:r>
                </w:p>
              </w:tc>
            </w:tr>
          </w:tbl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7212" w:rsidRPr="004A7212" w:rsidRDefault="004A7212" w:rsidP="004A7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A7212" w:rsidRPr="004A7212" w:rsidTr="004A72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A7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A72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7212" w:rsidRPr="004A7212" w:rsidTr="004A72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7212" w:rsidRPr="004A7212" w:rsidTr="004A72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7212" w:rsidRPr="004A7212" w:rsidTr="004A72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- 50116373 - SAL GRUESA INDUSTRIAL. OFRECE: SAL INDUSTRIAL QUINTAL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$18.65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$223.80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7212" w:rsidRPr="004A7212" w:rsidTr="004A72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$223.80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7212" w:rsidRPr="004A7212" w:rsidRDefault="004A7212" w:rsidP="004A7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A72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veintitres 80/100 dolares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7212" w:rsidRPr="004A7212" w:rsidTr="004A72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7212" w:rsidRPr="004A72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7212" w:rsidRPr="004A7212" w:rsidRDefault="004A7212" w:rsidP="004A7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72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250</w:t>
                  </w:r>
                  <w:r w:rsidRPr="004A72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- 2 - 5 DIAS HAB. DESPUES DE RECIBIDA LA ORDEN DE COMPRA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7212" w:rsidRPr="004A7212" w:rsidTr="004A72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7212" w:rsidRPr="004A72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7212" w:rsidRPr="004A7212" w:rsidRDefault="004A7212" w:rsidP="004A7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72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A72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7212" w:rsidRPr="004A7212" w:rsidRDefault="004A7212" w:rsidP="004A72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7212" w:rsidRPr="004A7212" w:rsidTr="004A72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7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4731D" w:rsidRPr="00E4731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72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A72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7212" w:rsidRPr="004A7212" w:rsidRDefault="004A7212" w:rsidP="004A7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43255" w:rsidRDefault="00343255"/>
    <w:p w:rsidR="00343255" w:rsidRDefault="00343255"/>
    <w:p w:rsidR="00343255" w:rsidRDefault="00343255"/>
    <w:p w:rsidR="00343255" w:rsidRDefault="00343255"/>
    <w:p w:rsidR="00343255" w:rsidRDefault="00343255"/>
    <w:p w:rsidR="00343255" w:rsidRDefault="00343255"/>
    <w:p w:rsidR="00343255" w:rsidRDefault="00343255"/>
    <w:p w:rsidR="00343255" w:rsidRDefault="00343255"/>
    <w:p w:rsidR="00343255" w:rsidRDefault="00343255" w:rsidP="003432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3255" w:rsidRDefault="00343255" w:rsidP="0034325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43255" w:rsidRDefault="00343255" w:rsidP="003432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3255" w:rsidRDefault="00343255" w:rsidP="00343255"/>
    <w:p w:rsidR="00343255" w:rsidRDefault="00343255" w:rsidP="00343255"/>
    <w:p w:rsidR="00343255" w:rsidRDefault="00343255" w:rsidP="003432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3255" w:rsidRDefault="00343255" w:rsidP="003432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3255" w:rsidRDefault="00343255" w:rsidP="003432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3255" w:rsidRDefault="00343255" w:rsidP="003432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3255" w:rsidRDefault="00343255" w:rsidP="0034325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43255" w:rsidRDefault="00343255"/>
    <w:p w:rsidR="00343255" w:rsidRDefault="00343255"/>
    <w:sectPr w:rsidR="0034325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7212"/>
    <w:rsid w:val="00343255"/>
    <w:rsid w:val="004A7212"/>
    <w:rsid w:val="00575068"/>
    <w:rsid w:val="00986052"/>
    <w:rsid w:val="00CF4380"/>
    <w:rsid w:val="00E4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2017-03-02T15:39:00Z</dcterms:modified>
</cp:coreProperties>
</file>