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5014D" w:rsidRPr="00D5014D" w:rsidTr="00D501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5014D" w:rsidRPr="00D5014D" w:rsidTr="00D501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014D" w:rsidRPr="00D5014D" w:rsidTr="00D501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014D" w:rsidRPr="00D5014D" w:rsidRDefault="00D5014D" w:rsidP="00D50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014D" w:rsidRPr="00D5014D" w:rsidRDefault="00D5014D" w:rsidP="00D50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5014D" w:rsidRPr="00D5014D" w:rsidTr="00D501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50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No.Orden:188/2013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014D" w:rsidRPr="00D5014D" w:rsidRDefault="00D5014D" w:rsidP="00D50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5014D" w:rsidRPr="00D5014D" w:rsidTr="00D501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50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5014D" w:rsidRPr="00D5014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014D" w:rsidRPr="00D5014D" w:rsidRDefault="00D5014D" w:rsidP="00D50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014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5014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014D" w:rsidRPr="00D501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014D" w:rsidRPr="00D5014D" w:rsidRDefault="00D5014D" w:rsidP="00D50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01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014D" w:rsidRPr="00D5014D" w:rsidRDefault="00D5014D" w:rsidP="00D50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5014D" w:rsidRPr="00D5014D" w:rsidTr="00D5014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50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50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50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50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50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50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70212633, DISCO METAL NORTON 1/8 X 4-1/2, CÓDIGO: 210047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$0.73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$10.95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70212635, DISCO METAL NORTON 1/8 X 7 , CÓDIGO: 210055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$1.05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70213300, GL. SOLVENTE MINERAL CON ENVASE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$7.35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$14.70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70213305, GL. THINER CORRIENTE CON ENVASE, CÓDIGO: 0700737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$6.05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$6.05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CÓDIGO: 70212635, DISCO METAL NORTON 1/8 X 9, CÓDIGO: 210059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$1.87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$18.70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70212065, ANGULO DE HIERRO 1/8 X 1 , CODIGO: 170010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$6.01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$6.01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CODIGO:70212093, VAR. HIERRO CORRUGADO B/N 3/8\", CODIGO: 1700149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$3.73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$3.73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$70.64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014D" w:rsidRPr="00D5014D" w:rsidRDefault="00D5014D" w:rsidP="00D50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50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64/100 dolares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014D" w:rsidRPr="00D501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014D" w:rsidRPr="00D5014D" w:rsidRDefault="00D5014D" w:rsidP="00D50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01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 175 </w:t>
                  </w:r>
                </w:p>
              </w:tc>
            </w:tr>
          </w:tbl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014D" w:rsidRPr="00D5014D" w:rsidTr="00D501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014D" w:rsidRPr="00D501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014D" w:rsidRPr="00D5014D" w:rsidRDefault="00D5014D" w:rsidP="00D501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01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501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014D" w:rsidRPr="00D5014D" w:rsidRDefault="00D5014D" w:rsidP="00D501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014D" w:rsidRPr="00D5014D" w:rsidTr="00D501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933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793380" w:rsidRPr="007933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01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501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014D" w:rsidRPr="00D5014D" w:rsidRDefault="00D5014D" w:rsidP="00D5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21D8D" w:rsidRDefault="00321D8D"/>
    <w:p w:rsidR="00321D8D" w:rsidRDefault="00321D8D"/>
    <w:p w:rsidR="00321D8D" w:rsidRDefault="00321D8D"/>
    <w:p w:rsidR="00321D8D" w:rsidRDefault="00321D8D"/>
    <w:p w:rsidR="00321D8D" w:rsidRDefault="00321D8D"/>
    <w:p w:rsidR="00321D8D" w:rsidRDefault="00321D8D" w:rsidP="00321D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1D8D" w:rsidRDefault="00321D8D" w:rsidP="00321D8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21D8D" w:rsidRDefault="00321D8D" w:rsidP="00321D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21D8D" w:rsidRDefault="00321D8D" w:rsidP="00321D8D"/>
    <w:p w:rsidR="00321D8D" w:rsidRDefault="00321D8D" w:rsidP="00321D8D"/>
    <w:p w:rsidR="00321D8D" w:rsidRDefault="00321D8D" w:rsidP="00321D8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21D8D" w:rsidRDefault="00321D8D" w:rsidP="00321D8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21D8D" w:rsidRDefault="00321D8D" w:rsidP="00321D8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21D8D" w:rsidRDefault="00321D8D" w:rsidP="00321D8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21D8D" w:rsidRDefault="00321D8D" w:rsidP="00321D8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21D8D" w:rsidRDefault="00321D8D"/>
    <w:p w:rsidR="00321D8D" w:rsidRDefault="00321D8D"/>
    <w:p w:rsidR="00321D8D" w:rsidRDefault="00321D8D"/>
    <w:p w:rsidR="00321D8D" w:rsidRDefault="00321D8D"/>
    <w:sectPr w:rsidR="00321D8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014D"/>
    <w:rsid w:val="00321D8D"/>
    <w:rsid w:val="005356E4"/>
    <w:rsid w:val="00575068"/>
    <w:rsid w:val="00793380"/>
    <w:rsid w:val="00D5014D"/>
    <w:rsid w:val="00FB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2017-03-02T15:26:00Z</dcterms:modified>
</cp:coreProperties>
</file>