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15359" w:rsidRPr="00615359" w:rsidTr="006153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15359" w:rsidRPr="00615359" w:rsidTr="006153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No.Orden:50/2013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15359" w:rsidRPr="00615359" w:rsidTr="0061535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15359" w:rsidRPr="0061535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5359" w:rsidRPr="00615359" w:rsidRDefault="00615359" w:rsidP="00615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535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1535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CD486A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CD486A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D48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BIOMEDICAL SOLUTIONS,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5359" w:rsidRPr="00CD486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5359" w:rsidRPr="00CD486A" w:rsidRDefault="00615359" w:rsidP="00615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</w:pPr>
                  <w:r w:rsidRPr="00CD486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  <w:t xml:space="preserve">06142506101060 </w:t>
                  </w:r>
                </w:p>
              </w:tc>
            </w:tr>
          </w:tbl>
          <w:p w:rsidR="00615359" w:rsidRPr="00CD486A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15359" w:rsidRPr="00615359" w:rsidTr="006153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CD486A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D48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D48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153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el periodo comprendido entre Marzo a Diciembre de 2013 incluyendo llamadas de mantenimiento correctivo las 24 hrs para 1 Maquina de Anestesia marca: TAEMA modelo:Alys; serie V1277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el periodo comprendido entre Marzo a Diciembre de 2013 incluyendo llamadas de mantenimiento correctivo las 24 hrs para 1 Maquina de Anestesia marca: TAEMA modelo:Alys; serie V 1278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el periodo comprendido entre Marzo a Diciembre de 2013 incluyendo llamadas de mantenimiento correctivo las 24 hrs para Maquina de Anestesia marca TAEMA modelo Alys; serie V1264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el periodo comprendido entre Marzo a Diciembre de 2013 incluyendo llamadas de mantenimiento correctivo las 24 hrs 1 Maquina de Anestesia marca OHMEDA modelo MODULUS II, Serie ABQP01493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Preventivo y Correctivo para el periodo comprendido entre Marzo a Diciembre de 2013 incluyendo llamadas de mantenimiento correctivo las 24 hrs 1 Maquina de Anestesia marca OHMEDA modelo MODULUS II, Serie ABQQ02148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$1,600.00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153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00/100 dolares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15359" w:rsidRPr="00615359" w:rsidTr="006153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5359" w:rsidRPr="006153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5359" w:rsidRPr="00615359" w:rsidRDefault="00615359" w:rsidP="00615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53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SOLIC.76 </w:t>
                  </w:r>
                </w:p>
              </w:tc>
            </w:tr>
          </w:tbl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DEL HOSPITAL DE SONSONATE, SE REALIZARAN 4 RUTINAS APARTIR DE MARZO 04 AL 08, JUNIO DEL 03 AL 07, SEPTIEMBRE DEL 02 AL 06, NOVIEMBRE DEL 04 AL 08 </w:t>
            </w: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15359" w:rsidRPr="006153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15359" w:rsidRPr="00615359" w:rsidRDefault="00615359" w:rsidP="006153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153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153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15359" w:rsidRPr="00615359" w:rsidRDefault="00615359" w:rsidP="006153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15359" w:rsidRPr="00615359" w:rsidTr="006153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D486A" w:rsidRPr="00CD486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153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153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5359" w:rsidRPr="00615359" w:rsidRDefault="00615359" w:rsidP="0061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E5321" w:rsidRDefault="005E5321"/>
    <w:p w:rsidR="007B2496" w:rsidRDefault="007B2496"/>
    <w:p w:rsidR="007B2496" w:rsidRDefault="007B2496" w:rsidP="007B2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2496" w:rsidRDefault="007B2496" w:rsidP="007B249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B2496" w:rsidRDefault="007B2496" w:rsidP="007B24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B2496" w:rsidRDefault="007B2496" w:rsidP="007B2496"/>
    <w:p w:rsidR="007B2496" w:rsidRDefault="007B2496" w:rsidP="007B2496"/>
    <w:p w:rsidR="007B2496" w:rsidRDefault="007B2496" w:rsidP="007B249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B2496" w:rsidRDefault="007B2496" w:rsidP="007B249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B2496" w:rsidRDefault="007B2496" w:rsidP="007B249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B2496" w:rsidRDefault="007B2496" w:rsidP="007B249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B2496" w:rsidRDefault="007B2496" w:rsidP="007B249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B2496" w:rsidRDefault="007B2496"/>
    <w:sectPr w:rsidR="007B2496" w:rsidSect="005E53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5359"/>
    <w:rsid w:val="005B57ED"/>
    <w:rsid w:val="005E5321"/>
    <w:rsid w:val="00615359"/>
    <w:rsid w:val="007B2496"/>
    <w:rsid w:val="008713B8"/>
    <w:rsid w:val="00CD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2017-03-02T15:02:00Z</dcterms:modified>
</cp:coreProperties>
</file>