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04F35" w:rsidRPr="00404F35" w:rsidTr="00404F3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84810" cy="38481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384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4F3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404F35" w:rsidRPr="00404F35" w:rsidTr="00404F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4F35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04F35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04F35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4F35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4F35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404F35" w:rsidRPr="00404F35" w:rsidTr="00404F3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4F35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404F3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4F35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404F3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04F35" w:rsidRPr="00404F35" w:rsidTr="00404F3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4F3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04F3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04F35" w:rsidRPr="00404F35" w:rsidRDefault="00404F35" w:rsidP="00404F35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04F35" w:rsidRPr="00404F35" w:rsidTr="00404F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4F35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404F3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04F35" w:rsidRPr="00404F35" w:rsidRDefault="00404F35" w:rsidP="00404F35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04F35" w:rsidRPr="00404F35" w:rsidTr="00404F3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4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404F3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4F3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17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4F35">
              <w:rPr>
                <w:rFonts w:ascii="Arial" w:hAnsi="Arial" w:cs="Arial"/>
                <w:color w:val="FF0000"/>
                <w:sz w:val="20"/>
                <w:szCs w:val="20"/>
              </w:rPr>
              <w:t>No.Orden:664/2015</w:t>
            </w:r>
            <w:r w:rsidRPr="00404F3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04F35" w:rsidRPr="00404F35" w:rsidRDefault="00404F35" w:rsidP="00404F35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04F35" w:rsidRPr="00404F35" w:rsidTr="00404F3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4F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404F3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04F35" w:rsidRPr="00404F3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04F35" w:rsidRPr="00404F35" w:rsidRDefault="00404F35" w:rsidP="00404F35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04F3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404F35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04F35" w:rsidRPr="00404F35" w:rsidRDefault="00404F35" w:rsidP="00404F3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04F35" w:rsidRPr="00404F35" w:rsidTr="00404F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4F3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ASOC. COOP. DE PROD. ARTESANAL DE NO VIDENTES STA. LUCIA DE R.L.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04F35" w:rsidRPr="00404F3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04F35" w:rsidRPr="00404F35" w:rsidRDefault="00404F35" w:rsidP="00404F35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404F35" w:rsidRPr="00404F35" w:rsidRDefault="00404F35" w:rsidP="00404F3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04F35" w:rsidRPr="00404F35" w:rsidRDefault="00404F35" w:rsidP="00404F35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04F35" w:rsidRPr="00404F35" w:rsidTr="00404F3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4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404F3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4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404F3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4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404F3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4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404F3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4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404F3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404F35" w:rsidRPr="00404F35" w:rsidTr="00404F3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4F35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404F3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4F35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404F3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4F35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404F3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04F35" w:rsidRPr="00404F35" w:rsidTr="00404F3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4F3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04F3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4F35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4F3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04F35">
              <w:rPr>
                <w:rFonts w:ascii="Arial" w:hAnsi="Arial" w:cs="Arial"/>
                <w:color w:val="000000"/>
                <w:sz w:val="15"/>
                <w:szCs w:val="15"/>
              </w:rPr>
              <w:t>ENFERMERIA-RECURSOS PROPIOS</w:t>
            </w:r>
            <w:r w:rsidRPr="00404F3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4F3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04F3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4F3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04F3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04F35" w:rsidRPr="00404F35" w:rsidTr="00404F3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4F35">
              <w:rPr>
                <w:rFonts w:ascii="Arial" w:hAnsi="Arial" w:cs="Arial"/>
                <w:color w:val="000000"/>
                <w:sz w:val="15"/>
                <w:szCs w:val="15"/>
              </w:rPr>
              <w:t>136</w:t>
            </w:r>
            <w:r w:rsidRPr="00404F3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4F3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404F3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4F35">
              <w:rPr>
                <w:rFonts w:ascii="Arial" w:hAnsi="Arial" w:cs="Arial"/>
                <w:color w:val="000000"/>
                <w:sz w:val="15"/>
                <w:szCs w:val="15"/>
              </w:rPr>
              <w:t>62704216 COLCHONES PARA CAMA HOSPITALARIA IMPERMIABLE MEDIDA DE LARGO 1.90*0.90 DE ANCHO*20 CM DE FONDO</w:t>
            </w:r>
            <w:r w:rsidRPr="00404F3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4F35">
              <w:rPr>
                <w:rFonts w:ascii="Arial" w:hAnsi="Arial" w:cs="Arial"/>
                <w:color w:val="000000"/>
                <w:sz w:val="15"/>
                <w:szCs w:val="15"/>
              </w:rPr>
              <w:t>$70.90</w:t>
            </w:r>
            <w:r w:rsidRPr="00404F3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4F35">
              <w:rPr>
                <w:rFonts w:ascii="Arial" w:hAnsi="Arial" w:cs="Arial"/>
                <w:color w:val="000000"/>
                <w:sz w:val="15"/>
                <w:szCs w:val="15"/>
              </w:rPr>
              <w:t>$9,642.40</w:t>
            </w:r>
            <w:r w:rsidRPr="00404F3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04F35" w:rsidRPr="00404F35" w:rsidTr="00404F3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4F3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04F3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4F35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4F35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404F3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4F3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04F3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4F35">
              <w:rPr>
                <w:rFonts w:ascii="Arial" w:hAnsi="Arial" w:cs="Arial"/>
                <w:color w:val="000000"/>
                <w:sz w:val="15"/>
                <w:szCs w:val="15"/>
              </w:rPr>
              <w:t>$9,642.40</w:t>
            </w:r>
            <w:r w:rsidRPr="00404F3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04F35" w:rsidRPr="00404F35" w:rsidRDefault="00404F35" w:rsidP="00404F35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04F35" w:rsidRPr="00404F35" w:rsidTr="00404F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4F35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404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nueve mil seiscientos cuarenta y dos 40/100 </w:t>
            </w:r>
            <w:proofErr w:type="spellStart"/>
            <w:r w:rsidRPr="00404F3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404F3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04F35" w:rsidRPr="00404F35" w:rsidTr="00404F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04F35" w:rsidRPr="00404F3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04F35" w:rsidRPr="00404F35" w:rsidRDefault="00404F35" w:rsidP="00404F35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04F3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ESTA,E-54106,COMPRASAL No.397 ,SOLICITUD No. 480</w:t>
                  </w:r>
                  <w:r w:rsidRPr="00404F35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04F35" w:rsidRPr="00404F35" w:rsidRDefault="00404F35" w:rsidP="00404F3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04F35" w:rsidRPr="00404F35" w:rsidTr="00404F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4F35">
              <w:rPr>
                <w:rFonts w:ascii="Arial" w:hAnsi="Arial" w:cs="Arial"/>
                <w:color w:val="000000"/>
                <w:sz w:val="15"/>
                <w:szCs w:val="15"/>
              </w:rPr>
              <w:t>LUGAR DE ENTREGA:DEPARTAMENTO DE ALMACEN HOSPITAL NACIONAL DE SONSONATE-12 DIAS HABILES DESPUES DE RECIBIDA ORDEN DE COMPRA</w:t>
            </w:r>
            <w:r w:rsidRPr="00404F3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04F35" w:rsidRPr="00404F35" w:rsidTr="00404F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04F35" w:rsidRPr="00404F35" w:rsidRDefault="00404F35" w:rsidP="00404F3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04F35" w:rsidRPr="00404F35" w:rsidTr="00404F3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04F35" w:rsidRPr="00404F3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04F35" w:rsidRPr="00404F35" w:rsidRDefault="00404F35" w:rsidP="00404F35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04F3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NOTIFICACIONES:PARA EFECTOS DE PAGO: TESORERIA 2429-2245 Y CONTACTO CON PROVEEDOR TEL.FAX:2270-0521</w:t>
                  </w:r>
                  <w:r w:rsidRPr="00404F35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04F35" w:rsidRPr="00404F35" w:rsidRDefault="00404F35" w:rsidP="00404F3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04F35" w:rsidRPr="00404F35" w:rsidRDefault="00404F35" w:rsidP="00404F35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0475B8" w:rsidRPr="00404F35" w:rsidTr="000475B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75B8" w:rsidRPr="00404F35" w:rsidRDefault="000475B8" w:rsidP="00404F3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475B8" w:rsidRPr="00404F35" w:rsidTr="000475B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75B8" w:rsidRPr="00404F35" w:rsidRDefault="000475B8" w:rsidP="00404F3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475B8" w:rsidRPr="00404F35" w:rsidTr="000475B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75B8" w:rsidRPr="00404F35" w:rsidRDefault="000475B8" w:rsidP="00404F3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475B8" w:rsidRPr="00404F35" w:rsidTr="000475B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75B8" w:rsidRPr="00404F35" w:rsidRDefault="000475B8" w:rsidP="00404F3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04F35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404F35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404F35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817B6B" w:rsidRPr="00817B6B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E15CB7" w:rsidRDefault="00E15CB7"/>
    <w:p w:rsidR="00E15CB7" w:rsidRDefault="00E15CB7"/>
    <w:p w:rsidR="00E15CB7" w:rsidRDefault="00E15CB7"/>
    <w:p w:rsidR="00E15CB7" w:rsidRDefault="00E15CB7"/>
    <w:p w:rsidR="00E15CB7" w:rsidRDefault="00E15CB7"/>
    <w:p w:rsidR="00E15CB7" w:rsidRDefault="00E15CB7"/>
    <w:p w:rsidR="00E15CB7" w:rsidRDefault="00E15CB7"/>
    <w:p w:rsidR="00E15CB7" w:rsidRDefault="00E15CB7"/>
    <w:p w:rsidR="00E15CB7" w:rsidRDefault="00E15CB7"/>
    <w:p w:rsidR="00E15CB7" w:rsidRDefault="00E15CB7"/>
    <w:p w:rsidR="00E15CB7" w:rsidRDefault="00E15CB7"/>
    <w:p w:rsidR="00E15CB7" w:rsidRPr="00E415D3" w:rsidRDefault="00E15CB7" w:rsidP="00E15CB7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E15CB7" w:rsidRPr="00E415D3" w:rsidRDefault="00E15CB7" w:rsidP="00E15CB7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E15CB7" w:rsidRDefault="00E15CB7" w:rsidP="00E15CB7"/>
    <w:p w:rsidR="00E15CB7" w:rsidRDefault="00E15CB7" w:rsidP="00E15CB7"/>
    <w:p w:rsidR="00E15CB7" w:rsidRDefault="00E15CB7" w:rsidP="00E15CB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15CB7" w:rsidRDefault="00E15CB7" w:rsidP="00E15CB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15CB7" w:rsidRDefault="00E15CB7" w:rsidP="00E15CB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15CB7" w:rsidRDefault="00E15CB7" w:rsidP="00E15CB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15CB7" w:rsidRDefault="00E15CB7" w:rsidP="00E15CB7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15CB7" w:rsidRDefault="00E15CB7"/>
    <w:sectPr w:rsidR="00E15CB7" w:rsidSect="00404F3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04F35"/>
    <w:rsid w:val="000475B8"/>
    <w:rsid w:val="00122A3A"/>
    <w:rsid w:val="00294130"/>
    <w:rsid w:val="00390D7B"/>
    <w:rsid w:val="003E409B"/>
    <w:rsid w:val="00404F35"/>
    <w:rsid w:val="005C06FF"/>
    <w:rsid w:val="00817B6B"/>
    <w:rsid w:val="0084328F"/>
    <w:rsid w:val="008E198E"/>
    <w:rsid w:val="00AB119D"/>
    <w:rsid w:val="00E15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404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F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4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2016-12-05T19:11:00Z</dcterms:created>
  <dcterms:modified xsi:type="dcterms:W3CDTF">2017-02-28T19:28:00Z</dcterms:modified>
</cp:coreProperties>
</file>