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A4305D" w:rsidRPr="00A4305D" w:rsidTr="00A4305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4305D" w:rsidRPr="00A4305D" w:rsidRDefault="00A4305D" w:rsidP="00A43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4305D" w:rsidRPr="00A4305D" w:rsidRDefault="00A4305D" w:rsidP="00A43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05D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A4305D" w:rsidRPr="00A4305D" w:rsidTr="00A430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4305D" w:rsidRPr="00A4305D" w:rsidRDefault="00A4305D" w:rsidP="00A43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05D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A4305D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A4305D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4305D" w:rsidRPr="00A4305D" w:rsidRDefault="00A4305D" w:rsidP="00A43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05D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4305D" w:rsidRPr="00A4305D" w:rsidRDefault="00A4305D" w:rsidP="00A43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05D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A4305D" w:rsidRPr="00A4305D" w:rsidTr="00A4305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4305D" w:rsidRPr="00A4305D" w:rsidRDefault="00A4305D" w:rsidP="00A43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05D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4305D" w:rsidRPr="00A4305D" w:rsidRDefault="00A4305D" w:rsidP="00A43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05D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4305D" w:rsidRPr="00A4305D" w:rsidRDefault="00A4305D" w:rsidP="00A43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05D" w:rsidRPr="00A4305D" w:rsidTr="00A4305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4305D" w:rsidRPr="00A4305D" w:rsidRDefault="00A4305D" w:rsidP="00A43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4305D" w:rsidRPr="00A4305D" w:rsidRDefault="00A4305D" w:rsidP="00A43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05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4305D" w:rsidRPr="00A4305D" w:rsidRDefault="00A4305D" w:rsidP="00A43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305D" w:rsidRPr="00A4305D" w:rsidRDefault="00A4305D" w:rsidP="00A4305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4305D" w:rsidRPr="00A4305D" w:rsidTr="00A430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4305D" w:rsidRPr="00A4305D" w:rsidRDefault="00A4305D" w:rsidP="00A43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05D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A4305D" w:rsidRPr="00A4305D" w:rsidRDefault="00A4305D" w:rsidP="00A4305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A4305D" w:rsidRPr="00A4305D" w:rsidTr="00A4305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305D" w:rsidRPr="00A4305D" w:rsidRDefault="00A4305D" w:rsidP="00A43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05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305D" w:rsidRPr="00A4305D" w:rsidRDefault="00A4305D" w:rsidP="00A43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05D">
              <w:rPr>
                <w:rFonts w:ascii="Times New Roman" w:hAnsi="Times New Roman"/>
                <w:b/>
                <w:bCs/>
                <w:sz w:val="24"/>
                <w:szCs w:val="24"/>
              </w:rPr>
              <w:t>Sonsonate 12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305D" w:rsidRPr="00A4305D" w:rsidRDefault="00A4305D" w:rsidP="00A43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05D">
              <w:rPr>
                <w:rFonts w:ascii="Arial" w:hAnsi="Arial" w:cs="Arial"/>
                <w:color w:val="FF0000"/>
                <w:sz w:val="20"/>
                <w:szCs w:val="20"/>
              </w:rPr>
              <w:t>No.Orden:526/2015</w:t>
            </w:r>
          </w:p>
        </w:tc>
      </w:tr>
    </w:tbl>
    <w:p w:rsidR="00A4305D" w:rsidRPr="00A4305D" w:rsidRDefault="00A4305D" w:rsidP="00A4305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A4305D" w:rsidRPr="00A4305D" w:rsidTr="00A4305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305D" w:rsidRPr="00A4305D" w:rsidRDefault="00A4305D" w:rsidP="00A43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0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4305D" w:rsidRPr="00A4305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4305D" w:rsidRPr="00A4305D" w:rsidRDefault="00A4305D" w:rsidP="00A4305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4305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A4305D" w:rsidRPr="00A4305D" w:rsidRDefault="00A4305D" w:rsidP="00A43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05D" w:rsidRPr="00A4305D" w:rsidTr="00A430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305D" w:rsidRPr="00A4305D" w:rsidRDefault="00A4305D" w:rsidP="00A43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05D">
              <w:rPr>
                <w:rFonts w:ascii="Times New Roman" w:hAnsi="Times New Roman"/>
                <w:sz w:val="24"/>
                <w:szCs w:val="24"/>
              </w:rPr>
              <w:t>PRODYLAB,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4305D" w:rsidRPr="00A4305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4305D" w:rsidRPr="00A4305D" w:rsidRDefault="00A4305D" w:rsidP="00A4305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4305D" w:rsidRPr="00A4305D" w:rsidRDefault="00A4305D" w:rsidP="00A43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305D" w:rsidRPr="00A4305D" w:rsidRDefault="00A4305D" w:rsidP="00A4305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1"/>
        <w:gridCol w:w="4369"/>
        <w:gridCol w:w="970"/>
        <w:gridCol w:w="2101"/>
      </w:tblGrid>
      <w:tr w:rsidR="00A4305D" w:rsidRPr="00A4305D" w:rsidTr="00CC41D7">
        <w:trPr>
          <w:trHeight w:val="192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305D" w:rsidRPr="00A4305D" w:rsidRDefault="00A4305D" w:rsidP="00A43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05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305D" w:rsidRPr="00A4305D" w:rsidRDefault="00A4305D" w:rsidP="00A43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05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305D" w:rsidRPr="00A4305D" w:rsidRDefault="00A4305D" w:rsidP="00A43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05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305D" w:rsidRPr="00A4305D" w:rsidRDefault="00A4305D" w:rsidP="00A43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05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305D" w:rsidRPr="00A4305D" w:rsidRDefault="00A4305D" w:rsidP="00A43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05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A4305D" w:rsidRPr="00A4305D" w:rsidTr="00CC41D7">
        <w:trPr>
          <w:trHeight w:val="18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305D" w:rsidRPr="00A4305D" w:rsidRDefault="00A4305D" w:rsidP="00A43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305D" w:rsidRPr="00A4305D" w:rsidRDefault="00A4305D" w:rsidP="00A43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05D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305D" w:rsidRPr="00A4305D" w:rsidRDefault="00A4305D" w:rsidP="00A43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305D" w:rsidRPr="00A4305D" w:rsidRDefault="00A4305D" w:rsidP="00A43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05D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305D" w:rsidRPr="00A4305D" w:rsidRDefault="00A4305D" w:rsidP="00A43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05D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A4305D" w:rsidRPr="00A4305D" w:rsidTr="00CC41D7">
        <w:trPr>
          <w:trHeight w:val="231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305D" w:rsidRPr="00A4305D" w:rsidRDefault="00A4305D" w:rsidP="00A43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05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305D" w:rsidRPr="00A4305D" w:rsidRDefault="00A4305D" w:rsidP="00A43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05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A4305D" w:rsidRPr="00A4305D" w:rsidRDefault="00A4305D" w:rsidP="00A43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05D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4305D">
              <w:rPr>
                <w:rFonts w:ascii="Arial" w:hAnsi="Arial" w:cs="Arial"/>
                <w:color w:val="000000"/>
                <w:sz w:val="15"/>
                <w:szCs w:val="15"/>
              </w:rPr>
              <w:t>LABORATORIO -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305D" w:rsidRPr="00A4305D" w:rsidRDefault="00A4305D" w:rsidP="00A43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05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305D" w:rsidRPr="00A4305D" w:rsidRDefault="00A4305D" w:rsidP="00A43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05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A4305D" w:rsidRPr="00A4305D" w:rsidTr="00CC41D7">
        <w:trPr>
          <w:trHeight w:val="42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305D" w:rsidRPr="00A4305D" w:rsidRDefault="00A4305D" w:rsidP="00A43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05D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305D" w:rsidRPr="00A4305D" w:rsidRDefault="00A4305D" w:rsidP="00A43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05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305D" w:rsidRPr="00A4305D" w:rsidRDefault="00A4305D" w:rsidP="00A43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05D">
              <w:rPr>
                <w:rFonts w:ascii="Arial" w:hAnsi="Arial" w:cs="Arial"/>
                <w:color w:val="000000"/>
                <w:sz w:val="15"/>
                <w:szCs w:val="15"/>
              </w:rPr>
              <w:t>CODIGO-30503483- MICROTUBO DE POLIPROPILENO, COLUMNAS EXTERNAS (TIPO SIRTED).... OFREC</w:t>
            </w:r>
            <w:proofErr w:type="gramStart"/>
            <w:r w:rsidRPr="00A4305D">
              <w:rPr>
                <w:rFonts w:ascii="Arial" w:hAnsi="Arial" w:cs="Arial"/>
                <w:color w:val="000000"/>
                <w:sz w:val="15"/>
                <w:szCs w:val="15"/>
              </w:rPr>
              <w:t>:CRIOVIAL</w:t>
            </w:r>
            <w:proofErr w:type="gramEnd"/>
            <w:r w:rsidRPr="00A4305D">
              <w:rPr>
                <w:rFonts w:ascii="Arial" w:hAnsi="Arial" w:cs="Arial"/>
                <w:color w:val="000000"/>
                <w:sz w:val="15"/>
                <w:szCs w:val="15"/>
              </w:rPr>
              <w:t xml:space="preserve"> DE POLIPROPILENO, CAP. 2 ML, LIBRE DE RNA, DNASAS, ENDOTOXINAS,TAPÓN DE ROSCA, CON ANILLOS DE SEGURIDAD,CAJAX500 U.MARCA:GLOBE SCIENTIFIC,ORIG.:USA. VTO. 07/2018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305D" w:rsidRPr="00A4305D" w:rsidRDefault="00A4305D" w:rsidP="00A4305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305D">
              <w:rPr>
                <w:rFonts w:ascii="Arial" w:hAnsi="Arial" w:cs="Arial"/>
                <w:color w:val="000000"/>
                <w:sz w:val="15"/>
                <w:szCs w:val="15"/>
              </w:rPr>
              <w:t>$210.00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305D" w:rsidRPr="00A4305D" w:rsidRDefault="00A4305D" w:rsidP="00A4305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305D">
              <w:rPr>
                <w:rFonts w:ascii="Arial" w:hAnsi="Arial" w:cs="Arial"/>
                <w:color w:val="000000"/>
                <w:sz w:val="15"/>
                <w:szCs w:val="15"/>
              </w:rPr>
              <w:t>$420.00</w:t>
            </w:r>
          </w:p>
        </w:tc>
      </w:tr>
      <w:tr w:rsidR="00A4305D" w:rsidRPr="00A4305D" w:rsidTr="00CC41D7">
        <w:trPr>
          <w:trHeight w:val="30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305D" w:rsidRPr="00A4305D" w:rsidRDefault="00A4305D" w:rsidP="00A43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05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305D" w:rsidRPr="00A4305D" w:rsidRDefault="00A4305D" w:rsidP="00A43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05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305D" w:rsidRPr="00A4305D" w:rsidRDefault="00A4305D" w:rsidP="00A43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05D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305D" w:rsidRPr="00A4305D" w:rsidRDefault="00A4305D" w:rsidP="00A43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05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305D" w:rsidRPr="00A4305D" w:rsidRDefault="00A4305D" w:rsidP="00A4305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305D">
              <w:rPr>
                <w:rFonts w:ascii="Arial" w:hAnsi="Arial" w:cs="Arial"/>
                <w:color w:val="000000"/>
                <w:sz w:val="15"/>
                <w:szCs w:val="15"/>
              </w:rPr>
              <w:t>$420.00</w:t>
            </w:r>
          </w:p>
        </w:tc>
      </w:tr>
    </w:tbl>
    <w:p w:rsidR="00A4305D" w:rsidRPr="00A4305D" w:rsidRDefault="00A4305D" w:rsidP="00A4305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4305D" w:rsidRPr="00A4305D" w:rsidTr="00A430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305D" w:rsidRPr="00A4305D" w:rsidRDefault="00A4305D" w:rsidP="00A43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05D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A4305D">
              <w:rPr>
                <w:rFonts w:ascii="Arial" w:hAnsi="Arial" w:cs="Arial"/>
                <w:color w:val="000000"/>
                <w:sz w:val="15"/>
              </w:rPr>
              <w:t> </w:t>
            </w:r>
            <w:r w:rsidRPr="00A4305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cuatrocientos veinte 00/100 </w:t>
            </w:r>
            <w:proofErr w:type="spellStart"/>
            <w:r w:rsidRPr="00A4305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A4305D" w:rsidRPr="00A4305D" w:rsidTr="00A430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4305D" w:rsidRPr="00A4305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4305D" w:rsidRPr="00A4305D" w:rsidRDefault="00A4305D" w:rsidP="00A4305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4305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54107, SOLICITUD DE COMPRA No. 403 CODIGO DEL PROCESO 317</w:t>
                  </w:r>
                </w:p>
              </w:tc>
            </w:tr>
          </w:tbl>
          <w:p w:rsidR="00A4305D" w:rsidRPr="00A4305D" w:rsidRDefault="00A4305D" w:rsidP="00A43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05D" w:rsidRPr="00A4305D" w:rsidTr="00A430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305D" w:rsidRPr="00A4305D" w:rsidRDefault="00A4305D" w:rsidP="00A43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05D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A4305D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A4305D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- 1-10 DIAS HAB. DESPUES DE RECIBIDA LA ORDEN DE COMPRA</w:t>
            </w:r>
          </w:p>
        </w:tc>
      </w:tr>
      <w:tr w:rsidR="00A4305D" w:rsidRPr="00A4305D" w:rsidTr="00A430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305D" w:rsidRPr="00A4305D" w:rsidRDefault="00A4305D" w:rsidP="00A43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05D" w:rsidRPr="00A4305D" w:rsidTr="00A4305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A4305D" w:rsidRPr="00A4305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4305D" w:rsidRPr="00A4305D" w:rsidRDefault="00A4305D" w:rsidP="00A4305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4305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A4305D" w:rsidRPr="00A4305D" w:rsidRDefault="00A4305D" w:rsidP="00A43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305D" w:rsidRPr="00A4305D" w:rsidRDefault="00A4305D" w:rsidP="00A4305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822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440"/>
      </w:tblGrid>
      <w:tr w:rsidR="00612AD9" w:rsidRPr="00A4305D" w:rsidTr="00D056F5">
        <w:trPr>
          <w:trHeight w:val="44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AD9" w:rsidRPr="00A4305D" w:rsidRDefault="00612AD9" w:rsidP="00A43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AD9" w:rsidRPr="00A4305D" w:rsidTr="00D056F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AD9" w:rsidRPr="00A4305D" w:rsidRDefault="00612AD9" w:rsidP="00A43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AD9" w:rsidRPr="00A4305D" w:rsidTr="00D056F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AD9" w:rsidRPr="00A4305D" w:rsidRDefault="00612AD9" w:rsidP="00A43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AD9" w:rsidRPr="00A4305D" w:rsidTr="00D056F5">
        <w:trPr>
          <w:trHeight w:val="204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AD9" w:rsidRPr="00A4305D" w:rsidRDefault="00612AD9" w:rsidP="00A43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05D">
              <w:rPr>
                <w:rFonts w:ascii="Times New Roman" w:hAnsi="Times New Roman"/>
                <w:sz w:val="24"/>
                <w:szCs w:val="24"/>
              </w:rPr>
              <w:br/>
            </w:r>
            <w:r w:rsidRPr="00A4305D">
              <w:rPr>
                <w:rFonts w:ascii="Times New Roman" w:hAnsi="Times New Roman"/>
                <w:sz w:val="24"/>
                <w:szCs w:val="24"/>
              </w:rPr>
              <w:br/>
            </w:r>
            <w:r w:rsidRPr="00A4305D">
              <w:rPr>
                <w:rFonts w:ascii="Times New Roman" w:hAnsi="Times New Roman"/>
                <w:sz w:val="24"/>
                <w:szCs w:val="24"/>
              </w:rPr>
              <w:br/>
            </w:r>
            <w:r w:rsidR="00D056F5" w:rsidRPr="00D056F5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1731295</wp:posOffset>
                  </wp:positionH>
                  <wp:positionV relativeFrom="paragraph">
                    <wp:posOffset>-353104</wp:posOffset>
                  </wp:positionV>
                  <wp:extent cx="1869002" cy="89863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E198E" w:rsidRDefault="008E198E"/>
    <w:p w:rsidR="002112FD" w:rsidRDefault="002112FD"/>
    <w:p w:rsidR="002112FD" w:rsidRDefault="002112FD"/>
    <w:p w:rsidR="002112FD" w:rsidRDefault="002112FD"/>
    <w:p w:rsidR="00612AD9" w:rsidRDefault="00612AD9"/>
    <w:p w:rsidR="00612AD9" w:rsidRDefault="00612AD9"/>
    <w:p w:rsidR="00612AD9" w:rsidRDefault="00612AD9"/>
    <w:p w:rsidR="00612AD9" w:rsidRDefault="00612AD9"/>
    <w:p w:rsidR="002112FD" w:rsidRDefault="002112FD"/>
    <w:p w:rsidR="002112FD" w:rsidRDefault="002112FD"/>
    <w:p w:rsidR="002112FD" w:rsidRDefault="002112FD" w:rsidP="002112F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112FD" w:rsidRDefault="002112FD" w:rsidP="002112F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112FD" w:rsidRDefault="002112FD" w:rsidP="002112FD"/>
    <w:p w:rsidR="002112FD" w:rsidRDefault="002112FD" w:rsidP="002112FD"/>
    <w:p w:rsidR="002112FD" w:rsidRDefault="002112FD" w:rsidP="002112F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112FD" w:rsidRDefault="002112FD" w:rsidP="002112F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112FD" w:rsidRDefault="002112FD" w:rsidP="002112F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112FD" w:rsidRDefault="002112FD" w:rsidP="002112F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112FD" w:rsidRDefault="002112FD" w:rsidP="002112FD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12FD" w:rsidRDefault="002112FD"/>
    <w:sectPr w:rsidR="002112FD" w:rsidSect="002112F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4305D"/>
    <w:rsid w:val="00192066"/>
    <w:rsid w:val="002112FD"/>
    <w:rsid w:val="002A7D66"/>
    <w:rsid w:val="003E409B"/>
    <w:rsid w:val="003E6F2E"/>
    <w:rsid w:val="00612AD9"/>
    <w:rsid w:val="00681A35"/>
    <w:rsid w:val="008E198E"/>
    <w:rsid w:val="00A10B6D"/>
    <w:rsid w:val="00A4305D"/>
    <w:rsid w:val="00AB6299"/>
    <w:rsid w:val="00CC41D7"/>
    <w:rsid w:val="00D056F5"/>
    <w:rsid w:val="00E33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A4305D"/>
  </w:style>
  <w:style w:type="paragraph" w:styleId="Textodeglobo">
    <w:name w:val="Balloon Text"/>
    <w:basedOn w:val="Normal"/>
    <w:link w:val="TextodegloboCar"/>
    <w:uiPriority w:val="99"/>
    <w:semiHidden/>
    <w:unhideWhenUsed/>
    <w:rsid w:val="00A43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30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9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2016-10-06T16:13:00Z</dcterms:created>
  <dcterms:modified xsi:type="dcterms:W3CDTF">2017-02-28T15:37:00Z</dcterms:modified>
</cp:coreProperties>
</file>