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571827" w:rsidRPr="00571827" w:rsidTr="0057182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71827" w:rsidRPr="00571827" w:rsidRDefault="00571827" w:rsidP="00571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71827" w:rsidRPr="00571827" w:rsidRDefault="00571827" w:rsidP="0057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27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571827" w:rsidRPr="00571827" w:rsidTr="005718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71827" w:rsidRPr="00571827" w:rsidRDefault="00571827" w:rsidP="0057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27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571827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571827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71827" w:rsidRPr="00571827" w:rsidRDefault="00571827" w:rsidP="0057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27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71827" w:rsidRPr="00571827" w:rsidRDefault="00571827" w:rsidP="0057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27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571827" w:rsidRPr="00571827" w:rsidTr="005718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71827" w:rsidRPr="00571827" w:rsidRDefault="00571827" w:rsidP="0057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2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71827" w:rsidRPr="00571827" w:rsidRDefault="00571827" w:rsidP="0057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2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71827" w:rsidRPr="00571827" w:rsidRDefault="00571827" w:rsidP="00571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827" w:rsidRPr="00571827" w:rsidTr="005718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71827" w:rsidRPr="00571827" w:rsidRDefault="00571827" w:rsidP="00571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71827" w:rsidRPr="00571827" w:rsidRDefault="00571827" w:rsidP="0057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2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71827" w:rsidRPr="00571827" w:rsidRDefault="00571827" w:rsidP="00571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1827" w:rsidRPr="00571827" w:rsidRDefault="00571827" w:rsidP="0057182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71827" w:rsidRPr="00571827" w:rsidTr="005718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71827" w:rsidRPr="00571827" w:rsidRDefault="00571827" w:rsidP="0057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2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571827" w:rsidRPr="00571827" w:rsidRDefault="00571827" w:rsidP="0057182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571827" w:rsidRPr="00571827" w:rsidTr="0057182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827" w:rsidRPr="00571827" w:rsidRDefault="00571827" w:rsidP="00571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82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827" w:rsidRPr="00571827" w:rsidRDefault="00571827" w:rsidP="0057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27">
              <w:rPr>
                <w:rFonts w:ascii="Times New Roman" w:hAnsi="Times New Roman"/>
                <w:b/>
                <w:bCs/>
                <w:sz w:val="24"/>
                <w:szCs w:val="24"/>
              </w:rPr>
              <w:t>Sonsonate 11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827" w:rsidRPr="00571827" w:rsidRDefault="00571827" w:rsidP="00571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827">
              <w:rPr>
                <w:rFonts w:ascii="Arial" w:hAnsi="Arial" w:cs="Arial"/>
                <w:color w:val="FF0000"/>
                <w:sz w:val="20"/>
                <w:szCs w:val="20"/>
              </w:rPr>
              <w:t>No.Orden:511/2015</w:t>
            </w:r>
          </w:p>
        </w:tc>
      </w:tr>
    </w:tbl>
    <w:p w:rsidR="00571827" w:rsidRPr="00571827" w:rsidRDefault="00571827" w:rsidP="0057182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571827" w:rsidRPr="00571827" w:rsidTr="0057182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827" w:rsidRPr="00571827" w:rsidRDefault="00571827" w:rsidP="0057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571827" w:rsidRPr="0057182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71827" w:rsidRPr="00571827" w:rsidRDefault="00571827" w:rsidP="0057182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7182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571827" w:rsidRPr="00571827" w:rsidRDefault="00571827" w:rsidP="0057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827" w:rsidRPr="00571827" w:rsidTr="005718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827" w:rsidRPr="00571827" w:rsidRDefault="00571827" w:rsidP="0057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27">
              <w:rPr>
                <w:rFonts w:ascii="Times New Roman" w:hAnsi="Times New Roman"/>
                <w:sz w:val="24"/>
                <w:szCs w:val="24"/>
              </w:rPr>
              <w:t>SURTIMEDIC,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71827" w:rsidRPr="0057182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71827" w:rsidRPr="00571827" w:rsidRDefault="00571827" w:rsidP="0057182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71827" w:rsidRPr="00571827" w:rsidRDefault="00571827" w:rsidP="0057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1827" w:rsidRPr="00571827" w:rsidRDefault="00571827" w:rsidP="0057182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5"/>
        <w:gridCol w:w="979"/>
        <w:gridCol w:w="4404"/>
        <w:gridCol w:w="979"/>
        <w:gridCol w:w="1903"/>
      </w:tblGrid>
      <w:tr w:rsidR="00571827" w:rsidRPr="00571827" w:rsidTr="008523F1">
        <w:trPr>
          <w:trHeight w:val="208"/>
        </w:trPr>
        <w:tc>
          <w:tcPr>
            <w:tcW w:w="44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827" w:rsidRPr="00571827" w:rsidRDefault="00571827" w:rsidP="0057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2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827" w:rsidRPr="00571827" w:rsidRDefault="00571827" w:rsidP="0057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2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2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827" w:rsidRPr="00571827" w:rsidRDefault="00571827" w:rsidP="00571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82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827" w:rsidRPr="00571827" w:rsidRDefault="00571827" w:rsidP="0057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2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827" w:rsidRPr="00571827" w:rsidRDefault="00571827" w:rsidP="0057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2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571827" w:rsidRPr="00571827" w:rsidTr="008523F1">
        <w:trPr>
          <w:trHeight w:val="19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827" w:rsidRPr="00571827" w:rsidRDefault="00571827" w:rsidP="00571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827" w:rsidRPr="00571827" w:rsidRDefault="00571827" w:rsidP="0057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2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827" w:rsidRPr="00571827" w:rsidRDefault="00571827" w:rsidP="00571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827" w:rsidRPr="00571827" w:rsidRDefault="00571827" w:rsidP="0057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2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827" w:rsidRPr="00571827" w:rsidRDefault="00571827" w:rsidP="0057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2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571827" w:rsidRPr="00571827" w:rsidTr="008523F1">
        <w:trPr>
          <w:trHeight w:val="208"/>
        </w:trPr>
        <w:tc>
          <w:tcPr>
            <w:tcW w:w="4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827" w:rsidRPr="00571827" w:rsidRDefault="00571827" w:rsidP="0057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2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827" w:rsidRPr="00571827" w:rsidRDefault="00571827" w:rsidP="0057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2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571827" w:rsidRPr="00571827" w:rsidRDefault="00571827" w:rsidP="00571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82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571827">
              <w:rPr>
                <w:rFonts w:ascii="Arial" w:hAnsi="Arial" w:cs="Arial"/>
                <w:color w:val="000000"/>
                <w:sz w:val="15"/>
                <w:szCs w:val="15"/>
              </w:rPr>
              <w:t>DEPARTAMENTO DE FARMACIA - FONDO GENERAL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827" w:rsidRPr="00571827" w:rsidRDefault="00571827" w:rsidP="0057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2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827" w:rsidRPr="00571827" w:rsidRDefault="00571827" w:rsidP="0057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2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571827" w:rsidRPr="00571827" w:rsidTr="008523F1">
        <w:trPr>
          <w:trHeight w:val="498"/>
        </w:trPr>
        <w:tc>
          <w:tcPr>
            <w:tcW w:w="4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827" w:rsidRPr="00571827" w:rsidRDefault="00571827" w:rsidP="0057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27">
              <w:rPr>
                <w:rFonts w:ascii="Arial" w:hAnsi="Arial" w:cs="Arial"/>
                <w:color w:val="000000"/>
                <w:sz w:val="15"/>
                <w:szCs w:val="15"/>
              </w:rPr>
              <w:t>600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827" w:rsidRPr="00571827" w:rsidRDefault="00571827" w:rsidP="0057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2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827" w:rsidRPr="00571827" w:rsidRDefault="00571827" w:rsidP="00571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827">
              <w:rPr>
                <w:rFonts w:ascii="Arial" w:hAnsi="Arial" w:cs="Arial"/>
                <w:color w:val="000000"/>
                <w:sz w:val="15"/>
                <w:szCs w:val="15"/>
              </w:rPr>
              <w:t xml:space="preserve">02800130- Solución electrolítica en agua destilada con </w:t>
            </w:r>
            <w:proofErr w:type="spellStart"/>
            <w:r w:rsidRPr="00571827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  <w:proofErr w:type="spellEnd"/>
            <w:r w:rsidRPr="00571827">
              <w:rPr>
                <w:rFonts w:ascii="Arial" w:hAnsi="Arial" w:cs="Arial"/>
                <w:color w:val="000000"/>
                <w:sz w:val="15"/>
                <w:szCs w:val="15"/>
              </w:rPr>
              <w:t xml:space="preserve">, k, </w:t>
            </w:r>
            <w:proofErr w:type="spellStart"/>
            <w:r w:rsidRPr="00571827">
              <w:rPr>
                <w:rFonts w:ascii="Arial" w:hAnsi="Arial" w:cs="Arial"/>
                <w:color w:val="000000"/>
                <w:sz w:val="15"/>
                <w:szCs w:val="15"/>
              </w:rPr>
              <w:t>ca</w:t>
            </w:r>
            <w:proofErr w:type="spellEnd"/>
            <w:r w:rsidRPr="00571827">
              <w:rPr>
                <w:rFonts w:ascii="Arial" w:hAnsi="Arial" w:cs="Arial"/>
                <w:color w:val="000000"/>
                <w:sz w:val="15"/>
                <w:szCs w:val="15"/>
              </w:rPr>
              <w:t>, y lactato (</w:t>
            </w:r>
            <w:proofErr w:type="spellStart"/>
            <w:r w:rsidRPr="00571827">
              <w:rPr>
                <w:rFonts w:ascii="Arial" w:hAnsi="Arial" w:cs="Arial"/>
                <w:color w:val="000000"/>
                <w:sz w:val="15"/>
                <w:szCs w:val="15"/>
              </w:rPr>
              <w:t>hartamann</w:t>
            </w:r>
            <w:proofErr w:type="spellEnd"/>
            <w:r w:rsidRPr="00571827">
              <w:rPr>
                <w:rFonts w:ascii="Arial" w:hAnsi="Arial" w:cs="Arial"/>
                <w:color w:val="000000"/>
                <w:sz w:val="15"/>
                <w:szCs w:val="15"/>
              </w:rPr>
              <w:t xml:space="preserve">) bolsa flexible de 250 ml, marca: </w:t>
            </w:r>
            <w:proofErr w:type="spellStart"/>
            <w:r w:rsidRPr="00571827">
              <w:rPr>
                <w:rFonts w:ascii="Arial" w:hAnsi="Arial" w:cs="Arial"/>
                <w:color w:val="000000"/>
                <w:sz w:val="15"/>
                <w:szCs w:val="15"/>
              </w:rPr>
              <w:t>delmed</w:t>
            </w:r>
            <w:proofErr w:type="spellEnd"/>
            <w:r w:rsidRPr="00571827">
              <w:rPr>
                <w:rFonts w:ascii="Arial" w:hAnsi="Arial" w:cs="Arial"/>
                <w:color w:val="000000"/>
                <w:sz w:val="15"/>
                <w:szCs w:val="15"/>
              </w:rPr>
              <w:t xml:space="preserve">, origen: el salvador, tiempo de entrega: 1-5 </w:t>
            </w:r>
            <w:proofErr w:type="spellStart"/>
            <w:r w:rsidRPr="00571827">
              <w:rPr>
                <w:rFonts w:ascii="Arial" w:hAnsi="Arial" w:cs="Arial"/>
                <w:color w:val="000000"/>
                <w:sz w:val="15"/>
                <w:szCs w:val="15"/>
              </w:rPr>
              <w:t>dias</w:t>
            </w:r>
            <w:proofErr w:type="spellEnd"/>
            <w:r w:rsidRPr="00571827">
              <w:rPr>
                <w:rFonts w:ascii="Arial" w:hAnsi="Arial" w:cs="Arial"/>
                <w:color w:val="000000"/>
                <w:sz w:val="15"/>
                <w:szCs w:val="15"/>
              </w:rPr>
              <w:t xml:space="preserve"> hábiles después de recibida la orden de compra. Vencimiento: no menor de dos años.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827" w:rsidRPr="00571827" w:rsidRDefault="00571827" w:rsidP="005718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71827">
              <w:rPr>
                <w:rFonts w:ascii="Arial" w:hAnsi="Arial" w:cs="Arial"/>
                <w:color w:val="000000"/>
                <w:sz w:val="15"/>
                <w:szCs w:val="15"/>
              </w:rPr>
              <w:t>$0.68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827" w:rsidRPr="00571827" w:rsidRDefault="00571827" w:rsidP="005718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71827">
              <w:rPr>
                <w:rFonts w:ascii="Arial" w:hAnsi="Arial" w:cs="Arial"/>
                <w:color w:val="000000"/>
                <w:sz w:val="15"/>
                <w:szCs w:val="15"/>
              </w:rPr>
              <w:t>$408.00</w:t>
            </w:r>
          </w:p>
        </w:tc>
      </w:tr>
      <w:tr w:rsidR="00571827" w:rsidRPr="00571827" w:rsidTr="008523F1">
        <w:trPr>
          <w:trHeight w:val="291"/>
        </w:trPr>
        <w:tc>
          <w:tcPr>
            <w:tcW w:w="4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827" w:rsidRPr="00571827" w:rsidRDefault="00571827" w:rsidP="0057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2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827" w:rsidRPr="00571827" w:rsidRDefault="00571827" w:rsidP="0057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2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827" w:rsidRPr="00571827" w:rsidRDefault="00571827" w:rsidP="0057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2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827" w:rsidRPr="00571827" w:rsidRDefault="00571827" w:rsidP="0057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2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827" w:rsidRPr="00571827" w:rsidRDefault="00571827" w:rsidP="005718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71827">
              <w:rPr>
                <w:rFonts w:ascii="Arial" w:hAnsi="Arial" w:cs="Arial"/>
                <w:color w:val="000000"/>
                <w:sz w:val="15"/>
                <w:szCs w:val="15"/>
              </w:rPr>
              <w:t>$408.00</w:t>
            </w:r>
          </w:p>
        </w:tc>
      </w:tr>
    </w:tbl>
    <w:p w:rsidR="00571827" w:rsidRPr="00571827" w:rsidRDefault="00571827" w:rsidP="0057182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71827" w:rsidRPr="00571827" w:rsidTr="005718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827" w:rsidRPr="00571827" w:rsidRDefault="00571827" w:rsidP="00571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827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571827">
              <w:rPr>
                <w:rFonts w:ascii="Arial" w:hAnsi="Arial" w:cs="Arial"/>
                <w:color w:val="000000"/>
                <w:sz w:val="15"/>
              </w:rPr>
              <w:t> </w:t>
            </w:r>
            <w:r w:rsidRPr="0057182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cuatrocientos ocho 00/100 </w:t>
            </w:r>
            <w:proofErr w:type="spellStart"/>
            <w:r w:rsidRPr="0057182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571827" w:rsidRPr="00571827" w:rsidTr="005718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71827" w:rsidRPr="0057182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71827" w:rsidRPr="00571827" w:rsidRDefault="00571827" w:rsidP="0057182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7182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COMPRA: 389, CORRELATIVO DE SISTEMA 312, ESPECIFICO: 54108, PARA TRAMITES DE PAGO: UFI TESORERIA 2429-2245</w:t>
                  </w:r>
                </w:p>
              </w:tc>
            </w:tr>
          </w:tbl>
          <w:p w:rsidR="00571827" w:rsidRPr="00571827" w:rsidRDefault="00571827" w:rsidP="00571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827" w:rsidRPr="00571827" w:rsidTr="005718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827" w:rsidRPr="00571827" w:rsidRDefault="00571827" w:rsidP="00571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827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 DE SONSONATE- DE 1 A 5 DIAS HABILES DESPUES DE RECIBIDA LA ORDEN DE COMPRA</w:t>
            </w:r>
          </w:p>
        </w:tc>
      </w:tr>
      <w:tr w:rsidR="00571827" w:rsidRPr="00571827" w:rsidTr="005718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1827" w:rsidRPr="00571827" w:rsidRDefault="00571827" w:rsidP="00571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827" w:rsidRPr="00571827" w:rsidTr="005718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571827" w:rsidRPr="0057182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71827" w:rsidRPr="00571827" w:rsidRDefault="00571827" w:rsidP="0057182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7182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571827" w:rsidRPr="00571827" w:rsidRDefault="00571827" w:rsidP="00571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1827" w:rsidRPr="00571827" w:rsidRDefault="00571827" w:rsidP="0057182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674B7F" w:rsidRPr="00571827" w:rsidTr="00674B7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4B7F" w:rsidRPr="00571827" w:rsidRDefault="00674B7F" w:rsidP="00571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4B7F" w:rsidRPr="00571827" w:rsidTr="00674B7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4B7F" w:rsidRPr="00571827" w:rsidRDefault="00674B7F" w:rsidP="00571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4B7F" w:rsidRPr="00571827" w:rsidTr="00674B7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4B7F" w:rsidRPr="00571827" w:rsidRDefault="00674B7F" w:rsidP="00571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4B7F" w:rsidRPr="00571827" w:rsidTr="00674B7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4B7F" w:rsidRPr="00571827" w:rsidRDefault="00674B7F" w:rsidP="0057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27">
              <w:rPr>
                <w:rFonts w:ascii="Times New Roman" w:hAnsi="Times New Roman"/>
                <w:sz w:val="24"/>
                <w:szCs w:val="24"/>
              </w:rPr>
              <w:br/>
            </w:r>
            <w:r w:rsidRPr="00571827">
              <w:rPr>
                <w:rFonts w:ascii="Times New Roman" w:hAnsi="Times New Roman"/>
                <w:sz w:val="24"/>
                <w:szCs w:val="24"/>
              </w:rPr>
              <w:br/>
            </w:r>
            <w:r w:rsidRPr="00571827">
              <w:rPr>
                <w:rFonts w:ascii="Times New Roman" w:hAnsi="Times New Roman"/>
                <w:sz w:val="24"/>
                <w:szCs w:val="24"/>
              </w:rPr>
              <w:br/>
            </w:r>
            <w:r w:rsidR="009B1E03" w:rsidRPr="009B1E03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AE2ADB" w:rsidRDefault="00AE2ADB"/>
    <w:p w:rsidR="00AE2ADB" w:rsidRDefault="00AE2ADB"/>
    <w:p w:rsidR="00674B7F" w:rsidRDefault="00674B7F"/>
    <w:p w:rsidR="00674B7F" w:rsidRDefault="00674B7F"/>
    <w:p w:rsidR="00674B7F" w:rsidRDefault="00674B7F"/>
    <w:p w:rsidR="00AE2ADB" w:rsidRDefault="00AE2ADB"/>
    <w:p w:rsidR="00AE2ADB" w:rsidRDefault="00AE2ADB"/>
    <w:p w:rsidR="00AE2ADB" w:rsidRDefault="00AE2ADB"/>
    <w:p w:rsidR="00AE2ADB" w:rsidRDefault="00AE2ADB"/>
    <w:p w:rsidR="00AE2ADB" w:rsidRDefault="00AE2ADB"/>
    <w:p w:rsidR="00AE2ADB" w:rsidRDefault="00AE2ADB" w:rsidP="00AE2AD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E2ADB" w:rsidRDefault="00AE2ADB" w:rsidP="00AE2AD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E2ADB" w:rsidRDefault="00AE2ADB" w:rsidP="00AE2ADB"/>
    <w:p w:rsidR="00AE2ADB" w:rsidRDefault="00AE2ADB" w:rsidP="00AE2ADB"/>
    <w:p w:rsidR="00AE2ADB" w:rsidRDefault="00AE2ADB" w:rsidP="00AE2AD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E2ADB" w:rsidRDefault="00AE2ADB" w:rsidP="00AE2AD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E2ADB" w:rsidRDefault="00AE2ADB" w:rsidP="00AE2AD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E2ADB" w:rsidRDefault="00AE2ADB" w:rsidP="00AE2AD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E2ADB" w:rsidRDefault="00AE2ADB" w:rsidP="00AE2ADB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E2ADB" w:rsidRDefault="00AE2ADB"/>
    <w:sectPr w:rsidR="00AE2ADB" w:rsidSect="00AE2AD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71827"/>
    <w:rsid w:val="000644E3"/>
    <w:rsid w:val="00192166"/>
    <w:rsid w:val="002739CD"/>
    <w:rsid w:val="002C002A"/>
    <w:rsid w:val="003E409B"/>
    <w:rsid w:val="00432C16"/>
    <w:rsid w:val="00571827"/>
    <w:rsid w:val="00674B7F"/>
    <w:rsid w:val="008523F1"/>
    <w:rsid w:val="008E198E"/>
    <w:rsid w:val="00983AE2"/>
    <w:rsid w:val="009B1E03"/>
    <w:rsid w:val="00AE2ADB"/>
    <w:rsid w:val="00CF3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571827"/>
  </w:style>
  <w:style w:type="paragraph" w:styleId="Textodeglobo">
    <w:name w:val="Balloon Text"/>
    <w:basedOn w:val="Normal"/>
    <w:link w:val="TextodegloboCar"/>
    <w:uiPriority w:val="99"/>
    <w:semiHidden/>
    <w:unhideWhenUsed/>
    <w:rsid w:val="00571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18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302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2016-10-05T19:06:00Z</dcterms:created>
  <dcterms:modified xsi:type="dcterms:W3CDTF">2017-02-27T21:08:00Z</dcterms:modified>
</cp:coreProperties>
</file>