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103B83" w:rsidRPr="00103B83" w:rsidTr="00103B8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03B83" w:rsidRPr="00103B83" w:rsidRDefault="00103B83" w:rsidP="00103B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03B83" w:rsidRPr="00103B83" w:rsidRDefault="00103B83" w:rsidP="00103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B83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103B83" w:rsidRPr="00103B83" w:rsidTr="00103B8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03B83" w:rsidRPr="00103B83" w:rsidRDefault="00103B83" w:rsidP="00103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B83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103B83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103B83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03B83" w:rsidRPr="00103B83" w:rsidRDefault="00103B83" w:rsidP="00103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B83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03B83" w:rsidRPr="00103B83" w:rsidRDefault="00103B83" w:rsidP="00103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B83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103B83" w:rsidRPr="00103B83" w:rsidTr="00103B8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03B83" w:rsidRPr="00103B83" w:rsidRDefault="00103B83" w:rsidP="00103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B83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03B83" w:rsidRPr="00103B83" w:rsidRDefault="00103B83" w:rsidP="00103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B83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03B83" w:rsidRPr="00103B83" w:rsidRDefault="00103B83" w:rsidP="00103B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3B83" w:rsidRPr="00103B83" w:rsidTr="00103B8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03B83" w:rsidRPr="00103B83" w:rsidRDefault="00103B83" w:rsidP="00103B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03B83" w:rsidRPr="00103B83" w:rsidRDefault="00103B83" w:rsidP="00103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B8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103B83" w:rsidRPr="00103B83" w:rsidRDefault="00103B83" w:rsidP="00103B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3B83" w:rsidRPr="00103B83" w:rsidRDefault="00103B83" w:rsidP="00103B8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103B83" w:rsidRPr="00103B83" w:rsidTr="00103B8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103B83" w:rsidRPr="00103B83" w:rsidRDefault="00103B83" w:rsidP="00103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B83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103B83" w:rsidRPr="00103B83" w:rsidRDefault="00103B83" w:rsidP="00103B8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103B83" w:rsidRPr="00103B83" w:rsidTr="00103B8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3B83" w:rsidRPr="00103B83" w:rsidRDefault="00103B83" w:rsidP="00103B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8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3B83" w:rsidRPr="00103B83" w:rsidRDefault="00103B83" w:rsidP="00103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B83">
              <w:rPr>
                <w:rFonts w:ascii="Times New Roman" w:hAnsi="Times New Roman"/>
                <w:b/>
                <w:bCs/>
                <w:sz w:val="24"/>
                <w:szCs w:val="24"/>
              </w:rPr>
              <w:t>Sonsonate 11 de Noviembre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3B83" w:rsidRPr="00103B83" w:rsidRDefault="00103B83" w:rsidP="00103B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83">
              <w:rPr>
                <w:rFonts w:ascii="Arial" w:hAnsi="Arial" w:cs="Arial"/>
                <w:color w:val="FF0000"/>
                <w:sz w:val="20"/>
                <w:szCs w:val="20"/>
              </w:rPr>
              <w:t>No.Orden:508/2015</w:t>
            </w:r>
          </w:p>
        </w:tc>
      </w:tr>
    </w:tbl>
    <w:p w:rsidR="00103B83" w:rsidRPr="00103B83" w:rsidRDefault="00103B83" w:rsidP="00103B8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103B83" w:rsidRPr="00103B83" w:rsidTr="00103B8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3B83" w:rsidRPr="00103B83" w:rsidRDefault="00103B83" w:rsidP="00103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B8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103B83" w:rsidRPr="00103B83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03B83" w:rsidRPr="00103B83" w:rsidRDefault="00103B83" w:rsidP="00103B8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03B8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103B83" w:rsidRPr="00103B83" w:rsidRDefault="00103B83" w:rsidP="00103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3B83" w:rsidRPr="00103B83" w:rsidTr="00103B8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3B83" w:rsidRPr="00103B83" w:rsidRDefault="00103B83" w:rsidP="00103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B83">
              <w:rPr>
                <w:rFonts w:ascii="Times New Roman" w:hAnsi="Times New Roman"/>
                <w:sz w:val="24"/>
                <w:szCs w:val="24"/>
              </w:rPr>
              <w:t>COMPAÑIA FARMACEUTICA,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03B83" w:rsidRPr="00103B83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03B83" w:rsidRPr="00103B83" w:rsidRDefault="00103B83" w:rsidP="00103B8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103B83" w:rsidRPr="00103B83" w:rsidRDefault="00103B83" w:rsidP="00103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3B83" w:rsidRPr="00103B83" w:rsidRDefault="00103B83" w:rsidP="00103B8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3"/>
        <w:gridCol w:w="975"/>
        <w:gridCol w:w="4387"/>
        <w:gridCol w:w="975"/>
        <w:gridCol w:w="1930"/>
      </w:tblGrid>
      <w:tr w:rsidR="00103B83" w:rsidRPr="00103B83" w:rsidTr="00F41D90">
        <w:trPr>
          <w:trHeight w:val="192"/>
        </w:trPr>
        <w:tc>
          <w:tcPr>
            <w:tcW w:w="447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3B83" w:rsidRPr="00103B83" w:rsidRDefault="00103B83" w:rsidP="00103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B8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3B83" w:rsidRPr="00103B83" w:rsidRDefault="00103B83" w:rsidP="00103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B8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1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3B83" w:rsidRPr="00103B83" w:rsidRDefault="00103B83" w:rsidP="00103B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8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3B83" w:rsidRPr="00103B83" w:rsidRDefault="00103B83" w:rsidP="00103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B8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3B83" w:rsidRPr="00103B83" w:rsidRDefault="00103B83" w:rsidP="00103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B8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103B83" w:rsidRPr="00103B83" w:rsidTr="00F41D90">
        <w:trPr>
          <w:trHeight w:val="184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3B83" w:rsidRPr="00103B83" w:rsidRDefault="00103B83" w:rsidP="00103B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3B83" w:rsidRPr="00103B83" w:rsidRDefault="00103B83" w:rsidP="00103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B83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3B83" w:rsidRPr="00103B83" w:rsidRDefault="00103B83" w:rsidP="00103B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3B83" w:rsidRPr="00103B83" w:rsidRDefault="00103B83" w:rsidP="00103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B83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3B83" w:rsidRPr="00103B83" w:rsidRDefault="00103B83" w:rsidP="00103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B83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103B83" w:rsidRPr="00103B83" w:rsidTr="00F41D90">
        <w:trPr>
          <w:trHeight w:val="231"/>
        </w:trPr>
        <w:tc>
          <w:tcPr>
            <w:tcW w:w="4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3B83" w:rsidRPr="00103B83" w:rsidRDefault="00103B83" w:rsidP="00103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B8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3B83" w:rsidRPr="00103B83" w:rsidRDefault="00103B83" w:rsidP="00103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B8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103B83" w:rsidRPr="00103B83" w:rsidRDefault="00103B83" w:rsidP="00103B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83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103B83">
              <w:rPr>
                <w:rFonts w:ascii="Arial" w:hAnsi="Arial" w:cs="Arial"/>
                <w:color w:val="000000"/>
                <w:sz w:val="15"/>
                <w:szCs w:val="15"/>
              </w:rPr>
              <w:t>DEPARTAMENTO DE FARMACIA- FONDO GENERAL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3B83" w:rsidRPr="00103B83" w:rsidRDefault="00103B83" w:rsidP="00103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B8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3B83" w:rsidRPr="00103B83" w:rsidRDefault="00103B83" w:rsidP="00103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B8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103B83" w:rsidRPr="00103B83" w:rsidTr="00F41D90">
        <w:trPr>
          <w:trHeight w:val="423"/>
        </w:trPr>
        <w:tc>
          <w:tcPr>
            <w:tcW w:w="4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3B83" w:rsidRPr="00103B83" w:rsidRDefault="00103B83" w:rsidP="00103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B83">
              <w:rPr>
                <w:rFonts w:ascii="Arial" w:hAnsi="Arial" w:cs="Arial"/>
                <w:color w:val="000000"/>
                <w:sz w:val="15"/>
                <w:szCs w:val="15"/>
              </w:rPr>
              <w:t>200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3B83" w:rsidRPr="00103B83" w:rsidRDefault="00103B83" w:rsidP="00103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B83">
              <w:rPr>
                <w:rFonts w:ascii="Arial" w:hAnsi="Arial" w:cs="Arial"/>
                <w:color w:val="000000"/>
                <w:sz w:val="15"/>
                <w:szCs w:val="15"/>
              </w:rPr>
              <w:t>Cientos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3B83" w:rsidRPr="00103B83" w:rsidRDefault="00103B83" w:rsidP="00103B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83">
              <w:rPr>
                <w:rFonts w:ascii="Arial" w:hAnsi="Arial" w:cs="Arial"/>
                <w:color w:val="000000"/>
                <w:sz w:val="15"/>
                <w:szCs w:val="15"/>
              </w:rPr>
              <w:t xml:space="preserve">02502005- Solicita. </w:t>
            </w:r>
            <w:proofErr w:type="spellStart"/>
            <w:r w:rsidRPr="00103B83">
              <w:rPr>
                <w:rFonts w:ascii="Arial" w:hAnsi="Arial" w:cs="Arial"/>
                <w:color w:val="000000"/>
                <w:sz w:val="15"/>
                <w:szCs w:val="15"/>
              </w:rPr>
              <w:t>ciprofibrato</w:t>
            </w:r>
            <w:proofErr w:type="spellEnd"/>
            <w:r w:rsidRPr="00103B83">
              <w:rPr>
                <w:rFonts w:ascii="Arial" w:hAnsi="Arial" w:cs="Arial"/>
                <w:color w:val="000000"/>
                <w:sz w:val="15"/>
                <w:szCs w:val="15"/>
              </w:rPr>
              <w:t xml:space="preserve"> 100mg tableta oral empaque primario individual ofrecen: </w:t>
            </w:r>
            <w:proofErr w:type="spellStart"/>
            <w:r w:rsidRPr="00103B83">
              <w:rPr>
                <w:rFonts w:ascii="Arial" w:hAnsi="Arial" w:cs="Arial"/>
                <w:color w:val="000000"/>
                <w:sz w:val="15"/>
                <w:szCs w:val="15"/>
              </w:rPr>
              <w:t>etifibrat</w:t>
            </w:r>
            <w:proofErr w:type="spellEnd"/>
            <w:r w:rsidRPr="00103B83">
              <w:rPr>
                <w:rFonts w:ascii="Arial" w:hAnsi="Arial" w:cs="Arial"/>
                <w:color w:val="000000"/>
                <w:sz w:val="15"/>
                <w:szCs w:val="15"/>
              </w:rPr>
              <w:t xml:space="preserve"> 100mg cap. caja x30 667 cajas x 30 capsulas, vencimiento: jul-18, entrega: entrega inmediata, PRODUCTOS MARCA COFASA, FABRICADOS EN EL SALVADOR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3B83" w:rsidRPr="00103B83" w:rsidRDefault="00103B83" w:rsidP="00103B8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03B83">
              <w:rPr>
                <w:rFonts w:ascii="Arial" w:hAnsi="Arial" w:cs="Arial"/>
                <w:color w:val="000000"/>
                <w:sz w:val="15"/>
                <w:szCs w:val="15"/>
              </w:rPr>
              <w:t>$12.65</w:t>
            </w:r>
          </w:p>
        </w:tc>
        <w:tc>
          <w:tcPr>
            <w:tcW w:w="10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3B83" w:rsidRPr="00103B83" w:rsidRDefault="00103B83" w:rsidP="00103B8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03B83">
              <w:rPr>
                <w:rFonts w:ascii="Arial" w:hAnsi="Arial" w:cs="Arial"/>
                <w:color w:val="000000"/>
                <w:sz w:val="15"/>
                <w:szCs w:val="15"/>
              </w:rPr>
              <w:t>$2,530.00</w:t>
            </w:r>
          </w:p>
        </w:tc>
      </w:tr>
      <w:tr w:rsidR="00103B83" w:rsidRPr="00103B83" w:rsidTr="00F41D90">
        <w:trPr>
          <w:trHeight w:val="269"/>
        </w:trPr>
        <w:tc>
          <w:tcPr>
            <w:tcW w:w="4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3B83" w:rsidRPr="00103B83" w:rsidRDefault="00103B83" w:rsidP="00103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B8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3B83" w:rsidRPr="00103B83" w:rsidRDefault="00103B83" w:rsidP="00103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B8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3B83" w:rsidRPr="00103B83" w:rsidRDefault="00103B83" w:rsidP="00103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B83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3B83" w:rsidRPr="00103B83" w:rsidRDefault="00103B83" w:rsidP="00103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B8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3B83" w:rsidRPr="00103B83" w:rsidRDefault="00103B83" w:rsidP="00103B8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03B83">
              <w:rPr>
                <w:rFonts w:ascii="Arial" w:hAnsi="Arial" w:cs="Arial"/>
                <w:color w:val="000000"/>
                <w:sz w:val="15"/>
                <w:szCs w:val="15"/>
              </w:rPr>
              <w:t>$2,530.00</w:t>
            </w:r>
          </w:p>
        </w:tc>
      </w:tr>
    </w:tbl>
    <w:p w:rsidR="00103B83" w:rsidRPr="00103B83" w:rsidRDefault="00103B83" w:rsidP="00103B8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103B83" w:rsidRPr="00103B83" w:rsidTr="00103B8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3B83" w:rsidRPr="00103B83" w:rsidRDefault="00103B83" w:rsidP="00103B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83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103B83">
              <w:rPr>
                <w:rFonts w:ascii="Arial" w:hAnsi="Arial" w:cs="Arial"/>
                <w:color w:val="000000"/>
                <w:sz w:val="15"/>
              </w:rPr>
              <w:t> </w:t>
            </w:r>
            <w:r w:rsidRPr="00103B8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dos mil quinientos treinta 00/100 </w:t>
            </w:r>
            <w:proofErr w:type="spellStart"/>
            <w:r w:rsidRPr="00103B8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103B83" w:rsidRPr="00103B83" w:rsidTr="00103B8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103B83" w:rsidRPr="00103B8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03B83" w:rsidRPr="00103B83" w:rsidRDefault="00103B83" w:rsidP="00103B8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03B83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FORMA DE PAGO: CREDITO A 60 DIAS, NUMERO DE SOLICITUD DE COMPRA: 389, CORRELATIVO DE SISTEMA 312, ESPECIFICO: 54108, PARA TRAMITES DE PAGO: UFI TESORERIA 2429-2245</w:t>
                  </w:r>
                </w:p>
              </w:tc>
            </w:tr>
          </w:tbl>
          <w:p w:rsidR="00103B83" w:rsidRPr="00103B83" w:rsidRDefault="00103B83" w:rsidP="00103B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3B83" w:rsidRPr="00103B83" w:rsidTr="00103B8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3B83" w:rsidRPr="00103B83" w:rsidRDefault="00103B83" w:rsidP="00103B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B83">
              <w:rPr>
                <w:rFonts w:ascii="Arial" w:hAnsi="Arial" w:cs="Arial"/>
                <w:color w:val="000000"/>
                <w:sz w:val="15"/>
                <w:szCs w:val="15"/>
              </w:rPr>
              <w:t>LUGAR DE ENTREGA:ALMACEN DEL HOSPITAL DE SONSONATE- DE 1 A 3 DIAS HABILES DESPUES DE RECIBIDA LA ORDEN DE COMPRA(INMEDIATA)</w:t>
            </w:r>
          </w:p>
        </w:tc>
      </w:tr>
      <w:tr w:rsidR="00103B83" w:rsidRPr="00103B83" w:rsidTr="00103B8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03B83" w:rsidRPr="00103B83" w:rsidRDefault="00103B83" w:rsidP="00103B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3B83" w:rsidRPr="00103B83" w:rsidTr="00103B8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103B83" w:rsidRPr="00103B8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03B83" w:rsidRPr="00103B83" w:rsidRDefault="00103B83" w:rsidP="00103B8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03B83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103B83" w:rsidRPr="00103B83" w:rsidRDefault="00103B83" w:rsidP="00103B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3B83" w:rsidRPr="00103B83" w:rsidRDefault="00103B83" w:rsidP="00103B8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3B30B2" w:rsidRPr="00103B83" w:rsidTr="003B30B2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30B2" w:rsidRPr="00103B83" w:rsidRDefault="003B30B2" w:rsidP="00103B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0B2" w:rsidRPr="00103B83" w:rsidTr="003B30B2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30B2" w:rsidRPr="00103B83" w:rsidRDefault="003B30B2" w:rsidP="00103B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0B2" w:rsidRPr="00103B83" w:rsidTr="003B30B2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30B2" w:rsidRPr="00103B83" w:rsidRDefault="003B30B2" w:rsidP="00103B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0B2" w:rsidRPr="00103B83" w:rsidTr="003B30B2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B30B2" w:rsidRPr="00103B83" w:rsidRDefault="003B30B2" w:rsidP="00103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B83">
              <w:rPr>
                <w:rFonts w:ascii="Times New Roman" w:hAnsi="Times New Roman"/>
                <w:sz w:val="24"/>
                <w:szCs w:val="24"/>
              </w:rPr>
              <w:br/>
            </w:r>
            <w:r w:rsidRPr="00103B83">
              <w:rPr>
                <w:rFonts w:ascii="Times New Roman" w:hAnsi="Times New Roman"/>
                <w:sz w:val="24"/>
                <w:szCs w:val="24"/>
              </w:rPr>
              <w:br/>
            </w:r>
            <w:r w:rsidRPr="00103B83">
              <w:rPr>
                <w:rFonts w:ascii="Times New Roman" w:hAnsi="Times New Roman"/>
                <w:sz w:val="24"/>
                <w:szCs w:val="24"/>
              </w:rPr>
              <w:br/>
            </w:r>
            <w:r w:rsidR="005A2D3D" w:rsidRPr="005A2D3D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645920" cy="803910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803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183BA0" w:rsidRDefault="00183BA0"/>
    <w:p w:rsidR="00183BA0" w:rsidRDefault="00183BA0"/>
    <w:p w:rsidR="00183BA0" w:rsidRDefault="00183BA0"/>
    <w:p w:rsidR="003B30B2" w:rsidRDefault="003B30B2"/>
    <w:p w:rsidR="003B30B2" w:rsidRDefault="003B30B2"/>
    <w:p w:rsidR="003B30B2" w:rsidRDefault="003B30B2"/>
    <w:p w:rsidR="00183BA0" w:rsidRDefault="00183BA0"/>
    <w:p w:rsidR="00183BA0" w:rsidRDefault="00183BA0"/>
    <w:p w:rsidR="00183BA0" w:rsidRDefault="00183BA0"/>
    <w:p w:rsidR="00183BA0" w:rsidRDefault="00183BA0"/>
    <w:p w:rsidR="00183BA0" w:rsidRDefault="00183BA0" w:rsidP="00183BA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183BA0" w:rsidRDefault="00183BA0" w:rsidP="00183BA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83BA0" w:rsidRDefault="00183BA0" w:rsidP="00183BA0"/>
    <w:p w:rsidR="00183BA0" w:rsidRDefault="00183BA0" w:rsidP="00183BA0"/>
    <w:p w:rsidR="00183BA0" w:rsidRDefault="00183BA0" w:rsidP="00183BA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83BA0" w:rsidRDefault="00183BA0" w:rsidP="00183BA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83BA0" w:rsidRDefault="00183BA0" w:rsidP="00183BA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83BA0" w:rsidRDefault="00183BA0" w:rsidP="00183BA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83BA0" w:rsidRDefault="00183BA0" w:rsidP="00183BA0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183BA0" w:rsidRDefault="00183BA0"/>
    <w:sectPr w:rsidR="00183BA0" w:rsidSect="00183BA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03B83"/>
    <w:rsid w:val="00103B83"/>
    <w:rsid w:val="00183BA0"/>
    <w:rsid w:val="00384A8F"/>
    <w:rsid w:val="003B30B2"/>
    <w:rsid w:val="003C24E1"/>
    <w:rsid w:val="003E409B"/>
    <w:rsid w:val="004D3642"/>
    <w:rsid w:val="005A2D3D"/>
    <w:rsid w:val="007576DA"/>
    <w:rsid w:val="008E198E"/>
    <w:rsid w:val="00983AE2"/>
    <w:rsid w:val="009A5F91"/>
    <w:rsid w:val="00E0217E"/>
    <w:rsid w:val="00F41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103B83"/>
  </w:style>
  <w:style w:type="paragraph" w:styleId="Textodeglobo">
    <w:name w:val="Balloon Text"/>
    <w:basedOn w:val="Normal"/>
    <w:link w:val="TextodegloboCar"/>
    <w:uiPriority w:val="99"/>
    <w:semiHidden/>
    <w:unhideWhenUsed/>
    <w:rsid w:val="00103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3B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8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305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2016-10-05T19:02:00Z</dcterms:created>
  <dcterms:modified xsi:type="dcterms:W3CDTF">2017-02-27T21:07:00Z</dcterms:modified>
</cp:coreProperties>
</file>