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6F700C" w:rsidRPr="006F700C" w:rsidTr="006F700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6F700C" w:rsidRPr="006F700C" w:rsidTr="006F70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6F700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6F700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6F700C" w:rsidRPr="006F700C" w:rsidTr="006F700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0C" w:rsidRPr="006F700C" w:rsidTr="006F70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700C" w:rsidRPr="006F700C" w:rsidRDefault="006F700C" w:rsidP="006F700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F700C" w:rsidRPr="006F700C" w:rsidTr="006F70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6F700C" w:rsidRPr="006F700C" w:rsidRDefault="006F700C" w:rsidP="006F700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6F700C" w:rsidRPr="006F700C" w:rsidTr="006F700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Times New Roman" w:hAnsi="Times New Roman"/>
                <w:b/>
                <w:bCs/>
                <w:sz w:val="24"/>
                <w:szCs w:val="24"/>
              </w:rPr>
              <w:t>Sonsonate 01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FF0000"/>
                <w:sz w:val="20"/>
                <w:szCs w:val="20"/>
              </w:rPr>
              <w:t>No.Orden:411/2015</w:t>
            </w:r>
          </w:p>
        </w:tc>
      </w:tr>
    </w:tbl>
    <w:p w:rsidR="006F700C" w:rsidRPr="006F700C" w:rsidRDefault="006F700C" w:rsidP="006F700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6F700C" w:rsidRPr="006F700C" w:rsidTr="006F700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F700C" w:rsidRPr="006F700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F700C" w:rsidRPr="006F700C" w:rsidRDefault="006F700C" w:rsidP="006F700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F700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0C" w:rsidRPr="006F700C" w:rsidTr="006F70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Times New Roman" w:hAnsi="Times New Roman"/>
                <w:sz w:val="24"/>
                <w:szCs w:val="24"/>
              </w:rPr>
              <w:t>MILITZA DEL CARMEN RODRIGUEZ ZELAYA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700C" w:rsidRPr="006F700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F700C" w:rsidRPr="006F700C" w:rsidRDefault="006F700C" w:rsidP="005B1B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700C" w:rsidRPr="006F700C" w:rsidRDefault="006F700C" w:rsidP="006F700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6F700C" w:rsidRPr="006F700C" w:rsidTr="00D73E9D">
        <w:trPr>
          <w:trHeight w:val="248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6F700C" w:rsidRPr="006F700C" w:rsidTr="00D73E9D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6F700C" w:rsidRPr="006F700C" w:rsidTr="00D73E9D">
        <w:trPr>
          <w:trHeight w:val="24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F700C">
              <w:rPr>
                <w:rFonts w:ascii="Arial" w:hAnsi="Arial" w:cs="Arial"/>
                <w:color w:val="000000"/>
                <w:sz w:val="15"/>
                <w:szCs w:val="15"/>
              </w:rPr>
              <w:t>FONDOS GENERALES-ALMACEN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6F700C" w:rsidRPr="006F700C" w:rsidTr="00D73E9D">
        <w:trPr>
          <w:trHeight w:val="24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000000"/>
                <w:sz w:val="15"/>
                <w:szCs w:val="15"/>
              </w:rPr>
              <w:t>CODIGO: 8-02-02113 CARTUCHO PARA IMPREROS MARCA CANON PG-210 NEGRO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000000"/>
                <w:sz w:val="15"/>
                <w:szCs w:val="15"/>
              </w:rPr>
              <w:t>$15.00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000000"/>
                <w:sz w:val="15"/>
                <w:szCs w:val="15"/>
              </w:rPr>
              <w:t>$600.00</w:t>
            </w:r>
          </w:p>
        </w:tc>
      </w:tr>
      <w:tr w:rsidR="006F700C" w:rsidRPr="006F700C" w:rsidTr="00D73E9D">
        <w:trPr>
          <w:trHeight w:val="35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000000"/>
                <w:sz w:val="15"/>
                <w:szCs w:val="15"/>
              </w:rPr>
              <w:t>$600.00</w:t>
            </w:r>
          </w:p>
        </w:tc>
      </w:tr>
    </w:tbl>
    <w:p w:rsidR="006F700C" w:rsidRPr="006F700C" w:rsidRDefault="006F700C" w:rsidP="006F700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F700C" w:rsidRPr="006F700C" w:rsidTr="006F70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6F700C">
              <w:rPr>
                <w:rFonts w:ascii="Arial" w:hAnsi="Arial" w:cs="Arial"/>
                <w:color w:val="000000"/>
                <w:sz w:val="15"/>
              </w:rPr>
              <w:t> </w:t>
            </w:r>
            <w:r w:rsidRPr="006F700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seiscientos 00/100 </w:t>
            </w:r>
            <w:proofErr w:type="spellStart"/>
            <w:r w:rsidRPr="006F700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6F700C" w:rsidRPr="006F700C" w:rsidTr="006F70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F700C" w:rsidRPr="006F70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700C" w:rsidRPr="006F700C" w:rsidRDefault="006F700C" w:rsidP="006F700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F70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E- 54115 NUM. DE PROCESO 250 NUM. SOLIC. 319</w:t>
                  </w:r>
                </w:p>
              </w:tc>
            </w:tr>
          </w:tbl>
          <w:p w:rsidR="006F700C" w:rsidRPr="006F700C" w:rsidRDefault="006F700C" w:rsidP="006F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0C" w:rsidRPr="006F700C" w:rsidTr="006F70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3 DIAS HABILES DESPUES DE RECIBIR ORDEN DE COMPRA</w:t>
            </w:r>
          </w:p>
        </w:tc>
      </w:tr>
      <w:tr w:rsidR="006F700C" w:rsidRPr="006F700C" w:rsidTr="006F70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00C" w:rsidRPr="006F700C" w:rsidRDefault="006F700C" w:rsidP="006F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00C" w:rsidRPr="006F700C" w:rsidTr="006F70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F700C" w:rsidRPr="006F70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700C" w:rsidRPr="006F700C" w:rsidRDefault="006F700C" w:rsidP="006F700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F700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TEL:2288-8013</w:t>
                  </w:r>
                </w:p>
              </w:tc>
            </w:tr>
          </w:tbl>
          <w:p w:rsidR="006F700C" w:rsidRPr="006F700C" w:rsidRDefault="006F700C" w:rsidP="006F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700C" w:rsidRPr="006F700C" w:rsidRDefault="006F700C" w:rsidP="006F700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6B75A7" w:rsidRPr="006F700C" w:rsidTr="006B75A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75A7" w:rsidRPr="006F700C" w:rsidRDefault="006B75A7" w:rsidP="006F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5A7" w:rsidRPr="006F700C" w:rsidTr="006B75A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75A7" w:rsidRPr="006F700C" w:rsidRDefault="006B75A7" w:rsidP="006F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5A7" w:rsidRPr="006F700C" w:rsidTr="006B75A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75A7" w:rsidRPr="006F700C" w:rsidRDefault="006B75A7" w:rsidP="006F7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5A7" w:rsidRPr="006F700C" w:rsidTr="006B75A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75A7" w:rsidRPr="006F700C" w:rsidRDefault="006B75A7" w:rsidP="006F70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00C">
              <w:rPr>
                <w:rFonts w:ascii="Times New Roman" w:hAnsi="Times New Roman"/>
                <w:sz w:val="24"/>
                <w:szCs w:val="24"/>
              </w:rPr>
              <w:br/>
            </w:r>
            <w:r w:rsidRPr="006F700C">
              <w:rPr>
                <w:rFonts w:ascii="Times New Roman" w:hAnsi="Times New Roman"/>
                <w:sz w:val="24"/>
                <w:szCs w:val="24"/>
              </w:rPr>
              <w:br/>
            </w:r>
            <w:r w:rsidRPr="006F700C">
              <w:rPr>
                <w:rFonts w:ascii="Times New Roman" w:hAnsi="Times New Roman"/>
                <w:sz w:val="24"/>
                <w:szCs w:val="24"/>
              </w:rPr>
              <w:br/>
            </w:r>
            <w:r w:rsidRPr="006B75A7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C02AE" w:rsidRDefault="00DC02AE"/>
    <w:p w:rsidR="00DC02AE" w:rsidRDefault="00DC02AE"/>
    <w:p w:rsidR="00DC02AE" w:rsidRDefault="00DC02AE"/>
    <w:p w:rsidR="00DC02AE" w:rsidRDefault="00DC02AE"/>
    <w:p w:rsidR="006B75A7" w:rsidRDefault="006B75A7"/>
    <w:p w:rsidR="006B75A7" w:rsidRDefault="006B75A7"/>
    <w:p w:rsidR="00DC02AE" w:rsidRDefault="00DC02AE"/>
    <w:p w:rsidR="00DC02AE" w:rsidRDefault="00DC02AE"/>
    <w:p w:rsidR="00DC02AE" w:rsidRDefault="00DC02AE"/>
    <w:p w:rsidR="00DC02AE" w:rsidRDefault="00DC02AE" w:rsidP="00DC02A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C02AE" w:rsidRDefault="00DC02AE" w:rsidP="00DC02A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C02AE" w:rsidRDefault="00DC02AE" w:rsidP="00DC02AE"/>
    <w:p w:rsidR="00DC02AE" w:rsidRDefault="00DC02AE" w:rsidP="00DC02AE"/>
    <w:p w:rsidR="00DC02AE" w:rsidRDefault="00DC02AE" w:rsidP="00DC02A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C02AE" w:rsidRDefault="00DC02AE" w:rsidP="00DC02A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C02AE" w:rsidRDefault="00DC02AE" w:rsidP="00DC02A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C02AE" w:rsidRDefault="00DC02AE" w:rsidP="00DC02A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C02AE" w:rsidRDefault="00DC02AE" w:rsidP="00DC02AE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C02AE" w:rsidRDefault="00DC02AE"/>
    <w:sectPr w:rsidR="00DC02AE" w:rsidSect="00DC02A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700C"/>
    <w:rsid w:val="0017150E"/>
    <w:rsid w:val="0020506D"/>
    <w:rsid w:val="003A1470"/>
    <w:rsid w:val="003E409B"/>
    <w:rsid w:val="003F4A59"/>
    <w:rsid w:val="005B1BD1"/>
    <w:rsid w:val="006B75A7"/>
    <w:rsid w:val="006F700C"/>
    <w:rsid w:val="008E198E"/>
    <w:rsid w:val="00D73E9D"/>
    <w:rsid w:val="00DC02AE"/>
    <w:rsid w:val="00DE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6F700C"/>
  </w:style>
  <w:style w:type="paragraph" w:styleId="Textodeglobo">
    <w:name w:val="Balloon Text"/>
    <w:basedOn w:val="Normal"/>
    <w:link w:val="TextodegloboCar"/>
    <w:uiPriority w:val="99"/>
    <w:semiHidden/>
    <w:unhideWhenUsed/>
    <w:rsid w:val="006F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2016-09-28T18:37:00Z</dcterms:created>
  <dcterms:modified xsi:type="dcterms:W3CDTF">2017-02-27T19:02:00Z</dcterms:modified>
</cp:coreProperties>
</file>