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1A40A3" w:rsidRPr="001A40A3" w:rsidTr="001A40A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A40A3" w:rsidRPr="001A40A3" w:rsidRDefault="001A40A3" w:rsidP="001A4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A40A3" w:rsidRPr="001A40A3" w:rsidRDefault="001A40A3" w:rsidP="001A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0A3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1A40A3" w:rsidRPr="001A40A3" w:rsidTr="001A40A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A40A3" w:rsidRPr="001A40A3" w:rsidRDefault="001A40A3" w:rsidP="001A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0A3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1A40A3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1A40A3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A40A3" w:rsidRPr="001A40A3" w:rsidRDefault="001A40A3" w:rsidP="001A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0A3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A40A3" w:rsidRPr="001A40A3" w:rsidRDefault="001A40A3" w:rsidP="001A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0A3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1A40A3" w:rsidRPr="001A40A3" w:rsidTr="001A40A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A40A3" w:rsidRPr="001A40A3" w:rsidRDefault="001A40A3" w:rsidP="001A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0A3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A40A3" w:rsidRPr="001A40A3" w:rsidRDefault="001A40A3" w:rsidP="001A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0A3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A40A3" w:rsidRPr="001A40A3" w:rsidRDefault="001A40A3" w:rsidP="001A4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40A3" w:rsidRPr="001A40A3" w:rsidTr="001A40A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A40A3" w:rsidRPr="001A40A3" w:rsidRDefault="001A40A3" w:rsidP="001A4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A40A3" w:rsidRPr="001A40A3" w:rsidRDefault="001A40A3" w:rsidP="001A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0A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A40A3" w:rsidRPr="001A40A3" w:rsidRDefault="001A40A3" w:rsidP="001A4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40A3" w:rsidRPr="001A40A3" w:rsidRDefault="001A40A3" w:rsidP="001A40A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1A40A3" w:rsidRPr="001A40A3" w:rsidTr="001A40A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A40A3" w:rsidRPr="001A40A3" w:rsidRDefault="001A40A3" w:rsidP="001A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0A3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1A40A3" w:rsidRPr="001A40A3" w:rsidRDefault="001A40A3" w:rsidP="001A40A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1A40A3" w:rsidRPr="001A40A3" w:rsidTr="001A40A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40A3" w:rsidRPr="001A40A3" w:rsidRDefault="001A40A3" w:rsidP="001A4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40A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40A3" w:rsidRPr="001A40A3" w:rsidRDefault="001A40A3" w:rsidP="001A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0A3">
              <w:rPr>
                <w:rFonts w:ascii="Times New Roman" w:hAnsi="Times New Roman"/>
                <w:b/>
                <w:bCs/>
                <w:sz w:val="24"/>
                <w:szCs w:val="24"/>
              </w:rPr>
              <w:t>Sonsonate 13 de Agosto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40A3" w:rsidRPr="001A40A3" w:rsidRDefault="001A40A3" w:rsidP="001A4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40A3">
              <w:rPr>
                <w:rFonts w:ascii="Arial" w:hAnsi="Arial" w:cs="Arial"/>
                <w:color w:val="FF0000"/>
                <w:sz w:val="20"/>
                <w:szCs w:val="20"/>
              </w:rPr>
              <w:t>No.Orden:349/2015</w:t>
            </w:r>
          </w:p>
        </w:tc>
      </w:tr>
    </w:tbl>
    <w:p w:rsidR="001A40A3" w:rsidRPr="001A40A3" w:rsidRDefault="001A40A3" w:rsidP="001A40A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1A40A3" w:rsidRPr="001A40A3" w:rsidTr="001A40A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40A3" w:rsidRPr="001A40A3" w:rsidRDefault="001A40A3" w:rsidP="001A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0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1A40A3" w:rsidRPr="001A40A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A40A3" w:rsidRPr="001A40A3" w:rsidRDefault="001A40A3" w:rsidP="001A40A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A40A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1A40A3" w:rsidRPr="001A40A3" w:rsidRDefault="001A40A3" w:rsidP="001A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40A3" w:rsidRPr="001A40A3" w:rsidTr="001A40A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40A3" w:rsidRPr="001A40A3" w:rsidRDefault="001A40A3" w:rsidP="001A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0A3">
              <w:rPr>
                <w:rFonts w:ascii="Times New Roman" w:hAnsi="Times New Roman"/>
                <w:sz w:val="24"/>
                <w:szCs w:val="24"/>
              </w:rPr>
              <w:t>SIEMENS, S.A.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A40A3" w:rsidRPr="001A40A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A40A3" w:rsidRPr="001A40A3" w:rsidRDefault="001A40A3" w:rsidP="001A40A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1A40A3" w:rsidRPr="001A40A3" w:rsidRDefault="001A40A3" w:rsidP="001A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40A3" w:rsidRPr="001A40A3" w:rsidRDefault="001A40A3" w:rsidP="001A40A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99"/>
        <w:gridCol w:w="925"/>
        <w:gridCol w:w="4679"/>
        <w:gridCol w:w="952"/>
        <w:gridCol w:w="1867"/>
      </w:tblGrid>
      <w:tr w:rsidR="001A40A3" w:rsidRPr="001A40A3" w:rsidTr="00AF65D2">
        <w:trPr>
          <w:trHeight w:val="231"/>
        </w:trPr>
        <w:tc>
          <w:tcPr>
            <w:tcW w:w="43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40A3" w:rsidRPr="001A40A3" w:rsidRDefault="001A40A3" w:rsidP="001A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0A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40A3" w:rsidRPr="001A40A3" w:rsidRDefault="001A40A3" w:rsidP="001A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0A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53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40A3" w:rsidRPr="001A40A3" w:rsidRDefault="001A40A3" w:rsidP="001A4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40A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40A3" w:rsidRPr="001A40A3" w:rsidRDefault="001A40A3" w:rsidP="001A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0A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40A3" w:rsidRPr="001A40A3" w:rsidRDefault="001A40A3" w:rsidP="001A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0A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1A40A3" w:rsidRPr="001A40A3" w:rsidTr="00AF65D2">
        <w:trPr>
          <w:trHeight w:val="191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40A3" w:rsidRPr="001A40A3" w:rsidRDefault="001A40A3" w:rsidP="001A4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40A3" w:rsidRPr="001A40A3" w:rsidRDefault="001A40A3" w:rsidP="001A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0A3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40A3" w:rsidRPr="001A40A3" w:rsidRDefault="001A40A3" w:rsidP="001A4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40A3" w:rsidRPr="001A40A3" w:rsidRDefault="001A40A3" w:rsidP="001A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0A3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40A3" w:rsidRPr="001A40A3" w:rsidRDefault="001A40A3" w:rsidP="001A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0A3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1A40A3" w:rsidRPr="001A40A3" w:rsidTr="00AF65D2">
        <w:trPr>
          <w:trHeight w:val="264"/>
        </w:trPr>
        <w:tc>
          <w:tcPr>
            <w:tcW w:w="4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40A3" w:rsidRPr="001A40A3" w:rsidRDefault="001A40A3" w:rsidP="001A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0A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40A3" w:rsidRPr="001A40A3" w:rsidRDefault="001A40A3" w:rsidP="001A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0A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5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A40A3" w:rsidRPr="001A40A3" w:rsidRDefault="001A40A3" w:rsidP="001A4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40A3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1A40A3">
              <w:rPr>
                <w:rFonts w:ascii="Arial" w:hAnsi="Arial" w:cs="Arial"/>
                <w:color w:val="000000"/>
                <w:sz w:val="15"/>
                <w:szCs w:val="15"/>
              </w:rPr>
              <w:t>MANTENIMIENTO-FONDOS PROPIOS</w:t>
            </w:r>
          </w:p>
        </w:tc>
        <w:tc>
          <w:tcPr>
            <w:tcW w:w="5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40A3" w:rsidRPr="001A40A3" w:rsidRDefault="001A40A3" w:rsidP="001A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0A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40A3" w:rsidRPr="001A40A3" w:rsidRDefault="001A40A3" w:rsidP="001A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0A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1A40A3" w:rsidRPr="001A40A3" w:rsidTr="00AF65D2">
        <w:trPr>
          <w:trHeight w:val="691"/>
        </w:trPr>
        <w:tc>
          <w:tcPr>
            <w:tcW w:w="4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40A3" w:rsidRPr="001A40A3" w:rsidRDefault="001A40A3" w:rsidP="001A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0A3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40A3" w:rsidRPr="001A40A3" w:rsidRDefault="001A40A3" w:rsidP="001A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0A3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40A3" w:rsidRPr="001A40A3" w:rsidRDefault="001A40A3" w:rsidP="001A4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40A3">
              <w:rPr>
                <w:rFonts w:ascii="Arial" w:hAnsi="Arial" w:cs="Arial"/>
                <w:color w:val="000000"/>
                <w:sz w:val="15"/>
                <w:szCs w:val="15"/>
              </w:rPr>
              <w:t>TABLERO DE PROTECCIÓN PARA TAC 75 KW/208V QUE INCLUYE LO SIGUIENTE: TABLERO NEMA 1 TIPO GT ARMADO Y ALAMBRADO QUE CONTIENE: 1-INTERRUPTOR TETRAPOLAR TEGULABLE DE 160-400 A TIPO 3 VL/500 V. CON PROTECCIÓN DIFERENCIAL(RCD), Y OTROS MAS SEGÚN OFERTA DE REFERENCIA No.SALQ68415-B,(INCLUYE INSTALACIÓN)</w:t>
            </w:r>
          </w:p>
        </w:tc>
        <w:tc>
          <w:tcPr>
            <w:tcW w:w="5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40A3" w:rsidRPr="001A40A3" w:rsidRDefault="001A40A3" w:rsidP="001A40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40A3">
              <w:rPr>
                <w:rFonts w:ascii="Arial" w:hAnsi="Arial" w:cs="Arial"/>
                <w:color w:val="000000"/>
                <w:sz w:val="15"/>
                <w:szCs w:val="15"/>
              </w:rPr>
              <w:t>$12,088.94</w:t>
            </w:r>
          </w:p>
        </w:tc>
        <w:tc>
          <w:tcPr>
            <w:tcW w:w="10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40A3" w:rsidRPr="001A40A3" w:rsidRDefault="001A40A3" w:rsidP="001A40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40A3">
              <w:rPr>
                <w:rFonts w:ascii="Arial" w:hAnsi="Arial" w:cs="Arial"/>
                <w:color w:val="000000"/>
                <w:sz w:val="15"/>
                <w:szCs w:val="15"/>
              </w:rPr>
              <w:t>$12,088.94</w:t>
            </w:r>
          </w:p>
        </w:tc>
      </w:tr>
      <w:tr w:rsidR="001A40A3" w:rsidRPr="001A40A3" w:rsidTr="00AF65D2">
        <w:trPr>
          <w:trHeight w:val="329"/>
        </w:trPr>
        <w:tc>
          <w:tcPr>
            <w:tcW w:w="4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40A3" w:rsidRPr="001A40A3" w:rsidRDefault="001A40A3" w:rsidP="001A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0A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40A3" w:rsidRPr="001A40A3" w:rsidRDefault="001A40A3" w:rsidP="001A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0A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40A3" w:rsidRPr="001A40A3" w:rsidRDefault="001A40A3" w:rsidP="001A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0A3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40A3" w:rsidRPr="001A40A3" w:rsidRDefault="001A40A3" w:rsidP="001A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0A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40A3" w:rsidRPr="001A40A3" w:rsidRDefault="001A40A3" w:rsidP="001A40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40A3">
              <w:rPr>
                <w:rFonts w:ascii="Arial" w:hAnsi="Arial" w:cs="Arial"/>
                <w:color w:val="000000"/>
                <w:sz w:val="15"/>
                <w:szCs w:val="15"/>
              </w:rPr>
              <w:t>$12,088.94</w:t>
            </w:r>
          </w:p>
        </w:tc>
      </w:tr>
    </w:tbl>
    <w:p w:rsidR="001A40A3" w:rsidRPr="001A40A3" w:rsidRDefault="001A40A3" w:rsidP="001A40A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1A40A3" w:rsidRPr="001A40A3" w:rsidTr="001A40A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40A3" w:rsidRPr="001A40A3" w:rsidRDefault="001A40A3" w:rsidP="001A4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40A3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1A40A3">
              <w:rPr>
                <w:rFonts w:ascii="Arial" w:hAnsi="Arial" w:cs="Arial"/>
                <w:color w:val="000000"/>
                <w:sz w:val="15"/>
              </w:rPr>
              <w:t> </w:t>
            </w:r>
            <w:r w:rsidRPr="001A40A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doce mil ochenta y ocho 94/100 </w:t>
            </w:r>
            <w:proofErr w:type="spellStart"/>
            <w:r w:rsidRPr="001A40A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1A40A3" w:rsidRPr="001A40A3" w:rsidTr="001A40A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1A40A3" w:rsidRPr="001A40A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A40A3" w:rsidRPr="001A40A3" w:rsidRDefault="001A40A3" w:rsidP="001A40A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A40A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 ESTA</w:t>
                  </w:r>
                  <w:proofErr w:type="gramStart"/>
                  <w:r w:rsidRPr="001A40A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,E</w:t>
                  </w:r>
                  <w:proofErr w:type="gramEnd"/>
                  <w:r w:rsidRPr="001A40A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-61110,COMPRASAL No.209,SOLICITUD No.256, GARANTÍA DEL MATERIAL 1 AÑO A PARTIR DE LA FECHA DE ENTREGA DEL MISMO SALVO EN CASOS FORTUITOS.</w:t>
                  </w:r>
                </w:p>
              </w:tc>
            </w:tr>
          </w:tbl>
          <w:p w:rsidR="001A40A3" w:rsidRPr="001A40A3" w:rsidRDefault="001A40A3" w:rsidP="001A4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40A3" w:rsidRPr="001A40A3" w:rsidTr="001A40A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40A3" w:rsidRPr="001A40A3" w:rsidRDefault="001A40A3" w:rsidP="001A4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40A3">
              <w:rPr>
                <w:rFonts w:ascii="Arial" w:hAnsi="Arial" w:cs="Arial"/>
                <w:color w:val="000000"/>
                <w:sz w:val="15"/>
                <w:szCs w:val="15"/>
              </w:rPr>
              <w:t>LUGAR DE ENTREGA:DEPARTAMENTO DE ALMACEN,HOSPITAL NACIONAL DR.JORGE MAZZINI VILLACORTA, SONSONATE, ENTREGA DE 4 A 6 SEMANAS DESP.DE REC. ORDEN DE COMPRA.</w:t>
            </w:r>
          </w:p>
        </w:tc>
      </w:tr>
      <w:tr w:rsidR="001A40A3" w:rsidRPr="001A40A3" w:rsidTr="001A40A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40A3" w:rsidRPr="001A40A3" w:rsidRDefault="001A40A3" w:rsidP="001A4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40A3" w:rsidRPr="001A40A3" w:rsidTr="001A40A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336"/>
            </w:tblGrid>
            <w:tr w:rsidR="001A40A3" w:rsidRPr="001A40A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A40A3" w:rsidRPr="001A40A3" w:rsidRDefault="001A40A3" w:rsidP="001A40A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A40A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NOTIFICACIONES:PARA EFECTOS DE PAGO:UFI 2429-2245, CONTACTO CON EL PROVEEDOR 2248-7262</w:t>
                  </w:r>
                </w:p>
              </w:tc>
            </w:tr>
          </w:tbl>
          <w:p w:rsidR="001A40A3" w:rsidRPr="001A40A3" w:rsidRDefault="001A40A3" w:rsidP="001A4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40A3" w:rsidRPr="001A40A3" w:rsidRDefault="001A40A3" w:rsidP="001A40A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C506AB" w:rsidRPr="001A40A3" w:rsidTr="00C506A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06AB" w:rsidRPr="001A40A3" w:rsidRDefault="00C506AB" w:rsidP="001A4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6AB" w:rsidRPr="001A40A3" w:rsidTr="00C506A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06AB" w:rsidRPr="001A40A3" w:rsidRDefault="00C506AB" w:rsidP="001A4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6AB" w:rsidRPr="001A40A3" w:rsidTr="00C506A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06AB" w:rsidRPr="001A40A3" w:rsidRDefault="00C506AB" w:rsidP="001A4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6AB" w:rsidRPr="001A40A3" w:rsidTr="00C506A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06AB" w:rsidRPr="001A40A3" w:rsidRDefault="00C506AB" w:rsidP="001A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0A3">
              <w:rPr>
                <w:rFonts w:ascii="Times New Roman" w:hAnsi="Times New Roman"/>
                <w:sz w:val="24"/>
                <w:szCs w:val="24"/>
              </w:rPr>
              <w:br/>
            </w:r>
            <w:r w:rsidRPr="001A40A3">
              <w:rPr>
                <w:rFonts w:ascii="Times New Roman" w:hAnsi="Times New Roman"/>
                <w:sz w:val="24"/>
                <w:szCs w:val="24"/>
              </w:rPr>
              <w:br/>
            </w:r>
            <w:r w:rsidRPr="001A40A3">
              <w:rPr>
                <w:rFonts w:ascii="Times New Roman" w:hAnsi="Times New Roman"/>
                <w:sz w:val="24"/>
                <w:szCs w:val="24"/>
              </w:rPr>
              <w:br/>
            </w:r>
            <w:r w:rsidR="002060E4" w:rsidRPr="002060E4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157D99" w:rsidRDefault="00157D99"/>
    <w:p w:rsidR="00157D99" w:rsidRDefault="00157D99"/>
    <w:p w:rsidR="00C506AB" w:rsidRDefault="00C506AB"/>
    <w:p w:rsidR="00C506AB" w:rsidRDefault="00C506AB"/>
    <w:p w:rsidR="00C506AB" w:rsidRDefault="00C506AB"/>
    <w:p w:rsidR="00157D99" w:rsidRDefault="00157D99"/>
    <w:p w:rsidR="00157D99" w:rsidRDefault="00157D99"/>
    <w:p w:rsidR="00157D99" w:rsidRDefault="00157D99"/>
    <w:p w:rsidR="00157D99" w:rsidRDefault="00157D99"/>
    <w:p w:rsidR="00157D99" w:rsidRDefault="00157D99" w:rsidP="00157D9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157D99" w:rsidRDefault="00157D99" w:rsidP="00157D9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57D99" w:rsidRDefault="00157D99" w:rsidP="00157D99"/>
    <w:p w:rsidR="00157D99" w:rsidRDefault="00157D99" w:rsidP="00157D99"/>
    <w:p w:rsidR="00157D99" w:rsidRDefault="00157D99" w:rsidP="00157D9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57D99" w:rsidRDefault="00157D99" w:rsidP="00157D9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57D99" w:rsidRDefault="00157D99" w:rsidP="00157D9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57D99" w:rsidRDefault="00157D99" w:rsidP="00157D9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57D99" w:rsidRDefault="00157D99" w:rsidP="00157D99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57D99" w:rsidRDefault="00157D99"/>
    <w:sectPr w:rsidR="00157D99" w:rsidSect="00157D9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A40A3"/>
    <w:rsid w:val="00157D99"/>
    <w:rsid w:val="001A40A3"/>
    <w:rsid w:val="002060E4"/>
    <w:rsid w:val="00274B07"/>
    <w:rsid w:val="003E409B"/>
    <w:rsid w:val="005B5C89"/>
    <w:rsid w:val="00613763"/>
    <w:rsid w:val="008E198E"/>
    <w:rsid w:val="009C514B"/>
    <w:rsid w:val="00A70819"/>
    <w:rsid w:val="00AF65D2"/>
    <w:rsid w:val="00BD3707"/>
    <w:rsid w:val="00C010E5"/>
    <w:rsid w:val="00C50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1A40A3"/>
  </w:style>
  <w:style w:type="paragraph" w:styleId="Textodeglobo">
    <w:name w:val="Balloon Text"/>
    <w:basedOn w:val="Normal"/>
    <w:link w:val="TextodegloboCar"/>
    <w:uiPriority w:val="99"/>
    <w:semiHidden/>
    <w:unhideWhenUsed/>
    <w:rsid w:val="001A4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40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329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2016-09-27T16:12:00Z</dcterms:created>
  <dcterms:modified xsi:type="dcterms:W3CDTF">2017-02-27T16:55:00Z</dcterms:modified>
</cp:coreProperties>
</file>