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E2401" w:rsidRPr="004E2401" w:rsidTr="004E240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E2401" w:rsidRPr="004E2401" w:rsidTr="004E24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E2401" w:rsidRPr="004E2401" w:rsidTr="004E240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401" w:rsidRPr="004E2401" w:rsidTr="004E24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401" w:rsidRPr="004E2401" w:rsidRDefault="004E2401" w:rsidP="004E24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E2401" w:rsidRPr="004E2401" w:rsidTr="004E24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E2401" w:rsidRPr="004E2401" w:rsidRDefault="004E2401" w:rsidP="004E24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E2401" w:rsidRPr="004E2401" w:rsidTr="004E240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Times New Roman" w:hAnsi="Times New Roman"/>
                <w:b/>
                <w:bCs/>
                <w:sz w:val="24"/>
                <w:szCs w:val="24"/>
              </w:rPr>
              <w:t>Sonsonate 31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FF0000"/>
                <w:sz w:val="20"/>
                <w:szCs w:val="20"/>
              </w:rPr>
              <w:t>No.Orden:336/2015</w:t>
            </w:r>
          </w:p>
        </w:tc>
      </w:tr>
    </w:tbl>
    <w:p w:rsidR="004E2401" w:rsidRPr="004E2401" w:rsidRDefault="004E2401" w:rsidP="004E24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E2401" w:rsidRPr="004E2401" w:rsidTr="004E240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E2401" w:rsidRPr="004E240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2401" w:rsidRPr="004E2401" w:rsidRDefault="004E2401" w:rsidP="004E24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240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401" w:rsidRPr="004E2401" w:rsidTr="004E24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Times New Roman" w:hAnsi="Times New Roman"/>
                <w:sz w:val="24"/>
                <w:szCs w:val="24"/>
              </w:rPr>
              <w:t>RODAMIENTOS,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2401" w:rsidRPr="004E240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E2401" w:rsidRPr="004E2401" w:rsidRDefault="004E2401" w:rsidP="004E24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401" w:rsidRPr="004E2401" w:rsidRDefault="004E2401" w:rsidP="004E24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4E2401" w:rsidRPr="004E2401" w:rsidTr="00F673C0">
        <w:trPr>
          <w:trHeight w:val="254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E2401" w:rsidRPr="004E2401" w:rsidTr="00F673C0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E2401" w:rsidRPr="004E2401" w:rsidTr="00F673C0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FONDOS PROPIOS-MANTENIMIENTO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E2401" w:rsidRPr="004E2401" w:rsidTr="00F673C0">
        <w:trPr>
          <w:trHeight w:val="29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SOLICITAN: 70150566-RODAMIENTO (BALEROS) 6308 RS, OFRECEN: RODAMIENTO RIGIDO DE BOLAS 6308-2RS1/C3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$30.13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$150.65</w:t>
            </w:r>
          </w:p>
        </w:tc>
      </w:tr>
      <w:tr w:rsidR="004E2401" w:rsidRPr="004E2401" w:rsidTr="00F673C0">
        <w:trPr>
          <w:trHeight w:val="21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SOLICITAN: 70150563-RODAMIENTO (BALEROS) 6305 RS, OFRECEN: RODAMIENTO RIGIDO DE BOLAS 6305-2RS1/C3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$11.06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$55.30</w:t>
            </w:r>
          </w:p>
        </w:tc>
      </w:tr>
      <w:tr w:rsidR="004E2401" w:rsidRPr="004E2401" w:rsidTr="00F673C0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Adquisición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SOLICITAN: 70150554-RODAMIENTO (BALEROS) 6206 RS, OFRECEN: RODAMIENTO RIGIDO DE BOLAS 6206-2RS1/C3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$11.00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$55.00</w:t>
            </w:r>
          </w:p>
        </w:tc>
      </w:tr>
      <w:tr w:rsidR="004E2401" w:rsidRPr="004E2401" w:rsidTr="00F673C0">
        <w:trPr>
          <w:trHeight w:val="21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SOLICITAN: 70150546-RODAMIENTO (BALEROS) 6203 2ZC3, OFRECEN: RODAMIENTO RIGIDO DE BOLAS 6203-2RSH/C3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$6.03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$90.45</w:t>
            </w:r>
          </w:p>
        </w:tc>
      </w:tr>
      <w:tr w:rsidR="004E2401" w:rsidRPr="004E2401" w:rsidTr="00F673C0">
        <w:trPr>
          <w:trHeight w:val="36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$351.40</w:t>
            </w:r>
          </w:p>
        </w:tc>
      </w:tr>
    </w:tbl>
    <w:p w:rsidR="004E2401" w:rsidRPr="004E2401" w:rsidRDefault="004E2401" w:rsidP="004E24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E2401" w:rsidRPr="004E2401" w:rsidTr="004E24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E2401">
              <w:rPr>
                <w:rFonts w:ascii="Arial" w:hAnsi="Arial" w:cs="Arial"/>
                <w:color w:val="000000"/>
                <w:sz w:val="15"/>
              </w:rPr>
              <w:t> </w:t>
            </w:r>
            <w:r w:rsidRPr="004E24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cincuenta y un 40/100 </w:t>
            </w:r>
            <w:proofErr w:type="spellStart"/>
            <w:r w:rsidRPr="004E240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E2401" w:rsidRPr="004E2401" w:rsidTr="004E24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E2401" w:rsidRPr="004E240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2401" w:rsidRPr="004E2401" w:rsidRDefault="004E2401" w:rsidP="004E24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240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E- 54112 NUM. DE PROCESO 204 NUM. SOLIC. 209</w:t>
                  </w:r>
                </w:p>
              </w:tc>
            </w:tr>
          </w:tbl>
          <w:p w:rsidR="004E2401" w:rsidRPr="004E2401" w:rsidRDefault="004E2401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401" w:rsidRPr="004E2401" w:rsidTr="004E24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Arial" w:hAnsi="Arial" w:cs="Arial"/>
                <w:color w:val="000000"/>
                <w:sz w:val="15"/>
                <w:szCs w:val="15"/>
              </w:rPr>
              <w:t>LUGAR DE ENTREGA:ALMACÉN HOSPITAL JORGE MAZZINI SONSONATE ENTREGA 1-5 DÍAS HÁBILES DESPUÉS DE RECIBIDA ORDEN DE COMPRA</w:t>
            </w:r>
          </w:p>
        </w:tc>
      </w:tr>
      <w:tr w:rsidR="004E2401" w:rsidRPr="004E2401" w:rsidTr="004E24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401" w:rsidRPr="004E2401" w:rsidRDefault="004E2401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401" w:rsidRPr="004E2401" w:rsidTr="004E240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E2401" w:rsidRPr="004E240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2401" w:rsidRPr="004E2401" w:rsidRDefault="004E2401" w:rsidP="004E240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240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TEL:22195050</w:t>
                  </w:r>
                </w:p>
              </w:tc>
            </w:tr>
          </w:tbl>
          <w:p w:rsidR="004E2401" w:rsidRPr="004E2401" w:rsidRDefault="004E2401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2401" w:rsidRPr="004E2401" w:rsidRDefault="004E2401" w:rsidP="004E240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36407A" w:rsidRPr="004E2401" w:rsidTr="0036407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407A" w:rsidRPr="004E2401" w:rsidRDefault="0036407A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07A" w:rsidRPr="004E2401" w:rsidTr="0036407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407A" w:rsidRPr="004E2401" w:rsidRDefault="0036407A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07A" w:rsidRPr="004E2401" w:rsidTr="0036407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407A" w:rsidRPr="004E2401" w:rsidRDefault="0036407A" w:rsidP="004E2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07A" w:rsidRPr="004E2401" w:rsidTr="0036407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407A" w:rsidRPr="004E2401" w:rsidRDefault="0036407A" w:rsidP="004E2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401">
              <w:rPr>
                <w:rFonts w:ascii="Times New Roman" w:hAnsi="Times New Roman"/>
                <w:sz w:val="24"/>
                <w:szCs w:val="24"/>
              </w:rPr>
              <w:br/>
            </w:r>
            <w:r w:rsidRPr="004E2401">
              <w:rPr>
                <w:rFonts w:ascii="Times New Roman" w:hAnsi="Times New Roman"/>
                <w:sz w:val="24"/>
                <w:szCs w:val="24"/>
              </w:rPr>
              <w:br/>
            </w:r>
            <w:r w:rsidRPr="004E2401">
              <w:rPr>
                <w:rFonts w:ascii="Times New Roman" w:hAnsi="Times New Roman"/>
                <w:sz w:val="24"/>
                <w:szCs w:val="24"/>
              </w:rPr>
              <w:br/>
            </w:r>
            <w:r w:rsidR="00AA6409" w:rsidRPr="00AA6409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15095" w:rsidRDefault="00515095"/>
    <w:p w:rsidR="00515095" w:rsidRDefault="00515095"/>
    <w:p w:rsidR="0036407A" w:rsidRDefault="0036407A"/>
    <w:p w:rsidR="0036407A" w:rsidRDefault="0036407A"/>
    <w:p w:rsidR="0036407A" w:rsidRDefault="0036407A"/>
    <w:p w:rsidR="0036407A" w:rsidRDefault="0036407A"/>
    <w:p w:rsidR="00515095" w:rsidRDefault="00515095"/>
    <w:p w:rsidR="00515095" w:rsidRDefault="00515095"/>
    <w:p w:rsidR="00515095" w:rsidRDefault="00515095"/>
    <w:p w:rsidR="00515095" w:rsidRDefault="00515095" w:rsidP="005150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15095" w:rsidRDefault="00515095" w:rsidP="005150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15095" w:rsidRDefault="00515095" w:rsidP="00515095"/>
    <w:p w:rsidR="00515095" w:rsidRDefault="00515095" w:rsidP="00515095"/>
    <w:p w:rsidR="00515095" w:rsidRDefault="00515095" w:rsidP="0051509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15095" w:rsidRDefault="00515095" w:rsidP="0051509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15095" w:rsidRDefault="00515095" w:rsidP="0051509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15095" w:rsidRDefault="00515095" w:rsidP="0051509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15095" w:rsidRDefault="00515095" w:rsidP="0051509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15095" w:rsidRDefault="00515095"/>
    <w:sectPr w:rsidR="00515095" w:rsidSect="005150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2401"/>
    <w:rsid w:val="00192F1A"/>
    <w:rsid w:val="0036407A"/>
    <w:rsid w:val="003E409B"/>
    <w:rsid w:val="004E2401"/>
    <w:rsid w:val="00515095"/>
    <w:rsid w:val="008E198E"/>
    <w:rsid w:val="009A036C"/>
    <w:rsid w:val="00A11B8B"/>
    <w:rsid w:val="00A325B7"/>
    <w:rsid w:val="00A70819"/>
    <w:rsid w:val="00AA6409"/>
    <w:rsid w:val="00BF2DE5"/>
    <w:rsid w:val="00E15CED"/>
    <w:rsid w:val="00F6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E2401"/>
  </w:style>
  <w:style w:type="paragraph" w:styleId="Textodeglobo">
    <w:name w:val="Balloon Text"/>
    <w:basedOn w:val="Normal"/>
    <w:link w:val="TextodegloboCar"/>
    <w:uiPriority w:val="99"/>
    <w:semiHidden/>
    <w:unhideWhenUsed/>
    <w:rsid w:val="004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2016-09-27T15:50:00Z</dcterms:created>
  <dcterms:modified xsi:type="dcterms:W3CDTF">2017-02-27T16:52:00Z</dcterms:modified>
</cp:coreProperties>
</file>