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1146F" w:rsidRPr="0011146F" w:rsidTr="001114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46F" w:rsidRPr="0011146F" w:rsidRDefault="0011146F" w:rsidP="0011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1146F" w:rsidRPr="0011146F" w:rsidRDefault="0011146F" w:rsidP="0011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1146F" w:rsidRPr="0011146F" w:rsidTr="001114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FF0000"/>
                <w:sz w:val="20"/>
                <w:szCs w:val="20"/>
              </w:rPr>
              <w:t>No.Orden:312/2015</w:t>
            </w:r>
          </w:p>
        </w:tc>
      </w:tr>
    </w:tbl>
    <w:p w:rsidR="0011146F" w:rsidRPr="0011146F" w:rsidRDefault="0011146F" w:rsidP="0011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1146F" w:rsidRPr="0011146F" w:rsidTr="001114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1146F" w:rsidRPr="001114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146F" w:rsidRPr="0011146F" w:rsidRDefault="0011146F" w:rsidP="0011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46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Times New Roman" w:hAnsi="Times New Roman"/>
                <w:sz w:val="24"/>
                <w:szCs w:val="24"/>
              </w:rPr>
              <w:t>MARTINEZ PEREZ, CARLOS ERNESTO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146F" w:rsidRPr="001114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146F" w:rsidRPr="0011146F" w:rsidRDefault="0011146F" w:rsidP="0011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46F" w:rsidRPr="0011146F" w:rsidRDefault="0011146F" w:rsidP="0011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2"/>
        <w:gridCol w:w="4373"/>
        <w:gridCol w:w="972"/>
        <w:gridCol w:w="2095"/>
      </w:tblGrid>
      <w:tr w:rsidR="0011146F" w:rsidRPr="0011146F" w:rsidTr="000C3C88">
        <w:trPr>
          <w:trHeight w:val="21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1146F" w:rsidRPr="0011146F" w:rsidTr="000C3C88">
        <w:trPr>
          <w:trHeight w:val="20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1146F" w:rsidRPr="0011146F" w:rsidTr="000C3C88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DIVISIÓN ADMINISTRATIVA-FONDOS PROPIOS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1146F" w:rsidRPr="0011146F" w:rsidTr="000C3C88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8120-8034 BANNER CON ROLAP DE 2X90 CM. IMPRESIÓN FULL COLOR CON LA LEYENDA DE LA OFERTA DE \" SERVICIO DE CONSULTA EXTERNA \"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11146F" w:rsidRPr="0011146F" w:rsidTr="000C3C88">
        <w:trPr>
          <w:trHeight w:val="21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8120-8034 BANER DE LONA DE 1X150 CM. CON UN OJETE EN CADA ESQUINA Y CON LA LEYENDA OFICINA POR EL DERECHO A LA SALUD.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11146F" w:rsidRPr="0011146F" w:rsidTr="000C3C88">
        <w:trPr>
          <w:trHeight w:val="37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</w:tbl>
    <w:p w:rsidR="0011146F" w:rsidRPr="0011146F" w:rsidRDefault="0011146F" w:rsidP="0011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1146F">
              <w:rPr>
                <w:rFonts w:ascii="Arial" w:hAnsi="Arial" w:cs="Arial"/>
                <w:color w:val="000000"/>
                <w:sz w:val="15"/>
              </w:rPr>
              <w:t> </w:t>
            </w:r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00/100 </w:t>
            </w:r>
            <w:proofErr w:type="spellStart"/>
            <w:r w:rsidRPr="0011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146F" w:rsidRPr="001114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146F" w:rsidRPr="0011146F" w:rsidRDefault="0011146F" w:rsidP="0011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46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ESTA,E-54199,COMPRASAL No.187 ,SOLICITUD No. 251</w:t>
                  </w:r>
                </w:p>
              </w:tc>
            </w:tr>
          </w:tbl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11146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3 D.HABILES DESP.DE REC. ORDEN DE COMPRA.</w:t>
            </w: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46F" w:rsidRPr="0011146F" w:rsidTr="0011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1146F" w:rsidRPr="001114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146F" w:rsidRPr="0011146F" w:rsidRDefault="0011146F" w:rsidP="0011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46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1146F" w:rsidRPr="0011146F" w:rsidRDefault="0011146F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46F" w:rsidRPr="0011146F" w:rsidRDefault="0011146F" w:rsidP="0011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20251" w:rsidRPr="0011146F" w:rsidTr="0092025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0251" w:rsidRPr="0011146F" w:rsidRDefault="00920251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51" w:rsidRPr="0011146F" w:rsidTr="0092025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0251" w:rsidRPr="0011146F" w:rsidRDefault="00920251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51" w:rsidRPr="0011146F" w:rsidTr="0092025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0251" w:rsidRPr="0011146F" w:rsidRDefault="00920251" w:rsidP="0011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51" w:rsidRPr="0011146F" w:rsidTr="0092025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0251" w:rsidRPr="0011146F" w:rsidRDefault="00920251" w:rsidP="0011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46F">
              <w:rPr>
                <w:rFonts w:ascii="Times New Roman" w:hAnsi="Times New Roman"/>
                <w:sz w:val="24"/>
                <w:szCs w:val="24"/>
              </w:rPr>
              <w:br/>
            </w:r>
            <w:r w:rsidRPr="0011146F">
              <w:rPr>
                <w:rFonts w:ascii="Times New Roman" w:hAnsi="Times New Roman"/>
                <w:sz w:val="24"/>
                <w:szCs w:val="24"/>
              </w:rPr>
              <w:br/>
            </w:r>
            <w:r w:rsidRPr="0011146F">
              <w:rPr>
                <w:rFonts w:ascii="Times New Roman" w:hAnsi="Times New Roman"/>
                <w:sz w:val="24"/>
                <w:szCs w:val="24"/>
              </w:rPr>
              <w:br/>
            </w:r>
            <w:r w:rsidR="00C91443" w:rsidRPr="00C9144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D4A7C" w:rsidRDefault="007D4A7C"/>
    <w:p w:rsidR="007D4A7C" w:rsidRDefault="007D4A7C"/>
    <w:p w:rsidR="007D4A7C" w:rsidRDefault="007D4A7C"/>
    <w:p w:rsidR="007D4A7C" w:rsidRDefault="007D4A7C"/>
    <w:p w:rsidR="007D4A7C" w:rsidRDefault="007D4A7C"/>
    <w:p w:rsidR="007D4A7C" w:rsidRDefault="007D4A7C"/>
    <w:p w:rsidR="007D4A7C" w:rsidRDefault="007D4A7C"/>
    <w:p w:rsidR="007D4A7C" w:rsidRDefault="007D4A7C" w:rsidP="007D4A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7D4A7C" w:rsidRDefault="007D4A7C" w:rsidP="007D4A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4A7C" w:rsidRDefault="007D4A7C" w:rsidP="007D4A7C"/>
    <w:p w:rsidR="007D4A7C" w:rsidRDefault="007D4A7C" w:rsidP="007D4A7C"/>
    <w:p w:rsidR="007D4A7C" w:rsidRDefault="007D4A7C" w:rsidP="007D4A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4A7C" w:rsidRDefault="007D4A7C" w:rsidP="007D4A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4A7C" w:rsidRDefault="007D4A7C" w:rsidP="007D4A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4A7C" w:rsidRDefault="007D4A7C" w:rsidP="007D4A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4A7C" w:rsidRDefault="007D4A7C" w:rsidP="007D4A7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4A7C" w:rsidRDefault="007D4A7C"/>
    <w:p w:rsidR="007D4A7C" w:rsidRDefault="007D4A7C"/>
    <w:p w:rsidR="007D4A7C" w:rsidRDefault="007D4A7C"/>
    <w:p w:rsidR="007D4A7C" w:rsidRDefault="007D4A7C"/>
    <w:p w:rsidR="007D4A7C" w:rsidRDefault="007D4A7C"/>
    <w:sectPr w:rsidR="007D4A7C" w:rsidSect="007D4A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146F"/>
    <w:rsid w:val="000C3C88"/>
    <w:rsid w:val="0011146F"/>
    <w:rsid w:val="00310AE9"/>
    <w:rsid w:val="003E409B"/>
    <w:rsid w:val="007D4A7C"/>
    <w:rsid w:val="008E198E"/>
    <w:rsid w:val="00920251"/>
    <w:rsid w:val="0093526B"/>
    <w:rsid w:val="009D4B09"/>
    <w:rsid w:val="009F1CD8"/>
    <w:rsid w:val="00C51F3C"/>
    <w:rsid w:val="00C91443"/>
    <w:rsid w:val="00D35E51"/>
    <w:rsid w:val="00FC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1146F"/>
  </w:style>
  <w:style w:type="paragraph" w:styleId="Textodeglobo">
    <w:name w:val="Balloon Text"/>
    <w:basedOn w:val="Normal"/>
    <w:link w:val="TextodegloboCar"/>
    <w:uiPriority w:val="99"/>
    <w:semiHidden/>
    <w:unhideWhenUsed/>
    <w:rsid w:val="0011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2016-09-26T10:04:00Z</dcterms:created>
  <dcterms:modified xsi:type="dcterms:W3CDTF">2017-02-27T16:37:00Z</dcterms:modified>
</cp:coreProperties>
</file>