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7398F" w:rsidRPr="0027398F" w:rsidTr="0027398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7398F" w:rsidRPr="0027398F" w:rsidTr="002739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7398F" w:rsidRPr="0027398F" w:rsidTr="002739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98F" w:rsidRPr="0027398F" w:rsidTr="002739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398F" w:rsidRPr="0027398F" w:rsidRDefault="0027398F" w:rsidP="002739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7398F" w:rsidRPr="0027398F" w:rsidTr="002739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7398F" w:rsidRPr="0027398F" w:rsidRDefault="0027398F" w:rsidP="002739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7398F" w:rsidRPr="0027398F" w:rsidTr="0027398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Times New Roman" w:hAnsi="Times New Roman"/>
                <w:b/>
                <w:bCs/>
                <w:sz w:val="24"/>
                <w:szCs w:val="24"/>
              </w:rPr>
              <w:t>Sonsonate 15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FF0000"/>
                <w:sz w:val="20"/>
                <w:szCs w:val="20"/>
              </w:rPr>
              <w:t>No.Orden:140/2015</w:t>
            </w:r>
          </w:p>
        </w:tc>
      </w:tr>
    </w:tbl>
    <w:p w:rsidR="0027398F" w:rsidRPr="0027398F" w:rsidRDefault="0027398F" w:rsidP="002739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7398F" w:rsidRPr="0027398F" w:rsidTr="0027398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7398F" w:rsidRPr="0027398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7398F" w:rsidRPr="0027398F" w:rsidRDefault="0027398F" w:rsidP="0027398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7398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98F" w:rsidRPr="0027398F" w:rsidTr="002739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Times New Roman" w:hAnsi="Times New Roman"/>
                <w:sz w:val="24"/>
                <w:szCs w:val="24"/>
              </w:rPr>
              <w:t>GRUPO PAILL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398F" w:rsidRPr="0027398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7398F" w:rsidRPr="0027398F" w:rsidRDefault="0027398F" w:rsidP="0027398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398F" w:rsidRPr="0027398F" w:rsidRDefault="0027398F" w:rsidP="002739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1"/>
        <w:gridCol w:w="4369"/>
        <w:gridCol w:w="970"/>
        <w:gridCol w:w="2101"/>
      </w:tblGrid>
      <w:tr w:rsidR="0027398F" w:rsidRPr="0027398F" w:rsidTr="00416CDC">
        <w:trPr>
          <w:trHeight w:val="192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7398F" w:rsidRPr="0027398F" w:rsidTr="00416CDC">
        <w:trPr>
          <w:trHeight w:val="18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7398F" w:rsidRPr="0027398F" w:rsidTr="00416CDC">
        <w:trPr>
          <w:trHeight w:val="23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7398F" w:rsidRPr="0027398F" w:rsidTr="00416CDC">
        <w:trPr>
          <w:trHeight w:val="42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SOLICITAN: CODIGO</w:t>
            </w:r>
            <w:proofErr w:type="gramStart"/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:028</w:t>
            </w:r>
            <w:proofErr w:type="gramEnd"/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 xml:space="preserve">-00095 SODIO BICARBONATO 44.6-50 </w:t>
            </w:r>
            <w:proofErr w:type="spellStart"/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mEq</w:t>
            </w:r>
            <w:proofErr w:type="spellEnd"/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/50ml SOL. INY, FCO VIAL 50ml OFRECEN: BICARBONATO SODIO PL SOL. INY. CONCEN: BICARBONATO SODIO 3.75 G (EQUIVALENTE A 44.6 MEQ) PRESENTACION: VIAL X 50 ML MARCA: PAILL ORIGEN: EL SALVADOR VENC: NO MENOR DE 1 AÑO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$5.00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</w:p>
        </w:tc>
      </w:tr>
      <w:tr w:rsidR="0027398F" w:rsidRPr="0027398F" w:rsidTr="00416CDC">
        <w:trPr>
          <w:trHeight w:val="30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</w:p>
        </w:tc>
      </w:tr>
    </w:tbl>
    <w:p w:rsidR="0027398F" w:rsidRPr="0027398F" w:rsidRDefault="0027398F" w:rsidP="002739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7398F" w:rsidRPr="0027398F" w:rsidTr="002739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7398F">
              <w:rPr>
                <w:rFonts w:ascii="Arial" w:hAnsi="Arial" w:cs="Arial"/>
                <w:color w:val="000000"/>
                <w:sz w:val="15"/>
              </w:rPr>
              <w:t> </w:t>
            </w:r>
            <w:r w:rsidRPr="002739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cincuenta 00/100 </w:t>
            </w:r>
            <w:proofErr w:type="spellStart"/>
            <w:r w:rsidRPr="002739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7398F" w:rsidRPr="0027398F" w:rsidTr="002739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7398F" w:rsidRPr="0027398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398F" w:rsidRPr="0027398F" w:rsidRDefault="0027398F" w:rsidP="0027398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7398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70 NUM. SOLIC. 127</w:t>
                  </w:r>
                </w:p>
              </w:tc>
            </w:tr>
          </w:tbl>
          <w:p w:rsidR="0027398F" w:rsidRPr="0027398F" w:rsidRDefault="0027398F" w:rsidP="00273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98F" w:rsidRPr="0027398F" w:rsidTr="002739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1-3 DIA HABILES DESPUES DE RECIBIR ORDEN DE COMPRA</w:t>
            </w:r>
          </w:p>
        </w:tc>
      </w:tr>
      <w:tr w:rsidR="0027398F" w:rsidRPr="0027398F" w:rsidTr="002739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98F" w:rsidRPr="0027398F" w:rsidTr="002739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7398F" w:rsidRPr="0027398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398F" w:rsidRPr="0027398F" w:rsidRDefault="0027398F" w:rsidP="0027398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7398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22311678 - 22313601</w:t>
                  </w:r>
                </w:p>
              </w:tc>
            </w:tr>
          </w:tbl>
          <w:p w:rsidR="0027398F" w:rsidRPr="0027398F" w:rsidRDefault="0027398F" w:rsidP="00273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398F" w:rsidRPr="0027398F" w:rsidRDefault="0027398F" w:rsidP="002739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27398F" w:rsidRPr="0027398F" w:rsidTr="002739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98F" w:rsidRPr="0027398F" w:rsidTr="002739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98F" w:rsidRPr="0027398F" w:rsidTr="002739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398F" w:rsidRPr="0027398F" w:rsidRDefault="0027398F" w:rsidP="00273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07E5" w:rsidRPr="0027398F" w:rsidTr="00C4090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7E5" w:rsidRPr="0027398F" w:rsidRDefault="00E807E5" w:rsidP="00F15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98F">
              <w:rPr>
                <w:rFonts w:ascii="Times New Roman" w:hAnsi="Times New Roman"/>
                <w:sz w:val="24"/>
                <w:szCs w:val="24"/>
              </w:rPr>
              <w:br/>
            </w:r>
            <w:r w:rsidRPr="0027398F">
              <w:rPr>
                <w:rFonts w:ascii="Times New Roman" w:hAnsi="Times New Roman"/>
                <w:sz w:val="24"/>
                <w:szCs w:val="24"/>
              </w:rPr>
              <w:br/>
            </w:r>
            <w:r w:rsidRPr="0027398F">
              <w:rPr>
                <w:rFonts w:ascii="Times New Roman" w:hAnsi="Times New Roman"/>
                <w:sz w:val="24"/>
                <w:szCs w:val="24"/>
              </w:rPr>
              <w:br/>
            </w:r>
            <w:r w:rsidR="00F1566D" w:rsidRPr="00F1566D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807E5" w:rsidRDefault="00E807E5"/>
    <w:p w:rsidR="00E807E5" w:rsidRDefault="00E807E5"/>
    <w:p w:rsidR="00E807E5" w:rsidRDefault="00E807E5"/>
    <w:p w:rsidR="00E807E5" w:rsidRDefault="00E807E5"/>
    <w:p w:rsidR="00E807E5" w:rsidRDefault="00E807E5"/>
    <w:p w:rsidR="00E807E5" w:rsidRDefault="00E807E5"/>
    <w:p w:rsidR="00E807E5" w:rsidRDefault="00E807E5"/>
    <w:p w:rsidR="00E807E5" w:rsidRDefault="00E807E5"/>
    <w:p w:rsidR="00E807E5" w:rsidRDefault="00E807E5"/>
    <w:p w:rsidR="00E807E5" w:rsidRDefault="00E807E5" w:rsidP="00E807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807E5" w:rsidRDefault="00E807E5" w:rsidP="00E807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807E5" w:rsidRDefault="00E807E5" w:rsidP="00E807E5"/>
    <w:p w:rsidR="00E807E5" w:rsidRDefault="00E807E5" w:rsidP="00E807E5"/>
    <w:p w:rsidR="00E807E5" w:rsidRDefault="00E807E5" w:rsidP="00E807E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807E5" w:rsidRDefault="00E807E5" w:rsidP="00E807E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807E5" w:rsidRDefault="00E807E5" w:rsidP="00E807E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807E5" w:rsidRDefault="00E807E5" w:rsidP="00E807E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807E5" w:rsidRDefault="00E807E5" w:rsidP="00E807E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807E5" w:rsidRDefault="00E807E5"/>
    <w:sectPr w:rsidR="00E807E5" w:rsidSect="00E807E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7398F"/>
    <w:rsid w:val="0027398F"/>
    <w:rsid w:val="003E409B"/>
    <w:rsid w:val="003F707D"/>
    <w:rsid w:val="00416CDC"/>
    <w:rsid w:val="005B05DB"/>
    <w:rsid w:val="0084388C"/>
    <w:rsid w:val="008E198E"/>
    <w:rsid w:val="00DE3003"/>
    <w:rsid w:val="00E807E5"/>
    <w:rsid w:val="00E841AB"/>
    <w:rsid w:val="00F1566D"/>
    <w:rsid w:val="00FE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7398F"/>
  </w:style>
  <w:style w:type="paragraph" w:styleId="Textodeglobo">
    <w:name w:val="Balloon Text"/>
    <w:basedOn w:val="Normal"/>
    <w:link w:val="TextodegloboCar"/>
    <w:uiPriority w:val="99"/>
    <w:semiHidden/>
    <w:unhideWhenUsed/>
    <w:rsid w:val="0027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2016-09-16T19:07:00Z</dcterms:created>
  <dcterms:modified xsi:type="dcterms:W3CDTF">2017-02-27T14:14:00Z</dcterms:modified>
</cp:coreProperties>
</file>