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tblPr>
      <w:tblGrid>
        <w:gridCol w:w="4351"/>
        <w:gridCol w:w="3883"/>
        <w:gridCol w:w="967"/>
      </w:tblGrid>
      <w:tr w:rsidR="00CB5045" w:rsidRPr="00CB5045" w:rsidTr="00CB5045">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CB5045" w:rsidRPr="00CB5045" w:rsidRDefault="00CB5045" w:rsidP="00CB5045">
            <w:pPr>
              <w:spacing w:after="0" w:line="240" w:lineRule="auto"/>
              <w:rPr>
                <w:rFonts w:ascii="Times New Roman" w:hAnsi="Times New Roman"/>
                <w:sz w:val="24"/>
                <w:szCs w:val="24"/>
              </w:rPr>
            </w:pPr>
            <w:r>
              <w:rPr>
                <w:rFonts w:ascii="Times New Roman" w:hAnsi="Times New Roman"/>
                <w:b/>
                <w:bCs/>
                <w:noProof/>
                <w:sz w:val="24"/>
                <w:szCs w:val="24"/>
              </w:rPr>
              <w:drawing>
                <wp:inline distT="0" distB="0" distL="0" distR="0">
                  <wp:extent cx="378460" cy="378460"/>
                  <wp:effectExtent l="19050" t="0" r="2540" b="0"/>
                  <wp:docPr id="1" name="Imagen 1" descr="http://www.mh.gob.sv/jcompra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h.gob.sv/jcompras/scom_escudo.gif"/>
                          <pic:cNvPicPr>
                            <a:picLocks noChangeAspect="1" noChangeArrowheads="1"/>
                          </pic:cNvPicPr>
                        </pic:nvPicPr>
                        <pic:blipFill>
                          <a:blip r:embed="rId4"/>
                          <a:srcRect/>
                          <a:stretch>
                            <a:fillRect/>
                          </a:stretch>
                        </pic:blipFill>
                        <pic:spPr bwMode="auto">
                          <a:xfrm>
                            <a:off x="0" y="0"/>
                            <a:ext cx="378460" cy="37846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Times New Roman" w:hAnsi="Times New Roman"/>
                <w:b/>
                <w:bCs/>
                <w:sz w:val="24"/>
                <w:szCs w:val="24"/>
              </w:rPr>
              <w:t>GOBIERNO DE EL SALVADOR</w:t>
            </w:r>
          </w:p>
        </w:tc>
      </w:tr>
      <w:tr w:rsidR="00CB5045" w:rsidRPr="00CB5045" w:rsidTr="00CB504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 xml:space="preserve">Hospital Nacional "Dr. Jorge </w:t>
            </w:r>
            <w:proofErr w:type="spellStart"/>
            <w:r w:rsidRPr="00CB5045">
              <w:rPr>
                <w:rFonts w:ascii="Arial" w:hAnsi="Arial" w:cs="Arial"/>
                <w:color w:val="000000"/>
                <w:sz w:val="15"/>
                <w:szCs w:val="15"/>
              </w:rPr>
              <w:t>Mazzini</w:t>
            </w:r>
            <w:proofErr w:type="spellEnd"/>
            <w:r w:rsidRPr="00CB5045">
              <w:rPr>
                <w:rFonts w:ascii="Arial" w:hAnsi="Arial" w:cs="Arial"/>
                <w:color w:val="000000"/>
                <w:sz w:val="15"/>
                <w:szCs w:val="15"/>
              </w:rPr>
              <w:t xml:space="preserve">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UNIDAD DE ADQUISICIONES</w:t>
            </w:r>
          </w:p>
        </w:tc>
        <w:tc>
          <w:tcPr>
            <w:tcW w:w="400"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PREVISION NO:202</w:t>
            </w:r>
          </w:p>
        </w:tc>
      </w:tr>
      <w:tr w:rsidR="00CB5045" w:rsidRPr="00CB5045" w:rsidTr="00CB5045">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CB5045" w:rsidRPr="00CB5045" w:rsidRDefault="00CB5045" w:rsidP="00CB5045">
            <w:pPr>
              <w:spacing w:after="0" w:line="240" w:lineRule="auto"/>
              <w:rPr>
                <w:rFonts w:ascii="Times New Roman" w:hAnsi="Times New Roman"/>
                <w:sz w:val="24"/>
                <w:szCs w:val="24"/>
              </w:rPr>
            </w:pPr>
          </w:p>
        </w:tc>
      </w:tr>
      <w:tr w:rsidR="00CB5045" w:rsidRPr="00CB5045" w:rsidTr="00CB5045">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CB5045" w:rsidRPr="00CB5045" w:rsidRDefault="00CB5045" w:rsidP="00CB5045">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CB5045" w:rsidRPr="00CB5045" w:rsidRDefault="00CB5045" w:rsidP="00CB5045">
            <w:pPr>
              <w:spacing w:after="0" w:line="240" w:lineRule="auto"/>
              <w:rPr>
                <w:rFonts w:ascii="Times New Roman" w:hAnsi="Times New Roman"/>
                <w:sz w:val="24"/>
                <w:szCs w:val="24"/>
              </w:rPr>
            </w:pPr>
          </w:p>
        </w:tc>
      </w:tr>
    </w:tbl>
    <w:p w:rsidR="00CB5045" w:rsidRPr="00CB5045" w:rsidRDefault="00CB5045" w:rsidP="00CB5045">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tblPr>
      <w:tblGrid>
        <w:gridCol w:w="9201"/>
      </w:tblGrid>
      <w:tr w:rsidR="00CB5045" w:rsidRPr="00CB5045" w:rsidTr="00CB504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27"/>
                <w:szCs w:val="27"/>
              </w:rPr>
              <w:t>ORDEN DE COMPRA DE BIENES Y SERVICIOS</w:t>
            </w:r>
          </w:p>
        </w:tc>
      </w:tr>
    </w:tbl>
    <w:p w:rsidR="00CB5045" w:rsidRPr="00CB5045" w:rsidRDefault="00CB5045" w:rsidP="00CB5045">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1471"/>
        <w:gridCol w:w="5823"/>
        <w:gridCol w:w="1907"/>
      </w:tblGrid>
      <w:tr w:rsidR="00CB5045" w:rsidRPr="00CB5045" w:rsidTr="00CB5045">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rPr>
                <w:rFonts w:ascii="Times New Roman" w:hAnsi="Times New Roman"/>
                <w:sz w:val="24"/>
                <w:szCs w:val="24"/>
              </w:rPr>
            </w:pPr>
            <w:r w:rsidRPr="00CB5045">
              <w:rPr>
                <w:rFonts w:ascii="Arial" w:hAnsi="Arial" w:cs="Arial"/>
                <w:b/>
                <w:bCs/>
                <w:color w:val="000000"/>
                <w:sz w:val="15"/>
                <w:szCs w:val="15"/>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Times New Roman" w:hAnsi="Times New Roman"/>
                <w:b/>
                <w:bCs/>
                <w:sz w:val="24"/>
                <w:szCs w:val="24"/>
              </w:rPr>
              <w:t>Sonsonate 17 de Marzo del 2015</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rPr>
                <w:rFonts w:ascii="Times New Roman" w:hAnsi="Times New Roman"/>
                <w:sz w:val="24"/>
                <w:szCs w:val="24"/>
              </w:rPr>
            </w:pPr>
            <w:r w:rsidRPr="00CB5045">
              <w:rPr>
                <w:rFonts w:ascii="Arial" w:hAnsi="Arial" w:cs="Arial"/>
                <w:color w:val="FF0000"/>
                <w:sz w:val="20"/>
                <w:szCs w:val="20"/>
              </w:rPr>
              <w:t>No.Orden:107/2015</w:t>
            </w:r>
          </w:p>
        </w:tc>
      </w:tr>
    </w:tbl>
    <w:p w:rsidR="00CB5045" w:rsidRPr="00CB5045" w:rsidRDefault="00CB5045" w:rsidP="00CB5045">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7335"/>
        <w:gridCol w:w="1866"/>
      </w:tblGrid>
      <w:tr w:rsidR="00CB5045" w:rsidRPr="00CB5045" w:rsidTr="00CB5045">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b/>
                <w:bCs/>
                <w:color w:val="000000"/>
                <w:sz w:val="20"/>
                <w:szCs w:val="20"/>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413"/>
            </w:tblGrid>
            <w:tr w:rsidR="00CB5045" w:rsidRPr="00CB5045">
              <w:trPr>
                <w:tblCellSpacing w:w="15" w:type="dxa"/>
                <w:jc w:val="center"/>
              </w:trPr>
              <w:tc>
                <w:tcPr>
                  <w:tcW w:w="0" w:type="auto"/>
                  <w:vAlign w:val="center"/>
                  <w:hideMark/>
                </w:tcPr>
                <w:p w:rsidR="00CB5045" w:rsidRPr="00CB5045" w:rsidRDefault="00CB5045" w:rsidP="00CB5045">
                  <w:pPr>
                    <w:spacing w:after="0" w:line="240" w:lineRule="auto"/>
                    <w:rPr>
                      <w:rFonts w:ascii="Times New Roman" w:hAnsi="Times New Roman"/>
                      <w:sz w:val="24"/>
                      <w:szCs w:val="24"/>
                    </w:rPr>
                  </w:pPr>
                  <w:r w:rsidRPr="00CB5045">
                    <w:rPr>
                      <w:rFonts w:ascii="Arial" w:hAnsi="Arial" w:cs="Arial"/>
                      <w:b/>
                      <w:bCs/>
                      <w:color w:val="000000"/>
                      <w:sz w:val="20"/>
                      <w:szCs w:val="20"/>
                    </w:rPr>
                    <w:t>NIT</w:t>
                  </w:r>
                </w:p>
              </w:tc>
            </w:tr>
          </w:tbl>
          <w:p w:rsidR="00CB5045" w:rsidRPr="00CB5045" w:rsidRDefault="00CB5045" w:rsidP="00CB5045">
            <w:pPr>
              <w:spacing w:after="0" w:line="240" w:lineRule="auto"/>
              <w:jc w:val="center"/>
              <w:rPr>
                <w:rFonts w:ascii="Times New Roman" w:hAnsi="Times New Roman"/>
                <w:sz w:val="24"/>
                <w:szCs w:val="24"/>
              </w:rPr>
            </w:pPr>
          </w:p>
        </w:tc>
      </w:tr>
      <w:tr w:rsidR="00CB5045" w:rsidRPr="00CB5045" w:rsidTr="00CB504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Times New Roman" w:hAnsi="Times New Roman"/>
                <w:sz w:val="24"/>
                <w:szCs w:val="24"/>
              </w:rPr>
              <w:t>LA CASA DEL REPUESTO, S.A. DE C.V.</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tblPr>
            <w:tblGrid>
              <w:gridCol w:w="6"/>
            </w:tblGrid>
            <w:tr w:rsidR="00CB5045" w:rsidRPr="00CB5045">
              <w:trPr>
                <w:tblCellSpacing w:w="0" w:type="dxa"/>
                <w:jc w:val="center"/>
              </w:trPr>
              <w:tc>
                <w:tcPr>
                  <w:tcW w:w="0" w:type="auto"/>
                  <w:vAlign w:val="center"/>
                  <w:hideMark/>
                </w:tcPr>
                <w:p w:rsidR="00CB5045" w:rsidRPr="00CB5045" w:rsidRDefault="00CB5045" w:rsidP="00CB5045">
                  <w:pPr>
                    <w:spacing w:after="0" w:line="240" w:lineRule="auto"/>
                    <w:rPr>
                      <w:rFonts w:ascii="Times New Roman" w:hAnsi="Times New Roman"/>
                      <w:sz w:val="24"/>
                      <w:szCs w:val="24"/>
                    </w:rPr>
                  </w:pPr>
                </w:p>
              </w:tc>
            </w:tr>
          </w:tbl>
          <w:p w:rsidR="00CB5045" w:rsidRPr="00CB5045" w:rsidRDefault="00CB5045" w:rsidP="00CB5045">
            <w:pPr>
              <w:spacing w:after="0" w:line="240" w:lineRule="auto"/>
              <w:jc w:val="center"/>
              <w:rPr>
                <w:rFonts w:ascii="Times New Roman" w:hAnsi="Times New Roman"/>
                <w:sz w:val="24"/>
                <w:szCs w:val="24"/>
              </w:rPr>
            </w:pPr>
          </w:p>
        </w:tc>
      </w:tr>
    </w:tbl>
    <w:p w:rsidR="00CB5045" w:rsidRPr="00CB5045" w:rsidRDefault="00CB5045" w:rsidP="00CB5045">
      <w:pPr>
        <w:spacing w:after="0" w:line="240" w:lineRule="auto"/>
        <w:rPr>
          <w:rFonts w:ascii="Times New Roman" w:hAnsi="Times New Roman"/>
          <w:vanish/>
          <w:sz w:val="24"/>
          <w:szCs w:val="24"/>
        </w:rPr>
      </w:pPr>
    </w:p>
    <w:tbl>
      <w:tblPr>
        <w:tblW w:w="9080"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808"/>
        <w:gridCol w:w="972"/>
        <w:gridCol w:w="4369"/>
        <w:gridCol w:w="972"/>
        <w:gridCol w:w="1959"/>
      </w:tblGrid>
      <w:tr w:rsidR="00CB5045" w:rsidRPr="00CB5045" w:rsidTr="002F076F">
        <w:trPr>
          <w:trHeight w:val="259"/>
        </w:trPr>
        <w:tc>
          <w:tcPr>
            <w:tcW w:w="445"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b/>
                <w:bCs/>
                <w:color w:val="000000"/>
                <w:sz w:val="15"/>
                <w:szCs w:val="15"/>
              </w:rPr>
              <w:t>CANTIDAD</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b/>
                <w:bCs/>
                <w:color w:val="000000"/>
                <w:sz w:val="15"/>
                <w:szCs w:val="15"/>
              </w:rPr>
              <w:t>UNIDAD DE</w:t>
            </w:r>
          </w:p>
        </w:tc>
        <w:tc>
          <w:tcPr>
            <w:tcW w:w="2406"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rPr>
                <w:rFonts w:ascii="Times New Roman" w:hAnsi="Times New Roman"/>
                <w:sz w:val="24"/>
                <w:szCs w:val="24"/>
              </w:rPr>
            </w:pPr>
            <w:r w:rsidRPr="00CB5045">
              <w:rPr>
                <w:rFonts w:ascii="Arial" w:hAnsi="Arial" w:cs="Arial"/>
                <w:b/>
                <w:bCs/>
                <w:color w:val="000000"/>
                <w:sz w:val="15"/>
                <w:szCs w:val="15"/>
              </w:rPr>
              <w:t>D E S C R I P C I O N</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b/>
                <w:bCs/>
                <w:color w:val="000000"/>
                <w:sz w:val="15"/>
                <w:szCs w:val="15"/>
              </w:rPr>
              <w:t>PRECIO</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b/>
                <w:bCs/>
                <w:color w:val="000000"/>
                <w:sz w:val="15"/>
                <w:szCs w:val="15"/>
              </w:rPr>
              <w:t>VALOR</w:t>
            </w:r>
          </w:p>
        </w:tc>
      </w:tr>
      <w:tr w:rsidR="00CB5045" w:rsidRPr="00CB5045" w:rsidTr="002F076F">
        <w:trPr>
          <w:trHeight w:val="215"/>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rPr>
                <w:rFonts w:ascii="Times New Roman" w:hAnsi="Times New Roman"/>
                <w:sz w:val="24"/>
                <w:szCs w:val="24"/>
              </w:rPr>
            </w:pP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rPr>
                <w:rFonts w:ascii="Times New Roman" w:hAnsi="Times New Roman"/>
                <w:sz w:val="24"/>
                <w:szCs w:val="24"/>
              </w:rPr>
            </w:pP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UNITARIO</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TOTAL</w:t>
            </w:r>
          </w:p>
        </w:tc>
      </w:tr>
      <w:tr w:rsidR="00CB5045" w:rsidRPr="00CB5045" w:rsidTr="002F076F">
        <w:trPr>
          <w:trHeight w:val="259"/>
        </w:trPr>
        <w:tc>
          <w:tcPr>
            <w:tcW w:w="4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w:t>
            </w:r>
          </w:p>
        </w:tc>
        <w:tc>
          <w:tcPr>
            <w:tcW w:w="2406"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CB5045" w:rsidRPr="00CB5045" w:rsidRDefault="00CB5045" w:rsidP="00CB5045">
            <w:pPr>
              <w:spacing w:after="0" w:line="240" w:lineRule="auto"/>
              <w:rPr>
                <w:rFonts w:ascii="Times New Roman" w:hAnsi="Times New Roman"/>
                <w:sz w:val="24"/>
                <w:szCs w:val="24"/>
              </w:rPr>
            </w:pPr>
            <w:r w:rsidRPr="00CB5045">
              <w:rPr>
                <w:rFonts w:ascii="Arial" w:hAnsi="Arial" w:cs="Arial"/>
                <w:color w:val="000000"/>
                <w:sz w:val="15"/>
                <w:szCs w:val="15"/>
                <w:u w:val="single"/>
              </w:rPr>
              <w:t>LINEA:0202 Atención Hospitalaria--</w:t>
            </w:r>
            <w:r w:rsidRPr="00CB5045">
              <w:rPr>
                <w:rFonts w:ascii="Arial" w:hAnsi="Arial" w:cs="Arial"/>
                <w:color w:val="000000"/>
                <w:sz w:val="15"/>
                <w:szCs w:val="15"/>
              </w:rPr>
              <w:t>TRANSPORTE - FONDO GENERAL</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w:t>
            </w:r>
          </w:p>
        </w:tc>
      </w:tr>
      <w:tr w:rsidR="00CB5045" w:rsidRPr="00CB5045" w:rsidTr="002F076F">
        <w:trPr>
          <w:trHeight w:val="259"/>
        </w:trPr>
        <w:tc>
          <w:tcPr>
            <w:tcW w:w="4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1</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rPr>
                <w:rFonts w:ascii="Times New Roman" w:hAnsi="Times New Roman"/>
                <w:sz w:val="24"/>
                <w:szCs w:val="24"/>
              </w:rPr>
            </w:pPr>
            <w:r w:rsidRPr="00CB5045">
              <w:rPr>
                <w:rFonts w:ascii="Arial" w:hAnsi="Arial" w:cs="Arial"/>
                <w:color w:val="000000"/>
                <w:sz w:val="15"/>
                <w:szCs w:val="15"/>
              </w:rPr>
              <w:t>CODIGO-70191282- FILLTROS DE ACEITE</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right"/>
              <w:rPr>
                <w:rFonts w:ascii="Times New Roman" w:hAnsi="Times New Roman"/>
                <w:sz w:val="24"/>
                <w:szCs w:val="24"/>
              </w:rPr>
            </w:pPr>
            <w:r w:rsidRPr="00CB5045">
              <w:rPr>
                <w:rFonts w:ascii="Arial" w:hAnsi="Arial" w:cs="Arial"/>
                <w:color w:val="000000"/>
                <w:sz w:val="15"/>
                <w:szCs w:val="15"/>
              </w:rPr>
              <w:t>$5.20</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right"/>
              <w:rPr>
                <w:rFonts w:ascii="Times New Roman" w:hAnsi="Times New Roman"/>
                <w:sz w:val="24"/>
                <w:szCs w:val="24"/>
              </w:rPr>
            </w:pPr>
            <w:r w:rsidRPr="00CB5045">
              <w:rPr>
                <w:rFonts w:ascii="Arial" w:hAnsi="Arial" w:cs="Arial"/>
                <w:color w:val="000000"/>
                <w:sz w:val="15"/>
                <w:szCs w:val="15"/>
              </w:rPr>
              <w:t>$5.20</w:t>
            </w:r>
          </w:p>
        </w:tc>
      </w:tr>
      <w:tr w:rsidR="00CB5045" w:rsidRPr="00CB5045" w:rsidTr="002F076F">
        <w:trPr>
          <w:trHeight w:val="259"/>
        </w:trPr>
        <w:tc>
          <w:tcPr>
            <w:tcW w:w="4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2</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rPr>
                <w:rFonts w:ascii="Times New Roman" w:hAnsi="Times New Roman"/>
                <w:sz w:val="24"/>
                <w:szCs w:val="24"/>
              </w:rPr>
            </w:pPr>
            <w:r w:rsidRPr="00CB5045">
              <w:rPr>
                <w:rFonts w:ascii="Arial" w:hAnsi="Arial" w:cs="Arial"/>
                <w:color w:val="000000"/>
                <w:sz w:val="15"/>
                <w:szCs w:val="15"/>
              </w:rPr>
              <w:t>CODIGO- 70225250- CUARTOS DE GALON - ACEITES PARA MOTOR</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right"/>
              <w:rPr>
                <w:rFonts w:ascii="Times New Roman" w:hAnsi="Times New Roman"/>
                <w:sz w:val="24"/>
                <w:szCs w:val="24"/>
              </w:rPr>
            </w:pPr>
            <w:r w:rsidRPr="00CB5045">
              <w:rPr>
                <w:rFonts w:ascii="Arial" w:hAnsi="Arial" w:cs="Arial"/>
                <w:color w:val="000000"/>
                <w:sz w:val="15"/>
                <w:szCs w:val="15"/>
              </w:rPr>
              <w:t>$6.25</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right"/>
              <w:rPr>
                <w:rFonts w:ascii="Times New Roman" w:hAnsi="Times New Roman"/>
                <w:sz w:val="24"/>
                <w:szCs w:val="24"/>
              </w:rPr>
            </w:pPr>
            <w:r w:rsidRPr="00CB5045">
              <w:rPr>
                <w:rFonts w:ascii="Arial" w:hAnsi="Arial" w:cs="Arial"/>
                <w:color w:val="000000"/>
                <w:sz w:val="15"/>
                <w:szCs w:val="15"/>
              </w:rPr>
              <w:t>$12.50</w:t>
            </w:r>
          </w:p>
        </w:tc>
      </w:tr>
      <w:tr w:rsidR="00CB5045" w:rsidRPr="00CB5045" w:rsidTr="002F076F">
        <w:trPr>
          <w:trHeight w:val="259"/>
        </w:trPr>
        <w:tc>
          <w:tcPr>
            <w:tcW w:w="4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1</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rPr>
                <w:rFonts w:ascii="Times New Roman" w:hAnsi="Times New Roman"/>
                <w:sz w:val="24"/>
                <w:szCs w:val="24"/>
              </w:rPr>
            </w:pPr>
            <w:r w:rsidRPr="00CB5045">
              <w:rPr>
                <w:rFonts w:ascii="Arial" w:hAnsi="Arial" w:cs="Arial"/>
                <w:color w:val="000000"/>
                <w:sz w:val="15"/>
                <w:szCs w:val="15"/>
              </w:rPr>
              <w:t>CODIGO-70225251- ACEITE PARA MOTOR -GLON.</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right"/>
              <w:rPr>
                <w:rFonts w:ascii="Times New Roman" w:hAnsi="Times New Roman"/>
                <w:sz w:val="24"/>
                <w:szCs w:val="24"/>
              </w:rPr>
            </w:pPr>
            <w:r w:rsidRPr="00CB5045">
              <w:rPr>
                <w:rFonts w:ascii="Arial" w:hAnsi="Arial" w:cs="Arial"/>
                <w:color w:val="000000"/>
                <w:sz w:val="15"/>
                <w:szCs w:val="15"/>
              </w:rPr>
              <w:t>$21.90</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right"/>
              <w:rPr>
                <w:rFonts w:ascii="Times New Roman" w:hAnsi="Times New Roman"/>
                <w:sz w:val="24"/>
                <w:szCs w:val="24"/>
              </w:rPr>
            </w:pPr>
            <w:r w:rsidRPr="00CB5045">
              <w:rPr>
                <w:rFonts w:ascii="Arial" w:hAnsi="Arial" w:cs="Arial"/>
                <w:color w:val="000000"/>
                <w:sz w:val="15"/>
                <w:szCs w:val="15"/>
              </w:rPr>
              <w:t>$21.90</w:t>
            </w:r>
          </w:p>
        </w:tc>
      </w:tr>
      <w:tr w:rsidR="00CB5045" w:rsidRPr="00CB5045" w:rsidTr="002F076F">
        <w:trPr>
          <w:trHeight w:val="259"/>
        </w:trPr>
        <w:tc>
          <w:tcPr>
            <w:tcW w:w="4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1</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rPr>
                <w:rFonts w:ascii="Times New Roman" w:hAnsi="Times New Roman"/>
                <w:sz w:val="24"/>
                <w:szCs w:val="24"/>
              </w:rPr>
            </w:pPr>
            <w:r w:rsidRPr="00CB5045">
              <w:rPr>
                <w:rFonts w:ascii="Arial" w:hAnsi="Arial" w:cs="Arial"/>
                <w:color w:val="000000"/>
                <w:sz w:val="15"/>
                <w:szCs w:val="15"/>
              </w:rPr>
              <w:t>CODIGO- 70226296-LAMPARAS LATERALES</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right"/>
              <w:rPr>
                <w:rFonts w:ascii="Times New Roman" w:hAnsi="Times New Roman"/>
                <w:sz w:val="24"/>
                <w:szCs w:val="24"/>
              </w:rPr>
            </w:pPr>
            <w:r w:rsidRPr="00CB5045">
              <w:rPr>
                <w:rFonts w:ascii="Arial" w:hAnsi="Arial" w:cs="Arial"/>
                <w:color w:val="000000"/>
                <w:sz w:val="15"/>
                <w:szCs w:val="15"/>
              </w:rPr>
              <w:t>$15.59</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right"/>
              <w:rPr>
                <w:rFonts w:ascii="Times New Roman" w:hAnsi="Times New Roman"/>
                <w:sz w:val="24"/>
                <w:szCs w:val="24"/>
              </w:rPr>
            </w:pPr>
            <w:r w:rsidRPr="00CB5045">
              <w:rPr>
                <w:rFonts w:ascii="Arial" w:hAnsi="Arial" w:cs="Arial"/>
                <w:color w:val="000000"/>
                <w:sz w:val="15"/>
                <w:szCs w:val="15"/>
              </w:rPr>
              <w:t>$15.59</w:t>
            </w:r>
          </w:p>
        </w:tc>
      </w:tr>
      <w:tr w:rsidR="00CB5045" w:rsidRPr="00CB5045" w:rsidTr="002F076F">
        <w:trPr>
          <w:trHeight w:val="259"/>
        </w:trPr>
        <w:tc>
          <w:tcPr>
            <w:tcW w:w="4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1</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rPr>
                <w:rFonts w:ascii="Times New Roman" w:hAnsi="Times New Roman"/>
                <w:sz w:val="24"/>
                <w:szCs w:val="24"/>
              </w:rPr>
            </w:pPr>
            <w:r w:rsidRPr="00CB5045">
              <w:rPr>
                <w:rFonts w:ascii="Arial" w:hAnsi="Arial" w:cs="Arial"/>
                <w:color w:val="000000"/>
                <w:sz w:val="15"/>
                <w:szCs w:val="15"/>
              </w:rPr>
              <w:t>CODIGO- 70226072-CABLES PARA VELOCIMETROS</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right"/>
              <w:rPr>
                <w:rFonts w:ascii="Times New Roman" w:hAnsi="Times New Roman"/>
                <w:sz w:val="24"/>
                <w:szCs w:val="24"/>
              </w:rPr>
            </w:pPr>
            <w:r w:rsidRPr="00CB5045">
              <w:rPr>
                <w:rFonts w:ascii="Arial" w:hAnsi="Arial" w:cs="Arial"/>
                <w:color w:val="000000"/>
                <w:sz w:val="15"/>
                <w:szCs w:val="15"/>
              </w:rPr>
              <w:t>$16.25</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right"/>
              <w:rPr>
                <w:rFonts w:ascii="Times New Roman" w:hAnsi="Times New Roman"/>
                <w:sz w:val="24"/>
                <w:szCs w:val="24"/>
              </w:rPr>
            </w:pPr>
            <w:r w:rsidRPr="00CB5045">
              <w:rPr>
                <w:rFonts w:ascii="Arial" w:hAnsi="Arial" w:cs="Arial"/>
                <w:color w:val="000000"/>
                <w:sz w:val="15"/>
                <w:szCs w:val="15"/>
              </w:rPr>
              <w:t>$16.25</w:t>
            </w:r>
          </w:p>
        </w:tc>
      </w:tr>
      <w:tr w:rsidR="00CB5045" w:rsidRPr="00CB5045" w:rsidTr="002F076F">
        <w:trPr>
          <w:trHeight w:val="259"/>
        </w:trPr>
        <w:tc>
          <w:tcPr>
            <w:tcW w:w="4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2</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rPr>
                <w:rFonts w:ascii="Times New Roman" w:hAnsi="Times New Roman"/>
                <w:sz w:val="24"/>
                <w:szCs w:val="24"/>
              </w:rPr>
            </w:pPr>
            <w:r w:rsidRPr="00CB5045">
              <w:rPr>
                <w:rFonts w:ascii="Arial" w:hAnsi="Arial" w:cs="Arial"/>
                <w:color w:val="000000"/>
                <w:sz w:val="15"/>
                <w:szCs w:val="15"/>
              </w:rPr>
              <w:t>CODICO- PINES ESTABILIZADORES</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right"/>
              <w:rPr>
                <w:rFonts w:ascii="Times New Roman" w:hAnsi="Times New Roman"/>
                <w:sz w:val="24"/>
                <w:szCs w:val="24"/>
              </w:rPr>
            </w:pPr>
            <w:r w:rsidRPr="00CB5045">
              <w:rPr>
                <w:rFonts w:ascii="Arial" w:hAnsi="Arial" w:cs="Arial"/>
                <w:color w:val="000000"/>
                <w:sz w:val="15"/>
                <w:szCs w:val="15"/>
              </w:rPr>
              <w:t>$10.09</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right"/>
              <w:rPr>
                <w:rFonts w:ascii="Times New Roman" w:hAnsi="Times New Roman"/>
                <w:sz w:val="24"/>
                <w:szCs w:val="24"/>
              </w:rPr>
            </w:pPr>
            <w:r w:rsidRPr="00CB5045">
              <w:rPr>
                <w:rFonts w:ascii="Arial" w:hAnsi="Arial" w:cs="Arial"/>
                <w:color w:val="000000"/>
                <w:sz w:val="15"/>
                <w:szCs w:val="15"/>
              </w:rPr>
              <w:t>$20.18</w:t>
            </w:r>
          </w:p>
        </w:tc>
      </w:tr>
      <w:tr w:rsidR="00CB5045" w:rsidRPr="00CB5045" w:rsidTr="002F076F">
        <w:trPr>
          <w:trHeight w:val="259"/>
        </w:trPr>
        <w:tc>
          <w:tcPr>
            <w:tcW w:w="4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2</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rPr>
                <w:rFonts w:ascii="Times New Roman" w:hAnsi="Times New Roman"/>
                <w:sz w:val="24"/>
                <w:szCs w:val="24"/>
              </w:rPr>
            </w:pPr>
            <w:r w:rsidRPr="00CB5045">
              <w:rPr>
                <w:rFonts w:ascii="Arial" w:hAnsi="Arial" w:cs="Arial"/>
                <w:color w:val="000000"/>
                <w:sz w:val="15"/>
                <w:szCs w:val="15"/>
              </w:rPr>
              <w:t>CODIGO- - BUSHING PARA BARRA ESTABILIZADORA</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right"/>
              <w:rPr>
                <w:rFonts w:ascii="Times New Roman" w:hAnsi="Times New Roman"/>
                <w:sz w:val="24"/>
                <w:szCs w:val="24"/>
              </w:rPr>
            </w:pPr>
            <w:r w:rsidRPr="00CB5045">
              <w:rPr>
                <w:rFonts w:ascii="Arial" w:hAnsi="Arial" w:cs="Arial"/>
                <w:color w:val="000000"/>
                <w:sz w:val="15"/>
                <w:szCs w:val="15"/>
              </w:rPr>
              <w:t>$14.76</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right"/>
              <w:rPr>
                <w:rFonts w:ascii="Times New Roman" w:hAnsi="Times New Roman"/>
                <w:sz w:val="24"/>
                <w:szCs w:val="24"/>
              </w:rPr>
            </w:pPr>
            <w:r w:rsidRPr="00CB5045">
              <w:rPr>
                <w:rFonts w:ascii="Arial" w:hAnsi="Arial" w:cs="Arial"/>
                <w:color w:val="000000"/>
                <w:sz w:val="15"/>
                <w:szCs w:val="15"/>
              </w:rPr>
              <w:t>$29.52</w:t>
            </w:r>
          </w:p>
        </w:tc>
      </w:tr>
      <w:tr w:rsidR="00CB5045" w:rsidRPr="00CB5045" w:rsidTr="002F076F">
        <w:trPr>
          <w:trHeight w:val="259"/>
        </w:trPr>
        <w:tc>
          <w:tcPr>
            <w:tcW w:w="4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1</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rPr>
                <w:rFonts w:ascii="Times New Roman" w:hAnsi="Times New Roman"/>
                <w:sz w:val="24"/>
                <w:szCs w:val="24"/>
              </w:rPr>
            </w:pPr>
            <w:r w:rsidRPr="00CB5045">
              <w:rPr>
                <w:rFonts w:ascii="Arial" w:hAnsi="Arial" w:cs="Arial"/>
                <w:color w:val="000000"/>
                <w:sz w:val="15"/>
                <w:szCs w:val="15"/>
              </w:rPr>
              <w:t>CODIGO-70226222- PASTILLAS PARA FRENO</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right"/>
              <w:rPr>
                <w:rFonts w:ascii="Times New Roman" w:hAnsi="Times New Roman"/>
                <w:sz w:val="24"/>
                <w:szCs w:val="24"/>
              </w:rPr>
            </w:pPr>
            <w:r w:rsidRPr="00CB5045">
              <w:rPr>
                <w:rFonts w:ascii="Arial" w:hAnsi="Arial" w:cs="Arial"/>
                <w:color w:val="000000"/>
                <w:sz w:val="15"/>
                <w:szCs w:val="15"/>
              </w:rPr>
              <w:t>$28.29</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right"/>
              <w:rPr>
                <w:rFonts w:ascii="Times New Roman" w:hAnsi="Times New Roman"/>
                <w:sz w:val="24"/>
                <w:szCs w:val="24"/>
              </w:rPr>
            </w:pPr>
            <w:r w:rsidRPr="00CB5045">
              <w:rPr>
                <w:rFonts w:ascii="Arial" w:hAnsi="Arial" w:cs="Arial"/>
                <w:color w:val="000000"/>
                <w:sz w:val="15"/>
                <w:szCs w:val="15"/>
              </w:rPr>
              <w:t>$28.29</w:t>
            </w:r>
          </w:p>
        </w:tc>
      </w:tr>
      <w:tr w:rsidR="00CB5045" w:rsidRPr="00CB5045" w:rsidTr="002F076F">
        <w:trPr>
          <w:trHeight w:val="370"/>
        </w:trPr>
        <w:tc>
          <w:tcPr>
            <w:tcW w:w="44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w:t>
            </w:r>
          </w:p>
        </w:tc>
        <w:tc>
          <w:tcPr>
            <w:tcW w:w="240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20"/>
                <w:szCs w:val="20"/>
              </w:rPr>
              <w:t>TOTAL........................</w:t>
            </w:r>
          </w:p>
        </w:tc>
        <w:tc>
          <w:tcPr>
            <w:tcW w:w="53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center"/>
              <w:rPr>
                <w:rFonts w:ascii="Times New Roman" w:hAnsi="Times New Roman"/>
                <w:sz w:val="24"/>
                <w:szCs w:val="24"/>
              </w:rPr>
            </w:pPr>
            <w:r w:rsidRPr="00CB5045">
              <w:rPr>
                <w:rFonts w:ascii="Arial" w:hAnsi="Arial" w:cs="Arial"/>
                <w:color w:val="000000"/>
                <w:sz w:val="15"/>
                <w:szCs w:val="15"/>
              </w:rPr>
              <w:t>-</w:t>
            </w:r>
          </w:p>
        </w:tc>
        <w:tc>
          <w:tcPr>
            <w:tcW w:w="10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jc w:val="right"/>
              <w:rPr>
                <w:rFonts w:ascii="Times New Roman" w:hAnsi="Times New Roman"/>
                <w:sz w:val="24"/>
                <w:szCs w:val="24"/>
              </w:rPr>
            </w:pPr>
            <w:r w:rsidRPr="00CB5045">
              <w:rPr>
                <w:rFonts w:ascii="Arial" w:hAnsi="Arial" w:cs="Arial"/>
                <w:color w:val="000000"/>
                <w:sz w:val="15"/>
                <w:szCs w:val="15"/>
              </w:rPr>
              <w:t>$149.43</w:t>
            </w:r>
          </w:p>
        </w:tc>
      </w:tr>
    </w:tbl>
    <w:p w:rsidR="00CB5045" w:rsidRPr="00CB5045" w:rsidRDefault="00CB5045" w:rsidP="00CB5045">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9201"/>
      </w:tblGrid>
      <w:tr w:rsidR="00CB5045" w:rsidRPr="00CB5045" w:rsidTr="00CB504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rPr>
                <w:rFonts w:ascii="Times New Roman" w:hAnsi="Times New Roman"/>
                <w:sz w:val="24"/>
                <w:szCs w:val="24"/>
              </w:rPr>
            </w:pPr>
            <w:r w:rsidRPr="00CB5045">
              <w:rPr>
                <w:rFonts w:ascii="Arial" w:hAnsi="Arial" w:cs="Arial"/>
                <w:color w:val="000000"/>
                <w:sz w:val="15"/>
                <w:szCs w:val="15"/>
              </w:rPr>
              <w:t>SON:</w:t>
            </w:r>
            <w:r w:rsidRPr="00CB5045">
              <w:rPr>
                <w:rFonts w:ascii="Arial" w:hAnsi="Arial" w:cs="Arial"/>
                <w:color w:val="000000"/>
                <w:sz w:val="15"/>
              </w:rPr>
              <w:t> </w:t>
            </w:r>
            <w:r w:rsidRPr="00CB5045">
              <w:rPr>
                <w:rFonts w:ascii="Arial" w:hAnsi="Arial" w:cs="Arial"/>
                <w:b/>
                <w:bCs/>
                <w:color w:val="000000"/>
                <w:sz w:val="15"/>
                <w:szCs w:val="15"/>
              </w:rPr>
              <w:t xml:space="preserve">ciento cuarenta y nueve 43/100 </w:t>
            </w:r>
            <w:proofErr w:type="spellStart"/>
            <w:r w:rsidRPr="00CB5045">
              <w:rPr>
                <w:rFonts w:ascii="Arial" w:hAnsi="Arial" w:cs="Arial"/>
                <w:b/>
                <w:bCs/>
                <w:color w:val="000000"/>
                <w:sz w:val="15"/>
                <w:szCs w:val="15"/>
              </w:rPr>
              <w:t>dolares</w:t>
            </w:r>
            <w:proofErr w:type="spellEnd"/>
          </w:p>
        </w:tc>
      </w:tr>
      <w:tr w:rsidR="00CB5045" w:rsidRPr="00CB5045" w:rsidTr="00CB504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9051"/>
            </w:tblGrid>
            <w:tr w:rsidR="00CB5045" w:rsidRPr="00CB5045">
              <w:trPr>
                <w:tblCellSpacing w:w="0" w:type="dxa"/>
              </w:trPr>
              <w:tc>
                <w:tcPr>
                  <w:tcW w:w="0" w:type="auto"/>
                  <w:vAlign w:val="center"/>
                  <w:hideMark/>
                </w:tcPr>
                <w:p w:rsidR="00CB5045" w:rsidRPr="00CB5045" w:rsidRDefault="00CB5045" w:rsidP="00CB5045">
                  <w:pPr>
                    <w:spacing w:after="0" w:line="240" w:lineRule="auto"/>
                    <w:rPr>
                      <w:rFonts w:ascii="Times New Roman" w:hAnsi="Times New Roman"/>
                      <w:sz w:val="24"/>
                      <w:szCs w:val="24"/>
                    </w:rPr>
                  </w:pPr>
                  <w:r w:rsidRPr="00CB5045">
                    <w:rPr>
                      <w:rFonts w:ascii="Arial" w:hAnsi="Arial" w:cs="Arial"/>
                      <w:color w:val="000000"/>
                      <w:sz w:val="15"/>
                      <w:szCs w:val="15"/>
                    </w:rPr>
                    <w:t xml:space="preserve">OBSERVACION: VERIFICAR AL REVERSO DE LA ORDEN DE COMPRA LAS CONDICIONES DEL SUMINISTRO. FORMA DE PAGO CREDITO 60 DIAS, ESPECIFICO PRESUPUESTARIO 54110, SOLICITUD DE COMPRA No. 85 CODIGO DEL PROCESO 39 REPUESTOS PARA EL Mantenimiento preventivo y correctivo de </w:t>
                  </w:r>
                  <w:proofErr w:type="spellStart"/>
                  <w:r w:rsidRPr="00CB5045">
                    <w:rPr>
                      <w:rFonts w:ascii="Arial" w:hAnsi="Arial" w:cs="Arial"/>
                      <w:color w:val="000000"/>
                      <w:sz w:val="15"/>
                      <w:szCs w:val="15"/>
                    </w:rPr>
                    <w:t>vehiculo</w:t>
                  </w:r>
                  <w:proofErr w:type="spellEnd"/>
                  <w:r w:rsidRPr="00CB5045">
                    <w:rPr>
                      <w:rFonts w:ascii="Arial" w:hAnsi="Arial" w:cs="Arial"/>
                      <w:color w:val="000000"/>
                      <w:sz w:val="15"/>
                      <w:szCs w:val="15"/>
                    </w:rPr>
                    <w:t xml:space="preserve"> nacional placas N-6821,</w:t>
                  </w:r>
                </w:p>
              </w:tc>
            </w:tr>
          </w:tbl>
          <w:p w:rsidR="00CB5045" w:rsidRPr="00CB5045" w:rsidRDefault="00CB5045" w:rsidP="00CB5045">
            <w:pPr>
              <w:spacing w:after="0" w:line="240" w:lineRule="auto"/>
              <w:rPr>
                <w:rFonts w:ascii="Times New Roman" w:hAnsi="Times New Roman"/>
                <w:sz w:val="24"/>
                <w:szCs w:val="24"/>
              </w:rPr>
            </w:pPr>
          </w:p>
        </w:tc>
      </w:tr>
      <w:tr w:rsidR="00CB5045" w:rsidRPr="00CB5045" w:rsidTr="00CB504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rPr>
                <w:rFonts w:ascii="Times New Roman" w:hAnsi="Times New Roman"/>
                <w:sz w:val="24"/>
                <w:szCs w:val="24"/>
              </w:rPr>
            </w:pPr>
            <w:r w:rsidRPr="00CB5045">
              <w:rPr>
                <w:rFonts w:ascii="Arial" w:hAnsi="Arial" w:cs="Arial"/>
                <w:color w:val="000000"/>
                <w:sz w:val="15"/>
                <w:szCs w:val="15"/>
              </w:rPr>
              <w:t>LUGAR DE ENTREGA</w:t>
            </w:r>
            <w:proofErr w:type="gramStart"/>
            <w:r w:rsidRPr="00CB5045">
              <w:rPr>
                <w:rFonts w:ascii="Arial" w:hAnsi="Arial" w:cs="Arial"/>
                <w:color w:val="000000"/>
                <w:sz w:val="15"/>
                <w:szCs w:val="15"/>
              </w:rPr>
              <w:t>:ALMACEN</w:t>
            </w:r>
            <w:proofErr w:type="gramEnd"/>
            <w:r w:rsidRPr="00CB5045">
              <w:rPr>
                <w:rFonts w:ascii="Arial" w:hAnsi="Arial" w:cs="Arial"/>
                <w:color w:val="000000"/>
                <w:sz w:val="15"/>
                <w:szCs w:val="15"/>
              </w:rPr>
              <w:t xml:space="preserve"> - HOSPITAL DE SONSONATE - 5 DIAS HAB. DESPUES DE RECIBIDA LA ORDEN DE COMPRA</w:t>
            </w:r>
          </w:p>
        </w:tc>
      </w:tr>
      <w:tr w:rsidR="00CB5045" w:rsidRPr="00CB5045" w:rsidTr="00CB504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CB5045" w:rsidRPr="00CB5045" w:rsidRDefault="00CB5045" w:rsidP="00CB5045">
            <w:pPr>
              <w:spacing w:after="0" w:line="240" w:lineRule="auto"/>
              <w:rPr>
                <w:rFonts w:ascii="Times New Roman" w:hAnsi="Times New Roman"/>
                <w:sz w:val="24"/>
                <w:szCs w:val="24"/>
              </w:rPr>
            </w:pPr>
          </w:p>
        </w:tc>
      </w:tr>
      <w:tr w:rsidR="00CB5045" w:rsidRPr="00CB5045" w:rsidTr="00CB5045">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2376"/>
            </w:tblGrid>
            <w:tr w:rsidR="00CB5045" w:rsidRPr="00CB5045">
              <w:trPr>
                <w:tblCellSpacing w:w="0" w:type="dxa"/>
              </w:trPr>
              <w:tc>
                <w:tcPr>
                  <w:tcW w:w="0" w:type="auto"/>
                  <w:vAlign w:val="center"/>
                  <w:hideMark/>
                </w:tcPr>
                <w:p w:rsidR="00CB5045" w:rsidRPr="00CB5045" w:rsidRDefault="00CB5045" w:rsidP="00CB5045">
                  <w:pPr>
                    <w:spacing w:after="0" w:line="240" w:lineRule="auto"/>
                    <w:rPr>
                      <w:rFonts w:ascii="Times New Roman" w:hAnsi="Times New Roman"/>
                      <w:sz w:val="24"/>
                      <w:szCs w:val="24"/>
                    </w:rPr>
                  </w:pPr>
                  <w:r w:rsidRPr="00CB5045">
                    <w:rPr>
                      <w:rFonts w:ascii="Arial" w:hAnsi="Arial" w:cs="Arial"/>
                      <w:color w:val="000000"/>
                      <w:sz w:val="15"/>
                      <w:szCs w:val="15"/>
                    </w:rPr>
                    <w:t>LUGAR DE NOTIFICACIONES:N/A</w:t>
                  </w:r>
                </w:p>
              </w:tc>
            </w:tr>
          </w:tbl>
          <w:p w:rsidR="00CB5045" w:rsidRPr="00CB5045" w:rsidRDefault="00CB5045" w:rsidP="00CB5045">
            <w:pPr>
              <w:spacing w:after="0" w:line="240" w:lineRule="auto"/>
              <w:rPr>
                <w:rFonts w:ascii="Times New Roman" w:hAnsi="Times New Roman"/>
                <w:sz w:val="24"/>
                <w:szCs w:val="24"/>
              </w:rPr>
            </w:pPr>
          </w:p>
        </w:tc>
      </w:tr>
    </w:tbl>
    <w:p w:rsidR="00CB5045" w:rsidRPr="00CB5045" w:rsidRDefault="00CB5045" w:rsidP="00CB5045">
      <w:pPr>
        <w:spacing w:after="0" w:line="240" w:lineRule="auto"/>
        <w:rPr>
          <w:rFonts w:ascii="Times New Roman" w:hAnsi="Times New Roman"/>
          <w:vanish/>
          <w:sz w:val="24"/>
          <w:szCs w:val="24"/>
        </w:rPr>
      </w:pPr>
    </w:p>
    <w:tbl>
      <w:tblPr>
        <w:tblW w:w="4673"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tblPr>
      <w:tblGrid>
        <w:gridCol w:w="9148"/>
      </w:tblGrid>
      <w:tr w:rsidR="00021DF7" w:rsidRPr="00CB5045" w:rsidTr="00021DF7">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21DF7" w:rsidRPr="00CB5045" w:rsidRDefault="00021DF7" w:rsidP="00CB5045">
            <w:pPr>
              <w:spacing w:after="0" w:line="240" w:lineRule="auto"/>
              <w:rPr>
                <w:rFonts w:ascii="Times New Roman" w:hAnsi="Times New Roman"/>
                <w:sz w:val="24"/>
                <w:szCs w:val="24"/>
              </w:rPr>
            </w:pPr>
          </w:p>
        </w:tc>
      </w:tr>
      <w:tr w:rsidR="00021DF7" w:rsidRPr="00CB5045" w:rsidTr="00021DF7">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21DF7" w:rsidRPr="00CB5045" w:rsidRDefault="00021DF7" w:rsidP="00CB5045">
            <w:pPr>
              <w:spacing w:after="0" w:line="240" w:lineRule="auto"/>
              <w:rPr>
                <w:rFonts w:ascii="Times New Roman" w:hAnsi="Times New Roman"/>
                <w:sz w:val="24"/>
                <w:szCs w:val="24"/>
              </w:rPr>
            </w:pPr>
          </w:p>
        </w:tc>
      </w:tr>
      <w:tr w:rsidR="00021DF7" w:rsidRPr="00CB5045" w:rsidTr="00021DF7">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21DF7" w:rsidRPr="00CB5045" w:rsidRDefault="00021DF7" w:rsidP="00CB5045">
            <w:pPr>
              <w:spacing w:after="0" w:line="240" w:lineRule="auto"/>
              <w:rPr>
                <w:rFonts w:ascii="Times New Roman" w:hAnsi="Times New Roman"/>
                <w:sz w:val="24"/>
                <w:szCs w:val="24"/>
              </w:rPr>
            </w:pPr>
          </w:p>
        </w:tc>
      </w:tr>
      <w:tr w:rsidR="00021DF7" w:rsidRPr="00CB5045" w:rsidTr="00021DF7">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021DF7" w:rsidRPr="00CB5045" w:rsidRDefault="007B5E7B" w:rsidP="007B5E7B">
            <w:pPr>
              <w:spacing w:after="0" w:line="240" w:lineRule="auto"/>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1456690</wp:posOffset>
                  </wp:positionH>
                  <wp:positionV relativeFrom="paragraph">
                    <wp:posOffset>-1532255</wp:posOffset>
                  </wp:positionV>
                  <wp:extent cx="1863090" cy="898525"/>
                  <wp:effectExtent l="19050" t="0" r="3810" b="0"/>
                  <wp:wrapSquare wrapText="bothSides"/>
                  <wp:docPr id="6" name="Imagen 2" descr="C:\Users\UACI_05\Desktop\escanear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CI_05\Desktop\escanear0001.jpg"/>
                          <pic:cNvPicPr>
                            <a:picLocks noChangeAspect="1" noChangeArrowheads="1"/>
                          </pic:cNvPicPr>
                        </pic:nvPicPr>
                        <pic:blipFill>
                          <a:blip r:embed="rId5" cstate="print"/>
                          <a:srcRect l="10404" t="6405" r="49558" b="79503"/>
                          <a:stretch>
                            <a:fillRect/>
                          </a:stretch>
                        </pic:blipFill>
                        <pic:spPr bwMode="auto">
                          <a:xfrm>
                            <a:off x="0" y="0"/>
                            <a:ext cx="1863090" cy="898525"/>
                          </a:xfrm>
                          <a:prstGeom prst="rect">
                            <a:avLst/>
                          </a:prstGeom>
                          <a:noFill/>
                          <a:ln w="9525">
                            <a:noFill/>
                            <a:miter lim="800000"/>
                            <a:headEnd/>
                            <a:tailEnd/>
                          </a:ln>
                        </pic:spPr>
                      </pic:pic>
                    </a:graphicData>
                  </a:graphic>
                </wp:anchor>
              </w:drawing>
            </w:r>
            <w:r w:rsidR="00021DF7" w:rsidRPr="00CB5045">
              <w:rPr>
                <w:rFonts w:ascii="Times New Roman" w:hAnsi="Times New Roman"/>
                <w:sz w:val="24"/>
                <w:szCs w:val="24"/>
              </w:rPr>
              <w:br/>
            </w:r>
            <w:r w:rsidR="00021DF7" w:rsidRPr="00CB5045">
              <w:rPr>
                <w:rFonts w:ascii="Times New Roman" w:hAnsi="Times New Roman"/>
                <w:sz w:val="24"/>
                <w:szCs w:val="24"/>
              </w:rPr>
              <w:br/>
            </w:r>
            <w:r w:rsidR="00021DF7" w:rsidRPr="00CB5045">
              <w:rPr>
                <w:rFonts w:ascii="Times New Roman" w:hAnsi="Times New Roman"/>
                <w:sz w:val="24"/>
                <w:szCs w:val="24"/>
              </w:rPr>
              <w:br/>
            </w:r>
          </w:p>
        </w:tc>
      </w:tr>
    </w:tbl>
    <w:p w:rsidR="008E198E" w:rsidRDefault="008E198E"/>
    <w:p w:rsidR="00114B97" w:rsidRDefault="00114B97"/>
    <w:p w:rsidR="00021DF7" w:rsidRDefault="00021DF7"/>
    <w:p w:rsidR="00021DF7" w:rsidRDefault="00021DF7"/>
    <w:p w:rsidR="00021DF7" w:rsidRDefault="00021DF7"/>
    <w:p w:rsidR="00021DF7" w:rsidRDefault="00021DF7"/>
    <w:p w:rsidR="00114B97" w:rsidRDefault="00114B97"/>
    <w:p w:rsidR="00114B97" w:rsidRDefault="00114B97"/>
    <w:p w:rsidR="00114B97" w:rsidRDefault="00114B97" w:rsidP="00114B97">
      <w:pPr>
        <w:spacing w:after="0" w:line="240" w:lineRule="auto"/>
        <w:jc w:val="center"/>
        <w:rPr>
          <w:b/>
          <w:sz w:val="24"/>
          <w:szCs w:val="24"/>
        </w:rPr>
      </w:pPr>
      <w:r>
        <w:rPr>
          <w:b/>
          <w:sz w:val="24"/>
          <w:szCs w:val="24"/>
        </w:rPr>
        <w:t>M I N I S T E R I O   D E   S A L U D</w:t>
      </w:r>
    </w:p>
    <w:p w:rsidR="00114B97" w:rsidRDefault="00114B97" w:rsidP="00114B97">
      <w:pPr>
        <w:spacing w:after="0" w:line="240" w:lineRule="auto"/>
        <w:jc w:val="center"/>
        <w:rPr>
          <w:b/>
          <w:sz w:val="24"/>
          <w:szCs w:val="24"/>
        </w:rPr>
      </w:pPr>
      <w:r>
        <w:rPr>
          <w:b/>
          <w:sz w:val="24"/>
          <w:szCs w:val="24"/>
        </w:rPr>
        <w:t>H O S P I T AL     N A C I O N A L    D E    S O N S O N A T E</w:t>
      </w:r>
    </w:p>
    <w:p w:rsidR="00114B97" w:rsidRDefault="00114B97" w:rsidP="00114B97"/>
    <w:p w:rsidR="00114B97" w:rsidRDefault="00114B97" w:rsidP="00114B97"/>
    <w:p w:rsidR="00114B97" w:rsidRDefault="00114B97" w:rsidP="00114B97">
      <w:pPr>
        <w:spacing w:line="360" w:lineRule="auto"/>
        <w:jc w:val="center"/>
      </w:pPr>
      <w:r>
        <w:rPr>
          <w:rFonts w:ascii="Arial Black" w:eastAsia="Arial Unicode MS" w:hAnsi="Arial Black" w:cs="Copperplate Gothic Light"/>
          <w:b/>
          <w:bCs/>
          <w:sz w:val="40"/>
          <w:szCs w:val="40"/>
          <w:lang w:val="es-SV"/>
        </w:rPr>
        <w:t>VERSIÓN PÚBLICA</w:t>
      </w:r>
    </w:p>
    <w:p w:rsidR="00114B97" w:rsidRDefault="00114B97" w:rsidP="00114B97">
      <w:pPr>
        <w:spacing w:line="360" w:lineRule="auto"/>
        <w:jc w:val="center"/>
        <w:rPr>
          <w:rFonts w:ascii="Arial Black" w:eastAsia="Arial Unicode MS" w:hAnsi="Arial Black" w:cs="Copperplate Gothic Light"/>
          <w:b/>
          <w:bCs/>
          <w:sz w:val="40"/>
          <w:szCs w:val="40"/>
          <w:lang w:val="es-SV"/>
        </w:rPr>
      </w:pPr>
    </w:p>
    <w:p w:rsidR="00114B97" w:rsidRDefault="00114B97" w:rsidP="00114B97">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114B97" w:rsidRDefault="00114B97" w:rsidP="00114B97">
      <w:pPr>
        <w:spacing w:line="360" w:lineRule="auto"/>
        <w:jc w:val="both"/>
        <w:rPr>
          <w:rFonts w:ascii="Century Gothic" w:hAnsi="Century Gothic" w:cs="Century Gothic"/>
          <w:bCs/>
          <w:sz w:val="28"/>
          <w:szCs w:val="28"/>
          <w:lang w:val="es-SV"/>
        </w:rPr>
      </w:pPr>
    </w:p>
    <w:p w:rsidR="00114B97" w:rsidRDefault="00114B97" w:rsidP="00114B97">
      <w:pPr>
        <w:spacing w:line="360" w:lineRule="auto"/>
        <w:jc w:val="both"/>
      </w:pPr>
      <w:bookmarkStart w:id="0" w:name="__DdeLink__5537_241882717"/>
      <w:bookmarkStart w:id="1" w:name="__DdeLink__2193_263163150"/>
      <w:bookmarkEnd w:id="0"/>
      <w:bookmarkEnd w:id="1"/>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114B97" w:rsidRDefault="00114B97"/>
    <w:p w:rsidR="00114B97" w:rsidRDefault="00114B97"/>
    <w:sectPr w:rsidR="00114B97" w:rsidSect="00114B97">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20E0507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compat/>
  <w:rsids>
    <w:rsidRoot w:val="00CB5045"/>
    <w:rsid w:val="00021DF7"/>
    <w:rsid w:val="00114B97"/>
    <w:rsid w:val="001C2395"/>
    <w:rsid w:val="001C6ED5"/>
    <w:rsid w:val="002F076F"/>
    <w:rsid w:val="002F6D84"/>
    <w:rsid w:val="003E409B"/>
    <w:rsid w:val="00735F04"/>
    <w:rsid w:val="007B5E7B"/>
    <w:rsid w:val="008E198E"/>
    <w:rsid w:val="009A3332"/>
    <w:rsid w:val="00CB504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9B"/>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link w:val="EncabezadoCar"/>
    <w:qFormat/>
    <w:rsid w:val="003E409B"/>
    <w:pPr>
      <w:keepNext/>
      <w:spacing w:before="240" w:after="120"/>
    </w:pPr>
    <w:rPr>
      <w:rFonts w:ascii="Liberation Sans" w:eastAsia="Droid Sans Fallback" w:hAnsi="Liberation Sans" w:cs="FreeSans"/>
      <w:sz w:val="28"/>
      <w:szCs w:val="28"/>
    </w:rPr>
  </w:style>
  <w:style w:type="character" w:customStyle="1" w:styleId="EncabezadoCar">
    <w:name w:val="Encabezado Car"/>
    <w:basedOn w:val="Fuentedeprrafopredeter"/>
    <w:link w:val="Encabezado"/>
    <w:rsid w:val="003E409B"/>
    <w:rPr>
      <w:rFonts w:ascii="Liberation Sans" w:eastAsia="Droid Sans Fallback" w:hAnsi="Liberation Sans" w:cs="FreeSans"/>
      <w:sz w:val="28"/>
      <w:szCs w:val="28"/>
    </w:rPr>
  </w:style>
  <w:style w:type="paragraph" w:styleId="Textoindependiente">
    <w:name w:val="Body Text"/>
    <w:basedOn w:val="Normal"/>
    <w:link w:val="TextoindependienteCar"/>
    <w:uiPriority w:val="99"/>
    <w:semiHidden/>
    <w:unhideWhenUsed/>
    <w:rsid w:val="003E409B"/>
    <w:pPr>
      <w:spacing w:after="120"/>
    </w:pPr>
  </w:style>
  <w:style w:type="character" w:customStyle="1" w:styleId="TextoindependienteCar">
    <w:name w:val="Texto independiente Car"/>
    <w:basedOn w:val="Fuentedeprrafopredeter"/>
    <w:link w:val="Textoindependiente"/>
    <w:uiPriority w:val="99"/>
    <w:semiHidden/>
    <w:rsid w:val="003E409B"/>
    <w:rPr>
      <w:sz w:val="22"/>
      <w:szCs w:val="22"/>
    </w:rPr>
  </w:style>
  <w:style w:type="paragraph" w:customStyle="1" w:styleId="Caption">
    <w:name w:val="Caption"/>
    <w:basedOn w:val="Normal"/>
    <w:qFormat/>
    <w:rsid w:val="003E409B"/>
    <w:pPr>
      <w:suppressLineNumbers/>
      <w:spacing w:before="120" w:after="120"/>
    </w:pPr>
    <w:rPr>
      <w:rFonts w:cs="FreeSans"/>
      <w:i/>
      <w:iCs/>
      <w:sz w:val="24"/>
      <w:szCs w:val="24"/>
    </w:rPr>
  </w:style>
  <w:style w:type="paragraph" w:customStyle="1" w:styleId="ndice">
    <w:name w:val="Índice"/>
    <w:basedOn w:val="Normal"/>
    <w:qFormat/>
    <w:rsid w:val="003E409B"/>
    <w:pPr>
      <w:suppressLineNumbers/>
    </w:pPr>
    <w:rPr>
      <w:rFonts w:cs="FreeSans"/>
    </w:rPr>
  </w:style>
  <w:style w:type="paragraph" w:customStyle="1" w:styleId="Estilo">
    <w:name w:val="Estilo"/>
    <w:qFormat/>
    <w:rsid w:val="003E409B"/>
    <w:pPr>
      <w:widowControl w:val="0"/>
    </w:pPr>
    <w:rPr>
      <w:rFonts w:ascii="Arial" w:hAnsi="Arial" w:cs="Arial"/>
      <w:sz w:val="24"/>
      <w:szCs w:val="24"/>
    </w:rPr>
  </w:style>
  <w:style w:type="paragraph" w:customStyle="1" w:styleId="Contenidodelmarco">
    <w:name w:val="Contenido del marco"/>
    <w:basedOn w:val="Normal"/>
    <w:qFormat/>
    <w:rsid w:val="003E409B"/>
  </w:style>
  <w:style w:type="character" w:customStyle="1" w:styleId="apple-converted-space">
    <w:name w:val="apple-converted-space"/>
    <w:basedOn w:val="Fuentedeprrafopredeter"/>
    <w:rsid w:val="00CB5045"/>
  </w:style>
  <w:style w:type="paragraph" w:styleId="Textodeglobo">
    <w:name w:val="Balloon Text"/>
    <w:basedOn w:val="Normal"/>
    <w:link w:val="TextodegloboCar"/>
    <w:uiPriority w:val="99"/>
    <w:semiHidden/>
    <w:unhideWhenUsed/>
    <w:rsid w:val="00CB50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50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6148588">
      <w:bodyDiv w:val="1"/>
      <w:marLeft w:val="0"/>
      <w:marRight w:val="0"/>
      <w:marTop w:val="0"/>
      <w:marBottom w:val="0"/>
      <w:divBdr>
        <w:top w:val="none" w:sz="0" w:space="0" w:color="auto"/>
        <w:left w:val="none" w:sz="0" w:space="0" w:color="auto"/>
        <w:bottom w:val="none" w:sz="0" w:space="0" w:color="auto"/>
        <w:right w:val="none" w:sz="0" w:space="0" w:color="auto"/>
      </w:divBdr>
    </w:div>
    <w:div w:id="149051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355</Words>
  <Characters>1953</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Admini-Inform</dc:creator>
  <cp:lastModifiedBy>Admini-Inform</cp:lastModifiedBy>
  <cp:revision>5</cp:revision>
  <dcterms:created xsi:type="dcterms:W3CDTF">2016-09-16T13:50:00Z</dcterms:created>
  <dcterms:modified xsi:type="dcterms:W3CDTF">2017-02-24T16:54:00Z</dcterms:modified>
</cp:coreProperties>
</file>