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3298F" w:rsidRPr="00A3298F" w:rsidTr="00A329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98F" w:rsidRPr="00A3298F" w:rsidRDefault="00A3298F" w:rsidP="00A32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3298F" w:rsidRPr="00A3298F" w:rsidRDefault="00A3298F" w:rsidP="00A32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A3298F" w:rsidRPr="00A3298F" w:rsidTr="00A329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FF0000"/>
                <w:sz w:val="20"/>
                <w:szCs w:val="20"/>
              </w:rPr>
              <w:t>No.Orden:70/2015</w:t>
            </w:r>
          </w:p>
        </w:tc>
      </w:tr>
    </w:tbl>
    <w:p w:rsidR="00A3298F" w:rsidRPr="00A3298F" w:rsidRDefault="00A3298F" w:rsidP="00A32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3298F" w:rsidRPr="00A3298F" w:rsidTr="00A329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3298F" w:rsidRPr="00A3298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298F" w:rsidRPr="00A3298F" w:rsidRDefault="00A3298F" w:rsidP="00A32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9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Times New Roman" w:hAnsi="Times New Roman"/>
                <w:sz w:val="24"/>
                <w:szCs w:val="24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298F" w:rsidRPr="00A329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298F" w:rsidRPr="00A3298F" w:rsidRDefault="00A3298F" w:rsidP="00A32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98F" w:rsidRPr="00A3298F" w:rsidRDefault="00A3298F" w:rsidP="00A32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A3298F" w:rsidRPr="00A3298F" w:rsidTr="005401E9">
        <w:trPr>
          <w:trHeight w:val="16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3298F" w:rsidRPr="00A3298F" w:rsidTr="005401E9">
        <w:trPr>
          <w:trHeight w:val="1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3298F" w:rsidRPr="00A3298F" w:rsidTr="005401E9">
        <w:trPr>
          <w:trHeight w:val="1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RECURSOS HUMANOS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3298F" w:rsidRPr="00A3298F" w:rsidTr="005401E9">
        <w:trPr>
          <w:trHeight w:val="38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CODIGO- 80805640 Tela casimir Madrid Azul Negro 239, ancho 60\", para falda o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pantalon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y chaqueta personal administrativo mujeres, 60 Cortes de 12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yardas.c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/u Marca: sin marca, Origen: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taiwan</w:t>
            </w:r>
            <w:proofErr w:type="spellEnd"/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$2,808.00</w:t>
            </w:r>
          </w:p>
        </w:tc>
      </w:tr>
      <w:tr w:rsidR="00A3298F" w:rsidRPr="00A3298F" w:rsidTr="005401E9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78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CODIGO- 80805040 Tela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bonel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, color azul negro 142, ancho 60\", para gabacha empleados de mantenimiento. 13 cortes de 6 yardas cada uno. Marca: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Sincatex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, Origen: El Salvador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$3.94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$307.32</w:t>
            </w:r>
          </w:p>
        </w:tc>
      </w:tr>
      <w:tr w:rsidR="00A3298F" w:rsidRPr="00A3298F" w:rsidTr="005401E9">
        <w:trPr>
          <w:trHeight w:val="38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88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CODIGO- 80805480 Tela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Gris 863, ancho 60\" para 25 camisas, de Auxiliares de Servicio Mujeres y 19 Auxiliares de servicio Hombres. 44 cortes de 2 yardas cada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uno.Marca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Iusa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$3.94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$346.72</w:t>
            </w:r>
          </w:p>
        </w:tc>
      </w:tr>
      <w:tr w:rsidR="00A3298F" w:rsidRPr="00A3298F" w:rsidTr="005401E9">
        <w:trPr>
          <w:trHeight w:val="16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CODIGO- 80805411 Tela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 743, ancho 60\" para pantalón y camisa de empleados de arsenal, 13 cortes de 10 yardas. Marca: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Iusa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$3.94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$512.20</w:t>
            </w:r>
          </w:p>
        </w:tc>
      </w:tr>
      <w:tr w:rsidR="00A3298F" w:rsidRPr="00A3298F" w:rsidTr="005401E9">
        <w:trPr>
          <w:trHeight w:val="38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96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CODIGO-80807696 Tela casimir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Monarch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blanco ancho 60\"para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pantalon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lavanderia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10 mujeres y 6 hombre). 16 cortes de 6 yardas cada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uno.Marca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: sin marca Origen: India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$5.09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$488.64</w:t>
            </w:r>
          </w:p>
        </w:tc>
      </w:tr>
      <w:tr w:rsidR="00A3298F" w:rsidRPr="00A3298F" w:rsidTr="005401E9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72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CODIGO- 80805040 Tela casimir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madrid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azul negro 239. ancho 60\" para pantalón, de 2 Porteros Vigilantes, 10 Motoristas, 12 cortes de 6 yardas cada uno Marca: sin marca Origen: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Taiwan</w:t>
            </w:r>
            <w:proofErr w:type="spellEnd"/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$280.80</w:t>
            </w:r>
          </w:p>
        </w:tc>
      </w:tr>
      <w:tr w:rsidR="00A3298F" w:rsidRPr="00A3298F" w:rsidTr="005401E9">
        <w:trPr>
          <w:trHeight w:val="38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498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CODIGO- 80805201 Tela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bonel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color </w:t>
            </w:r>
            <w:proofErr w:type="gram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blanco ,</w:t>
            </w:r>
            <w:proofErr w:type="gram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ancho 60\", para gabacha. 61 cortes de 6 yardas cada uno y 33 cortes de 4 yardas cada uno Marca: </w:t>
            </w:r>
            <w:proofErr w:type="spell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Sincatex</w:t>
            </w:r>
            <w:proofErr w:type="spell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, Origen: El Salvador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$3.94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$1,962.12</w:t>
            </w:r>
          </w:p>
        </w:tc>
      </w:tr>
      <w:tr w:rsidR="00A3298F" w:rsidRPr="00A3298F" w:rsidTr="005401E9">
        <w:trPr>
          <w:trHeight w:val="24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$6,705.80</w:t>
            </w:r>
          </w:p>
        </w:tc>
      </w:tr>
    </w:tbl>
    <w:p w:rsidR="00A3298F" w:rsidRPr="00A3298F" w:rsidRDefault="00A3298F" w:rsidP="00A32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3298F">
              <w:rPr>
                <w:rFonts w:ascii="Arial" w:hAnsi="Arial" w:cs="Arial"/>
                <w:color w:val="000000"/>
                <w:sz w:val="15"/>
              </w:rPr>
              <w:t> </w:t>
            </w:r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setecientos cinco 80/100 </w:t>
            </w:r>
            <w:proofErr w:type="spellStart"/>
            <w:r w:rsidRPr="00A32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3298F" w:rsidRPr="00A329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298F" w:rsidRPr="00A3298F" w:rsidRDefault="00A3298F" w:rsidP="00A32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9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19 NUM. SOLIC. 55</w:t>
                  </w:r>
                </w:p>
              </w:tc>
            </w:tr>
          </w:tbl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A3298F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NACIONAL DE SONSONATE 30 DIAS HABILES. DESPUÉS DE RECIBIR ORDEN DE COMPRA</w:t>
            </w: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3298F" w:rsidRPr="00A329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298F" w:rsidRPr="00A3298F" w:rsidRDefault="00A3298F" w:rsidP="00A32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9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TEL:22468000</w:t>
                  </w:r>
                </w:p>
              </w:tc>
            </w:tr>
          </w:tbl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98F" w:rsidRPr="00A3298F" w:rsidRDefault="00A3298F" w:rsidP="00A32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8F" w:rsidRPr="00A3298F" w:rsidTr="00A32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298F" w:rsidRPr="00A3298F" w:rsidRDefault="00A3298F" w:rsidP="00A32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9CD" w:rsidRPr="00A3298F" w:rsidTr="00FB3D0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69CD" w:rsidRPr="00A3298F" w:rsidRDefault="00342A0D" w:rsidP="00443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1519555</wp:posOffset>
                  </wp:positionH>
                  <wp:positionV relativeFrom="paragraph">
                    <wp:posOffset>-1822450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69CD" w:rsidRPr="00A3298F">
              <w:rPr>
                <w:rFonts w:ascii="Times New Roman" w:hAnsi="Times New Roman"/>
                <w:sz w:val="24"/>
                <w:szCs w:val="24"/>
              </w:rPr>
              <w:br/>
            </w:r>
            <w:r w:rsidR="004069CD" w:rsidRPr="00A3298F">
              <w:rPr>
                <w:rFonts w:ascii="Times New Roman" w:hAnsi="Times New Roman"/>
                <w:sz w:val="24"/>
                <w:szCs w:val="24"/>
              </w:rPr>
              <w:br/>
            </w:r>
            <w:r w:rsidR="004069CD" w:rsidRPr="00A3298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069CD" w:rsidRDefault="004069CD" w:rsidP="00C34D0D">
      <w:pPr>
        <w:spacing w:after="0" w:line="240" w:lineRule="auto"/>
        <w:jc w:val="center"/>
        <w:rPr>
          <w:b/>
          <w:sz w:val="24"/>
          <w:szCs w:val="24"/>
        </w:rPr>
      </w:pPr>
    </w:p>
    <w:p w:rsidR="004069CD" w:rsidRDefault="004069CD" w:rsidP="00C34D0D">
      <w:pPr>
        <w:spacing w:after="0" w:line="240" w:lineRule="auto"/>
        <w:jc w:val="center"/>
        <w:rPr>
          <w:b/>
          <w:sz w:val="24"/>
          <w:szCs w:val="24"/>
        </w:rPr>
      </w:pPr>
    </w:p>
    <w:p w:rsidR="004069CD" w:rsidRDefault="004069CD" w:rsidP="00C34D0D">
      <w:pPr>
        <w:spacing w:after="0" w:line="240" w:lineRule="auto"/>
        <w:jc w:val="center"/>
        <w:rPr>
          <w:b/>
          <w:sz w:val="24"/>
          <w:szCs w:val="24"/>
        </w:rPr>
      </w:pPr>
    </w:p>
    <w:p w:rsidR="004069CD" w:rsidRDefault="004069CD" w:rsidP="00C34D0D">
      <w:pPr>
        <w:spacing w:after="0" w:line="240" w:lineRule="auto"/>
        <w:jc w:val="center"/>
        <w:rPr>
          <w:b/>
          <w:sz w:val="24"/>
          <w:szCs w:val="24"/>
        </w:rPr>
      </w:pPr>
    </w:p>
    <w:p w:rsidR="004069CD" w:rsidRDefault="004069CD" w:rsidP="00C34D0D">
      <w:pPr>
        <w:spacing w:after="0" w:line="240" w:lineRule="auto"/>
        <w:jc w:val="center"/>
        <w:rPr>
          <w:b/>
          <w:sz w:val="24"/>
          <w:szCs w:val="24"/>
        </w:rPr>
      </w:pPr>
    </w:p>
    <w:p w:rsidR="00C34D0D" w:rsidRDefault="00C34D0D" w:rsidP="00C34D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34D0D" w:rsidRDefault="00C34D0D" w:rsidP="00C34D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34D0D" w:rsidRDefault="00C34D0D" w:rsidP="00C34D0D"/>
    <w:p w:rsidR="00C34D0D" w:rsidRDefault="00C34D0D" w:rsidP="00C34D0D"/>
    <w:p w:rsidR="00C34D0D" w:rsidRDefault="00C34D0D" w:rsidP="00C34D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34D0D" w:rsidRDefault="00C34D0D" w:rsidP="00C34D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34D0D" w:rsidRDefault="00C34D0D" w:rsidP="00C34D0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34D0D" w:rsidRDefault="00C34D0D" w:rsidP="00C34D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34D0D" w:rsidRDefault="00C34D0D" w:rsidP="00C34D0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34D0D" w:rsidRDefault="00C34D0D"/>
    <w:p w:rsidR="00C34D0D" w:rsidRDefault="00C34D0D"/>
    <w:sectPr w:rsidR="00C34D0D" w:rsidSect="00C34D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298F"/>
    <w:rsid w:val="00091688"/>
    <w:rsid w:val="00206262"/>
    <w:rsid w:val="003112A0"/>
    <w:rsid w:val="00342A0D"/>
    <w:rsid w:val="003B26F0"/>
    <w:rsid w:val="003E409B"/>
    <w:rsid w:val="004069CD"/>
    <w:rsid w:val="00443794"/>
    <w:rsid w:val="005401E9"/>
    <w:rsid w:val="00753F47"/>
    <w:rsid w:val="008E198E"/>
    <w:rsid w:val="009653F5"/>
    <w:rsid w:val="00A3298F"/>
    <w:rsid w:val="00B576D7"/>
    <w:rsid w:val="00C34D0D"/>
    <w:rsid w:val="00D3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3298F"/>
  </w:style>
  <w:style w:type="paragraph" w:styleId="Textodeglobo">
    <w:name w:val="Balloon Text"/>
    <w:basedOn w:val="Normal"/>
    <w:link w:val="TextodegloboCar"/>
    <w:uiPriority w:val="99"/>
    <w:semiHidden/>
    <w:unhideWhenUsed/>
    <w:rsid w:val="00A3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2016-09-14T19:34:00Z</dcterms:created>
  <dcterms:modified xsi:type="dcterms:W3CDTF">2017-02-24T15:53:00Z</dcterms:modified>
</cp:coreProperties>
</file>