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D3795" w:rsidRPr="00AD3795" w:rsidTr="00AD379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AD3795" w:rsidRPr="00AD3795" w:rsidTr="00AD37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D3795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D3795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AD3795" w:rsidRPr="00AD3795" w:rsidTr="00AD379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795" w:rsidRPr="00AD3795" w:rsidTr="00AD37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3795" w:rsidRPr="00AD3795" w:rsidRDefault="00AD3795" w:rsidP="00AD379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D3795" w:rsidRPr="00AD3795" w:rsidTr="00AD37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AD3795" w:rsidRPr="00AD3795" w:rsidRDefault="00AD3795" w:rsidP="00AD379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AD3795" w:rsidRPr="00AD3795" w:rsidTr="00AD379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Times New Roman" w:hAnsi="Times New Roman"/>
                <w:b/>
                <w:bCs/>
                <w:sz w:val="24"/>
                <w:szCs w:val="24"/>
              </w:rPr>
              <w:t>Sonsonate 18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Arial" w:hAnsi="Arial" w:cs="Arial"/>
                <w:color w:val="FF0000"/>
                <w:sz w:val="20"/>
                <w:szCs w:val="20"/>
              </w:rPr>
              <w:t>No.Orden:44/2015</w:t>
            </w:r>
          </w:p>
        </w:tc>
      </w:tr>
    </w:tbl>
    <w:p w:rsidR="00AD3795" w:rsidRPr="00AD3795" w:rsidRDefault="00AD3795" w:rsidP="00AD379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D3795" w:rsidRPr="00AD3795" w:rsidTr="00AD379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D3795" w:rsidRPr="00AD379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D3795" w:rsidRPr="00AD3795" w:rsidRDefault="00AD3795" w:rsidP="00AD379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379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AD3795" w:rsidRPr="00AD3795" w:rsidRDefault="00AD3795" w:rsidP="00AD3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795" w:rsidRPr="00AD3795" w:rsidTr="00AD37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Times New Roman" w:hAnsi="Times New Roman"/>
                <w:sz w:val="24"/>
                <w:szCs w:val="24"/>
              </w:rPr>
              <w:t>SURTIMEDIC,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D3795" w:rsidRPr="00AD379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D3795" w:rsidRPr="00AD3795" w:rsidRDefault="00AD3795" w:rsidP="00AD379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D3795" w:rsidRPr="00AD3795" w:rsidRDefault="00AD3795" w:rsidP="00AD3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3795" w:rsidRPr="00AD3795" w:rsidRDefault="00AD3795" w:rsidP="00AD379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AD3795" w:rsidRPr="00AD3795" w:rsidTr="004F0874">
        <w:trPr>
          <w:trHeight w:val="168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AD3795" w:rsidRPr="00AD3795" w:rsidTr="004F0874">
        <w:trPr>
          <w:trHeight w:val="16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AD3795" w:rsidRPr="00AD3795" w:rsidTr="004F0874">
        <w:trPr>
          <w:trHeight w:val="19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D3795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AD3795" w:rsidRPr="00AD3795" w:rsidTr="004F0874">
        <w:trPr>
          <w:trHeight w:val="39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Arial" w:hAnsi="Arial" w:cs="Arial"/>
                <w:color w:val="000000"/>
                <w:sz w:val="15"/>
                <w:szCs w:val="15"/>
              </w:rPr>
              <w:t>1250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Arial" w:hAnsi="Arial" w:cs="Arial"/>
                <w:color w:val="000000"/>
                <w:sz w:val="15"/>
                <w:szCs w:val="15"/>
              </w:rPr>
              <w:t>CODIGO</w:t>
            </w:r>
            <w:proofErr w:type="gramStart"/>
            <w:r w:rsidRPr="00AD3795">
              <w:rPr>
                <w:rFonts w:ascii="Arial" w:hAnsi="Arial" w:cs="Arial"/>
                <w:color w:val="000000"/>
                <w:sz w:val="15"/>
                <w:szCs w:val="15"/>
              </w:rPr>
              <w:t>:028</w:t>
            </w:r>
            <w:proofErr w:type="gramEnd"/>
            <w:r w:rsidRPr="00AD3795">
              <w:rPr>
                <w:rFonts w:ascii="Arial" w:hAnsi="Arial" w:cs="Arial"/>
                <w:color w:val="000000"/>
                <w:sz w:val="15"/>
                <w:szCs w:val="15"/>
              </w:rPr>
              <w:t xml:space="preserve">-00135 SOLUCION ELECTROLITICA EN AGUA DES. CON </w:t>
            </w:r>
            <w:proofErr w:type="spellStart"/>
            <w:r w:rsidRPr="00AD3795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  <w:proofErr w:type="spellEnd"/>
            <w:r w:rsidRPr="00AD3795">
              <w:rPr>
                <w:rFonts w:ascii="Arial" w:hAnsi="Arial" w:cs="Arial"/>
                <w:color w:val="000000"/>
                <w:sz w:val="15"/>
                <w:szCs w:val="15"/>
              </w:rPr>
              <w:t>, K, Ca y LACTATO. (HARTMANN), BOLSA FLEXIBLE DE 1000ml MARCA: DELMED ORIGEN: EL SALVADOR VENC: NO MENOR DE 2 AÑOS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Arial" w:hAnsi="Arial" w:cs="Arial"/>
                <w:color w:val="000000"/>
                <w:sz w:val="15"/>
                <w:szCs w:val="15"/>
              </w:rPr>
              <w:t>$0.96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Arial" w:hAnsi="Arial" w:cs="Arial"/>
                <w:color w:val="000000"/>
                <w:sz w:val="15"/>
                <w:szCs w:val="15"/>
              </w:rPr>
              <w:t>$1,200.00</w:t>
            </w:r>
          </w:p>
        </w:tc>
      </w:tr>
      <w:tr w:rsidR="00AD3795" w:rsidRPr="00AD3795" w:rsidTr="004F0874">
        <w:trPr>
          <w:trHeight w:val="365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Arial" w:hAnsi="Arial" w:cs="Arial"/>
                <w:color w:val="000000"/>
                <w:sz w:val="15"/>
                <w:szCs w:val="15"/>
              </w:rPr>
              <w:t>800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Arial" w:hAnsi="Arial" w:cs="Arial"/>
                <w:color w:val="000000"/>
                <w:sz w:val="15"/>
                <w:szCs w:val="15"/>
              </w:rPr>
              <w:t>SOLICITAN: CODIGO 028-00105 SODIO CLORURO 0,9% SOLUCION INYECTABLE, BOLSA FLEXIBLE DE 250 ml MARCA: DELMED ORIGEN: EL SALVADOR VENC: NO MENOR DE 2 AÑOS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Arial" w:hAnsi="Arial" w:cs="Arial"/>
                <w:color w:val="000000"/>
                <w:sz w:val="15"/>
                <w:szCs w:val="15"/>
              </w:rPr>
              <w:t>$0.68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Arial" w:hAnsi="Arial" w:cs="Arial"/>
                <w:color w:val="000000"/>
                <w:sz w:val="15"/>
                <w:szCs w:val="15"/>
              </w:rPr>
              <w:t>$544.00</w:t>
            </w:r>
          </w:p>
        </w:tc>
      </w:tr>
      <w:tr w:rsidR="00AD3795" w:rsidRPr="00AD3795" w:rsidTr="004F0874">
        <w:trPr>
          <w:trHeight w:val="280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Arial" w:hAnsi="Arial" w:cs="Arial"/>
                <w:color w:val="000000"/>
                <w:sz w:val="15"/>
                <w:szCs w:val="15"/>
              </w:rPr>
              <w:t>$1,744.00</w:t>
            </w:r>
          </w:p>
        </w:tc>
      </w:tr>
    </w:tbl>
    <w:p w:rsidR="00AD3795" w:rsidRPr="00AD3795" w:rsidRDefault="00AD3795" w:rsidP="00AD379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D3795" w:rsidRPr="00AD3795" w:rsidTr="00AD37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AD3795">
              <w:rPr>
                <w:rFonts w:ascii="Arial" w:hAnsi="Arial" w:cs="Arial"/>
                <w:color w:val="000000"/>
                <w:sz w:val="15"/>
              </w:rPr>
              <w:t> </w:t>
            </w:r>
            <w:r w:rsidRPr="00AD379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setecientos cuarenta y cuatro 00/100 </w:t>
            </w:r>
            <w:proofErr w:type="spellStart"/>
            <w:r w:rsidRPr="00AD379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AD3795" w:rsidRPr="00AD3795" w:rsidTr="00AD37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D3795" w:rsidRPr="00AD37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D3795" w:rsidRPr="00AD3795" w:rsidRDefault="00AD3795" w:rsidP="00AD379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379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24 NUM. SOLIC. 67</w:t>
                  </w:r>
                </w:p>
              </w:tc>
            </w:tr>
          </w:tbl>
          <w:p w:rsidR="00AD3795" w:rsidRPr="00AD3795" w:rsidRDefault="00AD3795" w:rsidP="00AD3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795" w:rsidRPr="00AD3795" w:rsidTr="00AD37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Arial" w:hAnsi="Arial" w:cs="Arial"/>
                <w:color w:val="000000"/>
                <w:sz w:val="15"/>
                <w:szCs w:val="15"/>
              </w:rPr>
              <w:t>LUGAR DE ENTREGA: ALMACEN HOSPITAL DE SONSONATE 1-8 DIA HABILES DESPUES DE RECIBIR ORDEN DE COMPRA</w:t>
            </w:r>
          </w:p>
        </w:tc>
      </w:tr>
      <w:tr w:rsidR="00AD3795" w:rsidRPr="00AD3795" w:rsidTr="00AD37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795" w:rsidRPr="00AD3795" w:rsidTr="00AD37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D3795" w:rsidRPr="00AD37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D3795" w:rsidRPr="00AD3795" w:rsidRDefault="00AD3795" w:rsidP="00AD379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379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TEL:22371613</w:t>
                  </w:r>
                </w:p>
              </w:tc>
            </w:tr>
          </w:tbl>
          <w:p w:rsidR="00AD3795" w:rsidRPr="00AD3795" w:rsidRDefault="00AD3795" w:rsidP="00AD3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3795" w:rsidRPr="00AD3795" w:rsidRDefault="00AD3795" w:rsidP="00AD379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605"/>
        <w:gridCol w:w="596"/>
      </w:tblGrid>
      <w:tr w:rsidR="00AD3795" w:rsidRPr="00AD3795" w:rsidTr="004F08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795" w:rsidRPr="00AD3795" w:rsidTr="004F08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795" w:rsidRPr="00AD3795" w:rsidTr="004F08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FFFFFF"/>
            <w:vAlign w:val="center"/>
            <w:hideMark/>
          </w:tcPr>
          <w:p w:rsidR="00AD3795" w:rsidRPr="00AD3795" w:rsidRDefault="00AD3795" w:rsidP="00AD37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0874" w:rsidRPr="00AD3795" w:rsidTr="004F0874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0874" w:rsidRDefault="004F0874" w:rsidP="00011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795">
              <w:rPr>
                <w:rFonts w:ascii="Times New Roman" w:hAnsi="Times New Roman"/>
                <w:sz w:val="24"/>
                <w:szCs w:val="24"/>
              </w:rPr>
              <w:br/>
            </w:r>
            <w:r w:rsidRPr="00AD3795">
              <w:rPr>
                <w:rFonts w:ascii="Times New Roman" w:hAnsi="Times New Roman"/>
                <w:sz w:val="24"/>
                <w:szCs w:val="24"/>
              </w:rPr>
              <w:br/>
            </w:r>
            <w:r w:rsidRPr="00AD3795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011426" w:rsidRDefault="00011426" w:rsidP="00011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426" w:rsidRPr="00AD3795" w:rsidRDefault="00B868B5" w:rsidP="00011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1992630</wp:posOffset>
                  </wp:positionH>
                  <wp:positionV relativeFrom="paragraph">
                    <wp:posOffset>-1702435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E198E" w:rsidRDefault="008E198E"/>
    <w:p w:rsidR="00CD3055" w:rsidRDefault="00CD3055"/>
    <w:p w:rsidR="00CD3055" w:rsidRDefault="00CD3055"/>
    <w:p w:rsidR="00CD3055" w:rsidRDefault="00CD3055"/>
    <w:p w:rsidR="004F0874" w:rsidRDefault="004F0874"/>
    <w:p w:rsidR="004F0874" w:rsidRDefault="004F0874"/>
    <w:p w:rsidR="004F0874" w:rsidRDefault="004F0874"/>
    <w:p w:rsidR="004F0874" w:rsidRDefault="004F0874"/>
    <w:p w:rsidR="00CD3055" w:rsidRDefault="00CD3055"/>
    <w:p w:rsidR="00CD3055" w:rsidRDefault="00CD3055"/>
    <w:p w:rsidR="00CD3055" w:rsidRDefault="00CD3055" w:rsidP="00CD305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D3055" w:rsidRDefault="00CD3055" w:rsidP="00CD305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D3055" w:rsidRDefault="00CD3055" w:rsidP="00CD3055"/>
    <w:p w:rsidR="00CD3055" w:rsidRDefault="00CD3055" w:rsidP="00CD3055"/>
    <w:p w:rsidR="00CD3055" w:rsidRDefault="00CD3055" w:rsidP="00CD305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D3055" w:rsidRDefault="00CD3055" w:rsidP="00CD305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D3055" w:rsidRDefault="00CD3055" w:rsidP="00CD3055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D3055" w:rsidRDefault="00CD3055" w:rsidP="00CD305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D3055" w:rsidRDefault="00CD3055" w:rsidP="00CD3055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D3055" w:rsidRDefault="00CD3055"/>
    <w:sectPr w:rsidR="00CD3055" w:rsidSect="00CD305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D3795"/>
    <w:rsid w:val="00011426"/>
    <w:rsid w:val="00256E69"/>
    <w:rsid w:val="003E409B"/>
    <w:rsid w:val="004F0874"/>
    <w:rsid w:val="00502A1D"/>
    <w:rsid w:val="006C5855"/>
    <w:rsid w:val="00753F47"/>
    <w:rsid w:val="008E198E"/>
    <w:rsid w:val="00AD3795"/>
    <w:rsid w:val="00B868B5"/>
    <w:rsid w:val="00BF6B16"/>
    <w:rsid w:val="00CB7A6C"/>
    <w:rsid w:val="00CD3055"/>
    <w:rsid w:val="00E7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AD3795"/>
  </w:style>
  <w:style w:type="paragraph" w:styleId="Textodeglobo">
    <w:name w:val="Balloon Text"/>
    <w:basedOn w:val="Normal"/>
    <w:link w:val="TextodegloboCar"/>
    <w:uiPriority w:val="99"/>
    <w:semiHidden/>
    <w:unhideWhenUsed/>
    <w:rsid w:val="00AD3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37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2016-09-14T18:13:00Z</dcterms:created>
  <dcterms:modified xsi:type="dcterms:W3CDTF">2017-02-24T15:46:00Z</dcterms:modified>
</cp:coreProperties>
</file>