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95562" w14:textId="4B8F1674" w:rsidR="002204A6" w:rsidRPr="00A064F7" w:rsidRDefault="00A064F7" w:rsidP="002204A6">
      <w:pPr>
        <w:rPr>
          <w:rFonts w:ascii="Museo Sans 500" w:eastAsia="Times New Roman" w:hAnsi="Museo Sans 500" w:cs="Arial"/>
          <w:b/>
          <w:sz w:val="24"/>
          <w:szCs w:val="24"/>
          <w:u w:val="single"/>
        </w:rPr>
      </w:pPr>
      <w:r w:rsidRPr="00A064F7">
        <w:rPr>
          <w:rFonts w:ascii="Museo Sans 500" w:eastAsia="Times New Roman" w:hAnsi="Museo Sans 500" w:cs="Arial"/>
          <w:b/>
          <w:sz w:val="24"/>
          <w:szCs w:val="24"/>
          <w:u w:val="single"/>
        </w:rPr>
        <w:t>SERVICIOS DEL DIARIO OFICIAL</w:t>
      </w:r>
    </w:p>
    <w:p w14:paraId="7F3D71EE" w14:textId="77777777" w:rsidR="00B33F96" w:rsidRDefault="00B33F96" w:rsidP="002204A6">
      <w:pPr>
        <w:rPr>
          <w:rFonts w:ascii="Museo Sans 500" w:eastAsia="Times New Roman" w:hAnsi="Museo Sans 500" w:cs="Arial"/>
          <w:b/>
          <w:sz w:val="24"/>
          <w:szCs w:val="24"/>
        </w:rPr>
      </w:pPr>
    </w:p>
    <w:p w14:paraId="7348B5CA" w14:textId="77777777" w:rsidR="00B33F96" w:rsidRPr="005D1E3E" w:rsidRDefault="00B33F96" w:rsidP="002204A6">
      <w:pPr>
        <w:rPr>
          <w:rFonts w:ascii="Museo Sans 500" w:eastAsia="Times New Roman" w:hAnsi="Museo Sans 500" w:cs="Arial"/>
          <w:b/>
          <w:color w:val="1F497D" w:themeColor="text2"/>
          <w:sz w:val="24"/>
          <w:szCs w:val="24"/>
        </w:rPr>
      </w:pPr>
      <w:r w:rsidRPr="005D1E3E">
        <w:rPr>
          <w:rFonts w:ascii="Museo Sans 500" w:eastAsia="Times New Roman" w:hAnsi="Museo Sans 500" w:cs="Arial"/>
          <w:b/>
          <w:color w:val="1F497D" w:themeColor="text2"/>
          <w:sz w:val="24"/>
          <w:szCs w:val="24"/>
        </w:rPr>
        <w:t>1.- Servicios que presta el Diario Oficial con sus respectivos aranceles</w:t>
      </w:r>
      <w:r w:rsidR="00220496" w:rsidRPr="005D1E3E">
        <w:rPr>
          <w:rFonts w:ascii="Museo Sans 500" w:eastAsia="Times New Roman" w:hAnsi="Museo Sans 500" w:cs="Arial"/>
          <w:b/>
          <w:color w:val="1F497D" w:themeColor="text2"/>
          <w:sz w:val="24"/>
          <w:szCs w:val="24"/>
        </w:rPr>
        <w:t xml:space="preserve"> y en que sucursal se realizan</w:t>
      </w:r>
      <w:r w:rsidRPr="005D1E3E">
        <w:rPr>
          <w:rFonts w:ascii="Museo Sans 500" w:eastAsia="Times New Roman" w:hAnsi="Museo Sans 500" w:cs="Arial"/>
          <w:b/>
          <w:color w:val="1F497D" w:themeColor="text2"/>
          <w:sz w:val="24"/>
          <w:szCs w:val="24"/>
        </w:rPr>
        <w:t xml:space="preserve">, </w:t>
      </w:r>
      <w:r w:rsidR="00CD6BAF">
        <w:rPr>
          <w:rFonts w:ascii="Museo Sans 500" w:eastAsia="Times New Roman" w:hAnsi="Museo Sans 500" w:cs="Arial"/>
          <w:b/>
          <w:color w:val="1F497D" w:themeColor="text2"/>
          <w:sz w:val="24"/>
          <w:szCs w:val="24"/>
        </w:rPr>
        <w:t xml:space="preserve">dichos servicios, </w:t>
      </w:r>
      <w:r w:rsidRPr="005D1E3E">
        <w:rPr>
          <w:rFonts w:ascii="Museo Sans 500" w:eastAsia="Times New Roman" w:hAnsi="Museo Sans 500" w:cs="Arial"/>
          <w:b/>
          <w:color w:val="1F497D" w:themeColor="text2"/>
          <w:sz w:val="24"/>
          <w:szCs w:val="24"/>
        </w:rPr>
        <w:t xml:space="preserve">actualizado </w:t>
      </w:r>
      <w:r w:rsidR="009D32B3" w:rsidRPr="005D1E3E">
        <w:rPr>
          <w:rFonts w:ascii="Museo Sans 500" w:eastAsia="Times New Roman" w:hAnsi="Museo Sans 500" w:cs="Arial"/>
          <w:b/>
          <w:color w:val="1F497D" w:themeColor="text2"/>
          <w:sz w:val="24"/>
          <w:szCs w:val="24"/>
        </w:rPr>
        <w:t xml:space="preserve">a </w:t>
      </w:r>
      <w:r w:rsidR="007D7069">
        <w:rPr>
          <w:rFonts w:ascii="Museo Sans 500" w:eastAsia="Times New Roman" w:hAnsi="Museo Sans 500" w:cs="Arial"/>
          <w:b/>
          <w:color w:val="1F497D" w:themeColor="text2"/>
          <w:sz w:val="24"/>
          <w:szCs w:val="24"/>
        </w:rPr>
        <w:t>junio</w:t>
      </w:r>
      <w:r w:rsidRPr="005D1E3E">
        <w:rPr>
          <w:rFonts w:ascii="Museo Sans 500" w:eastAsia="Times New Roman" w:hAnsi="Museo Sans 500" w:cs="Arial"/>
          <w:b/>
          <w:color w:val="1F497D" w:themeColor="text2"/>
          <w:sz w:val="24"/>
          <w:szCs w:val="24"/>
        </w:rPr>
        <w:t xml:space="preserve"> de 202</w:t>
      </w:r>
      <w:r w:rsidR="0081291A">
        <w:rPr>
          <w:rFonts w:ascii="Museo Sans 500" w:eastAsia="Times New Roman" w:hAnsi="Museo Sans 500" w:cs="Arial"/>
          <w:b/>
          <w:color w:val="1F497D" w:themeColor="text2"/>
          <w:sz w:val="24"/>
          <w:szCs w:val="24"/>
        </w:rPr>
        <w:t>4</w:t>
      </w:r>
      <w:r w:rsidRPr="005D1E3E">
        <w:rPr>
          <w:rFonts w:ascii="Museo Sans 500" w:eastAsia="Times New Roman" w:hAnsi="Museo Sans 500" w:cs="Arial"/>
          <w:b/>
          <w:color w:val="1F497D" w:themeColor="text2"/>
          <w:sz w:val="24"/>
          <w:szCs w:val="24"/>
        </w:rPr>
        <w:t>.</w:t>
      </w:r>
    </w:p>
    <w:p w14:paraId="4772E9D0" w14:textId="77777777" w:rsidR="002204A6" w:rsidRPr="004C0434" w:rsidRDefault="002204A6" w:rsidP="002204A6">
      <w:pPr>
        <w:shd w:val="clear" w:color="auto" w:fill="FEFEFE"/>
        <w:jc w:val="both"/>
        <w:rPr>
          <w:rFonts w:ascii="Museo Sans 500" w:eastAsia="Times New Roman" w:hAnsi="Museo Sans 500" w:cs="Arial"/>
          <w:sz w:val="17"/>
          <w:szCs w:val="17"/>
        </w:rPr>
      </w:pPr>
    </w:p>
    <w:p w14:paraId="1E80ABE7" w14:textId="77777777" w:rsidR="002204A6" w:rsidRPr="004C0434" w:rsidRDefault="002204A6" w:rsidP="002204A6">
      <w:pPr>
        <w:shd w:val="clear" w:color="auto" w:fill="FEFEFE"/>
        <w:jc w:val="both"/>
        <w:rPr>
          <w:rFonts w:ascii="Museo Sans 500" w:eastAsia="Times New Roman" w:hAnsi="Museo Sans 500" w:cs="Arial"/>
          <w:sz w:val="17"/>
          <w:szCs w:val="17"/>
        </w:rPr>
      </w:pPr>
    </w:p>
    <w:p w14:paraId="494F8081" w14:textId="77777777" w:rsidR="00E06230" w:rsidRDefault="0094289F" w:rsidP="002204A6">
      <w:pPr>
        <w:jc w:val="both"/>
        <w:rPr>
          <w:rFonts w:ascii="Museo Sans 500" w:eastAsia="Times New Roman" w:hAnsi="Museo Sans 500" w:cs="Arial"/>
        </w:rPr>
      </w:pPr>
      <w:r>
        <w:rPr>
          <w:rFonts w:ascii="Museo Sans 500" w:eastAsia="Times New Roman" w:hAnsi="Museo Sans 500" w:cs="Arial"/>
        </w:rPr>
        <w:t>Informo que l</w:t>
      </w:r>
      <w:r w:rsidR="002204A6" w:rsidRPr="004C0434">
        <w:rPr>
          <w:rFonts w:ascii="Museo Sans 500" w:eastAsia="Times New Roman" w:hAnsi="Museo Sans 500" w:cs="Arial"/>
        </w:rPr>
        <w:t xml:space="preserve">os </w:t>
      </w:r>
      <w:r w:rsidR="00B33F96">
        <w:rPr>
          <w:rFonts w:ascii="Museo Sans 500" w:eastAsia="Times New Roman" w:hAnsi="Museo Sans 500" w:cs="Arial"/>
        </w:rPr>
        <w:t>s</w:t>
      </w:r>
      <w:r w:rsidR="002204A6" w:rsidRPr="004C0434">
        <w:rPr>
          <w:rFonts w:ascii="Museo Sans 500" w:eastAsia="Times New Roman" w:hAnsi="Museo Sans 500" w:cs="Arial"/>
        </w:rPr>
        <w:t xml:space="preserve">ervicios que presta </w:t>
      </w:r>
      <w:r w:rsidR="00F80758">
        <w:rPr>
          <w:rFonts w:ascii="Museo Sans 500" w:eastAsia="Times New Roman" w:hAnsi="Museo Sans 500" w:cs="Arial"/>
        </w:rPr>
        <w:t xml:space="preserve">el Diario Oficial </w:t>
      </w:r>
      <w:r w:rsidR="002204A6" w:rsidRPr="004C0434">
        <w:rPr>
          <w:rFonts w:ascii="Museo Sans 500" w:eastAsia="Times New Roman" w:hAnsi="Museo Sans 500" w:cs="Arial"/>
        </w:rPr>
        <w:t>son</w:t>
      </w:r>
      <w:r w:rsidR="00793D2A">
        <w:rPr>
          <w:rFonts w:ascii="Museo Sans 500" w:eastAsia="Times New Roman" w:hAnsi="Museo Sans 500" w:cs="Arial"/>
        </w:rPr>
        <w:t xml:space="preserve"> los siguientes</w:t>
      </w:r>
      <w:r w:rsidR="002204A6" w:rsidRPr="004C0434">
        <w:rPr>
          <w:rFonts w:ascii="Museo Sans 500" w:eastAsia="Times New Roman" w:hAnsi="Museo Sans 500" w:cs="Arial"/>
        </w:rPr>
        <w:t xml:space="preserve">: </w:t>
      </w:r>
    </w:p>
    <w:p w14:paraId="0A01A890" w14:textId="77777777" w:rsidR="00793D2A" w:rsidRPr="004C0434" w:rsidRDefault="00793D2A" w:rsidP="002204A6">
      <w:pPr>
        <w:jc w:val="both"/>
        <w:rPr>
          <w:rFonts w:ascii="Museo Sans 500" w:eastAsia="Times New Roman" w:hAnsi="Museo Sans 500" w:cs="Arial"/>
        </w:rPr>
      </w:pPr>
    </w:p>
    <w:p w14:paraId="7CAC4BAA" w14:textId="77777777" w:rsidR="00E06230" w:rsidRPr="00793D2A" w:rsidRDefault="00793D2A" w:rsidP="00793D2A">
      <w:pPr>
        <w:pStyle w:val="Prrafodelista"/>
        <w:numPr>
          <w:ilvl w:val="0"/>
          <w:numId w:val="32"/>
        </w:numPr>
        <w:jc w:val="both"/>
        <w:rPr>
          <w:rFonts w:ascii="Museo Sans 500" w:eastAsia="Times New Roman" w:hAnsi="Museo Sans 500" w:cs="Arial"/>
          <w:b/>
          <w:bCs/>
        </w:rPr>
      </w:pPr>
      <w:r w:rsidRPr="00793D2A">
        <w:rPr>
          <w:rFonts w:ascii="Museo Sans 500" w:eastAsia="Times New Roman" w:hAnsi="Museo Sans 500" w:cs="Arial"/>
          <w:b/>
          <w:bCs/>
        </w:rPr>
        <w:t xml:space="preserve">Servicio de </w:t>
      </w:r>
      <w:r w:rsidR="002204A6" w:rsidRPr="00793D2A">
        <w:rPr>
          <w:rFonts w:ascii="Museo Sans 500" w:eastAsia="Times New Roman" w:hAnsi="Museo Sans 500" w:cs="Arial"/>
          <w:b/>
          <w:bCs/>
        </w:rPr>
        <w:t xml:space="preserve">Publicaciones, </w:t>
      </w:r>
      <w:r w:rsidR="00113551" w:rsidRPr="00793D2A">
        <w:rPr>
          <w:rFonts w:ascii="Museo Sans 500" w:eastAsia="Times New Roman" w:hAnsi="Museo Sans 500" w:cs="Arial"/>
          <w:b/>
          <w:bCs/>
        </w:rPr>
        <w:t>(</w:t>
      </w:r>
      <w:r w:rsidRPr="00793D2A">
        <w:rPr>
          <w:rFonts w:ascii="Museo Sans 500" w:eastAsia="Times New Roman" w:hAnsi="Museo Sans 500" w:cs="Arial"/>
          <w:b/>
          <w:bCs/>
        </w:rPr>
        <w:t>d</w:t>
      </w:r>
      <w:r w:rsidR="00113551" w:rsidRPr="00793D2A">
        <w:rPr>
          <w:rFonts w:ascii="Museo Sans 500" w:eastAsia="Times New Roman" w:hAnsi="Museo Sans 500" w:cs="Arial"/>
          <w:b/>
          <w:bCs/>
        </w:rPr>
        <w:t>e forma presencial y Virtual)</w:t>
      </w:r>
    </w:p>
    <w:p w14:paraId="78DFB12A" w14:textId="77777777" w:rsidR="00E06230" w:rsidRPr="00793D2A" w:rsidRDefault="00793D2A" w:rsidP="00793D2A">
      <w:pPr>
        <w:pStyle w:val="Prrafodelista"/>
        <w:numPr>
          <w:ilvl w:val="0"/>
          <w:numId w:val="32"/>
        </w:numPr>
        <w:jc w:val="both"/>
        <w:rPr>
          <w:rFonts w:ascii="Museo Sans 500" w:eastAsia="Times New Roman" w:hAnsi="Museo Sans 500" w:cs="Arial"/>
          <w:b/>
          <w:bCs/>
        </w:rPr>
      </w:pPr>
      <w:r w:rsidRPr="00793D2A">
        <w:rPr>
          <w:rFonts w:ascii="Museo Sans 500" w:eastAsia="Times New Roman" w:hAnsi="Museo Sans 500" w:cs="Arial"/>
          <w:b/>
          <w:bCs/>
        </w:rPr>
        <w:t xml:space="preserve">Servicio de </w:t>
      </w:r>
      <w:r w:rsidR="002204A6" w:rsidRPr="00793D2A">
        <w:rPr>
          <w:rFonts w:ascii="Museo Sans 500" w:eastAsia="Times New Roman" w:hAnsi="Museo Sans 500" w:cs="Arial"/>
          <w:b/>
          <w:bCs/>
        </w:rPr>
        <w:t xml:space="preserve">Suscripciones, </w:t>
      </w:r>
    </w:p>
    <w:p w14:paraId="389C9491" w14:textId="77777777" w:rsidR="00793D2A" w:rsidRPr="00793D2A" w:rsidRDefault="00793D2A" w:rsidP="00793D2A">
      <w:pPr>
        <w:pStyle w:val="Prrafodelista"/>
        <w:numPr>
          <w:ilvl w:val="0"/>
          <w:numId w:val="32"/>
        </w:numPr>
        <w:jc w:val="both"/>
        <w:rPr>
          <w:rFonts w:ascii="Museo Sans 500" w:eastAsia="Times New Roman" w:hAnsi="Museo Sans 500" w:cs="Arial"/>
          <w:b/>
          <w:bCs/>
        </w:rPr>
      </w:pPr>
      <w:r w:rsidRPr="00793D2A">
        <w:rPr>
          <w:rFonts w:ascii="Museo Sans 500" w:eastAsia="Times New Roman" w:hAnsi="Museo Sans 500" w:cs="Arial"/>
          <w:b/>
          <w:bCs/>
        </w:rPr>
        <w:t xml:space="preserve">Servicio de </w:t>
      </w:r>
      <w:r w:rsidR="002204A6" w:rsidRPr="00793D2A">
        <w:rPr>
          <w:rFonts w:ascii="Museo Sans 500" w:eastAsia="Times New Roman" w:hAnsi="Museo Sans 500" w:cs="Arial"/>
          <w:b/>
          <w:bCs/>
        </w:rPr>
        <w:t xml:space="preserve">Venta de Diarios Oficiales, </w:t>
      </w:r>
    </w:p>
    <w:p w14:paraId="69FC3F56" w14:textId="77777777" w:rsidR="002204A6" w:rsidRPr="00793D2A" w:rsidRDefault="00793D2A" w:rsidP="00793D2A">
      <w:pPr>
        <w:pStyle w:val="Prrafodelista"/>
        <w:numPr>
          <w:ilvl w:val="0"/>
          <w:numId w:val="32"/>
        </w:numPr>
        <w:jc w:val="both"/>
        <w:rPr>
          <w:rFonts w:ascii="Museo Sans 500" w:eastAsia="Times New Roman" w:hAnsi="Museo Sans 500" w:cs="Arial"/>
          <w:b/>
          <w:bCs/>
        </w:rPr>
      </w:pPr>
      <w:r w:rsidRPr="00793D2A">
        <w:rPr>
          <w:rFonts w:ascii="Museo Sans 500" w:eastAsia="Times New Roman" w:hAnsi="Museo Sans 500" w:cs="Arial"/>
          <w:b/>
          <w:bCs/>
        </w:rPr>
        <w:t>Servicio de E</w:t>
      </w:r>
      <w:r w:rsidR="002204A6" w:rsidRPr="00793D2A">
        <w:rPr>
          <w:rFonts w:ascii="Museo Sans 500" w:eastAsia="Times New Roman" w:hAnsi="Museo Sans 500" w:cs="Arial"/>
          <w:b/>
          <w:bCs/>
        </w:rPr>
        <w:t>misión de Constancias de Publicación y Certificación de Diarios Oficiales.</w:t>
      </w:r>
    </w:p>
    <w:p w14:paraId="0D16BD15" w14:textId="77777777" w:rsidR="00A154AB" w:rsidRDefault="00A154AB" w:rsidP="00163D09">
      <w:pPr>
        <w:jc w:val="both"/>
        <w:rPr>
          <w:rFonts w:ascii="Museo Sans 500" w:eastAsia="Times New Roman" w:hAnsi="Museo Sans 500" w:cs="Arial"/>
          <w:b/>
          <w:bCs/>
        </w:rPr>
      </w:pPr>
    </w:p>
    <w:p w14:paraId="3C608541" w14:textId="77777777" w:rsidR="0007354D" w:rsidRPr="0003040D" w:rsidRDefault="0007354D" w:rsidP="008261C9">
      <w:pPr>
        <w:jc w:val="center"/>
        <w:rPr>
          <w:rFonts w:ascii="Museo Sans 500" w:eastAsia="Times New Roman" w:hAnsi="Museo Sans 500" w:cs="Arial"/>
          <w:b/>
          <w:bCs/>
          <w:sz w:val="20"/>
          <w:szCs w:val="20"/>
        </w:rPr>
      </w:pPr>
      <w:r w:rsidRPr="0003040D">
        <w:rPr>
          <w:rFonts w:ascii="Museo Sans 500" w:eastAsia="Times New Roman" w:hAnsi="Museo Sans 500" w:cs="Arial"/>
          <w:b/>
          <w:bCs/>
          <w:sz w:val="20"/>
          <w:szCs w:val="20"/>
        </w:rPr>
        <w:t xml:space="preserve">ARANCELES O </w:t>
      </w:r>
      <w:r w:rsidR="008261C9" w:rsidRPr="0003040D">
        <w:rPr>
          <w:rFonts w:ascii="Museo Sans 500" w:eastAsia="Times New Roman" w:hAnsi="Museo Sans 500" w:cs="Arial"/>
          <w:b/>
          <w:bCs/>
          <w:sz w:val="20"/>
          <w:szCs w:val="20"/>
        </w:rPr>
        <w:t>TARIFAS POR LA VENTA DE PRODUCTOS Y SERVICIOS</w:t>
      </w:r>
    </w:p>
    <w:p w14:paraId="5DE4D20C" w14:textId="77777777" w:rsidR="0094289F" w:rsidRPr="0003040D" w:rsidRDefault="008261C9" w:rsidP="008261C9">
      <w:pPr>
        <w:jc w:val="center"/>
        <w:rPr>
          <w:rFonts w:ascii="Museo Sans 500" w:eastAsia="Times New Roman" w:hAnsi="Museo Sans 500" w:cs="Arial"/>
          <w:b/>
          <w:bCs/>
          <w:sz w:val="20"/>
          <w:szCs w:val="20"/>
        </w:rPr>
      </w:pPr>
      <w:r w:rsidRPr="0003040D">
        <w:rPr>
          <w:rFonts w:ascii="Museo Sans 500" w:eastAsia="Times New Roman" w:hAnsi="Museo Sans 500" w:cs="Arial"/>
          <w:b/>
          <w:bCs/>
          <w:sz w:val="20"/>
          <w:szCs w:val="20"/>
        </w:rPr>
        <w:t xml:space="preserve"> EN EL DIARIO OFICIAL</w:t>
      </w:r>
    </w:p>
    <w:p w14:paraId="2E5B027B" w14:textId="77777777" w:rsidR="0094289F" w:rsidRPr="009D32B3" w:rsidRDefault="0094289F" w:rsidP="0094289F">
      <w:pPr>
        <w:rPr>
          <w:rFonts w:ascii="Museo Sans 500" w:eastAsia="Times New Roman" w:hAnsi="Museo Sans 500" w:cs="Arial"/>
          <w:b/>
          <w:sz w:val="24"/>
          <w:szCs w:val="24"/>
        </w:rPr>
      </w:pPr>
    </w:p>
    <w:p w14:paraId="747B06A4" w14:textId="77777777" w:rsidR="0094289F" w:rsidRPr="00793D2A" w:rsidRDefault="0094289F" w:rsidP="0094289F">
      <w:pPr>
        <w:pStyle w:val="Prrafodelista"/>
        <w:numPr>
          <w:ilvl w:val="0"/>
          <w:numId w:val="33"/>
        </w:numPr>
        <w:jc w:val="both"/>
        <w:rPr>
          <w:rFonts w:ascii="Museo Sans 500" w:eastAsia="Times New Roman" w:hAnsi="Museo Sans 500" w:cs="Arial"/>
          <w:b/>
          <w:bCs/>
        </w:rPr>
      </w:pPr>
      <w:r w:rsidRPr="00793D2A">
        <w:rPr>
          <w:rFonts w:ascii="Museo Sans 500" w:eastAsia="Times New Roman" w:hAnsi="Museo Sans 500" w:cs="Arial"/>
          <w:b/>
          <w:bCs/>
        </w:rPr>
        <w:t>Servicio de Publicaciones, (de forma presencial y Virtual)</w:t>
      </w:r>
    </w:p>
    <w:p w14:paraId="2EBAB93D" w14:textId="77777777" w:rsidR="0048365A" w:rsidRDefault="0048365A" w:rsidP="0048365A">
      <w:pPr>
        <w:ind w:left="360"/>
        <w:rPr>
          <w:sz w:val="24"/>
          <w:szCs w:val="24"/>
        </w:rPr>
      </w:pPr>
    </w:p>
    <w:p w14:paraId="4C613625" w14:textId="77777777" w:rsidR="0094289F" w:rsidRDefault="0048365A" w:rsidP="0023010D">
      <w:pPr>
        <w:ind w:left="360"/>
        <w:rPr>
          <w:sz w:val="24"/>
          <w:szCs w:val="24"/>
        </w:rPr>
      </w:pPr>
      <w:r w:rsidRPr="0048365A">
        <w:rPr>
          <w:sz w:val="24"/>
          <w:szCs w:val="24"/>
        </w:rPr>
        <w:t>La publicación de documentos se hará únicamente cuando su difusión se sustente en algún ordenamiento legal y se cumplan los requisitos establecidos para dicho trámite.</w:t>
      </w:r>
    </w:p>
    <w:p w14:paraId="4867133D" w14:textId="77777777" w:rsidR="0023010D" w:rsidRPr="0023010D" w:rsidRDefault="0023010D" w:rsidP="0023010D">
      <w:pPr>
        <w:ind w:left="360"/>
        <w:rPr>
          <w:sz w:val="24"/>
          <w:szCs w:val="24"/>
        </w:rPr>
      </w:pPr>
    </w:p>
    <w:p w14:paraId="3559F748" w14:textId="77777777" w:rsidR="00163D09" w:rsidRPr="004C0434" w:rsidRDefault="00163D09" w:rsidP="00163D09">
      <w:pPr>
        <w:spacing w:after="120" w:line="360" w:lineRule="auto"/>
        <w:jc w:val="both"/>
        <w:rPr>
          <w:rFonts w:ascii="Museo Sans 500" w:hAnsi="Museo Sans 500" w:cs="Arial"/>
          <w:b/>
          <w:sz w:val="20"/>
          <w:szCs w:val="20"/>
        </w:rPr>
      </w:pPr>
      <w:r w:rsidRPr="004C0434">
        <w:rPr>
          <w:rFonts w:ascii="Museo Sans 500" w:hAnsi="Museo Sans 500" w:cs="Arial"/>
          <w:b/>
        </w:rPr>
        <w:t>I</w:t>
      </w:r>
      <w:r w:rsidRPr="004C0434">
        <w:rPr>
          <w:rFonts w:ascii="Museo Sans 500" w:hAnsi="Museo Sans 500" w:cs="Arial"/>
          <w:b/>
          <w:sz w:val="20"/>
          <w:szCs w:val="20"/>
        </w:rPr>
        <w:t xml:space="preserve">.4 PUBLICACIONES </w:t>
      </w:r>
    </w:p>
    <w:tbl>
      <w:tblPr>
        <w:tblStyle w:val="Tablaconcuadrcula"/>
        <w:tblW w:w="8931" w:type="dxa"/>
        <w:jc w:val="center"/>
        <w:tblLook w:val="04A0" w:firstRow="1" w:lastRow="0" w:firstColumn="1" w:lastColumn="0" w:noHBand="0" w:noVBand="1"/>
      </w:tblPr>
      <w:tblGrid>
        <w:gridCol w:w="4962"/>
        <w:gridCol w:w="3969"/>
      </w:tblGrid>
      <w:tr w:rsidR="00163D09" w:rsidRPr="004C0434" w14:paraId="34746ACE" w14:textId="77777777" w:rsidTr="00B1296D">
        <w:trPr>
          <w:trHeight w:val="580"/>
          <w:jc w:val="center"/>
        </w:trPr>
        <w:tc>
          <w:tcPr>
            <w:tcW w:w="4962" w:type="dxa"/>
            <w:vAlign w:val="center"/>
          </w:tcPr>
          <w:p w14:paraId="5770631D" w14:textId="77777777" w:rsidR="00163D09" w:rsidRPr="004C0434" w:rsidRDefault="00163D09" w:rsidP="00B1296D">
            <w:pPr>
              <w:spacing w:after="120" w:line="360" w:lineRule="auto"/>
              <w:jc w:val="center"/>
              <w:rPr>
                <w:rFonts w:ascii="Museo Sans 500" w:hAnsi="Museo Sans 500"/>
                <w:b/>
                <w:sz w:val="20"/>
                <w:szCs w:val="20"/>
              </w:rPr>
            </w:pPr>
          </w:p>
          <w:p w14:paraId="0D974733" w14:textId="77777777" w:rsidR="00163D09" w:rsidRPr="004C0434" w:rsidRDefault="00163D09" w:rsidP="00B1296D">
            <w:pPr>
              <w:spacing w:after="120" w:line="360" w:lineRule="auto"/>
              <w:jc w:val="center"/>
              <w:rPr>
                <w:rFonts w:ascii="Museo Sans 500" w:hAnsi="Museo Sans 500"/>
                <w:b/>
                <w:sz w:val="20"/>
                <w:szCs w:val="20"/>
              </w:rPr>
            </w:pPr>
            <w:r w:rsidRPr="004C0434">
              <w:rPr>
                <w:rFonts w:ascii="Museo Sans 500" w:hAnsi="Museo Sans 500"/>
                <w:b/>
                <w:sz w:val="20"/>
                <w:szCs w:val="20"/>
              </w:rPr>
              <w:t>CONCEPTO</w:t>
            </w:r>
          </w:p>
        </w:tc>
        <w:tc>
          <w:tcPr>
            <w:tcW w:w="3969" w:type="dxa"/>
          </w:tcPr>
          <w:p w14:paraId="7F932612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b/>
                <w:sz w:val="20"/>
                <w:szCs w:val="20"/>
              </w:rPr>
            </w:pPr>
          </w:p>
          <w:p w14:paraId="4B2889BB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b/>
                <w:sz w:val="20"/>
                <w:szCs w:val="20"/>
              </w:rPr>
            </w:pPr>
            <w:r w:rsidRPr="004C0434">
              <w:rPr>
                <w:rFonts w:ascii="Museo Sans 500" w:hAnsi="Museo Sans 500"/>
                <w:b/>
                <w:sz w:val="20"/>
                <w:szCs w:val="20"/>
              </w:rPr>
              <w:t>PRECIOS EN US $</w:t>
            </w:r>
          </w:p>
          <w:p w14:paraId="6D38BB40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b/>
                <w:sz w:val="20"/>
                <w:szCs w:val="20"/>
              </w:rPr>
            </w:pPr>
            <w:r w:rsidRPr="004C0434">
              <w:rPr>
                <w:rFonts w:ascii="Museo Sans 500" w:hAnsi="Museo Sans 500"/>
                <w:b/>
                <w:sz w:val="20"/>
                <w:szCs w:val="20"/>
              </w:rPr>
              <w:t>(incluyen IVA)</w:t>
            </w:r>
          </w:p>
        </w:tc>
      </w:tr>
      <w:tr w:rsidR="00163D09" w:rsidRPr="004C0434" w14:paraId="36D6B064" w14:textId="77777777" w:rsidTr="00137588">
        <w:trPr>
          <w:trHeight w:val="1001"/>
          <w:jc w:val="center"/>
        </w:trPr>
        <w:tc>
          <w:tcPr>
            <w:tcW w:w="8931" w:type="dxa"/>
            <w:gridSpan w:val="2"/>
            <w:vAlign w:val="center"/>
          </w:tcPr>
          <w:p w14:paraId="713231AE" w14:textId="77777777" w:rsidR="00163D09" w:rsidRPr="004C0434" w:rsidRDefault="00163D09" w:rsidP="00137588">
            <w:pPr>
              <w:rPr>
                <w:rFonts w:ascii="Museo Sans 500" w:hAnsi="Museo Sans 500"/>
                <w:b/>
                <w:sz w:val="20"/>
                <w:szCs w:val="20"/>
              </w:rPr>
            </w:pPr>
          </w:p>
          <w:p w14:paraId="2DA8E00A" w14:textId="77777777" w:rsidR="00163D09" w:rsidRPr="004C0434" w:rsidRDefault="00163D09" w:rsidP="00B1296D">
            <w:pPr>
              <w:rPr>
                <w:rFonts w:ascii="Museo Sans 500" w:hAnsi="Museo Sans 500"/>
                <w:b/>
                <w:sz w:val="20"/>
                <w:szCs w:val="20"/>
              </w:rPr>
            </w:pPr>
            <w:r w:rsidRPr="004C0434">
              <w:rPr>
                <w:rFonts w:ascii="Museo Sans 500" w:hAnsi="Museo Sans 500"/>
                <w:b/>
                <w:sz w:val="20"/>
                <w:szCs w:val="20"/>
              </w:rPr>
              <w:t>Publicaciones Varias con precios fijos</w:t>
            </w:r>
          </w:p>
          <w:p w14:paraId="42A7B4FA" w14:textId="77777777" w:rsidR="00163D09" w:rsidRPr="004C0434" w:rsidRDefault="00163D09" w:rsidP="00B1296D">
            <w:pPr>
              <w:rPr>
                <w:rFonts w:ascii="Museo Sans 500" w:hAnsi="Museo Sans 500"/>
                <w:b/>
                <w:sz w:val="20"/>
                <w:szCs w:val="20"/>
              </w:rPr>
            </w:pPr>
          </w:p>
        </w:tc>
      </w:tr>
      <w:tr w:rsidR="00163D09" w:rsidRPr="004C0434" w14:paraId="63E94BAA" w14:textId="77777777" w:rsidTr="00B1296D">
        <w:trPr>
          <w:trHeight w:val="580"/>
          <w:jc w:val="center"/>
        </w:trPr>
        <w:tc>
          <w:tcPr>
            <w:tcW w:w="4962" w:type="dxa"/>
            <w:vAlign w:val="center"/>
          </w:tcPr>
          <w:p w14:paraId="6539B070" w14:textId="77777777" w:rsidR="00163D09" w:rsidRPr="004C0434" w:rsidRDefault="00163D09" w:rsidP="00B1296D">
            <w:pPr>
              <w:spacing w:after="120" w:line="360" w:lineRule="auto"/>
              <w:jc w:val="center"/>
              <w:rPr>
                <w:rFonts w:ascii="Museo Sans 500" w:hAnsi="Museo Sans 500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713296CB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b/>
                <w:color w:val="000000" w:themeColor="text1"/>
                <w:sz w:val="20"/>
                <w:szCs w:val="20"/>
              </w:rPr>
            </w:pPr>
          </w:p>
          <w:p w14:paraId="3CCFEF58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b/>
                <w:color w:val="000000" w:themeColor="text1"/>
                <w:sz w:val="20"/>
                <w:szCs w:val="20"/>
              </w:rPr>
            </w:pPr>
            <w:r w:rsidRPr="004C0434">
              <w:rPr>
                <w:rFonts w:ascii="Museo Sans 500" w:hAnsi="Museo Sans 500"/>
                <w:b/>
                <w:color w:val="000000" w:themeColor="text1"/>
                <w:sz w:val="20"/>
                <w:szCs w:val="20"/>
              </w:rPr>
              <w:t>Publicación a una o dos columnas</w:t>
            </w:r>
          </w:p>
          <w:p w14:paraId="101DD7B7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b/>
                <w:sz w:val="20"/>
                <w:szCs w:val="20"/>
              </w:rPr>
            </w:pPr>
          </w:p>
        </w:tc>
      </w:tr>
      <w:tr w:rsidR="00163D09" w:rsidRPr="004C0434" w14:paraId="7BF81449" w14:textId="77777777" w:rsidTr="00B1296D">
        <w:trPr>
          <w:trHeight w:val="580"/>
          <w:jc w:val="center"/>
        </w:trPr>
        <w:tc>
          <w:tcPr>
            <w:tcW w:w="4962" w:type="dxa"/>
            <w:vAlign w:val="center"/>
          </w:tcPr>
          <w:p w14:paraId="08089DD7" w14:textId="77777777" w:rsidR="00163D09" w:rsidRPr="004C0434" w:rsidRDefault="00163D09" w:rsidP="00B1296D">
            <w:pPr>
              <w:pStyle w:val="Prrafodelista"/>
              <w:ind w:left="459"/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  <w:p w14:paraId="4D9BF5DB" w14:textId="77777777" w:rsidR="00163D09" w:rsidRPr="004C0434" w:rsidRDefault="00163D09" w:rsidP="00163D09">
            <w:pPr>
              <w:pStyle w:val="Prrafodelista"/>
              <w:numPr>
                <w:ilvl w:val="0"/>
                <w:numId w:val="27"/>
              </w:numPr>
              <w:ind w:left="459"/>
              <w:rPr>
                <w:rFonts w:ascii="Museo Sans 500" w:hAnsi="Museo Sans 500"/>
                <w:color w:val="0000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sz w:val="20"/>
                <w:szCs w:val="20"/>
              </w:rPr>
              <w:t>Convocatoria de Sociedades.</w:t>
            </w:r>
          </w:p>
          <w:p w14:paraId="7333A799" w14:textId="77777777" w:rsidR="00163D09" w:rsidRPr="004C0434" w:rsidRDefault="00163D09" w:rsidP="00B1296D">
            <w:pPr>
              <w:pStyle w:val="Prrafodelista"/>
              <w:ind w:left="459"/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bottom"/>
          </w:tcPr>
          <w:p w14:paraId="1FB19F01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sz w:val="20"/>
                <w:szCs w:val="20"/>
              </w:rPr>
            </w:pPr>
          </w:p>
          <w:p w14:paraId="7C2DBE1B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sz w:val="20"/>
                <w:szCs w:val="20"/>
              </w:rPr>
              <w:t>$56.00</w:t>
            </w:r>
          </w:p>
          <w:p w14:paraId="01E2FC5C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strike/>
                <w:color w:val="000000"/>
                <w:sz w:val="20"/>
                <w:szCs w:val="20"/>
              </w:rPr>
            </w:pPr>
          </w:p>
        </w:tc>
      </w:tr>
      <w:tr w:rsidR="00163D09" w:rsidRPr="004C0434" w14:paraId="0BFFE524" w14:textId="77777777" w:rsidTr="00B1296D">
        <w:trPr>
          <w:trHeight w:val="1216"/>
          <w:jc w:val="center"/>
        </w:trPr>
        <w:tc>
          <w:tcPr>
            <w:tcW w:w="4962" w:type="dxa"/>
            <w:vAlign w:val="center"/>
          </w:tcPr>
          <w:p w14:paraId="772F1D91" w14:textId="77777777" w:rsidR="00163D09" w:rsidRPr="004C0434" w:rsidRDefault="00163D09" w:rsidP="00163D09">
            <w:pPr>
              <w:pStyle w:val="Prrafodelista"/>
              <w:numPr>
                <w:ilvl w:val="0"/>
                <w:numId w:val="27"/>
              </w:numPr>
              <w:ind w:left="459"/>
              <w:rPr>
                <w:rFonts w:ascii="Museo Sans 500" w:hAnsi="Museo Sans 500"/>
                <w:color w:val="0000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>Resolución de Reposición de Títulos de Bachiller.</w:t>
            </w:r>
          </w:p>
        </w:tc>
        <w:tc>
          <w:tcPr>
            <w:tcW w:w="3969" w:type="dxa"/>
            <w:vAlign w:val="center"/>
          </w:tcPr>
          <w:p w14:paraId="658E4DEB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  <w:p w14:paraId="1F500F28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  <w:p w14:paraId="5D6242C1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color w:val="0000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>$18.00</w:t>
            </w:r>
          </w:p>
          <w:p w14:paraId="1DA7BC0F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  <w:p w14:paraId="46E64C0A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</w:tc>
      </w:tr>
      <w:tr w:rsidR="00163D09" w:rsidRPr="004C0434" w14:paraId="0B773D78" w14:textId="77777777" w:rsidTr="00B1296D">
        <w:trPr>
          <w:trHeight w:val="580"/>
          <w:jc w:val="center"/>
        </w:trPr>
        <w:tc>
          <w:tcPr>
            <w:tcW w:w="4962" w:type="dxa"/>
            <w:vMerge w:val="restart"/>
            <w:vAlign w:val="center"/>
          </w:tcPr>
          <w:p w14:paraId="730650D2" w14:textId="77777777" w:rsidR="00163D09" w:rsidRPr="004C0434" w:rsidRDefault="00163D09" w:rsidP="00163D09">
            <w:pPr>
              <w:pStyle w:val="Prrafodelista"/>
              <w:numPr>
                <w:ilvl w:val="0"/>
                <w:numId w:val="27"/>
              </w:numPr>
              <w:ind w:left="459"/>
              <w:rPr>
                <w:rFonts w:ascii="Museo Sans 500" w:hAnsi="Museo Sans 500"/>
                <w:color w:val="0000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>Reposición de Certificados de Acciones, Cheques, y Títulos Valores.</w:t>
            </w:r>
          </w:p>
        </w:tc>
        <w:tc>
          <w:tcPr>
            <w:tcW w:w="3969" w:type="dxa"/>
            <w:vAlign w:val="bottom"/>
          </w:tcPr>
          <w:p w14:paraId="545771B6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strike/>
                <w:color w:val="000000"/>
                <w:sz w:val="20"/>
                <w:szCs w:val="20"/>
              </w:rPr>
            </w:pPr>
          </w:p>
          <w:p w14:paraId="39B242D6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color w:val="0000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>$28.00</w:t>
            </w:r>
          </w:p>
          <w:p w14:paraId="06BADEEB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color w:val="0000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>(incluye un solo certificado)</w:t>
            </w:r>
          </w:p>
          <w:p w14:paraId="4A06824F" w14:textId="77777777" w:rsidR="00163D09" w:rsidRPr="004C0434" w:rsidRDefault="00163D09" w:rsidP="00B1296D">
            <w:pPr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  <w:p w14:paraId="76C1FF97" w14:textId="77777777" w:rsidR="00163D09" w:rsidRPr="004C0434" w:rsidRDefault="00163D09" w:rsidP="00B1296D">
            <w:pPr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</w:tc>
      </w:tr>
      <w:tr w:rsidR="00163D09" w:rsidRPr="004C0434" w14:paraId="422C614C" w14:textId="77777777" w:rsidTr="00B1296D">
        <w:trPr>
          <w:trHeight w:val="876"/>
          <w:jc w:val="center"/>
        </w:trPr>
        <w:tc>
          <w:tcPr>
            <w:tcW w:w="4962" w:type="dxa"/>
            <w:vMerge/>
            <w:vAlign w:val="center"/>
          </w:tcPr>
          <w:p w14:paraId="787DD093" w14:textId="77777777" w:rsidR="00163D09" w:rsidRPr="004C0434" w:rsidRDefault="00163D09" w:rsidP="00163D09">
            <w:pPr>
              <w:pStyle w:val="Prrafodelista"/>
              <w:numPr>
                <w:ilvl w:val="0"/>
                <w:numId w:val="27"/>
              </w:numPr>
              <w:ind w:left="459"/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DB78926" w14:textId="77777777" w:rsidR="00163D09" w:rsidRPr="004C0434" w:rsidRDefault="00163D09" w:rsidP="00B1296D">
            <w:pPr>
              <w:rPr>
                <w:rFonts w:ascii="Museo Sans 500" w:hAnsi="Museo Sans 500"/>
                <w:strike/>
                <w:color w:val="000000"/>
                <w:sz w:val="20"/>
                <w:szCs w:val="20"/>
              </w:rPr>
            </w:pPr>
          </w:p>
          <w:p w14:paraId="55152017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color w:val="0000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>$40.00</w:t>
            </w:r>
          </w:p>
          <w:p w14:paraId="267CEF6B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color w:val="0000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>( incluye más de un certificado)</w:t>
            </w:r>
          </w:p>
          <w:p w14:paraId="21F9A647" w14:textId="77777777" w:rsidR="00163D09" w:rsidRPr="004C0434" w:rsidRDefault="00163D09" w:rsidP="00B1296D">
            <w:pPr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  <w:p w14:paraId="016CB36F" w14:textId="77777777" w:rsidR="00163D09" w:rsidRPr="004C0434" w:rsidRDefault="00163D09" w:rsidP="00B1296D">
            <w:pPr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</w:tc>
      </w:tr>
      <w:tr w:rsidR="00163D09" w:rsidRPr="004C0434" w14:paraId="55AFCCDA" w14:textId="77777777" w:rsidTr="00B1296D">
        <w:trPr>
          <w:trHeight w:val="1401"/>
          <w:jc w:val="center"/>
        </w:trPr>
        <w:tc>
          <w:tcPr>
            <w:tcW w:w="4962" w:type="dxa"/>
            <w:vAlign w:val="center"/>
          </w:tcPr>
          <w:p w14:paraId="3B9D6E63" w14:textId="77777777" w:rsidR="00163D09" w:rsidRPr="004C0434" w:rsidRDefault="00163D09" w:rsidP="00B1296D">
            <w:pPr>
              <w:jc w:val="both"/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  <w:p w14:paraId="21A09FBD" w14:textId="77777777" w:rsidR="00163D09" w:rsidRPr="004C0434" w:rsidRDefault="00163D09" w:rsidP="00163D09">
            <w:pPr>
              <w:pStyle w:val="Prrafodelista"/>
              <w:numPr>
                <w:ilvl w:val="0"/>
                <w:numId w:val="27"/>
              </w:numPr>
              <w:ind w:left="459"/>
              <w:jc w:val="both"/>
              <w:rPr>
                <w:rFonts w:ascii="Museo Sans 500" w:hAnsi="Museo Sans 500"/>
                <w:color w:val="0000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>Acuerdo de Autorización de: Abogado, Notario, Modificación y Finalización de Inhabilitación o Suspensión de dichas autorizaciones.</w:t>
            </w:r>
          </w:p>
        </w:tc>
        <w:tc>
          <w:tcPr>
            <w:tcW w:w="3969" w:type="dxa"/>
            <w:vAlign w:val="bottom"/>
          </w:tcPr>
          <w:p w14:paraId="2A1CCBFC" w14:textId="77777777" w:rsidR="00163D09" w:rsidRPr="004C0434" w:rsidRDefault="00163D09" w:rsidP="00B1296D">
            <w:pPr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  <w:p w14:paraId="2DCA5079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color w:val="0000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>$18.00</w:t>
            </w:r>
          </w:p>
          <w:p w14:paraId="457E0833" w14:textId="77777777" w:rsidR="00163D09" w:rsidRPr="004C0434" w:rsidRDefault="00163D09" w:rsidP="00B1296D">
            <w:pPr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  <w:p w14:paraId="0F0D68FE" w14:textId="77777777" w:rsidR="00163D09" w:rsidRPr="004C0434" w:rsidRDefault="00163D09" w:rsidP="00B1296D">
            <w:pPr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  <w:p w14:paraId="1081914C" w14:textId="77777777" w:rsidR="00163D09" w:rsidRPr="004C0434" w:rsidRDefault="00163D09" w:rsidP="00B1296D">
            <w:pPr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</w:tc>
      </w:tr>
      <w:tr w:rsidR="00163D09" w:rsidRPr="004C0434" w14:paraId="0132255C" w14:textId="77777777" w:rsidTr="00B1296D">
        <w:trPr>
          <w:trHeight w:val="255"/>
          <w:jc w:val="center"/>
        </w:trPr>
        <w:tc>
          <w:tcPr>
            <w:tcW w:w="8931" w:type="dxa"/>
            <w:gridSpan w:val="2"/>
            <w:vAlign w:val="center"/>
          </w:tcPr>
          <w:p w14:paraId="5452A288" w14:textId="77777777" w:rsidR="00163D09" w:rsidRPr="004C0434" w:rsidRDefault="00163D09" w:rsidP="00B1296D">
            <w:pPr>
              <w:spacing w:after="120" w:line="360" w:lineRule="auto"/>
              <w:rPr>
                <w:rFonts w:ascii="Museo Sans 500" w:hAnsi="Museo Sans 500"/>
                <w:b/>
                <w:sz w:val="20"/>
                <w:szCs w:val="20"/>
              </w:rPr>
            </w:pPr>
            <w:r w:rsidRPr="004C0434">
              <w:rPr>
                <w:rFonts w:ascii="Museo Sans 500" w:hAnsi="Museo Sans 500"/>
                <w:b/>
                <w:color w:val="000000"/>
                <w:sz w:val="20"/>
                <w:szCs w:val="20"/>
              </w:rPr>
              <w:t>Estatutos o reforma de los mismos, escrituras y reglamentos de:</w:t>
            </w:r>
          </w:p>
        </w:tc>
      </w:tr>
      <w:tr w:rsidR="00163D09" w:rsidRPr="004C0434" w14:paraId="38C544F7" w14:textId="77777777" w:rsidTr="00B1296D">
        <w:trPr>
          <w:trHeight w:val="349"/>
          <w:jc w:val="center"/>
        </w:trPr>
        <w:tc>
          <w:tcPr>
            <w:tcW w:w="4962" w:type="dxa"/>
            <w:vAlign w:val="center"/>
          </w:tcPr>
          <w:p w14:paraId="7BCFE7C0" w14:textId="77777777" w:rsidR="00163D09" w:rsidRPr="004C0434" w:rsidRDefault="00163D09" w:rsidP="00B1296D">
            <w:pPr>
              <w:spacing w:after="120" w:line="360" w:lineRule="auto"/>
              <w:ind w:left="459"/>
              <w:rPr>
                <w:rFonts w:ascii="Museo Sans 500" w:hAnsi="Museo Sans 500"/>
                <w:b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1FAACD4" w14:textId="77777777" w:rsidR="00163D09" w:rsidRPr="004C0434" w:rsidRDefault="00163D09" w:rsidP="00B1296D">
            <w:pPr>
              <w:spacing w:after="120"/>
              <w:jc w:val="both"/>
              <w:rPr>
                <w:rFonts w:ascii="Museo Sans 500" w:hAnsi="Museo Sans 500"/>
                <w:b/>
                <w:color w:val="000000" w:themeColor="text1"/>
                <w:sz w:val="20"/>
                <w:szCs w:val="20"/>
              </w:rPr>
            </w:pPr>
            <w:r w:rsidRPr="004C0434">
              <w:rPr>
                <w:rFonts w:ascii="Museo Sans 500" w:hAnsi="Museo Sans 500"/>
                <w:b/>
                <w:color w:val="000000" w:themeColor="text1"/>
                <w:sz w:val="20"/>
                <w:szCs w:val="20"/>
              </w:rPr>
              <w:t>Cobro por página o fracción de página que contenga el documento presentado</w:t>
            </w:r>
            <w:r w:rsidR="00137588">
              <w:rPr>
                <w:rFonts w:ascii="Museo Sans 500" w:hAnsi="Museo Sans 500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163D09" w:rsidRPr="004C0434" w14:paraId="24E772F6" w14:textId="77777777" w:rsidTr="00B1296D">
        <w:trPr>
          <w:trHeight w:val="699"/>
          <w:jc w:val="center"/>
        </w:trPr>
        <w:tc>
          <w:tcPr>
            <w:tcW w:w="4962" w:type="dxa"/>
            <w:vAlign w:val="center"/>
          </w:tcPr>
          <w:p w14:paraId="02F38CA1" w14:textId="77777777" w:rsidR="00163D09" w:rsidRPr="004C0434" w:rsidRDefault="00163D09" w:rsidP="00B1296D">
            <w:pPr>
              <w:ind w:left="459"/>
              <w:jc w:val="both"/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  <w:p w14:paraId="5466A83F" w14:textId="77777777" w:rsidR="00163D09" w:rsidRPr="004C0434" w:rsidRDefault="00163D09" w:rsidP="00163D09">
            <w:pPr>
              <w:pStyle w:val="Prrafodelista"/>
              <w:numPr>
                <w:ilvl w:val="0"/>
                <w:numId w:val="26"/>
              </w:numPr>
              <w:ind w:left="459"/>
              <w:jc w:val="both"/>
              <w:rPr>
                <w:rFonts w:ascii="Museo Sans 500" w:hAnsi="Museo Sans 500"/>
                <w:color w:val="0000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>Entidades científicas, políticas, literarias, artísticas, culturales, deportivas, físicas, regantes, artesanos y obreros (ADESCOS).</w:t>
            </w:r>
          </w:p>
          <w:p w14:paraId="015155BB" w14:textId="77777777" w:rsidR="00163D09" w:rsidRPr="004C0434" w:rsidRDefault="00163D09" w:rsidP="00B1296D">
            <w:pPr>
              <w:pStyle w:val="Prrafodelista"/>
              <w:ind w:left="459"/>
              <w:jc w:val="both"/>
              <w:rPr>
                <w:rFonts w:ascii="Museo Sans 500" w:hAnsi="Museo Sans 500"/>
                <w:color w:val="0000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>(Acuerdo de aprobación y otorgamiento de personería jurídica o de modificación, será adicionalmente cobrado</w:t>
            </w:r>
            <w:r w:rsidR="003E663A">
              <w:rPr>
                <w:rFonts w:ascii="Museo Sans 500" w:hAnsi="Museo Sans 500"/>
                <w:color w:val="000000"/>
                <w:sz w:val="20"/>
                <w:szCs w:val="20"/>
              </w:rPr>
              <w:t xml:space="preserve"> </w:t>
            </w: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>de la forma tradicional).</w:t>
            </w:r>
          </w:p>
          <w:p w14:paraId="28528D13" w14:textId="77777777" w:rsidR="00163D09" w:rsidRPr="004C0434" w:rsidRDefault="00163D09" w:rsidP="00B1296D">
            <w:pPr>
              <w:pStyle w:val="Prrafodelista"/>
              <w:ind w:left="459"/>
              <w:jc w:val="both"/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1FAD6D7" w14:textId="77777777" w:rsidR="00163D09" w:rsidRPr="004C0434" w:rsidRDefault="00163D09" w:rsidP="00B1296D">
            <w:pPr>
              <w:jc w:val="center"/>
              <w:rPr>
                <w:rFonts w:ascii="Museo Sans 500" w:hAnsi="Museo Sans 500"/>
                <w:sz w:val="20"/>
                <w:szCs w:val="20"/>
              </w:rPr>
            </w:pPr>
          </w:p>
          <w:p w14:paraId="0F10B948" w14:textId="77777777" w:rsidR="00163D09" w:rsidRPr="004C0434" w:rsidRDefault="00163D09" w:rsidP="00B1296D">
            <w:pPr>
              <w:spacing w:after="120" w:line="360" w:lineRule="auto"/>
              <w:jc w:val="center"/>
              <w:rPr>
                <w:rFonts w:ascii="Museo Sans 500" w:hAnsi="Museo Sans 5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sz w:val="20"/>
                <w:szCs w:val="20"/>
              </w:rPr>
              <w:t>US $10.00</w:t>
            </w:r>
          </w:p>
          <w:p w14:paraId="0FA0BFB6" w14:textId="77777777" w:rsidR="00163D09" w:rsidRPr="004C0434" w:rsidRDefault="00163D09" w:rsidP="00B1296D">
            <w:pPr>
              <w:spacing w:after="120" w:line="360" w:lineRule="auto"/>
              <w:jc w:val="center"/>
              <w:rPr>
                <w:rFonts w:ascii="Museo Sans 500" w:hAnsi="Museo Sans 500"/>
                <w:sz w:val="20"/>
                <w:szCs w:val="20"/>
              </w:rPr>
            </w:pPr>
          </w:p>
        </w:tc>
      </w:tr>
      <w:tr w:rsidR="00163D09" w:rsidRPr="004C0434" w14:paraId="36A31138" w14:textId="77777777" w:rsidTr="00B1296D">
        <w:trPr>
          <w:jc w:val="center"/>
        </w:trPr>
        <w:tc>
          <w:tcPr>
            <w:tcW w:w="4962" w:type="dxa"/>
            <w:vAlign w:val="center"/>
          </w:tcPr>
          <w:p w14:paraId="5E320E49" w14:textId="77777777" w:rsidR="00163D09" w:rsidRPr="004C0434" w:rsidRDefault="00163D09" w:rsidP="00B1296D">
            <w:pPr>
              <w:pStyle w:val="Prrafodelista"/>
              <w:ind w:left="459"/>
              <w:jc w:val="both"/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  <w:p w14:paraId="415AF095" w14:textId="77777777" w:rsidR="00163D09" w:rsidRPr="004C0434" w:rsidRDefault="00163D09" w:rsidP="00163D09">
            <w:pPr>
              <w:pStyle w:val="Prrafodelista"/>
              <w:numPr>
                <w:ilvl w:val="0"/>
                <w:numId w:val="24"/>
              </w:numPr>
              <w:ind w:left="459"/>
              <w:jc w:val="both"/>
              <w:rPr>
                <w:rFonts w:ascii="Museo Sans 500" w:hAnsi="Museo Sans 500"/>
                <w:color w:val="0000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 xml:space="preserve">Iglesias </w:t>
            </w:r>
          </w:p>
          <w:p w14:paraId="58CC4F0E" w14:textId="77777777" w:rsidR="00163D09" w:rsidRPr="004C0434" w:rsidRDefault="00163D09" w:rsidP="00B1296D">
            <w:pPr>
              <w:pStyle w:val="Prrafodelista"/>
              <w:ind w:left="459"/>
              <w:jc w:val="both"/>
              <w:rPr>
                <w:rFonts w:ascii="Museo Sans 500" w:hAnsi="Museo Sans 500"/>
                <w:color w:val="0000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>(Acuerdo de aprobación y otorgamiento de personería jurídica o de modificación, será adicionalmente cobrado de la forma tradicional).</w:t>
            </w:r>
          </w:p>
          <w:p w14:paraId="3101BE81" w14:textId="77777777" w:rsidR="00163D09" w:rsidRPr="004C0434" w:rsidRDefault="00163D09" w:rsidP="00B1296D">
            <w:pPr>
              <w:pStyle w:val="Prrafodelista"/>
              <w:ind w:left="459"/>
              <w:jc w:val="both"/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AF61C5A" w14:textId="77777777" w:rsidR="00163D09" w:rsidRPr="004C0434" w:rsidRDefault="00163D09" w:rsidP="00B1296D">
            <w:pPr>
              <w:spacing w:after="120" w:line="360" w:lineRule="auto"/>
              <w:jc w:val="center"/>
              <w:rPr>
                <w:rFonts w:ascii="Museo Sans 500" w:hAnsi="Museo Sans 500"/>
                <w:strike/>
                <w:sz w:val="20"/>
                <w:szCs w:val="20"/>
              </w:rPr>
            </w:pPr>
          </w:p>
          <w:p w14:paraId="3EAA7918" w14:textId="77777777" w:rsidR="00163D09" w:rsidRPr="004C0434" w:rsidRDefault="00163D09" w:rsidP="00B1296D">
            <w:pPr>
              <w:spacing w:after="120" w:line="360" w:lineRule="auto"/>
              <w:jc w:val="center"/>
              <w:rPr>
                <w:rFonts w:ascii="Museo Sans 500" w:hAnsi="Museo Sans 500"/>
                <w:sz w:val="20"/>
                <w:szCs w:val="20"/>
              </w:rPr>
            </w:pPr>
          </w:p>
          <w:p w14:paraId="2CF463BD" w14:textId="77777777" w:rsidR="00163D09" w:rsidRPr="004C0434" w:rsidRDefault="00163D09" w:rsidP="00B1296D">
            <w:pPr>
              <w:spacing w:after="120" w:line="360" w:lineRule="auto"/>
              <w:jc w:val="center"/>
              <w:rPr>
                <w:rFonts w:ascii="Museo Sans 500" w:hAnsi="Museo Sans 5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sz w:val="20"/>
                <w:szCs w:val="20"/>
              </w:rPr>
              <w:t>US $9.00</w:t>
            </w:r>
          </w:p>
        </w:tc>
      </w:tr>
      <w:tr w:rsidR="00163D09" w:rsidRPr="004C0434" w14:paraId="12D96176" w14:textId="77777777" w:rsidTr="0023010D">
        <w:trPr>
          <w:trHeight w:val="1944"/>
          <w:jc w:val="center"/>
        </w:trPr>
        <w:tc>
          <w:tcPr>
            <w:tcW w:w="4962" w:type="dxa"/>
            <w:vAlign w:val="center"/>
          </w:tcPr>
          <w:p w14:paraId="28D856BB" w14:textId="77777777" w:rsidR="00163D09" w:rsidRPr="004C0434" w:rsidRDefault="00163D09" w:rsidP="00B1296D">
            <w:pPr>
              <w:pStyle w:val="Prrafodelista"/>
              <w:ind w:left="459"/>
              <w:jc w:val="both"/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  <w:p w14:paraId="0E83FF0E" w14:textId="77777777" w:rsidR="00163D09" w:rsidRPr="004C0434" w:rsidRDefault="00163D09" w:rsidP="00163D09">
            <w:pPr>
              <w:pStyle w:val="Prrafodelista"/>
              <w:numPr>
                <w:ilvl w:val="0"/>
                <w:numId w:val="25"/>
              </w:numPr>
              <w:ind w:left="459"/>
              <w:jc w:val="both"/>
              <w:rPr>
                <w:rFonts w:ascii="Museo Sans 500" w:hAnsi="Museo Sans 500"/>
                <w:color w:val="0000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>Asociaciones y Fundaciones de Organizaciones sin Fines de Lucro y Entidades Educativas.</w:t>
            </w:r>
          </w:p>
          <w:p w14:paraId="78DC7B9F" w14:textId="77777777" w:rsidR="00163D09" w:rsidRPr="004C0434" w:rsidRDefault="00163D09" w:rsidP="00B1296D">
            <w:pPr>
              <w:pStyle w:val="Prrafodelista"/>
              <w:ind w:left="459"/>
              <w:jc w:val="both"/>
              <w:rPr>
                <w:rFonts w:ascii="Museo Sans 500" w:hAnsi="Museo Sans 500"/>
                <w:color w:val="0000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>(Acuerdo de aprobación y otorgamiento de personería jurídica o de modificación, será adicionalmente</w:t>
            </w:r>
            <w:r w:rsidR="003E663A">
              <w:rPr>
                <w:rFonts w:ascii="Museo Sans 500" w:hAnsi="Museo Sans 500"/>
                <w:color w:val="000000"/>
                <w:sz w:val="20"/>
                <w:szCs w:val="20"/>
              </w:rPr>
              <w:t xml:space="preserve"> </w:t>
            </w: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>cobrado de la forma tradicional).</w:t>
            </w:r>
          </w:p>
          <w:p w14:paraId="3D7F842A" w14:textId="77777777" w:rsidR="00163D09" w:rsidRPr="004C0434" w:rsidRDefault="00163D09" w:rsidP="00B1296D">
            <w:pPr>
              <w:pStyle w:val="Prrafodelista"/>
              <w:ind w:left="459"/>
              <w:jc w:val="both"/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FFE0D68" w14:textId="77777777" w:rsidR="00163D09" w:rsidRPr="004C0434" w:rsidRDefault="00163D09" w:rsidP="00B1296D">
            <w:pPr>
              <w:spacing w:after="120" w:line="360" w:lineRule="auto"/>
              <w:jc w:val="center"/>
              <w:rPr>
                <w:rFonts w:ascii="Museo Sans 500" w:hAnsi="Museo Sans 500"/>
                <w:sz w:val="20"/>
                <w:szCs w:val="20"/>
              </w:rPr>
            </w:pPr>
          </w:p>
          <w:p w14:paraId="305539EE" w14:textId="77777777" w:rsidR="00163D09" w:rsidRPr="004C0434" w:rsidRDefault="00163D09" w:rsidP="00B1296D">
            <w:pPr>
              <w:spacing w:after="120" w:line="360" w:lineRule="auto"/>
              <w:jc w:val="center"/>
              <w:rPr>
                <w:rFonts w:ascii="Museo Sans 500" w:hAnsi="Museo Sans 5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sz w:val="20"/>
                <w:szCs w:val="20"/>
              </w:rPr>
              <w:t>US $18.00</w:t>
            </w:r>
          </w:p>
          <w:p w14:paraId="509C2F8F" w14:textId="77777777" w:rsidR="00163D09" w:rsidRPr="004C0434" w:rsidRDefault="00163D09" w:rsidP="00B1296D">
            <w:pPr>
              <w:spacing w:after="120" w:line="360" w:lineRule="auto"/>
              <w:jc w:val="center"/>
              <w:rPr>
                <w:rFonts w:ascii="Museo Sans 500" w:hAnsi="Museo Sans 500"/>
                <w:sz w:val="20"/>
                <w:szCs w:val="20"/>
              </w:rPr>
            </w:pPr>
          </w:p>
        </w:tc>
      </w:tr>
      <w:tr w:rsidR="00163D09" w:rsidRPr="004C0434" w14:paraId="1A1A9CB0" w14:textId="77777777" w:rsidTr="0023010D">
        <w:trPr>
          <w:trHeight w:val="783"/>
          <w:jc w:val="center"/>
        </w:trPr>
        <w:tc>
          <w:tcPr>
            <w:tcW w:w="4962" w:type="dxa"/>
            <w:vAlign w:val="center"/>
          </w:tcPr>
          <w:p w14:paraId="387C9D8C" w14:textId="77777777" w:rsidR="00163D09" w:rsidRPr="004C0434" w:rsidRDefault="00163D09" w:rsidP="00B1296D">
            <w:pPr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  <w:p w14:paraId="1FB4C7BF" w14:textId="77777777" w:rsidR="00163D09" w:rsidRPr="004C0434" w:rsidRDefault="00163D09" w:rsidP="00163D09">
            <w:pPr>
              <w:pStyle w:val="Prrafodelista"/>
              <w:numPr>
                <w:ilvl w:val="0"/>
                <w:numId w:val="23"/>
              </w:numPr>
              <w:ind w:left="459"/>
              <w:rPr>
                <w:rFonts w:ascii="Museo Sans 500" w:hAnsi="Museo Sans 500"/>
                <w:color w:val="0000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>Personas Jurídicas</w:t>
            </w:r>
          </w:p>
        </w:tc>
        <w:tc>
          <w:tcPr>
            <w:tcW w:w="3969" w:type="dxa"/>
            <w:vAlign w:val="center"/>
          </w:tcPr>
          <w:p w14:paraId="755FB397" w14:textId="77777777" w:rsidR="00163D09" w:rsidRPr="004C0434" w:rsidRDefault="00163D09" w:rsidP="00B1296D">
            <w:pPr>
              <w:spacing w:after="120" w:line="360" w:lineRule="auto"/>
              <w:jc w:val="center"/>
              <w:rPr>
                <w:rFonts w:ascii="Museo Sans 500" w:hAnsi="Museo Sans 500"/>
                <w:sz w:val="20"/>
                <w:szCs w:val="20"/>
              </w:rPr>
            </w:pPr>
          </w:p>
          <w:p w14:paraId="73799373" w14:textId="77777777" w:rsidR="00163D09" w:rsidRPr="004C0434" w:rsidRDefault="00163D09" w:rsidP="00B1296D">
            <w:pPr>
              <w:spacing w:after="120" w:line="360" w:lineRule="auto"/>
              <w:jc w:val="center"/>
              <w:rPr>
                <w:rFonts w:ascii="Museo Sans 500" w:hAnsi="Museo Sans 5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sz w:val="20"/>
                <w:szCs w:val="20"/>
              </w:rPr>
              <w:t>US $18.00</w:t>
            </w:r>
          </w:p>
        </w:tc>
      </w:tr>
    </w:tbl>
    <w:p w14:paraId="09F9D3CC" w14:textId="77777777" w:rsidR="00163D09" w:rsidRPr="004C0434" w:rsidRDefault="00163D09" w:rsidP="00163D09">
      <w:pPr>
        <w:spacing w:after="120" w:line="360" w:lineRule="auto"/>
        <w:jc w:val="both"/>
        <w:rPr>
          <w:rFonts w:ascii="Museo Sans 500" w:hAnsi="Museo Sans 500" w:cs="Arial"/>
          <w:b/>
          <w:sz w:val="20"/>
          <w:szCs w:val="20"/>
        </w:rPr>
      </w:pPr>
    </w:p>
    <w:tbl>
      <w:tblPr>
        <w:tblStyle w:val="Tablaconcuadrcula"/>
        <w:tblW w:w="8818" w:type="dxa"/>
        <w:tblInd w:w="108" w:type="dxa"/>
        <w:tblLook w:val="04A0" w:firstRow="1" w:lastRow="0" w:firstColumn="1" w:lastColumn="0" w:noHBand="0" w:noVBand="1"/>
      </w:tblPr>
      <w:tblGrid>
        <w:gridCol w:w="5387"/>
        <w:gridCol w:w="3431"/>
      </w:tblGrid>
      <w:tr w:rsidR="00163D09" w:rsidRPr="004C0434" w14:paraId="1A239B5D" w14:textId="77777777" w:rsidTr="00B1296D">
        <w:tc>
          <w:tcPr>
            <w:tcW w:w="8818" w:type="dxa"/>
            <w:gridSpan w:val="2"/>
            <w:vAlign w:val="center"/>
          </w:tcPr>
          <w:p w14:paraId="503EF401" w14:textId="77777777" w:rsidR="00163D09" w:rsidRPr="004C0434" w:rsidRDefault="00163D09" w:rsidP="00B1296D">
            <w:pPr>
              <w:spacing w:after="120" w:line="360" w:lineRule="auto"/>
              <w:rPr>
                <w:rFonts w:ascii="Museo Sans 500" w:hAnsi="Museo Sans 500"/>
                <w:strike/>
                <w:sz w:val="20"/>
                <w:szCs w:val="20"/>
              </w:rPr>
            </w:pPr>
            <w:r w:rsidRPr="004C0434">
              <w:rPr>
                <w:rFonts w:ascii="Museo Sans 500" w:hAnsi="Museo Sans 500"/>
                <w:b/>
                <w:color w:val="000000"/>
                <w:sz w:val="20"/>
                <w:szCs w:val="20"/>
              </w:rPr>
              <w:t>Espacio por cada cuatro centímetros o fracción:</w:t>
            </w:r>
          </w:p>
        </w:tc>
      </w:tr>
      <w:tr w:rsidR="00163D09" w:rsidRPr="004C0434" w14:paraId="72D718B0" w14:textId="77777777" w:rsidTr="00B1296D">
        <w:tc>
          <w:tcPr>
            <w:tcW w:w="5387" w:type="dxa"/>
          </w:tcPr>
          <w:p w14:paraId="630BFFD2" w14:textId="77777777" w:rsidR="00163D09" w:rsidRPr="004C0434" w:rsidRDefault="00163D09" w:rsidP="00163D09">
            <w:pPr>
              <w:pStyle w:val="Prrafodelista"/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="Museo Sans 500" w:hAnsi="Museo Sans 5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sz w:val="20"/>
                <w:szCs w:val="20"/>
              </w:rPr>
              <w:t>Una Publicación</w:t>
            </w:r>
          </w:p>
        </w:tc>
        <w:tc>
          <w:tcPr>
            <w:tcW w:w="3431" w:type="dxa"/>
          </w:tcPr>
          <w:p w14:paraId="5E620E9A" w14:textId="77777777" w:rsidR="00163D09" w:rsidRPr="004C0434" w:rsidRDefault="00163D09" w:rsidP="00B1296D">
            <w:pPr>
              <w:spacing w:after="120" w:line="360" w:lineRule="auto"/>
              <w:jc w:val="center"/>
              <w:rPr>
                <w:rFonts w:ascii="Museo Sans 500" w:hAnsi="Museo Sans 5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sz w:val="20"/>
                <w:szCs w:val="20"/>
              </w:rPr>
              <w:t>US $7.00</w:t>
            </w:r>
          </w:p>
        </w:tc>
      </w:tr>
      <w:tr w:rsidR="00163D09" w:rsidRPr="004C0434" w14:paraId="322E9EF8" w14:textId="77777777" w:rsidTr="00B1296D">
        <w:tc>
          <w:tcPr>
            <w:tcW w:w="5387" w:type="dxa"/>
          </w:tcPr>
          <w:p w14:paraId="40DB039C" w14:textId="77777777" w:rsidR="00163D09" w:rsidRPr="004C0434" w:rsidRDefault="00163D09" w:rsidP="00163D09">
            <w:pPr>
              <w:pStyle w:val="Prrafodelista"/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="Museo Sans 500" w:hAnsi="Museo Sans 5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sz w:val="20"/>
                <w:szCs w:val="20"/>
              </w:rPr>
              <w:t>Tres Publicaciones</w:t>
            </w:r>
          </w:p>
        </w:tc>
        <w:tc>
          <w:tcPr>
            <w:tcW w:w="3431" w:type="dxa"/>
          </w:tcPr>
          <w:p w14:paraId="2D265243" w14:textId="77777777" w:rsidR="00163D09" w:rsidRPr="004C0434" w:rsidRDefault="00163D09" w:rsidP="00B1296D">
            <w:pPr>
              <w:spacing w:after="120" w:line="360" w:lineRule="auto"/>
              <w:jc w:val="center"/>
              <w:rPr>
                <w:rFonts w:ascii="Museo Sans 500" w:hAnsi="Museo Sans 5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sz w:val="20"/>
                <w:szCs w:val="20"/>
              </w:rPr>
              <w:t>US $12.00</w:t>
            </w:r>
          </w:p>
        </w:tc>
      </w:tr>
      <w:tr w:rsidR="00163D09" w:rsidRPr="004C0434" w14:paraId="6390F956" w14:textId="77777777" w:rsidTr="00B1296D">
        <w:tc>
          <w:tcPr>
            <w:tcW w:w="8818" w:type="dxa"/>
            <w:gridSpan w:val="2"/>
          </w:tcPr>
          <w:p w14:paraId="419566A3" w14:textId="77777777" w:rsidR="0023010D" w:rsidRDefault="0023010D" w:rsidP="00B1296D">
            <w:pPr>
              <w:spacing w:after="120" w:line="360" w:lineRule="auto"/>
              <w:rPr>
                <w:rFonts w:ascii="Museo Sans 500" w:hAnsi="Museo Sans 500"/>
                <w:b/>
                <w:sz w:val="20"/>
                <w:szCs w:val="20"/>
              </w:rPr>
            </w:pPr>
          </w:p>
          <w:p w14:paraId="1B8F4D30" w14:textId="77777777" w:rsidR="00163D09" w:rsidRPr="004C0434" w:rsidRDefault="00163D09" w:rsidP="00B1296D">
            <w:pPr>
              <w:spacing w:after="120" w:line="360" w:lineRule="auto"/>
              <w:rPr>
                <w:rFonts w:ascii="Museo Sans 500" w:hAnsi="Museo Sans 500"/>
                <w:b/>
                <w:sz w:val="20"/>
                <w:szCs w:val="20"/>
              </w:rPr>
            </w:pPr>
            <w:r w:rsidRPr="004C0434">
              <w:rPr>
                <w:rFonts w:ascii="Museo Sans 500" w:hAnsi="Museo Sans 500"/>
                <w:b/>
                <w:sz w:val="20"/>
                <w:szCs w:val="20"/>
              </w:rPr>
              <w:t>Precios por Página o Fracción:</w:t>
            </w:r>
          </w:p>
        </w:tc>
      </w:tr>
      <w:tr w:rsidR="00163D09" w:rsidRPr="004C0434" w14:paraId="0C590B63" w14:textId="77777777" w:rsidTr="00B1296D">
        <w:trPr>
          <w:trHeight w:val="307"/>
        </w:trPr>
        <w:tc>
          <w:tcPr>
            <w:tcW w:w="5387" w:type="dxa"/>
          </w:tcPr>
          <w:p w14:paraId="4BBA3C59" w14:textId="77777777" w:rsidR="00163D09" w:rsidRPr="004C0434" w:rsidRDefault="00163D09" w:rsidP="00163D09">
            <w:pPr>
              <w:pStyle w:val="Prrafodelista"/>
              <w:numPr>
                <w:ilvl w:val="0"/>
                <w:numId w:val="22"/>
              </w:numPr>
              <w:spacing w:after="120" w:line="360" w:lineRule="auto"/>
              <w:jc w:val="both"/>
              <w:rPr>
                <w:rFonts w:ascii="Museo Sans 500" w:hAnsi="Museo Sans 5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sz w:val="20"/>
                <w:szCs w:val="20"/>
              </w:rPr>
              <w:t xml:space="preserve">Un Cuarto (contiene dos pulgadas) </w:t>
            </w:r>
          </w:p>
        </w:tc>
        <w:tc>
          <w:tcPr>
            <w:tcW w:w="3431" w:type="dxa"/>
          </w:tcPr>
          <w:p w14:paraId="42A9EF95" w14:textId="77777777" w:rsidR="00163D09" w:rsidRPr="004C0434" w:rsidRDefault="00163D09" w:rsidP="00B1296D">
            <w:pPr>
              <w:spacing w:after="120" w:line="360" w:lineRule="auto"/>
              <w:jc w:val="center"/>
              <w:rPr>
                <w:rFonts w:ascii="Museo Sans 500" w:hAnsi="Museo Sans 5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sz w:val="20"/>
                <w:szCs w:val="20"/>
              </w:rPr>
              <w:t>US $75.00</w:t>
            </w:r>
          </w:p>
        </w:tc>
      </w:tr>
      <w:tr w:rsidR="00163D09" w:rsidRPr="004C0434" w14:paraId="53838CA1" w14:textId="77777777" w:rsidTr="00B1296D">
        <w:trPr>
          <w:trHeight w:val="307"/>
        </w:trPr>
        <w:tc>
          <w:tcPr>
            <w:tcW w:w="5387" w:type="dxa"/>
          </w:tcPr>
          <w:p w14:paraId="4F1689CA" w14:textId="77777777" w:rsidR="00163D09" w:rsidRPr="004C0434" w:rsidRDefault="00163D09" w:rsidP="00163D09">
            <w:pPr>
              <w:pStyle w:val="Prrafodelista"/>
              <w:numPr>
                <w:ilvl w:val="0"/>
                <w:numId w:val="22"/>
              </w:numPr>
              <w:spacing w:after="120" w:line="360" w:lineRule="auto"/>
              <w:jc w:val="both"/>
              <w:rPr>
                <w:rFonts w:ascii="Museo Sans 500" w:hAnsi="Museo Sans 5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sz w:val="20"/>
                <w:szCs w:val="20"/>
              </w:rPr>
              <w:t xml:space="preserve">Media (contiene 4 pulgadas) </w:t>
            </w:r>
          </w:p>
        </w:tc>
        <w:tc>
          <w:tcPr>
            <w:tcW w:w="3431" w:type="dxa"/>
          </w:tcPr>
          <w:p w14:paraId="2EB0E665" w14:textId="77777777" w:rsidR="00163D09" w:rsidRPr="004C0434" w:rsidRDefault="00163D09" w:rsidP="00B1296D">
            <w:pPr>
              <w:spacing w:after="120" w:line="360" w:lineRule="auto"/>
              <w:jc w:val="center"/>
              <w:rPr>
                <w:rFonts w:ascii="Museo Sans 500" w:hAnsi="Museo Sans 5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sz w:val="20"/>
                <w:szCs w:val="20"/>
              </w:rPr>
              <w:t>US $150.00</w:t>
            </w:r>
          </w:p>
        </w:tc>
      </w:tr>
      <w:tr w:rsidR="00163D09" w:rsidRPr="004C0434" w14:paraId="2669F603" w14:textId="77777777" w:rsidTr="00B1296D">
        <w:trPr>
          <w:trHeight w:val="307"/>
        </w:trPr>
        <w:tc>
          <w:tcPr>
            <w:tcW w:w="5387" w:type="dxa"/>
          </w:tcPr>
          <w:p w14:paraId="78B6D174" w14:textId="77777777" w:rsidR="00163D09" w:rsidRPr="004C0434" w:rsidRDefault="00163D09" w:rsidP="00163D09">
            <w:pPr>
              <w:pStyle w:val="Prrafodelista"/>
              <w:numPr>
                <w:ilvl w:val="0"/>
                <w:numId w:val="22"/>
              </w:numPr>
              <w:spacing w:after="120" w:line="360" w:lineRule="auto"/>
              <w:jc w:val="both"/>
              <w:rPr>
                <w:rFonts w:ascii="Museo Sans 500" w:hAnsi="Museo Sans 5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sz w:val="20"/>
                <w:szCs w:val="20"/>
              </w:rPr>
              <w:t>Tres Cuartos (contiene 6 pulgadas)</w:t>
            </w:r>
          </w:p>
        </w:tc>
        <w:tc>
          <w:tcPr>
            <w:tcW w:w="3431" w:type="dxa"/>
          </w:tcPr>
          <w:p w14:paraId="188E4E99" w14:textId="77777777" w:rsidR="00163D09" w:rsidRPr="004C0434" w:rsidRDefault="00163D09" w:rsidP="00B1296D">
            <w:pPr>
              <w:spacing w:after="120" w:line="360" w:lineRule="auto"/>
              <w:jc w:val="center"/>
              <w:rPr>
                <w:rFonts w:ascii="Museo Sans 500" w:hAnsi="Museo Sans 5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sz w:val="20"/>
                <w:szCs w:val="20"/>
              </w:rPr>
              <w:t>US $225.00</w:t>
            </w:r>
          </w:p>
        </w:tc>
      </w:tr>
      <w:tr w:rsidR="00163D09" w:rsidRPr="004C0434" w14:paraId="0673640F" w14:textId="77777777" w:rsidTr="00B1296D">
        <w:trPr>
          <w:trHeight w:val="307"/>
        </w:trPr>
        <w:tc>
          <w:tcPr>
            <w:tcW w:w="5387" w:type="dxa"/>
          </w:tcPr>
          <w:p w14:paraId="4A0F8DEE" w14:textId="77777777" w:rsidR="00163D09" w:rsidRPr="004C0434" w:rsidRDefault="00163D09" w:rsidP="00163D09">
            <w:pPr>
              <w:pStyle w:val="Prrafodelista"/>
              <w:numPr>
                <w:ilvl w:val="0"/>
                <w:numId w:val="22"/>
              </w:numPr>
              <w:spacing w:after="120" w:line="360" w:lineRule="auto"/>
              <w:jc w:val="both"/>
              <w:rPr>
                <w:rFonts w:ascii="Museo Sans 500" w:hAnsi="Museo Sans 5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sz w:val="20"/>
                <w:szCs w:val="20"/>
              </w:rPr>
              <w:lastRenderedPageBreak/>
              <w:t>Entera (contiene 8 pulgadas)</w:t>
            </w:r>
          </w:p>
        </w:tc>
        <w:tc>
          <w:tcPr>
            <w:tcW w:w="3431" w:type="dxa"/>
          </w:tcPr>
          <w:p w14:paraId="51C4D02E" w14:textId="77777777" w:rsidR="00163D09" w:rsidRPr="004C0434" w:rsidRDefault="00163D09" w:rsidP="00B1296D">
            <w:pPr>
              <w:spacing w:after="120" w:line="360" w:lineRule="auto"/>
              <w:jc w:val="center"/>
              <w:rPr>
                <w:rFonts w:ascii="Museo Sans 500" w:hAnsi="Museo Sans 5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sz w:val="20"/>
                <w:szCs w:val="20"/>
              </w:rPr>
              <w:t>US $300.00</w:t>
            </w:r>
          </w:p>
        </w:tc>
      </w:tr>
      <w:tr w:rsidR="00163D09" w:rsidRPr="004C0434" w14:paraId="7900C313" w14:textId="77777777" w:rsidTr="00B1296D">
        <w:tc>
          <w:tcPr>
            <w:tcW w:w="8818" w:type="dxa"/>
            <w:gridSpan w:val="2"/>
          </w:tcPr>
          <w:p w14:paraId="13D243C8" w14:textId="77777777" w:rsidR="00163D09" w:rsidRPr="008261C9" w:rsidRDefault="00163D09" w:rsidP="008261C9">
            <w:pPr>
              <w:jc w:val="both"/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  <w:p w14:paraId="047F0935" w14:textId="77777777" w:rsidR="00163D09" w:rsidRPr="004C0434" w:rsidRDefault="00163D09" w:rsidP="00163D09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Museo Sans 500" w:hAnsi="Museo Sans 500"/>
                <w:color w:val="0000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 xml:space="preserve">Esta tarifa se aplicará a aquellas publicaciones que por razones del formato que se presente, no se pueda insertar en una sola columna, siendo necesario ocupar toda la página, media página o tres cuartos de página; tales como balances, cuadros estadísticos, listados, tabulaciones, mapas, diagramas especiales, etc., o que por su contenido impliquen un trabajo superior de edición, así como los documentos que contengan símbolos. </w:t>
            </w:r>
          </w:p>
          <w:p w14:paraId="1890D68D" w14:textId="77777777" w:rsidR="00163D09" w:rsidRPr="004C0434" w:rsidRDefault="00163D09" w:rsidP="00B1296D">
            <w:pPr>
              <w:jc w:val="both"/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  <w:p w14:paraId="07839DB7" w14:textId="77777777" w:rsidR="00163D09" w:rsidRPr="004C0434" w:rsidRDefault="00163D09" w:rsidP="00163D09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Museo Sans 500" w:hAnsi="Museo Sans 500"/>
                <w:color w:val="000000"/>
                <w:sz w:val="20"/>
                <w:szCs w:val="20"/>
              </w:rPr>
            </w:pP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>El texto podrá imprimirse a una y dos columnas como lo advierte el formato del Diario Oficial, pero en ningún caso, un mismo texto será levantado en una parte a dos columnas y en la otra parte a toda la página.</w:t>
            </w:r>
          </w:p>
          <w:p w14:paraId="5F463BB0" w14:textId="77777777" w:rsidR="00163D09" w:rsidRPr="004C0434" w:rsidRDefault="00163D09" w:rsidP="00B1296D">
            <w:pPr>
              <w:jc w:val="both"/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  <w:p w14:paraId="246CB059" w14:textId="77777777" w:rsidR="00163D09" w:rsidRPr="004C0434" w:rsidRDefault="00163D09" w:rsidP="00163D09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Museo Sans 500" w:hAnsi="Museo Sans 500"/>
                <w:b/>
                <w:sz w:val="20"/>
                <w:szCs w:val="20"/>
              </w:rPr>
            </w:pPr>
            <w:r w:rsidRPr="004C0434">
              <w:rPr>
                <w:rFonts w:ascii="Museo Sans 500" w:hAnsi="Museo Sans 500"/>
                <w:color w:val="000000"/>
                <w:sz w:val="20"/>
                <w:szCs w:val="20"/>
              </w:rPr>
              <w:t>Cuando este tipo de documentos se publicaren por más de una vez, se cobrará un solo valor por el total de las inserciones.</w:t>
            </w:r>
          </w:p>
          <w:p w14:paraId="78B5FEE6" w14:textId="77777777" w:rsidR="00163D09" w:rsidRPr="004C0434" w:rsidRDefault="00163D09" w:rsidP="00B1296D">
            <w:pPr>
              <w:spacing w:after="120" w:line="360" w:lineRule="auto"/>
              <w:rPr>
                <w:rFonts w:ascii="Museo Sans 500" w:hAnsi="Museo Sans 500"/>
                <w:b/>
                <w:sz w:val="20"/>
                <w:szCs w:val="20"/>
              </w:rPr>
            </w:pPr>
          </w:p>
        </w:tc>
      </w:tr>
    </w:tbl>
    <w:p w14:paraId="2D48A41E" w14:textId="77777777" w:rsidR="00163D09" w:rsidRPr="004C0434" w:rsidRDefault="00163D09" w:rsidP="002204A6">
      <w:pPr>
        <w:jc w:val="both"/>
        <w:rPr>
          <w:rFonts w:ascii="Museo Sans 500" w:eastAsia="Times New Roman" w:hAnsi="Museo Sans 500" w:cs="Arial"/>
          <w:b/>
          <w:bCs/>
        </w:rPr>
      </w:pPr>
    </w:p>
    <w:p w14:paraId="56CCE23F" w14:textId="77777777" w:rsidR="008261C9" w:rsidRPr="00B33F96" w:rsidRDefault="008261C9" w:rsidP="00B33F96">
      <w:pPr>
        <w:rPr>
          <w:rFonts w:ascii="Museo Sans 500" w:hAnsi="Museo Sans 500"/>
          <w:sz w:val="20"/>
          <w:szCs w:val="20"/>
          <w:lang w:val="pt-BR"/>
        </w:rPr>
      </w:pPr>
    </w:p>
    <w:p w14:paraId="0D107271" w14:textId="77777777" w:rsidR="00D677C6" w:rsidRPr="005373CB" w:rsidRDefault="00D677C6" w:rsidP="00D677C6">
      <w:pPr>
        <w:rPr>
          <w:rFonts w:ascii="Museo Sans 500" w:hAnsi="Museo Sans 500" w:cs="Arial"/>
          <w:b/>
          <w:sz w:val="20"/>
          <w:szCs w:val="20"/>
        </w:rPr>
      </w:pPr>
      <w:r w:rsidRPr="005373CB">
        <w:rPr>
          <w:rFonts w:ascii="Museo Sans 500" w:hAnsi="Museo Sans 500" w:cs="Arial"/>
          <w:b/>
          <w:sz w:val="20"/>
          <w:szCs w:val="20"/>
        </w:rPr>
        <w:t>I.6 SERVICIO  DE ENVÍO DE</w:t>
      </w:r>
      <w:r w:rsidR="00F80758">
        <w:rPr>
          <w:rFonts w:ascii="Museo Sans 500" w:hAnsi="Museo Sans 500" w:cs="Arial"/>
          <w:b/>
          <w:sz w:val="20"/>
          <w:szCs w:val="20"/>
        </w:rPr>
        <w:t xml:space="preserve"> </w:t>
      </w:r>
      <w:r w:rsidRPr="005373CB">
        <w:rPr>
          <w:rFonts w:ascii="Museo Sans 500" w:hAnsi="Museo Sans 500" w:cs="Arial"/>
          <w:b/>
          <w:sz w:val="20"/>
          <w:szCs w:val="20"/>
        </w:rPr>
        <w:t>PUBLICACIONES DIGITALES</w:t>
      </w:r>
    </w:p>
    <w:tbl>
      <w:tblPr>
        <w:tblStyle w:val="Tablaconcuadrcula"/>
        <w:tblW w:w="9044" w:type="dxa"/>
        <w:tblInd w:w="-5" w:type="dxa"/>
        <w:tblLook w:val="04A0" w:firstRow="1" w:lastRow="0" w:firstColumn="1" w:lastColumn="0" w:noHBand="0" w:noVBand="1"/>
      </w:tblPr>
      <w:tblGrid>
        <w:gridCol w:w="6209"/>
        <w:gridCol w:w="2835"/>
      </w:tblGrid>
      <w:tr w:rsidR="00D677C6" w:rsidRPr="005373CB" w14:paraId="04775514" w14:textId="77777777" w:rsidTr="00B83E48">
        <w:tc>
          <w:tcPr>
            <w:tcW w:w="6209" w:type="dxa"/>
            <w:vAlign w:val="bottom"/>
          </w:tcPr>
          <w:p w14:paraId="4B030D93" w14:textId="77777777" w:rsidR="00D677C6" w:rsidRPr="005373CB" w:rsidRDefault="00D677C6" w:rsidP="00B83E48">
            <w:pPr>
              <w:jc w:val="center"/>
              <w:rPr>
                <w:rFonts w:ascii="Museo Sans 500" w:hAnsi="Museo Sans 500" w:cstheme="minorHAnsi"/>
                <w:color w:val="000000"/>
                <w:sz w:val="20"/>
                <w:szCs w:val="20"/>
              </w:rPr>
            </w:pPr>
            <w:r w:rsidRPr="005373CB">
              <w:rPr>
                <w:rFonts w:ascii="Museo Sans 500" w:hAnsi="Museo Sans 500"/>
                <w:b/>
                <w:sz w:val="20"/>
                <w:szCs w:val="20"/>
              </w:rPr>
              <w:t>CONCEPTO</w:t>
            </w:r>
          </w:p>
        </w:tc>
        <w:tc>
          <w:tcPr>
            <w:tcW w:w="2835" w:type="dxa"/>
            <w:vAlign w:val="bottom"/>
          </w:tcPr>
          <w:p w14:paraId="4F2CA6E7" w14:textId="77777777" w:rsidR="00D677C6" w:rsidRPr="005373CB" w:rsidRDefault="00D677C6" w:rsidP="00B83E48">
            <w:pPr>
              <w:jc w:val="center"/>
              <w:rPr>
                <w:rFonts w:ascii="Museo Sans 500" w:hAnsi="Museo Sans 500"/>
                <w:b/>
                <w:sz w:val="20"/>
                <w:szCs w:val="20"/>
              </w:rPr>
            </w:pPr>
            <w:r w:rsidRPr="005373CB">
              <w:rPr>
                <w:rFonts w:ascii="Museo Sans 500" w:hAnsi="Museo Sans 500"/>
                <w:b/>
                <w:sz w:val="20"/>
                <w:szCs w:val="20"/>
              </w:rPr>
              <w:t>PRECIO EN US $</w:t>
            </w:r>
          </w:p>
          <w:p w14:paraId="7F0BD856" w14:textId="77777777" w:rsidR="00D677C6" w:rsidRPr="005373CB" w:rsidRDefault="00D677C6" w:rsidP="00B83E48">
            <w:pPr>
              <w:jc w:val="center"/>
              <w:rPr>
                <w:rFonts w:ascii="Museo Sans 500" w:hAnsi="Museo Sans 500" w:cstheme="minorHAnsi"/>
                <w:color w:val="000000"/>
                <w:sz w:val="20"/>
                <w:szCs w:val="20"/>
                <w:highlight w:val="lightGray"/>
              </w:rPr>
            </w:pPr>
            <w:r w:rsidRPr="005373CB">
              <w:rPr>
                <w:rFonts w:ascii="Museo Sans 500" w:hAnsi="Museo Sans 500"/>
                <w:b/>
                <w:sz w:val="20"/>
                <w:szCs w:val="20"/>
              </w:rPr>
              <w:t>(incluye IVA)</w:t>
            </w:r>
          </w:p>
        </w:tc>
      </w:tr>
      <w:tr w:rsidR="00D677C6" w:rsidRPr="005373CB" w14:paraId="093F73DC" w14:textId="77777777" w:rsidTr="00B83E48">
        <w:tc>
          <w:tcPr>
            <w:tcW w:w="6209" w:type="dxa"/>
            <w:vAlign w:val="bottom"/>
          </w:tcPr>
          <w:p w14:paraId="7107A13A" w14:textId="77777777" w:rsidR="00D677C6" w:rsidRPr="0023010D" w:rsidRDefault="00D677C6" w:rsidP="0023010D">
            <w:pPr>
              <w:jc w:val="both"/>
              <w:rPr>
                <w:rFonts w:ascii="Museo Sans 500" w:hAnsi="Museo Sans 500" w:cstheme="minorHAnsi"/>
                <w:color w:val="000000"/>
                <w:sz w:val="20"/>
                <w:szCs w:val="20"/>
              </w:rPr>
            </w:pPr>
          </w:p>
          <w:p w14:paraId="4CC11A6B" w14:textId="77777777" w:rsidR="00D677C6" w:rsidRPr="005373CB" w:rsidRDefault="00D677C6" w:rsidP="00B83E48">
            <w:pPr>
              <w:pStyle w:val="Prrafodelista"/>
              <w:ind w:left="459" w:right="176"/>
              <w:jc w:val="both"/>
              <w:rPr>
                <w:rFonts w:ascii="Museo Sans 500" w:hAnsi="Museo Sans 500" w:cstheme="minorHAnsi"/>
                <w:sz w:val="20"/>
                <w:szCs w:val="20"/>
              </w:rPr>
            </w:pPr>
            <w:r w:rsidRPr="005373CB">
              <w:rPr>
                <w:rFonts w:ascii="Museo Sans 500" w:hAnsi="Museo Sans 500" w:cstheme="minorHAnsi"/>
                <w:sz w:val="20"/>
                <w:szCs w:val="20"/>
              </w:rPr>
              <w:t xml:space="preserve">Servicio de envío en formato digital al Registro de Propiedad Intelectual del </w:t>
            </w:r>
            <w:r>
              <w:rPr>
                <w:rFonts w:ascii="Museo Sans 500" w:hAnsi="Museo Sans 500" w:cstheme="minorHAnsi"/>
                <w:sz w:val="20"/>
                <w:szCs w:val="20"/>
              </w:rPr>
              <w:t>CNR</w:t>
            </w:r>
            <w:r w:rsidRPr="005373CB">
              <w:rPr>
                <w:rFonts w:ascii="Museo Sans 500" w:hAnsi="Museo Sans 500" w:cstheme="minorHAnsi"/>
                <w:sz w:val="20"/>
                <w:szCs w:val="20"/>
              </w:rPr>
              <w:t xml:space="preserve"> y al interesado, del sumario y la página donde aparece la publicación en el Diario Oficial (primera publicación) de carteles generados en el trámite de inscripción de derechos de signos distintivos, del Registro de Propiedad Intelectual, como: Registro de marcas, nombres comerciales, emblemas, expresiones o señales de publicidad comercial, marcas colectivas, denominaciones de origen e indicaciones geográficas, renovación de marcas, cancelación voluntaria de marcas, patentes, diseño industrial, y otros, emitidos por el CNR (Adicional al precio de la publicación).</w:t>
            </w:r>
          </w:p>
          <w:p w14:paraId="271F4786" w14:textId="77777777" w:rsidR="00D677C6" w:rsidRPr="005373CB" w:rsidRDefault="00D677C6" w:rsidP="00B83E48">
            <w:pPr>
              <w:jc w:val="both"/>
              <w:rPr>
                <w:rFonts w:ascii="Museo Sans 500" w:hAnsi="Museo Sans 50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607B28C" w14:textId="77777777" w:rsidR="00D677C6" w:rsidRPr="005373CB" w:rsidRDefault="00D677C6" w:rsidP="00D677C6">
            <w:pPr>
              <w:rPr>
                <w:rFonts w:ascii="Museo Sans 500" w:hAnsi="Museo Sans 500" w:cstheme="minorHAnsi"/>
                <w:color w:val="000000"/>
                <w:sz w:val="20"/>
                <w:szCs w:val="20"/>
              </w:rPr>
            </w:pPr>
          </w:p>
          <w:p w14:paraId="2059A105" w14:textId="77777777" w:rsidR="00D677C6" w:rsidRPr="005373CB" w:rsidRDefault="00D677C6" w:rsidP="00B83E48">
            <w:pPr>
              <w:jc w:val="center"/>
              <w:rPr>
                <w:rFonts w:ascii="Museo Sans 500" w:hAnsi="Museo Sans 500" w:cstheme="minorHAnsi"/>
                <w:color w:val="000000"/>
                <w:sz w:val="20"/>
                <w:szCs w:val="20"/>
              </w:rPr>
            </w:pPr>
          </w:p>
          <w:p w14:paraId="2982EF8B" w14:textId="77777777" w:rsidR="00D677C6" w:rsidRPr="005373CB" w:rsidRDefault="00D677C6" w:rsidP="00B83E48">
            <w:pPr>
              <w:jc w:val="center"/>
              <w:rPr>
                <w:rFonts w:ascii="Museo Sans 500" w:hAnsi="Museo Sans 500" w:cstheme="minorHAnsi"/>
                <w:color w:val="000000"/>
                <w:sz w:val="20"/>
                <w:szCs w:val="20"/>
              </w:rPr>
            </w:pPr>
            <w:r w:rsidRPr="005373CB">
              <w:rPr>
                <w:rFonts w:ascii="Museo Sans 500" w:hAnsi="Museo Sans 500" w:cstheme="minorHAnsi"/>
                <w:color w:val="000000"/>
                <w:sz w:val="20"/>
                <w:szCs w:val="20"/>
              </w:rPr>
              <w:t>US $5.00</w:t>
            </w:r>
          </w:p>
          <w:p w14:paraId="1F2C8037" w14:textId="77777777" w:rsidR="00D677C6" w:rsidRPr="003F3039" w:rsidRDefault="00D677C6" w:rsidP="00B83E48">
            <w:pPr>
              <w:jc w:val="center"/>
              <w:rPr>
                <w:rFonts w:ascii="Museo Sans 500" w:hAnsi="Museo Sans 500"/>
                <w:color w:val="000000"/>
                <w:sz w:val="20"/>
                <w:szCs w:val="20"/>
              </w:rPr>
            </w:pPr>
            <w:r w:rsidRPr="003F3039">
              <w:rPr>
                <w:rFonts w:ascii="Museo Sans 500" w:hAnsi="Museo Sans 500"/>
                <w:color w:val="000000"/>
                <w:sz w:val="20"/>
                <w:szCs w:val="20"/>
              </w:rPr>
              <w:t>Este servicio es</w:t>
            </w:r>
            <w:r>
              <w:rPr>
                <w:rFonts w:ascii="Museo Sans 500" w:hAnsi="Museo Sans 500"/>
                <w:color w:val="000000"/>
                <w:sz w:val="20"/>
                <w:szCs w:val="20"/>
              </w:rPr>
              <w:t xml:space="preserve"> cancelado en CNR (mediante el Servicio CO-NECTADO) en total el costo es de $7.99</w:t>
            </w:r>
            <w:r w:rsidRPr="003F3039">
              <w:rPr>
                <w:rFonts w:ascii="Museo Sans 500" w:hAnsi="Museo Sans 500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24C6309" w14:textId="77777777" w:rsidR="00D677C6" w:rsidRPr="001A52FF" w:rsidRDefault="00D677C6" w:rsidP="00D677C6">
      <w:pPr>
        <w:spacing w:line="360" w:lineRule="auto"/>
        <w:rPr>
          <w:rFonts w:ascii="Museo Sans 500" w:hAnsi="Museo Sans 500" w:cs="Arial"/>
          <w:sz w:val="24"/>
          <w:szCs w:val="24"/>
        </w:rPr>
      </w:pPr>
    </w:p>
    <w:tbl>
      <w:tblPr>
        <w:tblW w:w="10993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3"/>
        <w:gridCol w:w="1200"/>
      </w:tblGrid>
      <w:tr w:rsidR="0094289F" w:rsidRPr="004C0434" w14:paraId="4F0EB6AA" w14:textId="77777777" w:rsidTr="003E1E7E">
        <w:trPr>
          <w:trHeight w:val="589"/>
        </w:trPr>
        <w:tc>
          <w:tcPr>
            <w:tcW w:w="9793" w:type="dxa"/>
            <w:vMerge w:val="restart"/>
            <w:noWrap/>
            <w:vAlign w:val="center"/>
            <w:hideMark/>
          </w:tcPr>
          <w:p w14:paraId="27803F3D" w14:textId="77777777" w:rsidR="0094289F" w:rsidRPr="0094289F" w:rsidRDefault="00B00CB5" w:rsidP="0094289F">
            <w:pPr>
              <w:jc w:val="both"/>
              <w:rPr>
                <w:rFonts w:ascii="Museo Sans 500" w:eastAsia="Times New Roman" w:hAnsi="Museo Sans 500" w:cs="Arial"/>
                <w:b/>
                <w:bCs/>
              </w:rPr>
            </w:pPr>
            <w:r>
              <w:rPr>
                <w:rFonts w:ascii="Museo Sans 500" w:eastAsia="Times New Roman" w:hAnsi="Museo Sans 500" w:cs="Arial"/>
                <w:b/>
                <w:bCs/>
              </w:rPr>
              <w:t xml:space="preserve">2.- </w:t>
            </w:r>
            <w:r w:rsidR="0094289F" w:rsidRPr="0094289F">
              <w:rPr>
                <w:rFonts w:ascii="Museo Sans 500" w:eastAsia="Times New Roman" w:hAnsi="Museo Sans 500" w:cs="Arial"/>
                <w:b/>
                <w:bCs/>
              </w:rPr>
              <w:t xml:space="preserve">Servicio de </w:t>
            </w:r>
            <w:r>
              <w:rPr>
                <w:rFonts w:ascii="Museo Sans 500" w:eastAsia="Times New Roman" w:hAnsi="Museo Sans 500" w:cs="Arial"/>
                <w:b/>
                <w:bCs/>
              </w:rPr>
              <w:t>Suscripciones:</w:t>
            </w:r>
            <w:r w:rsidR="0094289F" w:rsidRPr="0094289F">
              <w:rPr>
                <w:rFonts w:ascii="Museo Sans 500" w:eastAsia="Times New Roman" w:hAnsi="Museo Sans 500" w:cs="Arial"/>
                <w:b/>
                <w:bCs/>
              </w:rPr>
              <w:t xml:space="preserve"> </w:t>
            </w:r>
          </w:p>
          <w:p w14:paraId="7E06E15F" w14:textId="77777777" w:rsidR="0094289F" w:rsidRDefault="0094289F" w:rsidP="003E1E7E">
            <w:pPr>
              <w:rPr>
                <w:rFonts w:ascii="Museo Sans 500" w:eastAsia="Times New Roman" w:hAnsi="Museo Sans 500" w:cs="Arial"/>
                <w:b/>
                <w:bCs/>
                <w:sz w:val="20"/>
                <w:szCs w:val="20"/>
              </w:rPr>
            </w:pPr>
          </w:p>
          <w:p w14:paraId="6900EE06" w14:textId="77777777" w:rsidR="0094289F" w:rsidRPr="00EF526B" w:rsidRDefault="0094289F" w:rsidP="0094289F">
            <w:pPr>
              <w:jc w:val="both"/>
              <w:rPr>
                <w:rFonts w:ascii="Museo Sans 500" w:eastAsia="Times New Roman" w:hAnsi="Museo Sans 500" w:cs="Arial"/>
                <w:bCs/>
              </w:rPr>
            </w:pPr>
            <w:r w:rsidRPr="00EF526B">
              <w:rPr>
                <w:rFonts w:ascii="Museo Sans 500" w:eastAsia="Times New Roman" w:hAnsi="Museo Sans 500" w:cs="Arial"/>
                <w:bCs/>
              </w:rPr>
              <w:t>Su venta se efectúa de dos formas:</w:t>
            </w:r>
          </w:p>
          <w:p w14:paraId="63B84766" w14:textId="77777777" w:rsidR="0094289F" w:rsidRDefault="0094289F" w:rsidP="0094289F">
            <w:pPr>
              <w:jc w:val="both"/>
              <w:rPr>
                <w:rFonts w:ascii="Museo Sans 500" w:eastAsia="Times New Roman" w:hAnsi="Museo Sans 500" w:cs="Arial"/>
                <w:bCs/>
              </w:rPr>
            </w:pPr>
            <w:r w:rsidRPr="00EF526B">
              <w:rPr>
                <w:rFonts w:ascii="Museo Sans 500" w:eastAsia="Times New Roman" w:hAnsi="Museo Sans 500" w:cs="Arial"/>
                <w:bCs/>
              </w:rPr>
              <w:t>De forma individual</w:t>
            </w:r>
            <w:r>
              <w:rPr>
                <w:rFonts w:ascii="Museo Sans 500" w:eastAsia="Times New Roman" w:hAnsi="Museo Sans 500" w:cs="Arial"/>
                <w:bCs/>
              </w:rPr>
              <w:t xml:space="preserve"> y</w:t>
            </w:r>
            <w:r w:rsidRPr="00EF526B">
              <w:rPr>
                <w:rFonts w:ascii="Museo Sans 500" w:eastAsia="Times New Roman" w:hAnsi="Museo Sans 500" w:cs="Arial"/>
                <w:bCs/>
              </w:rPr>
              <w:t xml:space="preserve"> como suscripción</w:t>
            </w:r>
            <w:r>
              <w:rPr>
                <w:rFonts w:ascii="Museo Sans 500" w:eastAsia="Times New Roman" w:hAnsi="Museo Sans 500" w:cs="Arial"/>
                <w:bCs/>
              </w:rPr>
              <w:t xml:space="preserve">, esta última </w:t>
            </w:r>
            <w:r w:rsidRPr="00EF526B">
              <w:rPr>
                <w:rFonts w:ascii="Museo Sans 500" w:eastAsia="Times New Roman" w:hAnsi="Museo Sans 500" w:cs="Arial"/>
                <w:bCs/>
              </w:rPr>
              <w:t xml:space="preserve"> intermitentemente en períodos variables (</w:t>
            </w:r>
            <w:r>
              <w:rPr>
                <w:rFonts w:ascii="Museo Sans 500" w:eastAsia="Times New Roman" w:hAnsi="Museo Sans 500" w:cs="Arial"/>
                <w:bCs/>
              </w:rPr>
              <w:t xml:space="preserve">en disco compacto: </w:t>
            </w:r>
            <w:r w:rsidRPr="00EF526B">
              <w:rPr>
                <w:rFonts w:ascii="Museo Sans 500" w:eastAsia="Times New Roman" w:hAnsi="Museo Sans 500" w:cs="Arial"/>
                <w:bCs/>
              </w:rPr>
              <w:t xml:space="preserve">semanal, mensual, </w:t>
            </w:r>
            <w:r>
              <w:rPr>
                <w:rFonts w:ascii="Museo Sans 500" w:eastAsia="Times New Roman" w:hAnsi="Museo Sans 500" w:cs="Arial"/>
                <w:bCs/>
              </w:rPr>
              <w:t xml:space="preserve">trimestral, semestral y anual), </w:t>
            </w:r>
            <w:r w:rsidRPr="00EF526B">
              <w:rPr>
                <w:rFonts w:ascii="Museo Sans 500" w:eastAsia="Times New Roman" w:hAnsi="Museo Sans 500" w:cs="Arial"/>
                <w:bCs/>
              </w:rPr>
              <w:t>(</w:t>
            </w:r>
            <w:r>
              <w:rPr>
                <w:rFonts w:ascii="Museo Sans 500" w:eastAsia="Times New Roman" w:hAnsi="Museo Sans 500" w:cs="Arial"/>
                <w:bCs/>
              </w:rPr>
              <w:t xml:space="preserve">en ejemplares físicos: trimestral, semestral </w:t>
            </w:r>
            <w:r w:rsidRPr="00EF526B">
              <w:rPr>
                <w:rFonts w:ascii="Museo Sans 500" w:eastAsia="Times New Roman" w:hAnsi="Museo Sans 500" w:cs="Arial"/>
                <w:bCs/>
              </w:rPr>
              <w:t>y anual</w:t>
            </w:r>
            <w:r>
              <w:rPr>
                <w:rFonts w:ascii="Museo Sans 500" w:eastAsia="Times New Roman" w:hAnsi="Museo Sans 500" w:cs="Arial"/>
                <w:bCs/>
              </w:rPr>
              <w:t>),</w:t>
            </w:r>
            <w:r w:rsidRPr="00EF526B">
              <w:rPr>
                <w:rFonts w:ascii="Museo Sans 500" w:eastAsia="Times New Roman" w:hAnsi="Museo Sans 500" w:cs="Arial"/>
                <w:bCs/>
              </w:rPr>
              <w:t xml:space="preserve"> se hará por medio </w:t>
            </w:r>
            <w:r>
              <w:rPr>
                <w:rFonts w:ascii="Museo Sans 500" w:eastAsia="Times New Roman" w:hAnsi="Museo Sans 500" w:cs="Arial"/>
                <w:bCs/>
              </w:rPr>
              <w:t>del área de Atención al Usuario</w:t>
            </w:r>
            <w:r w:rsidRPr="00EF526B">
              <w:rPr>
                <w:rFonts w:ascii="Museo Sans 500" w:eastAsia="Times New Roman" w:hAnsi="Museo Sans 500" w:cs="Arial"/>
                <w:bCs/>
              </w:rPr>
              <w:t>, debiendo ingresar los datos de las personas o instituciones, sean estas; públicas, privadas, autónomas</w:t>
            </w:r>
            <w:r>
              <w:rPr>
                <w:rFonts w:ascii="Museo Sans 500" w:eastAsia="Times New Roman" w:hAnsi="Museo Sans 500" w:cs="Arial"/>
                <w:bCs/>
              </w:rPr>
              <w:t>,</w:t>
            </w:r>
            <w:r w:rsidRPr="00EF526B">
              <w:rPr>
                <w:rFonts w:ascii="Museo Sans 500" w:eastAsia="Times New Roman" w:hAnsi="Museo Sans 500" w:cs="Arial"/>
                <w:bCs/>
              </w:rPr>
              <w:t xml:space="preserve"> semiautónomas o municipalidades, así como de las personas naturales</w:t>
            </w:r>
            <w:r>
              <w:rPr>
                <w:rFonts w:ascii="Museo Sans 500" w:eastAsia="Times New Roman" w:hAnsi="Museo Sans 500" w:cs="Arial"/>
                <w:bCs/>
              </w:rPr>
              <w:t xml:space="preserve">. </w:t>
            </w:r>
          </w:p>
          <w:p w14:paraId="2F98117C" w14:textId="77777777" w:rsidR="0094289F" w:rsidRDefault="0094289F" w:rsidP="0094289F">
            <w:pPr>
              <w:jc w:val="both"/>
              <w:rPr>
                <w:rFonts w:ascii="Museo Sans 500" w:eastAsia="Times New Roman" w:hAnsi="Museo Sans 500" w:cs="Arial"/>
                <w:bCs/>
              </w:rPr>
            </w:pPr>
          </w:p>
          <w:p w14:paraId="77E39E6E" w14:textId="77777777" w:rsidR="0094289F" w:rsidRPr="00EF526B" w:rsidRDefault="0094289F" w:rsidP="0094289F">
            <w:pPr>
              <w:jc w:val="both"/>
              <w:rPr>
                <w:rFonts w:ascii="Museo Sans 500" w:eastAsia="Times New Roman" w:hAnsi="Museo Sans 500" w:cs="Arial"/>
                <w:bCs/>
              </w:rPr>
            </w:pPr>
            <w:r>
              <w:rPr>
                <w:rFonts w:ascii="Museo Sans 500" w:eastAsia="Times New Roman" w:hAnsi="Museo Sans 500" w:cs="Arial"/>
                <w:bCs/>
              </w:rPr>
              <w:t>S</w:t>
            </w:r>
            <w:r w:rsidRPr="00EF526B">
              <w:rPr>
                <w:rFonts w:ascii="Museo Sans 500" w:eastAsia="Times New Roman" w:hAnsi="Museo Sans 500" w:cs="Arial"/>
                <w:bCs/>
              </w:rPr>
              <w:t>e suspenderá toda suscripción por falta de pago, así mismo quedará a discreción de la dirección las suscripciones de oficio al sector público.</w:t>
            </w:r>
          </w:p>
          <w:p w14:paraId="7241E0BD" w14:textId="77777777" w:rsidR="0094289F" w:rsidRPr="004C0434" w:rsidRDefault="0094289F" w:rsidP="003E1E7E">
            <w:pPr>
              <w:rPr>
                <w:rFonts w:ascii="Museo Sans 500" w:eastAsia="Times New Roman" w:hAnsi="Museo Sans 500" w:cs="Arial"/>
                <w:b/>
                <w:bCs/>
                <w:sz w:val="20"/>
                <w:szCs w:val="20"/>
              </w:rPr>
            </w:pPr>
          </w:p>
          <w:tbl>
            <w:tblPr>
              <w:tblW w:w="9629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5377"/>
              <w:gridCol w:w="1134"/>
              <w:gridCol w:w="1184"/>
              <w:gridCol w:w="1934"/>
            </w:tblGrid>
            <w:tr w:rsidR="0094289F" w:rsidRPr="004C0434" w14:paraId="2C1E6271" w14:textId="77777777" w:rsidTr="003E1E7E">
              <w:trPr>
                <w:trHeight w:val="509"/>
              </w:trPr>
              <w:tc>
                <w:tcPr>
                  <w:tcW w:w="53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4579963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b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I.1. SUSCRIPCION EN EL DIARIO OFICIAL</w:t>
                  </w:r>
                </w:p>
              </w:tc>
              <w:tc>
                <w:tcPr>
                  <w:tcW w:w="4252" w:type="dxa"/>
                  <w:gridSpan w:val="3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FA44602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b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PRECIOS EN U$ NO INCLUYEN  IVA</w:t>
                  </w:r>
                </w:p>
              </w:tc>
            </w:tr>
            <w:tr w:rsidR="0094289F" w:rsidRPr="004C0434" w14:paraId="431722D6" w14:textId="77777777" w:rsidTr="003E1E7E">
              <w:trPr>
                <w:trHeight w:val="509"/>
              </w:trPr>
              <w:tc>
                <w:tcPr>
                  <w:tcW w:w="53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4B346DE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CB286DF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iCs/>
                      <w:sz w:val="20"/>
                      <w:szCs w:val="20"/>
                    </w:rPr>
                    <w:t>Trimestral</w:t>
                  </w:r>
                </w:p>
              </w:tc>
              <w:tc>
                <w:tcPr>
                  <w:tcW w:w="11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7ECD2C8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iCs/>
                      <w:sz w:val="20"/>
                      <w:szCs w:val="20"/>
                    </w:rPr>
                    <w:t>Semestral</w:t>
                  </w:r>
                </w:p>
              </w:tc>
              <w:tc>
                <w:tcPr>
                  <w:tcW w:w="19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35F1E39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iCs/>
                      <w:sz w:val="20"/>
                      <w:szCs w:val="20"/>
                    </w:rPr>
                    <w:t>Anual</w:t>
                  </w:r>
                </w:p>
              </w:tc>
            </w:tr>
            <w:tr w:rsidR="0094289F" w:rsidRPr="004C0434" w14:paraId="681C4433" w14:textId="77777777" w:rsidTr="003E1E7E">
              <w:trPr>
                <w:trHeight w:val="509"/>
              </w:trPr>
              <w:tc>
                <w:tcPr>
                  <w:tcW w:w="53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9A03312" w14:textId="77777777" w:rsidR="0094289F" w:rsidRPr="005E0194" w:rsidRDefault="0094289F" w:rsidP="003E1E7E">
                  <w:p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="Museo Sans 500" w:eastAsia="Times New Roman" w:hAnsi="Museo Sans 500" w:cstheme="minorHAnsi"/>
                      <w:b/>
                      <w:sz w:val="20"/>
                      <w:szCs w:val="20"/>
                    </w:rPr>
                    <w:lastRenderedPageBreak/>
                    <w:t xml:space="preserve">       </w:t>
                  </w:r>
                  <w:r w:rsidRPr="005E0194">
                    <w:rPr>
                      <w:rFonts w:ascii="Museo Sans 500" w:eastAsia="Times New Roman" w:hAnsi="Museo Sans 500" w:cstheme="minorHAnsi"/>
                      <w:b/>
                      <w:sz w:val="20"/>
                      <w:szCs w:val="20"/>
                    </w:rPr>
                    <w:t>1. Suscripción de Publicación Diaria Impresa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1D436BF" w14:textId="77777777" w:rsidR="0094289F" w:rsidRPr="004C0434" w:rsidRDefault="0094289F" w:rsidP="003E1E7E">
                  <w:p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54504DF" w14:textId="77777777" w:rsidR="0094289F" w:rsidRPr="004C0434" w:rsidRDefault="0094289F" w:rsidP="003E1E7E">
                  <w:p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3D89D6D" w14:textId="77777777" w:rsidR="0094289F" w:rsidRPr="004C0434" w:rsidRDefault="0094289F" w:rsidP="003E1E7E">
                  <w:p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</w:tr>
            <w:tr w:rsidR="0094289F" w:rsidRPr="004C0434" w14:paraId="2BC57D01" w14:textId="77777777" w:rsidTr="003E1E7E">
              <w:trPr>
                <w:trHeight w:val="578"/>
              </w:trPr>
              <w:tc>
                <w:tcPr>
                  <w:tcW w:w="53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F713E0F" w14:textId="77777777" w:rsidR="0094289F" w:rsidRPr="004C0434" w:rsidRDefault="0094289F" w:rsidP="0094289F">
                  <w:pPr>
                    <w:pStyle w:val="Prrafodelista"/>
                    <w:numPr>
                      <w:ilvl w:val="0"/>
                      <w:numId w:val="30"/>
                    </w:numPr>
                    <w:spacing w:before="100" w:beforeAutospacing="1" w:after="100" w:afterAutospacing="1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  <w:t>Instituciones del Sector Público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6667DA5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$25.00</w:t>
                  </w:r>
                </w:p>
              </w:tc>
              <w:tc>
                <w:tcPr>
                  <w:tcW w:w="11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4EF059F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$40.00</w:t>
                  </w:r>
                </w:p>
              </w:tc>
              <w:tc>
                <w:tcPr>
                  <w:tcW w:w="19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0B78711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$85.00</w:t>
                  </w:r>
                </w:p>
              </w:tc>
            </w:tr>
            <w:tr w:rsidR="0094289F" w:rsidRPr="004C0434" w14:paraId="76C656BC" w14:textId="77777777" w:rsidTr="003E1E7E">
              <w:trPr>
                <w:trHeight w:val="509"/>
              </w:trPr>
              <w:tc>
                <w:tcPr>
                  <w:tcW w:w="53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259636F" w14:textId="77777777" w:rsidR="0094289F" w:rsidRPr="004C0434" w:rsidRDefault="0094289F" w:rsidP="0094289F">
                  <w:pPr>
                    <w:pStyle w:val="Prrafodelista"/>
                    <w:numPr>
                      <w:ilvl w:val="0"/>
                      <w:numId w:val="30"/>
                    </w:numPr>
                    <w:spacing w:before="100" w:beforeAutospacing="1" w:after="100" w:afterAutospacing="1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  <w:t>Particular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A486B85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$29.00</w:t>
                  </w:r>
                </w:p>
              </w:tc>
              <w:tc>
                <w:tcPr>
                  <w:tcW w:w="11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751B11F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$50.00</w:t>
                  </w:r>
                </w:p>
              </w:tc>
              <w:tc>
                <w:tcPr>
                  <w:tcW w:w="19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404CA00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$95.00</w:t>
                  </w:r>
                </w:p>
              </w:tc>
            </w:tr>
            <w:tr w:rsidR="0094289F" w:rsidRPr="004C0434" w14:paraId="41F0D124" w14:textId="77777777" w:rsidTr="003E1E7E">
              <w:trPr>
                <w:trHeight w:val="621"/>
              </w:trPr>
              <w:tc>
                <w:tcPr>
                  <w:tcW w:w="53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1FA6A80" w14:textId="77777777" w:rsidR="0094289F" w:rsidRPr="005E0194" w:rsidRDefault="0094289F" w:rsidP="003E1E7E">
                  <w:p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="Museo Sans 500" w:eastAsia="Times New Roman" w:hAnsi="Museo Sans 500" w:cstheme="minorHAnsi"/>
                      <w:b/>
                      <w:sz w:val="20"/>
                      <w:szCs w:val="20"/>
                    </w:rPr>
                    <w:t xml:space="preserve">       </w:t>
                  </w:r>
                  <w:r w:rsidRPr="005E0194">
                    <w:rPr>
                      <w:rFonts w:ascii="Museo Sans 500" w:eastAsia="Times New Roman" w:hAnsi="Museo Sans 500" w:cstheme="minorHAnsi"/>
                      <w:b/>
                      <w:sz w:val="20"/>
                      <w:szCs w:val="20"/>
                    </w:rPr>
                    <w:t>2. Suscripción de Publicación en Disco Compacto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ED4823F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9958B3E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90BBA24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</w:p>
              </w:tc>
            </w:tr>
            <w:tr w:rsidR="0094289F" w:rsidRPr="004C0434" w14:paraId="46A6BB49" w14:textId="77777777" w:rsidTr="003E1E7E">
              <w:trPr>
                <w:trHeight w:val="531"/>
              </w:trPr>
              <w:tc>
                <w:tcPr>
                  <w:tcW w:w="53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E9438A8" w14:textId="77777777" w:rsidR="0094289F" w:rsidRPr="00596919" w:rsidRDefault="0094289F" w:rsidP="003E1E7E">
                  <w:pPr>
                    <w:spacing w:before="100" w:beforeAutospacing="1" w:after="100" w:afterAutospacing="1"/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 xml:space="preserve">                                </w:t>
                  </w: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Entrega Mensual: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74E520F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2AED8CD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8BFF1AA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</w:p>
              </w:tc>
            </w:tr>
            <w:tr w:rsidR="0094289F" w:rsidRPr="004C0434" w14:paraId="1DABA487" w14:textId="77777777" w:rsidTr="003E1E7E">
              <w:trPr>
                <w:trHeight w:val="509"/>
              </w:trPr>
              <w:tc>
                <w:tcPr>
                  <w:tcW w:w="53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56BB6A8" w14:textId="77777777" w:rsidR="0094289F" w:rsidRPr="004C0434" w:rsidRDefault="0094289F" w:rsidP="0094289F">
                  <w:pPr>
                    <w:pStyle w:val="Prrafodelista"/>
                    <w:numPr>
                      <w:ilvl w:val="0"/>
                      <w:numId w:val="30"/>
                    </w:num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  <w:t>Instituciones del Sector Público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04AF8BE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$40.00</w:t>
                  </w:r>
                </w:p>
              </w:tc>
              <w:tc>
                <w:tcPr>
                  <w:tcW w:w="11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7353CDC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$70.00</w:t>
                  </w:r>
                </w:p>
              </w:tc>
              <w:tc>
                <w:tcPr>
                  <w:tcW w:w="19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06C815D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$110.00</w:t>
                  </w:r>
                </w:p>
              </w:tc>
            </w:tr>
            <w:tr w:rsidR="0094289F" w:rsidRPr="004C0434" w14:paraId="593365D3" w14:textId="77777777" w:rsidTr="003E1E7E">
              <w:trPr>
                <w:trHeight w:val="509"/>
              </w:trPr>
              <w:tc>
                <w:tcPr>
                  <w:tcW w:w="53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CD39D6B" w14:textId="77777777" w:rsidR="0094289F" w:rsidRPr="004C0434" w:rsidRDefault="0094289F" w:rsidP="0094289F">
                  <w:pPr>
                    <w:pStyle w:val="Prrafodelista"/>
                    <w:numPr>
                      <w:ilvl w:val="0"/>
                      <w:numId w:val="30"/>
                    </w:num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  <w:t>Particular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D4AEB90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$45.00</w:t>
                  </w:r>
                </w:p>
              </w:tc>
              <w:tc>
                <w:tcPr>
                  <w:tcW w:w="11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E3BB70B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$75.00</w:t>
                  </w:r>
                </w:p>
              </w:tc>
              <w:tc>
                <w:tcPr>
                  <w:tcW w:w="19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3EA28FD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$120.00</w:t>
                  </w:r>
                </w:p>
              </w:tc>
            </w:tr>
            <w:tr w:rsidR="0094289F" w:rsidRPr="004C0434" w14:paraId="44FD0932" w14:textId="77777777" w:rsidTr="003E1E7E">
              <w:trPr>
                <w:trHeight w:val="509"/>
              </w:trPr>
              <w:tc>
                <w:tcPr>
                  <w:tcW w:w="53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3D6296B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Entrega Semanal: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9FFB893" w14:textId="77777777" w:rsidR="0094289F" w:rsidRPr="004C0434" w:rsidRDefault="0094289F" w:rsidP="003E1E7E">
                  <w:p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258BCEA" w14:textId="77777777" w:rsidR="0094289F" w:rsidRPr="004C0434" w:rsidRDefault="0094289F" w:rsidP="003E1E7E">
                  <w:p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1542ADB" w14:textId="77777777" w:rsidR="0094289F" w:rsidRPr="004C0434" w:rsidRDefault="0094289F" w:rsidP="003E1E7E">
                  <w:p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94289F" w:rsidRPr="004C0434" w14:paraId="34A34976" w14:textId="77777777" w:rsidTr="003E1E7E">
              <w:trPr>
                <w:trHeight w:val="509"/>
              </w:trPr>
              <w:tc>
                <w:tcPr>
                  <w:tcW w:w="53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A56A3E6" w14:textId="77777777" w:rsidR="0094289F" w:rsidRPr="004C0434" w:rsidRDefault="0094289F" w:rsidP="0094289F">
                  <w:pPr>
                    <w:pStyle w:val="Prrafodelista"/>
                    <w:numPr>
                      <w:ilvl w:val="0"/>
                      <w:numId w:val="30"/>
                    </w:num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  <w:t>Instituciones del Sector Público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8DA7524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$85.00</w:t>
                  </w:r>
                </w:p>
              </w:tc>
              <w:tc>
                <w:tcPr>
                  <w:tcW w:w="11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FCC9D99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$160.00</w:t>
                  </w:r>
                </w:p>
              </w:tc>
              <w:tc>
                <w:tcPr>
                  <w:tcW w:w="19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7C6E746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$280.00</w:t>
                  </w:r>
                </w:p>
              </w:tc>
            </w:tr>
            <w:tr w:rsidR="0094289F" w:rsidRPr="004C0434" w14:paraId="21B07BCC" w14:textId="77777777" w:rsidTr="003E1E7E">
              <w:trPr>
                <w:trHeight w:val="430"/>
              </w:trPr>
              <w:tc>
                <w:tcPr>
                  <w:tcW w:w="53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7461652" w14:textId="77777777" w:rsidR="0094289F" w:rsidRPr="004C0434" w:rsidRDefault="0094289F" w:rsidP="0094289F">
                  <w:pPr>
                    <w:pStyle w:val="Prrafodelista"/>
                    <w:numPr>
                      <w:ilvl w:val="0"/>
                      <w:numId w:val="30"/>
                    </w:num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  <w:t>Particular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6D33B8D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$95.00</w:t>
                  </w:r>
                </w:p>
              </w:tc>
              <w:tc>
                <w:tcPr>
                  <w:tcW w:w="11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0A0827E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$170.00</w:t>
                  </w:r>
                </w:p>
              </w:tc>
              <w:tc>
                <w:tcPr>
                  <w:tcW w:w="19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8BACF53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$290.00</w:t>
                  </w:r>
                </w:p>
              </w:tc>
            </w:tr>
            <w:tr w:rsidR="0094289F" w:rsidRPr="004C0434" w14:paraId="0F39B8DC" w14:textId="77777777" w:rsidTr="003E1E7E">
              <w:trPr>
                <w:trHeight w:val="509"/>
              </w:trPr>
              <w:tc>
                <w:tcPr>
                  <w:tcW w:w="53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A89FB85" w14:textId="77777777" w:rsidR="0094289F" w:rsidRPr="004C0434" w:rsidRDefault="0094289F" w:rsidP="0094289F">
                  <w:pPr>
                    <w:pStyle w:val="Prrafodelista"/>
                    <w:numPr>
                      <w:ilvl w:val="0"/>
                      <w:numId w:val="31"/>
                    </w:numPr>
                    <w:spacing w:before="100" w:beforeAutospacing="1" w:after="100" w:afterAutospacing="1"/>
                    <w:rPr>
                      <w:rFonts w:ascii="Museo Sans 500" w:eastAsia="Times New Roman" w:hAnsi="Museo Sans 500" w:cstheme="minorHAnsi"/>
                      <w:b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sz w:val="20"/>
                      <w:szCs w:val="20"/>
                    </w:rPr>
                    <w:t xml:space="preserve">Suscripción de publicación diaria al exterior con franqueo postal 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A82D433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8139789" w14:textId="77777777" w:rsidR="0094289F" w:rsidRPr="004C0434" w:rsidRDefault="0094289F" w:rsidP="003E1E7E">
                  <w:pPr>
                    <w:spacing w:before="100" w:beforeAutospacing="1" w:after="100" w:afterAutospacing="1"/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2A92D3F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4289F" w:rsidRPr="004C0434" w14:paraId="0D06D3E5" w14:textId="77777777" w:rsidTr="003E1E7E">
              <w:trPr>
                <w:trHeight w:val="509"/>
              </w:trPr>
              <w:tc>
                <w:tcPr>
                  <w:tcW w:w="537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47583C6" w14:textId="77777777" w:rsidR="0094289F" w:rsidRPr="004C0434" w:rsidRDefault="0094289F" w:rsidP="0094289F">
                  <w:pPr>
                    <w:pStyle w:val="Prrafodelista"/>
                    <w:numPr>
                      <w:ilvl w:val="0"/>
                      <w:numId w:val="30"/>
                    </w:num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  <w:t>Particular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B4D1115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11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6951769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19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8E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0B00D9B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$220.00</w:t>
                  </w:r>
                </w:p>
              </w:tc>
            </w:tr>
          </w:tbl>
          <w:p w14:paraId="59FBB0D6" w14:textId="77777777" w:rsidR="0048365A" w:rsidRDefault="0048365A" w:rsidP="003E1E7E">
            <w:pPr>
              <w:shd w:val="clear" w:color="auto" w:fill="FEFEFE"/>
              <w:rPr>
                <w:rFonts w:ascii="Museo Sans 500" w:eastAsia="Times New Roman" w:hAnsi="Museo Sans 500" w:cs="Arial"/>
                <w:b/>
                <w:bCs/>
                <w:color w:val="000000"/>
              </w:rPr>
            </w:pPr>
          </w:p>
          <w:p w14:paraId="27BBE7DF" w14:textId="77777777" w:rsidR="00B00CB5" w:rsidRPr="00B00CB5" w:rsidRDefault="00B00CB5" w:rsidP="00B00CB5">
            <w:pPr>
              <w:ind w:left="360"/>
              <w:jc w:val="both"/>
              <w:rPr>
                <w:rFonts w:ascii="Museo Sans 500" w:eastAsia="Times New Roman" w:hAnsi="Museo Sans 500" w:cs="Arial"/>
                <w:b/>
                <w:bCs/>
              </w:rPr>
            </w:pPr>
            <w:r>
              <w:rPr>
                <w:rFonts w:ascii="Museo Sans 500" w:eastAsia="Times New Roman" w:hAnsi="Museo Sans 500" w:cs="Arial"/>
                <w:b/>
                <w:bCs/>
              </w:rPr>
              <w:t xml:space="preserve">3.- </w:t>
            </w:r>
            <w:r w:rsidRPr="00B00CB5">
              <w:rPr>
                <w:rFonts w:ascii="Museo Sans 500" w:eastAsia="Times New Roman" w:hAnsi="Museo Sans 500" w:cs="Arial"/>
                <w:b/>
                <w:bCs/>
              </w:rPr>
              <w:t xml:space="preserve">Servicio de </w:t>
            </w:r>
            <w:r>
              <w:rPr>
                <w:rFonts w:ascii="Museo Sans 500" w:eastAsia="Times New Roman" w:hAnsi="Museo Sans 500" w:cs="Arial"/>
                <w:b/>
                <w:bCs/>
              </w:rPr>
              <w:t>Venta de Diarios Oficiales:</w:t>
            </w:r>
            <w:r w:rsidRPr="00B00CB5">
              <w:rPr>
                <w:rFonts w:ascii="Museo Sans 500" w:eastAsia="Times New Roman" w:hAnsi="Museo Sans 500" w:cs="Arial"/>
                <w:b/>
                <w:bCs/>
              </w:rPr>
              <w:t xml:space="preserve"> </w:t>
            </w:r>
          </w:p>
          <w:p w14:paraId="6EBB1F97" w14:textId="77777777" w:rsidR="0094289F" w:rsidRPr="004C0434" w:rsidRDefault="0094289F" w:rsidP="003E1E7E">
            <w:pPr>
              <w:shd w:val="clear" w:color="auto" w:fill="FEFEFE"/>
              <w:jc w:val="both"/>
              <w:rPr>
                <w:rFonts w:ascii="Museo Sans 500" w:eastAsia="Times New Roman" w:hAnsi="Museo Sans 500" w:cs="Arial"/>
              </w:rPr>
            </w:pPr>
          </w:p>
          <w:p w14:paraId="1BB7CBEF" w14:textId="77777777" w:rsidR="0094289F" w:rsidRDefault="0094289F" w:rsidP="00B00CB5">
            <w:pPr>
              <w:shd w:val="clear" w:color="auto" w:fill="FEFEFE"/>
              <w:jc w:val="both"/>
              <w:rPr>
                <w:rFonts w:ascii="Museo Sans 500" w:eastAsia="Times New Roman" w:hAnsi="Museo Sans 500" w:cs="Arial"/>
              </w:rPr>
            </w:pPr>
            <w:r w:rsidRPr="004C0434">
              <w:rPr>
                <w:rFonts w:ascii="Museo Sans 500" w:eastAsia="Times New Roman" w:hAnsi="Museo Sans 500" w:cs="Arial"/>
              </w:rPr>
              <w:t>Después de haber dejado el ciudadano la documentación para su respectiva publicación, ésta es comercializada a través de una fecha específica, los Diario Ofic</w:t>
            </w:r>
            <w:r>
              <w:rPr>
                <w:rFonts w:ascii="Museo Sans 500" w:eastAsia="Times New Roman" w:hAnsi="Museo Sans 500" w:cs="Arial"/>
              </w:rPr>
              <w:t xml:space="preserve">iales para la </w:t>
            </w:r>
            <w:r w:rsidR="0003040D">
              <w:rPr>
                <w:rFonts w:ascii="Museo Sans 500" w:eastAsia="Times New Roman" w:hAnsi="Museo Sans 500" w:cs="Arial"/>
              </w:rPr>
              <w:t>v</w:t>
            </w:r>
            <w:r>
              <w:rPr>
                <w:rFonts w:ascii="Museo Sans 500" w:eastAsia="Times New Roman" w:hAnsi="Museo Sans 500" w:cs="Arial"/>
              </w:rPr>
              <w:t>enta se entregará</w:t>
            </w:r>
            <w:r w:rsidRPr="004C0434">
              <w:rPr>
                <w:rFonts w:ascii="Museo Sans 500" w:eastAsia="Times New Roman" w:hAnsi="Museo Sans 500" w:cs="Arial"/>
              </w:rPr>
              <w:t xml:space="preserve">n en el </w:t>
            </w:r>
            <w:r>
              <w:rPr>
                <w:rFonts w:ascii="Museo Sans 500" w:eastAsia="Times New Roman" w:hAnsi="Museo Sans 500" w:cs="Arial"/>
              </w:rPr>
              <w:t>área</w:t>
            </w:r>
            <w:r w:rsidRPr="004C0434">
              <w:rPr>
                <w:rFonts w:ascii="Museo Sans 500" w:eastAsia="Times New Roman" w:hAnsi="Museo Sans 500" w:cs="Arial"/>
              </w:rPr>
              <w:t xml:space="preserve"> de Despacho</w:t>
            </w:r>
            <w:r>
              <w:rPr>
                <w:rFonts w:ascii="Museo Sans 500" w:eastAsia="Times New Roman" w:hAnsi="Museo Sans 500" w:cs="Arial"/>
              </w:rPr>
              <w:t xml:space="preserve"> del Diario Oficial</w:t>
            </w:r>
            <w:r w:rsidRPr="004C0434">
              <w:rPr>
                <w:rFonts w:ascii="Museo Sans 500" w:eastAsia="Times New Roman" w:hAnsi="Museo Sans 500" w:cs="Arial"/>
              </w:rPr>
              <w:t xml:space="preserve">, en donde contra factura </w:t>
            </w:r>
            <w:r>
              <w:rPr>
                <w:rFonts w:ascii="Museo Sans 500" w:eastAsia="Times New Roman" w:hAnsi="Museo Sans 500" w:cs="Arial"/>
              </w:rPr>
              <w:t xml:space="preserve">de pago de cada diario oficial, </w:t>
            </w:r>
            <w:r w:rsidRPr="004C0434">
              <w:rPr>
                <w:rFonts w:ascii="Museo Sans 500" w:eastAsia="Times New Roman" w:hAnsi="Museo Sans 500" w:cs="Arial"/>
              </w:rPr>
              <w:t xml:space="preserve">el ciudadano recibirá el </w:t>
            </w:r>
            <w:r w:rsidR="00DB351A">
              <w:rPr>
                <w:rFonts w:ascii="Museo Sans 500" w:eastAsia="Times New Roman" w:hAnsi="Museo Sans 500" w:cs="Arial"/>
              </w:rPr>
              <w:t>d</w:t>
            </w:r>
            <w:r w:rsidRPr="004C0434">
              <w:rPr>
                <w:rFonts w:ascii="Museo Sans 500" w:eastAsia="Times New Roman" w:hAnsi="Museo Sans 500" w:cs="Arial"/>
              </w:rPr>
              <w:t>iario de la fecha solicitada.</w:t>
            </w:r>
          </w:p>
          <w:p w14:paraId="75174ED6" w14:textId="77777777" w:rsidR="00B00CB5" w:rsidRPr="00B00CB5" w:rsidRDefault="00B00CB5" w:rsidP="00B00CB5">
            <w:pPr>
              <w:shd w:val="clear" w:color="auto" w:fill="FEFEFE"/>
              <w:jc w:val="both"/>
              <w:rPr>
                <w:rFonts w:ascii="Museo Sans 500" w:eastAsia="Times New Roman" w:hAnsi="Museo Sans 500" w:cs="Arial"/>
              </w:rPr>
            </w:pPr>
          </w:p>
          <w:tbl>
            <w:tblPr>
              <w:tblW w:w="9629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7503"/>
              <w:gridCol w:w="1134"/>
              <w:gridCol w:w="992"/>
            </w:tblGrid>
            <w:tr w:rsidR="0094289F" w:rsidRPr="004C0434" w14:paraId="7F96F07D" w14:textId="77777777" w:rsidTr="003E1E7E">
              <w:trPr>
                <w:trHeight w:val="331"/>
              </w:trPr>
              <w:tc>
                <w:tcPr>
                  <w:tcW w:w="9629" w:type="dxa"/>
                  <w:gridSpan w:val="3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A385EBB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18"/>
                      <w:szCs w:val="18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18"/>
                      <w:szCs w:val="18"/>
                    </w:rPr>
                    <w:t>I.2 PRECIOS DE NUMEROS SUELTOS DE DIARIO OFICIAL  - PRECIOS EN U$ NO INCLUYEN  IVA</w:t>
                  </w:r>
                </w:p>
              </w:tc>
            </w:tr>
            <w:tr w:rsidR="0094289F" w:rsidRPr="004C0434" w14:paraId="3BD09655" w14:textId="77777777" w:rsidTr="003E1E7E">
              <w:trPr>
                <w:trHeight w:val="370"/>
              </w:trPr>
              <w:tc>
                <w:tcPr>
                  <w:tcW w:w="750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C94F354" w14:textId="77777777" w:rsidR="0094289F" w:rsidRPr="008022E3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8022E3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947CA89" w14:textId="77777777" w:rsidR="0094289F" w:rsidRPr="008022E3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8022E3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Valor</w:t>
                  </w:r>
                </w:p>
              </w:tc>
              <w:tc>
                <w:tcPr>
                  <w:tcW w:w="99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231CEA0" w14:textId="77777777" w:rsidR="0094289F" w:rsidRPr="008022E3" w:rsidRDefault="0094289F" w:rsidP="003E1E7E">
                  <w:p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</w:p>
              </w:tc>
            </w:tr>
            <w:tr w:rsidR="0094289F" w:rsidRPr="004C0434" w14:paraId="5084704D" w14:textId="77777777" w:rsidTr="003E1E7E">
              <w:trPr>
                <w:trHeight w:val="471"/>
              </w:trPr>
              <w:tc>
                <w:tcPr>
                  <w:tcW w:w="8637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C241C49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b/>
                      <w:sz w:val="18"/>
                      <w:szCs w:val="18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18"/>
                      <w:szCs w:val="18"/>
                    </w:rPr>
                    <w:t>DIARIOS OFICIALES EXENTOS DE IVA                                                                                 IMPRESO</w:t>
                  </w:r>
                </w:p>
              </w:tc>
              <w:tc>
                <w:tcPr>
                  <w:tcW w:w="99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05DFB75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b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sz w:val="20"/>
                      <w:szCs w:val="20"/>
                    </w:rPr>
                    <w:t>C.D.</w:t>
                  </w:r>
                </w:p>
              </w:tc>
            </w:tr>
            <w:tr w:rsidR="0094289F" w:rsidRPr="004C0434" w14:paraId="5AD5B5B9" w14:textId="77777777" w:rsidTr="003E1E7E">
              <w:trPr>
                <w:trHeight w:val="650"/>
              </w:trPr>
              <w:tc>
                <w:tcPr>
                  <w:tcW w:w="750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3D507AD" w14:textId="77777777" w:rsidR="0094289F" w:rsidRPr="004C0434" w:rsidRDefault="0094289F" w:rsidP="003E1E7E">
                  <w:p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color w:val="000000" w:themeColor="text1"/>
                      <w:sz w:val="18"/>
                      <w:szCs w:val="18"/>
                    </w:rPr>
                    <w:t>EJEMPLARES DESPUES DE LA FECHA DE SU EDICION</w:t>
                  </w:r>
                </w:p>
                <w:p w14:paraId="1E943930" w14:textId="77777777" w:rsidR="0094289F" w:rsidRPr="004C0434" w:rsidRDefault="0094289F" w:rsidP="003E1E7E">
                  <w:p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color w:val="000000" w:themeColor="text1"/>
                      <w:sz w:val="18"/>
                      <w:szCs w:val="18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color w:val="000000" w:themeColor="text1"/>
                      <w:sz w:val="18"/>
                      <w:szCs w:val="18"/>
                    </w:rPr>
                    <w:t>Hasta treinta días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762A8E6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5EF65DD0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color w:val="000000" w:themeColor="text1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>$1.50</w:t>
                  </w:r>
                </w:p>
              </w:tc>
              <w:tc>
                <w:tcPr>
                  <w:tcW w:w="99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C79E1BC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color w:val="000000" w:themeColor="text1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>$30.00</w:t>
                  </w:r>
                </w:p>
              </w:tc>
            </w:tr>
            <w:tr w:rsidR="0094289F" w:rsidRPr="004C0434" w14:paraId="55D88827" w14:textId="77777777" w:rsidTr="003E1E7E">
              <w:trPr>
                <w:trHeight w:val="650"/>
              </w:trPr>
              <w:tc>
                <w:tcPr>
                  <w:tcW w:w="750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3A95E89" w14:textId="77777777" w:rsidR="0094289F" w:rsidRPr="004C0434" w:rsidRDefault="0094289F" w:rsidP="003E1E7E">
                  <w:p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color w:val="000000" w:themeColor="text1"/>
                      <w:sz w:val="18"/>
                      <w:szCs w:val="18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color w:val="000000" w:themeColor="text1"/>
                      <w:sz w:val="18"/>
                      <w:szCs w:val="18"/>
                    </w:rPr>
                    <w:t xml:space="preserve">De  uno hasta seis meses 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39C8FED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484A4EFD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color w:val="000000" w:themeColor="text1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>$2.30</w:t>
                  </w:r>
                </w:p>
              </w:tc>
              <w:tc>
                <w:tcPr>
                  <w:tcW w:w="99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5C51C38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color w:val="000000" w:themeColor="text1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>$31.50</w:t>
                  </w:r>
                </w:p>
              </w:tc>
            </w:tr>
            <w:tr w:rsidR="0094289F" w:rsidRPr="004C0434" w14:paraId="6DB49AED" w14:textId="77777777" w:rsidTr="003E1E7E">
              <w:trPr>
                <w:trHeight w:val="650"/>
              </w:trPr>
              <w:tc>
                <w:tcPr>
                  <w:tcW w:w="750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EEC2B03" w14:textId="77777777" w:rsidR="0094289F" w:rsidRPr="004C0434" w:rsidRDefault="0094289F" w:rsidP="003E1E7E">
                  <w:p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color w:val="000000" w:themeColor="text1"/>
                      <w:sz w:val="18"/>
                      <w:szCs w:val="18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color w:val="000000" w:themeColor="text1"/>
                      <w:sz w:val="18"/>
                      <w:szCs w:val="18"/>
                    </w:rPr>
                    <w:t xml:space="preserve">De seis meses hasta un año 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53B130A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765657B2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color w:val="000000" w:themeColor="text1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>$4.60</w:t>
                  </w:r>
                </w:p>
              </w:tc>
              <w:tc>
                <w:tcPr>
                  <w:tcW w:w="99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96F4B9C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color w:val="000000" w:themeColor="text1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>$33.00</w:t>
                  </w:r>
                </w:p>
              </w:tc>
            </w:tr>
            <w:tr w:rsidR="0094289F" w:rsidRPr="004C0434" w14:paraId="72DF378D" w14:textId="77777777" w:rsidTr="003E1E7E">
              <w:trPr>
                <w:trHeight w:val="650"/>
              </w:trPr>
              <w:tc>
                <w:tcPr>
                  <w:tcW w:w="750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4A86E95" w14:textId="77777777" w:rsidR="0094289F" w:rsidRPr="004C0434" w:rsidRDefault="0094289F" w:rsidP="003E1E7E">
                  <w:p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color w:val="000000" w:themeColor="text1"/>
                      <w:sz w:val="18"/>
                      <w:szCs w:val="18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color w:val="000000" w:themeColor="text1"/>
                      <w:sz w:val="18"/>
                      <w:szCs w:val="18"/>
                    </w:rPr>
                    <w:lastRenderedPageBreak/>
                    <w:t xml:space="preserve">Después de un  año se cobrará por cada año adicional o fracción  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CA726F8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038EAD99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color w:val="000000" w:themeColor="text1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>$5.15</w:t>
                  </w:r>
                </w:p>
              </w:tc>
              <w:tc>
                <w:tcPr>
                  <w:tcW w:w="99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3A66E39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color w:val="000000" w:themeColor="text1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color w:val="000000" w:themeColor="text1"/>
                      <w:sz w:val="20"/>
                      <w:szCs w:val="20"/>
                    </w:rPr>
                    <w:t>NO APLICA</w:t>
                  </w:r>
                </w:p>
              </w:tc>
            </w:tr>
            <w:tr w:rsidR="0094289F" w:rsidRPr="004C0434" w14:paraId="7B033F5B" w14:textId="77777777" w:rsidTr="003E1E7E">
              <w:trPr>
                <w:trHeight w:val="370"/>
              </w:trPr>
              <w:tc>
                <w:tcPr>
                  <w:tcW w:w="750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8631AEC" w14:textId="77777777" w:rsidR="0094289F" w:rsidRPr="004C0434" w:rsidRDefault="0094289F" w:rsidP="003E1E7E">
                  <w:p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  <w:p w14:paraId="0D0CD5EF" w14:textId="77777777" w:rsidR="0094289F" w:rsidRPr="004C0434" w:rsidRDefault="0094289F" w:rsidP="003E1E7E">
                  <w:p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color w:val="000000" w:themeColor="text1"/>
                      <w:sz w:val="18"/>
                      <w:szCs w:val="18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I.3 PRECIOS DE EDICIONES ESPECIALES</w:t>
                  </w:r>
                </w:p>
                <w:p w14:paraId="4077F197" w14:textId="77777777" w:rsidR="0094289F" w:rsidRPr="004C0434" w:rsidRDefault="0094289F" w:rsidP="003E1E7E">
                  <w:p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color w:val="000000" w:themeColor="text1"/>
                      <w:sz w:val="18"/>
                      <w:szCs w:val="18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color w:val="000000" w:themeColor="text1"/>
                      <w:sz w:val="18"/>
                      <w:szCs w:val="18"/>
                    </w:rPr>
                    <w:t xml:space="preserve">Ley de Presupuestos y Salarios 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47BF76F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color w:val="000000" w:themeColor="text1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>$35.00</w:t>
                  </w:r>
                </w:p>
              </w:tc>
              <w:tc>
                <w:tcPr>
                  <w:tcW w:w="99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2D04567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color w:val="000000" w:themeColor="text1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>$39.00</w:t>
                  </w:r>
                </w:p>
              </w:tc>
            </w:tr>
            <w:tr w:rsidR="0094289F" w:rsidRPr="004C0434" w14:paraId="4C7F78E5" w14:textId="77777777" w:rsidTr="003E1E7E">
              <w:trPr>
                <w:trHeight w:val="370"/>
              </w:trPr>
              <w:tc>
                <w:tcPr>
                  <w:tcW w:w="750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6A27614" w14:textId="77777777" w:rsidR="0094289F" w:rsidRPr="004C0434" w:rsidRDefault="0094289F" w:rsidP="003E1E7E">
                  <w:p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sz w:val="18"/>
                      <w:szCs w:val="18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sz w:val="18"/>
                      <w:szCs w:val="18"/>
                    </w:rPr>
                    <w:t>Los precios de otras ediciones especiales serán determinados para cada caso en particular, considerando lo establecido en los aspectos legales vigentes.</w:t>
                  </w:r>
                </w:p>
                <w:p w14:paraId="6198A605" w14:textId="77777777" w:rsidR="0094289F" w:rsidRPr="004C0434" w:rsidRDefault="0094289F" w:rsidP="003E1E7E">
                  <w:pPr>
                    <w:spacing w:before="100" w:beforeAutospacing="1" w:after="100" w:afterAutospacing="1"/>
                    <w:jc w:val="both"/>
                    <w:rPr>
                      <w:rFonts w:ascii="Museo Sans 500" w:eastAsia="Times New Roman" w:hAnsi="Museo Sans 500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825F5F8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9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359F101" w14:textId="77777777" w:rsidR="0094289F" w:rsidRPr="004C0434" w:rsidRDefault="0094289F" w:rsidP="003E1E7E">
                  <w:pPr>
                    <w:spacing w:before="100" w:beforeAutospacing="1" w:after="100" w:afterAutospacing="1"/>
                    <w:jc w:val="center"/>
                    <w:rPr>
                      <w:rFonts w:ascii="Museo Sans 500" w:eastAsia="Times New Roman" w:hAnsi="Museo Sans 500" w:cstheme="minorHAnsi"/>
                      <w:sz w:val="20"/>
                      <w:szCs w:val="20"/>
                    </w:rPr>
                  </w:pPr>
                  <w:r w:rsidRPr="004C0434">
                    <w:rPr>
                      <w:rFonts w:ascii="Museo Sans 500" w:eastAsia="Times New Roman" w:hAnsi="Museo Sans 500" w:cstheme="minorHAnsi"/>
                      <w:b/>
                      <w:bCs/>
                      <w:sz w:val="20"/>
                      <w:szCs w:val="20"/>
                    </w:rPr>
                    <w:t>N/A</w:t>
                  </w:r>
                </w:p>
              </w:tc>
            </w:tr>
          </w:tbl>
          <w:p w14:paraId="514DD89C" w14:textId="77777777" w:rsidR="0094289F" w:rsidRPr="004C0434" w:rsidRDefault="0094289F" w:rsidP="003E1E7E">
            <w:pPr>
              <w:rPr>
                <w:rFonts w:ascii="Museo Sans 500" w:eastAsia="Times New Roman" w:hAnsi="Museo Sans 500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327BB655" w14:textId="77777777" w:rsidR="0094289F" w:rsidRPr="004C0434" w:rsidRDefault="0094289F" w:rsidP="003E1E7E">
            <w:pPr>
              <w:rPr>
                <w:rFonts w:ascii="Museo Sans 500" w:eastAsia="Times New Roman" w:hAnsi="Museo Sans 500" w:cs="Arial"/>
                <w:b/>
                <w:bCs/>
                <w:sz w:val="20"/>
                <w:szCs w:val="20"/>
              </w:rPr>
            </w:pPr>
          </w:p>
        </w:tc>
      </w:tr>
      <w:tr w:rsidR="0094289F" w:rsidRPr="004C0434" w14:paraId="480EA878" w14:textId="77777777" w:rsidTr="003E1E7E">
        <w:trPr>
          <w:trHeight w:val="300"/>
        </w:trPr>
        <w:tc>
          <w:tcPr>
            <w:tcW w:w="9793" w:type="dxa"/>
            <w:vMerge/>
            <w:vAlign w:val="center"/>
            <w:hideMark/>
          </w:tcPr>
          <w:p w14:paraId="02828528" w14:textId="77777777" w:rsidR="0094289F" w:rsidRPr="004C0434" w:rsidRDefault="0094289F" w:rsidP="003E1E7E">
            <w:pPr>
              <w:rPr>
                <w:rFonts w:ascii="Museo Sans 500" w:eastAsia="Times New Roman" w:hAnsi="Museo Sans 500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643B0A7F" w14:textId="77777777" w:rsidR="0094289F" w:rsidRPr="004C0434" w:rsidRDefault="0094289F" w:rsidP="003E1E7E">
            <w:pPr>
              <w:rPr>
                <w:rFonts w:ascii="Museo Sans 500" w:hAnsi="Museo Sans 500"/>
                <w:sz w:val="20"/>
                <w:szCs w:val="20"/>
                <w:lang w:val="es-MX"/>
              </w:rPr>
            </w:pPr>
          </w:p>
        </w:tc>
      </w:tr>
    </w:tbl>
    <w:p w14:paraId="7561D783" w14:textId="77777777" w:rsidR="008261C9" w:rsidRDefault="008261C9" w:rsidP="0094289F">
      <w:pPr>
        <w:spacing w:after="120" w:line="360" w:lineRule="auto"/>
        <w:jc w:val="both"/>
        <w:rPr>
          <w:rFonts w:ascii="Museo Sans 500" w:hAnsi="Museo Sans 500" w:cs="Arial"/>
          <w:b/>
        </w:rPr>
      </w:pPr>
    </w:p>
    <w:p w14:paraId="4595A736" w14:textId="77777777" w:rsidR="00B00CB5" w:rsidRDefault="00B00CB5" w:rsidP="00B00CB5">
      <w:pPr>
        <w:pStyle w:val="Prrafodelista"/>
        <w:jc w:val="both"/>
        <w:rPr>
          <w:rFonts w:ascii="Museo Sans 500" w:eastAsia="Times New Roman" w:hAnsi="Museo Sans 500" w:cs="Arial"/>
          <w:b/>
          <w:bCs/>
        </w:rPr>
      </w:pPr>
      <w:r>
        <w:rPr>
          <w:rFonts w:ascii="Museo Sans 500" w:eastAsia="Times New Roman" w:hAnsi="Museo Sans 500" w:cs="Arial"/>
          <w:b/>
          <w:bCs/>
        </w:rPr>
        <w:t xml:space="preserve">4.- </w:t>
      </w:r>
      <w:r w:rsidRPr="00793D2A">
        <w:rPr>
          <w:rFonts w:ascii="Museo Sans 500" w:eastAsia="Times New Roman" w:hAnsi="Museo Sans 500" w:cs="Arial"/>
          <w:b/>
          <w:bCs/>
        </w:rPr>
        <w:t xml:space="preserve">Servicio de Emisión de </w:t>
      </w:r>
      <w:r>
        <w:rPr>
          <w:rFonts w:ascii="Museo Sans 500" w:eastAsia="Times New Roman" w:hAnsi="Museo Sans 500" w:cs="Arial"/>
          <w:b/>
          <w:bCs/>
        </w:rPr>
        <w:t xml:space="preserve">Documentos: </w:t>
      </w:r>
    </w:p>
    <w:p w14:paraId="193CAEBE" w14:textId="77777777" w:rsidR="0094289F" w:rsidRDefault="00B00CB5" w:rsidP="008261C9">
      <w:pPr>
        <w:pStyle w:val="Prrafodelista"/>
        <w:jc w:val="both"/>
        <w:rPr>
          <w:rFonts w:ascii="Museo Sans 500" w:eastAsia="Times New Roman" w:hAnsi="Museo Sans 500" w:cs="Arial"/>
          <w:b/>
          <w:bCs/>
        </w:rPr>
      </w:pPr>
      <w:r w:rsidRPr="00793D2A">
        <w:rPr>
          <w:rFonts w:ascii="Museo Sans 500" w:eastAsia="Times New Roman" w:hAnsi="Museo Sans 500" w:cs="Arial"/>
          <w:b/>
          <w:bCs/>
        </w:rPr>
        <w:t>Constancias de Publicación y Certificación de Diarios Oficiales.</w:t>
      </w:r>
    </w:p>
    <w:p w14:paraId="4808669F" w14:textId="77777777" w:rsidR="008261C9" w:rsidRPr="008261C9" w:rsidRDefault="008261C9" w:rsidP="008261C9">
      <w:pPr>
        <w:pStyle w:val="Prrafodelista"/>
        <w:jc w:val="both"/>
        <w:rPr>
          <w:rFonts w:ascii="Museo Sans 500" w:eastAsia="Times New Roman" w:hAnsi="Museo Sans 500" w:cs="Arial"/>
          <w:b/>
          <w:bCs/>
        </w:rPr>
      </w:pP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503"/>
        <w:gridCol w:w="1134"/>
        <w:gridCol w:w="992"/>
      </w:tblGrid>
      <w:tr w:rsidR="00B00CB5" w:rsidRPr="004C0434" w14:paraId="366D855C" w14:textId="77777777" w:rsidTr="003E1E7E">
        <w:trPr>
          <w:trHeight w:val="370"/>
        </w:trPr>
        <w:tc>
          <w:tcPr>
            <w:tcW w:w="75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5B310" w14:textId="77777777" w:rsidR="00B00CB5" w:rsidRDefault="00B00CB5" w:rsidP="008261C9">
            <w:pPr>
              <w:spacing w:before="100" w:beforeAutospacing="1" w:after="100" w:afterAutospacing="1"/>
              <w:jc w:val="center"/>
              <w:rPr>
                <w:rFonts w:ascii="Museo Sans 500" w:eastAsia="Times New Roman" w:hAnsi="Museo Sans 500" w:cstheme="minorHAnsi"/>
                <w:b/>
                <w:sz w:val="20"/>
                <w:szCs w:val="20"/>
              </w:rPr>
            </w:pPr>
            <w:r w:rsidRPr="004C0434">
              <w:rPr>
                <w:rFonts w:ascii="Museo Sans 500" w:eastAsia="Times New Roman" w:hAnsi="Museo Sans 500" w:cstheme="minorHAnsi"/>
                <w:b/>
                <w:sz w:val="20"/>
                <w:szCs w:val="20"/>
              </w:rPr>
              <w:t>EMISION DE DOCUMENTOS</w:t>
            </w:r>
          </w:p>
          <w:p w14:paraId="43C3235C" w14:textId="77777777" w:rsidR="00B00CB5" w:rsidRPr="004C0434" w:rsidRDefault="00B00CB5" w:rsidP="003E1E7E">
            <w:pPr>
              <w:spacing w:before="100" w:beforeAutospacing="1" w:after="100" w:afterAutospacing="1"/>
              <w:jc w:val="center"/>
              <w:rPr>
                <w:rFonts w:ascii="Museo Sans 500" w:eastAsia="Times New Roman" w:hAnsi="Museo Sans 500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06341" w14:textId="77777777" w:rsidR="00B00CB5" w:rsidRPr="004C0434" w:rsidRDefault="00B00CB5" w:rsidP="003E1E7E">
            <w:pPr>
              <w:spacing w:before="100" w:beforeAutospacing="1" w:after="100" w:afterAutospacing="1"/>
              <w:jc w:val="center"/>
              <w:rPr>
                <w:rFonts w:ascii="Museo Sans 500" w:eastAsia="Times New Roman" w:hAnsi="Museo Sans 500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C7E7E" w14:textId="77777777" w:rsidR="00B00CB5" w:rsidRPr="004C0434" w:rsidRDefault="00B00CB5" w:rsidP="003E1E7E">
            <w:pPr>
              <w:spacing w:before="100" w:beforeAutospacing="1" w:after="100" w:afterAutospacing="1"/>
              <w:jc w:val="center"/>
              <w:rPr>
                <w:rFonts w:ascii="Museo Sans 500" w:eastAsia="Times New Roman" w:hAnsi="Museo Sans 500" w:cstheme="minorHAnsi"/>
                <w:b/>
                <w:bCs/>
                <w:sz w:val="20"/>
                <w:szCs w:val="20"/>
              </w:rPr>
            </w:pPr>
          </w:p>
        </w:tc>
      </w:tr>
      <w:tr w:rsidR="00B00CB5" w:rsidRPr="004C0434" w14:paraId="246B5B53" w14:textId="77777777" w:rsidTr="003E1E7E">
        <w:trPr>
          <w:trHeight w:val="370"/>
        </w:trPr>
        <w:tc>
          <w:tcPr>
            <w:tcW w:w="75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1EF3E" w14:textId="77777777" w:rsidR="00B00CB5" w:rsidRPr="004C0434" w:rsidRDefault="00B00CB5" w:rsidP="003E1E7E">
            <w:pPr>
              <w:spacing w:before="100" w:beforeAutospacing="1" w:after="100" w:afterAutospacing="1"/>
              <w:jc w:val="both"/>
              <w:rPr>
                <w:rFonts w:ascii="Museo Sans 500" w:eastAsia="Times New Roman" w:hAnsi="Museo Sans 500" w:cstheme="minorHAnsi"/>
                <w:sz w:val="20"/>
                <w:szCs w:val="20"/>
              </w:rPr>
            </w:pPr>
            <w:r w:rsidRPr="004C0434">
              <w:rPr>
                <w:rFonts w:ascii="Museo Sans 500" w:eastAsia="Times New Roman" w:hAnsi="Museo Sans 500" w:cstheme="minorHAnsi"/>
                <w:sz w:val="20"/>
                <w:szCs w:val="20"/>
              </w:rPr>
              <w:t>Constancias de publicaciones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3E8AD" w14:textId="77777777" w:rsidR="00B00CB5" w:rsidRPr="004C0434" w:rsidRDefault="00B00CB5" w:rsidP="003E1E7E">
            <w:pPr>
              <w:spacing w:before="100" w:beforeAutospacing="1" w:after="100" w:afterAutospacing="1"/>
              <w:jc w:val="center"/>
              <w:rPr>
                <w:rFonts w:ascii="Museo Sans 500" w:eastAsia="Times New Roman" w:hAnsi="Museo Sans 500" w:cstheme="minorHAnsi"/>
                <w:sz w:val="20"/>
                <w:szCs w:val="20"/>
              </w:rPr>
            </w:pPr>
            <w:r w:rsidRPr="004C0434">
              <w:rPr>
                <w:rFonts w:ascii="Museo Sans 500" w:eastAsia="Times New Roman" w:hAnsi="Museo Sans 500" w:cstheme="minorHAnsi"/>
                <w:b/>
                <w:bCs/>
                <w:sz w:val="20"/>
                <w:szCs w:val="20"/>
              </w:rPr>
              <w:t>$3.25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215CE" w14:textId="77777777" w:rsidR="00B00CB5" w:rsidRPr="004C0434" w:rsidRDefault="00B00CB5" w:rsidP="003E1E7E">
            <w:pPr>
              <w:spacing w:before="100" w:beforeAutospacing="1" w:after="100" w:afterAutospacing="1"/>
              <w:jc w:val="center"/>
              <w:rPr>
                <w:rFonts w:ascii="Museo Sans 500" w:eastAsia="Times New Roman" w:hAnsi="Museo Sans 500" w:cstheme="minorHAnsi"/>
                <w:b/>
                <w:bCs/>
                <w:sz w:val="20"/>
                <w:szCs w:val="20"/>
              </w:rPr>
            </w:pPr>
          </w:p>
        </w:tc>
      </w:tr>
      <w:tr w:rsidR="00B00CB5" w:rsidRPr="004C0434" w14:paraId="5661B152" w14:textId="77777777" w:rsidTr="003E1E7E">
        <w:trPr>
          <w:trHeight w:val="370"/>
        </w:trPr>
        <w:tc>
          <w:tcPr>
            <w:tcW w:w="75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B50AD" w14:textId="77777777" w:rsidR="00B00CB5" w:rsidRPr="004C0434" w:rsidRDefault="00B00CB5" w:rsidP="003E1E7E">
            <w:pPr>
              <w:spacing w:before="100" w:beforeAutospacing="1" w:after="100" w:afterAutospacing="1"/>
              <w:jc w:val="both"/>
              <w:rPr>
                <w:rFonts w:ascii="Museo Sans 500" w:eastAsia="Times New Roman" w:hAnsi="Museo Sans 500" w:cstheme="minorHAnsi"/>
                <w:sz w:val="20"/>
                <w:szCs w:val="20"/>
              </w:rPr>
            </w:pPr>
            <w:r w:rsidRPr="004C0434">
              <w:rPr>
                <w:rFonts w:ascii="Museo Sans 500" w:eastAsia="Times New Roman" w:hAnsi="Museo Sans 500" w:cstheme="minorHAnsi"/>
                <w:sz w:val="20"/>
                <w:szCs w:val="20"/>
              </w:rPr>
              <w:t xml:space="preserve">Certificaciones de publicaciones </w:t>
            </w:r>
          </w:p>
          <w:p w14:paraId="7272C84C" w14:textId="77777777" w:rsidR="00B00CB5" w:rsidRPr="004C0434" w:rsidRDefault="00B00CB5" w:rsidP="003E1E7E">
            <w:pPr>
              <w:spacing w:before="100" w:beforeAutospacing="1" w:after="100" w:afterAutospacing="1"/>
              <w:jc w:val="both"/>
              <w:rPr>
                <w:rFonts w:ascii="Museo Sans 500" w:eastAsia="Times New Roman" w:hAnsi="Museo Sans 500" w:cstheme="minorHAnsi"/>
                <w:sz w:val="20"/>
                <w:szCs w:val="20"/>
              </w:rPr>
            </w:pPr>
            <w:r>
              <w:rPr>
                <w:rFonts w:ascii="Museo Sans 500" w:eastAsia="Times New Roman" w:hAnsi="Museo Sans 500" w:cstheme="minorHAnsi"/>
                <w:sz w:val="20"/>
                <w:szCs w:val="20"/>
              </w:rPr>
              <w:t xml:space="preserve">(Hasta </w:t>
            </w:r>
            <w:r w:rsidRPr="004C0434">
              <w:rPr>
                <w:rFonts w:ascii="Museo Sans 500" w:eastAsia="Times New Roman" w:hAnsi="Museo Sans 500" w:cstheme="minorHAnsi"/>
                <w:sz w:val="20"/>
                <w:szCs w:val="20"/>
              </w:rPr>
              <w:t xml:space="preserve"> un año)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B0871" w14:textId="77777777" w:rsidR="00B00CB5" w:rsidRPr="004C0434" w:rsidRDefault="00B00CB5" w:rsidP="003E1E7E">
            <w:pPr>
              <w:spacing w:before="100" w:beforeAutospacing="1" w:after="100" w:afterAutospacing="1"/>
              <w:jc w:val="center"/>
              <w:rPr>
                <w:rFonts w:ascii="Museo Sans 500" w:eastAsia="Times New Roman" w:hAnsi="Museo Sans 500" w:cstheme="minorHAnsi"/>
                <w:b/>
                <w:bCs/>
                <w:sz w:val="20"/>
                <w:szCs w:val="20"/>
              </w:rPr>
            </w:pPr>
          </w:p>
          <w:p w14:paraId="62FFA234" w14:textId="77777777" w:rsidR="00B00CB5" w:rsidRPr="004C0434" w:rsidRDefault="00B00CB5" w:rsidP="003E1E7E">
            <w:pPr>
              <w:spacing w:before="100" w:beforeAutospacing="1" w:after="100" w:afterAutospacing="1"/>
              <w:jc w:val="center"/>
              <w:rPr>
                <w:rFonts w:ascii="Museo Sans 500" w:eastAsia="Times New Roman" w:hAnsi="Museo Sans 500" w:cstheme="minorHAnsi"/>
                <w:sz w:val="20"/>
                <w:szCs w:val="20"/>
              </w:rPr>
            </w:pPr>
            <w:r w:rsidRPr="004C0434">
              <w:rPr>
                <w:rFonts w:ascii="Museo Sans 500" w:eastAsia="Times New Roman" w:hAnsi="Museo Sans 500" w:cstheme="minorHAnsi"/>
                <w:b/>
                <w:bCs/>
                <w:sz w:val="20"/>
                <w:szCs w:val="20"/>
              </w:rPr>
              <w:t>$5.00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E85DA" w14:textId="77777777" w:rsidR="00B00CB5" w:rsidRPr="004C0434" w:rsidRDefault="00B00CB5" w:rsidP="003E1E7E">
            <w:pPr>
              <w:spacing w:before="100" w:beforeAutospacing="1" w:after="100" w:afterAutospacing="1"/>
              <w:jc w:val="center"/>
              <w:rPr>
                <w:rFonts w:ascii="Museo Sans 500" w:eastAsia="Times New Roman" w:hAnsi="Museo Sans 500" w:cstheme="minorHAnsi"/>
                <w:b/>
                <w:bCs/>
                <w:sz w:val="20"/>
                <w:szCs w:val="20"/>
              </w:rPr>
            </w:pPr>
          </w:p>
        </w:tc>
      </w:tr>
      <w:tr w:rsidR="00B00CB5" w:rsidRPr="004C0434" w14:paraId="7118501B" w14:textId="77777777" w:rsidTr="003E1E7E">
        <w:trPr>
          <w:trHeight w:val="370"/>
        </w:trPr>
        <w:tc>
          <w:tcPr>
            <w:tcW w:w="75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C684F" w14:textId="77777777" w:rsidR="00B00CB5" w:rsidRPr="004C0434" w:rsidRDefault="00B00CB5" w:rsidP="003E1E7E">
            <w:pPr>
              <w:spacing w:before="100" w:beforeAutospacing="1" w:after="100" w:afterAutospacing="1"/>
              <w:jc w:val="both"/>
              <w:rPr>
                <w:rFonts w:ascii="Museo Sans 500" w:eastAsia="Times New Roman" w:hAnsi="Museo Sans 500" w:cstheme="minorHAnsi"/>
                <w:sz w:val="20"/>
                <w:szCs w:val="20"/>
              </w:rPr>
            </w:pPr>
            <w:r w:rsidRPr="004C0434">
              <w:rPr>
                <w:rFonts w:ascii="Museo Sans 500" w:eastAsia="Times New Roman" w:hAnsi="Museo Sans 500" w:cstheme="minorHAnsi"/>
                <w:sz w:val="20"/>
                <w:szCs w:val="20"/>
              </w:rPr>
              <w:t xml:space="preserve">Superior a un año, se cobrará por cada año de antigüedad o fracción de año calendario.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A9084" w14:textId="77777777" w:rsidR="00B00CB5" w:rsidRPr="004C0434" w:rsidRDefault="00B00CB5" w:rsidP="003E1E7E">
            <w:pPr>
              <w:spacing w:before="100" w:beforeAutospacing="1" w:after="100" w:afterAutospacing="1"/>
              <w:jc w:val="center"/>
              <w:rPr>
                <w:rFonts w:ascii="Museo Sans 500" w:eastAsia="Times New Roman" w:hAnsi="Museo Sans 500" w:cstheme="minorHAnsi"/>
                <w:sz w:val="20"/>
                <w:szCs w:val="20"/>
              </w:rPr>
            </w:pPr>
            <w:r w:rsidRPr="004C0434">
              <w:rPr>
                <w:rFonts w:ascii="Museo Sans 500" w:eastAsia="Times New Roman" w:hAnsi="Museo Sans 500" w:cstheme="minorHAnsi"/>
                <w:b/>
                <w:bCs/>
                <w:sz w:val="20"/>
                <w:szCs w:val="20"/>
              </w:rPr>
              <w:t>$1.15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6EE7E" w14:textId="77777777" w:rsidR="00B00CB5" w:rsidRPr="004C0434" w:rsidRDefault="00B00CB5" w:rsidP="003E1E7E">
            <w:pPr>
              <w:spacing w:before="100" w:beforeAutospacing="1" w:after="100" w:afterAutospacing="1"/>
              <w:jc w:val="center"/>
              <w:rPr>
                <w:rFonts w:ascii="Museo Sans 500" w:eastAsia="Times New Roman" w:hAnsi="Museo Sans 500" w:cstheme="minorHAnsi"/>
                <w:b/>
                <w:bCs/>
                <w:sz w:val="20"/>
                <w:szCs w:val="20"/>
              </w:rPr>
            </w:pPr>
          </w:p>
        </w:tc>
      </w:tr>
    </w:tbl>
    <w:p w14:paraId="4CC61139" w14:textId="77777777" w:rsidR="0094289F" w:rsidRPr="004C0434" w:rsidRDefault="0094289F" w:rsidP="0094289F">
      <w:pPr>
        <w:jc w:val="both"/>
        <w:rPr>
          <w:rFonts w:ascii="Museo Sans 500" w:eastAsia="Times New Roman" w:hAnsi="Museo Sans 500" w:cs="Arial"/>
          <w:b/>
          <w:bCs/>
        </w:rPr>
      </w:pPr>
    </w:p>
    <w:p w14:paraId="658F8375" w14:textId="77777777" w:rsidR="0048365A" w:rsidRPr="004C0434" w:rsidRDefault="0048365A" w:rsidP="002204A6">
      <w:pPr>
        <w:shd w:val="clear" w:color="auto" w:fill="FEFEFE"/>
        <w:jc w:val="both"/>
        <w:rPr>
          <w:rFonts w:ascii="Museo Sans 500" w:eastAsia="Times New Roman" w:hAnsi="Museo Sans 500" w:cs="Arial"/>
          <w:sz w:val="24"/>
          <w:szCs w:val="24"/>
        </w:rPr>
      </w:pPr>
    </w:p>
    <w:p w14:paraId="7D390DD9" w14:textId="77777777" w:rsidR="00F90FD3" w:rsidRDefault="00F90FD3" w:rsidP="00B33F96">
      <w:pPr>
        <w:shd w:val="clear" w:color="auto" w:fill="FEFEFE"/>
        <w:jc w:val="both"/>
        <w:rPr>
          <w:rFonts w:ascii="Museo Sans 500" w:hAnsi="Museo Sans 500"/>
          <w:b/>
          <w:bCs/>
          <w:sz w:val="28"/>
          <w:szCs w:val="28"/>
        </w:rPr>
      </w:pPr>
    </w:p>
    <w:p w14:paraId="60E4A391" w14:textId="77777777" w:rsidR="00F90FD3" w:rsidRDefault="00F90FD3" w:rsidP="00B33F96">
      <w:pPr>
        <w:shd w:val="clear" w:color="auto" w:fill="FEFEFE"/>
        <w:jc w:val="both"/>
        <w:rPr>
          <w:rFonts w:ascii="Museo Sans 500" w:hAnsi="Museo Sans 500"/>
          <w:b/>
          <w:bCs/>
          <w:sz w:val="28"/>
          <w:szCs w:val="28"/>
        </w:rPr>
      </w:pPr>
    </w:p>
    <w:p w14:paraId="4DB311D8" w14:textId="10D545D5" w:rsidR="00B33F96" w:rsidRPr="00A064F7" w:rsidRDefault="003C0740" w:rsidP="00B33F96">
      <w:pPr>
        <w:shd w:val="clear" w:color="auto" w:fill="FEFEFE"/>
        <w:jc w:val="both"/>
        <w:rPr>
          <w:rFonts w:ascii="Museo Sans 500" w:hAnsi="Museo Sans 500"/>
          <w:b/>
          <w:bCs/>
          <w:sz w:val="28"/>
          <w:szCs w:val="28"/>
        </w:rPr>
      </w:pPr>
      <w:r w:rsidRPr="00A064F7">
        <w:rPr>
          <w:rFonts w:ascii="Museo Sans 500" w:hAnsi="Museo Sans 500"/>
          <w:b/>
          <w:bCs/>
          <w:sz w:val="28"/>
          <w:szCs w:val="28"/>
        </w:rPr>
        <w:t>¿</w:t>
      </w:r>
      <w:r w:rsidR="00933BB8" w:rsidRPr="00A064F7">
        <w:rPr>
          <w:rFonts w:ascii="Museo Sans 500" w:hAnsi="Museo Sans 500"/>
          <w:b/>
          <w:bCs/>
          <w:sz w:val="28"/>
          <w:szCs w:val="28"/>
        </w:rPr>
        <w:t xml:space="preserve">En </w:t>
      </w:r>
      <w:r w:rsidR="00A064F7" w:rsidRPr="00A064F7">
        <w:rPr>
          <w:rFonts w:ascii="Museo Sans 500" w:hAnsi="Museo Sans 500"/>
          <w:b/>
          <w:bCs/>
          <w:sz w:val="28"/>
          <w:szCs w:val="28"/>
        </w:rPr>
        <w:t>qué</w:t>
      </w:r>
      <w:r w:rsidR="00933BB8" w:rsidRPr="00A064F7">
        <w:rPr>
          <w:rFonts w:ascii="Museo Sans 500" w:hAnsi="Museo Sans 500"/>
          <w:b/>
          <w:bCs/>
          <w:sz w:val="28"/>
          <w:szCs w:val="28"/>
        </w:rPr>
        <w:t xml:space="preserve"> </w:t>
      </w:r>
      <w:r w:rsidR="00DB351A" w:rsidRPr="00A064F7">
        <w:rPr>
          <w:rFonts w:ascii="Museo Sans 500" w:hAnsi="Museo Sans 500"/>
          <w:b/>
          <w:bCs/>
          <w:sz w:val="28"/>
          <w:szCs w:val="28"/>
        </w:rPr>
        <w:t xml:space="preserve">sucursales </w:t>
      </w:r>
      <w:r w:rsidRPr="00A064F7">
        <w:rPr>
          <w:rFonts w:ascii="Museo Sans 500" w:hAnsi="Museo Sans 500"/>
          <w:b/>
          <w:bCs/>
          <w:sz w:val="28"/>
          <w:szCs w:val="28"/>
        </w:rPr>
        <w:t>se realizan dichos servicios?</w:t>
      </w:r>
      <w:r w:rsidR="008261C9" w:rsidRPr="00A064F7">
        <w:rPr>
          <w:rFonts w:ascii="Museo Sans 500" w:hAnsi="Museo Sans 500"/>
          <w:b/>
          <w:bCs/>
          <w:sz w:val="28"/>
          <w:szCs w:val="28"/>
        </w:rPr>
        <w:t>:</w:t>
      </w:r>
    </w:p>
    <w:p w14:paraId="69C06C59" w14:textId="77777777" w:rsidR="0096065E" w:rsidRDefault="0096065E" w:rsidP="00B33F96">
      <w:pPr>
        <w:shd w:val="clear" w:color="auto" w:fill="FEFEFE"/>
        <w:jc w:val="both"/>
        <w:rPr>
          <w:rFonts w:ascii="Museo Sans 500" w:hAnsi="Museo Sans 500"/>
          <w:sz w:val="24"/>
          <w:szCs w:val="24"/>
        </w:rPr>
      </w:pPr>
    </w:p>
    <w:p w14:paraId="077B4CA1" w14:textId="77777777" w:rsidR="008A7026" w:rsidRDefault="008A7026" w:rsidP="0096065E">
      <w:pPr>
        <w:shd w:val="clear" w:color="auto" w:fill="FEFEFE"/>
        <w:jc w:val="both"/>
        <w:rPr>
          <w:rFonts w:ascii="Museo Sans 500" w:hAnsi="Museo Sans 500"/>
          <w:sz w:val="24"/>
          <w:szCs w:val="24"/>
        </w:rPr>
      </w:pPr>
    </w:p>
    <w:p w14:paraId="20376135" w14:textId="77777777" w:rsidR="008A7026" w:rsidRDefault="008A7026" w:rsidP="00B33F96">
      <w:pPr>
        <w:shd w:val="clear" w:color="auto" w:fill="FEFEFE"/>
        <w:jc w:val="both"/>
        <w:rPr>
          <w:rFonts w:ascii="Museo Sans 500" w:hAnsi="Museo Sans 500"/>
          <w:b/>
          <w:sz w:val="24"/>
          <w:szCs w:val="24"/>
        </w:rPr>
      </w:pPr>
    </w:p>
    <w:p w14:paraId="0798E1E2" w14:textId="77777777" w:rsidR="0023010D" w:rsidRDefault="0023010D" w:rsidP="00B33F96">
      <w:pPr>
        <w:shd w:val="clear" w:color="auto" w:fill="FEFEFE"/>
        <w:jc w:val="both"/>
        <w:rPr>
          <w:rFonts w:ascii="Museo Sans 500" w:hAnsi="Museo Sans 500"/>
          <w:b/>
          <w:sz w:val="24"/>
          <w:szCs w:val="24"/>
        </w:rPr>
      </w:pPr>
    </w:p>
    <w:p w14:paraId="0F1E545A" w14:textId="77777777" w:rsidR="0023010D" w:rsidRDefault="0023010D" w:rsidP="00B33F96">
      <w:pPr>
        <w:shd w:val="clear" w:color="auto" w:fill="FEFEFE"/>
        <w:jc w:val="both"/>
        <w:rPr>
          <w:rFonts w:ascii="Museo Sans 500" w:hAnsi="Museo Sans 500"/>
          <w:b/>
          <w:sz w:val="24"/>
          <w:szCs w:val="24"/>
        </w:rPr>
      </w:pPr>
    </w:p>
    <w:p w14:paraId="1996AB7B" w14:textId="77777777" w:rsidR="0023010D" w:rsidRDefault="0023010D" w:rsidP="00B33F96">
      <w:pPr>
        <w:shd w:val="clear" w:color="auto" w:fill="FEFEFE"/>
        <w:jc w:val="both"/>
        <w:rPr>
          <w:rFonts w:ascii="Museo Sans 500" w:hAnsi="Museo Sans 500"/>
          <w:b/>
          <w:sz w:val="24"/>
          <w:szCs w:val="24"/>
        </w:rPr>
      </w:pPr>
    </w:p>
    <w:p w14:paraId="443D5CA8" w14:textId="77777777" w:rsidR="0023010D" w:rsidRDefault="0023010D" w:rsidP="00B33F96">
      <w:pPr>
        <w:shd w:val="clear" w:color="auto" w:fill="FEFEFE"/>
        <w:jc w:val="both"/>
        <w:rPr>
          <w:rFonts w:ascii="Museo Sans 500" w:hAnsi="Museo Sans 500"/>
          <w:b/>
          <w:sz w:val="24"/>
          <w:szCs w:val="24"/>
        </w:rPr>
      </w:pPr>
    </w:p>
    <w:p w14:paraId="0118841C" w14:textId="77777777" w:rsidR="0023010D" w:rsidRDefault="0023010D" w:rsidP="00B33F96">
      <w:pPr>
        <w:shd w:val="clear" w:color="auto" w:fill="FEFEFE"/>
        <w:jc w:val="both"/>
        <w:rPr>
          <w:rFonts w:ascii="Museo Sans 500" w:hAnsi="Museo Sans 500"/>
          <w:b/>
          <w:sz w:val="24"/>
          <w:szCs w:val="24"/>
        </w:rPr>
      </w:pPr>
    </w:p>
    <w:p w14:paraId="2490C8F1" w14:textId="77777777" w:rsidR="0023010D" w:rsidRDefault="0023010D" w:rsidP="00B33F96">
      <w:pPr>
        <w:shd w:val="clear" w:color="auto" w:fill="FEFEFE"/>
        <w:jc w:val="both"/>
        <w:rPr>
          <w:rFonts w:ascii="Museo Sans 500" w:hAnsi="Museo Sans 500"/>
          <w:b/>
          <w:sz w:val="24"/>
          <w:szCs w:val="24"/>
        </w:rPr>
      </w:pPr>
    </w:p>
    <w:tbl>
      <w:tblPr>
        <w:tblW w:w="10018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9"/>
        <w:gridCol w:w="1149"/>
        <w:gridCol w:w="1149"/>
        <w:gridCol w:w="1120"/>
        <w:gridCol w:w="880"/>
        <w:gridCol w:w="2426"/>
        <w:gridCol w:w="1075"/>
      </w:tblGrid>
      <w:tr w:rsidR="001F3B66" w:rsidRPr="001F3B66" w14:paraId="594F9F29" w14:textId="77777777" w:rsidTr="00685F32">
        <w:trPr>
          <w:trHeight w:val="28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83D1" w14:textId="33964829" w:rsidR="001F3B66" w:rsidRPr="001F3B66" w:rsidRDefault="001F3B66" w:rsidP="001F3B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CC19" w14:textId="77777777" w:rsidR="001F3B66" w:rsidRPr="001F3B66" w:rsidRDefault="001F3B66" w:rsidP="001F3B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8ABE" w14:textId="77777777" w:rsidR="001F3B66" w:rsidRPr="001F3B66" w:rsidRDefault="001F3B66" w:rsidP="001F3B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3C38" w14:textId="77777777" w:rsidR="001F3B66" w:rsidRPr="001F3B66" w:rsidRDefault="001F3B66" w:rsidP="001F3B6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F5BB" w14:textId="77777777" w:rsidR="001F3B66" w:rsidRPr="001F3B66" w:rsidRDefault="001F3B66" w:rsidP="001F3B6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C20D" w14:textId="77777777" w:rsidR="001F3B66" w:rsidRPr="001F3B66" w:rsidRDefault="001F3B66" w:rsidP="001F3B6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529F" w14:textId="77777777" w:rsidR="001F3B66" w:rsidRPr="001F3B66" w:rsidRDefault="001F3B66" w:rsidP="001F3B6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624CE173" w14:textId="77777777" w:rsidR="00685F32" w:rsidRDefault="00685F32" w:rsidP="008A7026">
      <w:pPr>
        <w:tabs>
          <w:tab w:val="left" w:pos="10348"/>
        </w:tabs>
        <w:ind w:right="568"/>
      </w:pPr>
    </w:p>
    <w:tbl>
      <w:tblPr>
        <w:tblW w:w="10645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400"/>
        <w:gridCol w:w="1940"/>
        <w:gridCol w:w="293"/>
        <w:gridCol w:w="1767"/>
        <w:gridCol w:w="926"/>
        <w:gridCol w:w="199"/>
        <w:gridCol w:w="160"/>
        <w:gridCol w:w="1200"/>
      </w:tblGrid>
      <w:tr w:rsidR="008A7026" w:rsidRPr="00B4462A" w14:paraId="3EAFD0CF" w14:textId="77777777" w:rsidTr="000E2476">
        <w:trPr>
          <w:trHeight w:val="285"/>
        </w:trPr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F42F" w14:textId="1E47E78D" w:rsidR="008A7026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40B18F22" w14:textId="77777777" w:rsidR="00685F32" w:rsidRPr="00B4462A" w:rsidRDefault="00685F32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DFF1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2387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B900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0F5E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3EE0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D3EB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AF38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36B1D323" w14:textId="77777777" w:rsidTr="000E2476">
        <w:trPr>
          <w:trHeight w:val="300"/>
        </w:trPr>
        <w:tc>
          <w:tcPr>
            <w:tcW w:w="94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6A64" w14:textId="1539894C" w:rsidR="008A7026" w:rsidRPr="005D1E3E" w:rsidRDefault="008A7026" w:rsidP="003C0740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b/>
                <w:bCs/>
                <w:color w:val="1F497D" w:themeColor="text2"/>
                <w:lang w:eastAsia="es-ES"/>
              </w:rPr>
            </w:pPr>
            <w:r w:rsidRPr="005D1E3E">
              <w:rPr>
                <w:rFonts w:ascii="Arial" w:eastAsia="Times New Roman" w:hAnsi="Arial" w:cs="Arial"/>
                <w:b/>
                <w:bCs/>
                <w:color w:val="1F497D" w:themeColor="text2"/>
                <w:lang w:eastAsia="es-ES"/>
              </w:rPr>
              <w:t>Descripción, ubicación y teléfono de servicio al cliente de las oficinas o sucursales de la Imprenta Nacional.</w:t>
            </w:r>
          </w:p>
          <w:p w14:paraId="31006C53" w14:textId="77777777" w:rsidR="00B00CB5" w:rsidRDefault="00B00CB5" w:rsidP="00B00CB5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  <w:p w14:paraId="78487880" w14:textId="77777777" w:rsidR="00B00CB5" w:rsidRPr="00E810C3" w:rsidRDefault="003C0740" w:rsidP="00685F32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Se describe</w:t>
            </w:r>
            <w:r w:rsidR="00B00CB5" w:rsidRP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r w:rsidR="008261C9" w:rsidRP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lo </w:t>
            </w:r>
            <w:r w:rsidR="00685F32" w:rsidRP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relacionado a</w:t>
            </w:r>
            <w:r w:rsid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:</w:t>
            </w:r>
            <w:r w:rsidR="00685F32" w:rsidRP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r w:rsidR="006E56B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¿C</w:t>
            </w:r>
            <w:r w:rsid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uál es el </w:t>
            </w:r>
            <w:r w:rsidR="00685F32" w:rsidRP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área encargada</w:t>
            </w:r>
            <w:r w:rsid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de brindar el servicio</w:t>
            </w:r>
            <w:r w:rsidR="006E56B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?</w:t>
            </w:r>
            <w:r w:rsidR="00685F32" w:rsidRP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, </w:t>
            </w:r>
            <w:r w:rsidR="006E56B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¿A</w:t>
            </w:r>
            <w:r w:rsidR="00685F32" w:rsidRP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r w:rsidR="006E56B3" w:rsidRP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quién</w:t>
            </w:r>
            <w:r w:rsidR="00685F32" w:rsidRP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se deben presentar los requisitos</w:t>
            </w:r>
            <w:r w:rsidR="006E56B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?</w:t>
            </w:r>
            <w:r w:rsidR="00685F32" w:rsidRP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, </w:t>
            </w:r>
            <w:r w:rsidR="006E56B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¿Q</w:t>
            </w:r>
            <w:r w:rsid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uien es el </w:t>
            </w:r>
            <w:r w:rsidR="00685F32" w:rsidRP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encargado de brindar el servicio</w:t>
            </w:r>
            <w:r w:rsidR="006E56B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?</w:t>
            </w:r>
            <w:r w:rsidR="00685F32" w:rsidRP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, </w:t>
            </w:r>
            <w:r w:rsid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los </w:t>
            </w:r>
            <w:r w:rsidR="00685F32" w:rsidRP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horarios de atención, </w:t>
            </w:r>
            <w:r w:rsid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los </w:t>
            </w:r>
            <w:r w:rsidR="00685F32" w:rsidRP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requisitos indispensables y</w:t>
            </w:r>
            <w:r w:rsid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el</w:t>
            </w:r>
            <w:r w:rsidR="00685F32" w:rsidRP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tiempo de respuesta, así como la ubicación y teléfonos</w:t>
            </w:r>
            <w:r w:rsid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de las oficinas del Diario Oficial</w:t>
            </w:r>
            <w:r w:rsidR="00685F32" w:rsidRPr="00E810C3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CA3A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70DB45DD" w14:textId="77777777" w:rsidTr="000E2476">
        <w:trPr>
          <w:trHeight w:val="285"/>
        </w:trPr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A4CE" w14:textId="77777777" w:rsidR="00685F32" w:rsidRDefault="00685F32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43A84A6D" w14:textId="77777777" w:rsidR="0048365A" w:rsidRPr="0048365A" w:rsidRDefault="0048365A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ES"/>
              </w:rPr>
              <w:t>AREA ENCARGADA:</w:t>
            </w:r>
          </w:p>
          <w:p w14:paraId="2A3C1E67" w14:textId="77777777" w:rsidR="0048365A" w:rsidRPr="00B4462A" w:rsidRDefault="0048365A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Gerencia de Diario Oficial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10FC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7CE6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1C06E7D7" w14:textId="77777777" w:rsidTr="003C0740">
        <w:trPr>
          <w:trHeight w:val="300"/>
        </w:trPr>
        <w:tc>
          <w:tcPr>
            <w:tcW w:w="6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25F9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4462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 QUIEN SE DEBE</w:t>
            </w:r>
            <w:r w:rsidR="003C074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N</w:t>
            </w:r>
            <w:r w:rsidRPr="00B4462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PRESENTAR LOS REQUISITOS</w:t>
            </w:r>
            <w:r w:rsidR="00B00CB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9082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96E8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074A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86E3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869B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728AF175" w14:textId="77777777" w:rsidTr="000E2476">
        <w:trPr>
          <w:trHeight w:val="300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DC93" w14:textId="77777777" w:rsidR="008A7026" w:rsidRPr="00E810C3" w:rsidRDefault="008A7026" w:rsidP="003C0740">
            <w:pPr>
              <w:pStyle w:val="Prrafodelista"/>
              <w:numPr>
                <w:ilvl w:val="0"/>
                <w:numId w:val="39"/>
              </w:num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10C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De forma presencial:</w:t>
            </w:r>
            <w:r w:rsidRPr="00E810C3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r w:rsidR="00B00CB5" w:rsidRPr="00E810C3">
              <w:rPr>
                <w:rFonts w:ascii="Arial" w:eastAsia="Times New Roman" w:hAnsi="Arial" w:cs="Arial"/>
                <w:color w:val="000000"/>
                <w:lang w:eastAsia="es-ES"/>
              </w:rPr>
              <w:t xml:space="preserve">al </w:t>
            </w:r>
            <w:r w:rsidRPr="00E810C3">
              <w:rPr>
                <w:rFonts w:ascii="Arial" w:eastAsia="Times New Roman" w:hAnsi="Arial" w:cs="Arial"/>
                <w:color w:val="000000"/>
                <w:lang w:eastAsia="es-ES"/>
              </w:rPr>
              <w:t>Departamento de Atención al Usuario del Diario Oficial</w:t>
            </w:r>
            <w:r w:rsidR="00E810C3">
              <w:rPr>
                <w:rFonts w:ascii="Arial" w:eastAsia="Times New Roman" w:hAnsi="Arial" w:cs="Arial"/>
                <w:color w:val="000000"/>
                <w:lang w:eastAsia="es-ES"/>
              </w:rPr>
              <w:t>.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D975" w14:textId="77777777" w:rsidR="008A7026" w:rsidRPr="00E810C3" w:rsidRDefault="008A7026" w:rsidP="00E810C3">
            <w:pPr>
              <w:tabs>
                <w:tab w:val="left" w:pos="10348"/>
              </w:tabs>
              <w:ind w:left="360"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201D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E4BC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BEDD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1670B696" w14:textId="77777777" w:rsidTr="003C0740">
        <w:trPr>
          <w:trHeight w:val="1233"/>
        </w:trPr>
        <w:tc>
          <w:tcPr>
            <w:tcW w:w="9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1927" w14:textId="77777777" w:rsidR="008A7026" w:rsidRPr="00E810C3" w:rsidRDefault="008A7026" w:rsidP="00E810C3">
            <w:pPr>
              <w:pStyle w:val="Prrafodelista"/>
              <w:numPr>
                <w:ilvl w:val="0"/>
                <w:numId w:val="39"/>
              </w:num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810C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 forma virtual: </w:t>
            </w:r>
            <w:r w:rsidR="00B00CB5" w:rsidRPr="00E810C3">
              <w:rPr>
                <w:rFonts w:ascii="Arial" w:eastAsia="Times New Roman" w:hAnsi="Arial" w:cs="Arial"/>
                <w:color w:val="000000"/>
                <w:lang w:eastAsia="es-ES"/>
              </w:rPr>
              <w:t>Acce</w:t>
            </w:r>
            <w:r w:rsidR="008261C9" w:rsidRPr="00E810C3">
              <w:rPr>
                <w:rFonts w:ascii="Arial" w:eastAsia="Times New Roman" w:hAnsi="Arial" w:cs="Arial"/>
                <w:color w:val="000000"/>
                <w:lang w:eastAsia="es-ES"/>
              </w:rPr>
              <w:t>diendo</w:t>
            </w:r>
            <w:r w:rsidR="00B00CB5" w:rsidRPr="00E810C3">
              <w:rPr>
                <w:rFonts w:ascii="Arial" w:eastAsia="Times New Roman" w:hAnsi="Arial" w:cs="Arial"/>
                <w:color w:val="000000"/>
                <w:lang w:eastAsia="es-ES"/>
              </w:rPr>
              <w:t xml:space="preserve"> a la</w:t>
            </w:r>
            <w:r w:rsidRPr="00E810C3">
              <w:rPr>
                <w:rFonts w:ascii="Arial" w:eastAsia="Times New Roman" w:hAnsi="Arial" w:cs="Arial"/>
                <w:color w:val="000000"/>
                <w:lang w:eastAsia="es-ES"/>
              </w:rPr>
              <w:t xml:space="preserve"> página web</w:t>
            </w:r>
            <w:r w:rsidR="00B00CB5" w:rsidRPr="00E810C3">
              <w:rPr>
                <w:rFonts w:ascii="Arial" w:eastAsia="Times New Roman" w:hAnsi="Arial" w:cs="Arial"/>
                <w:color w:val="000000"/>
                <w:lang w:eastAsia="es-ES"/>
              </w:rPr>
              <w:t xml:space="preserve"> de Imprenta Nacional</w:t>
            </w:r>
            <w:r w:rsidRPr="00E810C3">
              <w:rPr>
                <w:rFonts w:ascii="Arial" w:eastAsia="Times New Roman" w:hAnsi="Arial" w:cs="Arial"/>
                <w:color w:val="000000"/>
                <w:lang w:eastAsia="es-ES"/>
              </w:rPr>
              <w:t xml:space="preserve">, </w:t>
            </w:r>
            <w:r w:rsidR="00B00CB5" w:rsidRPr="00E810C3">
              <w:rPr>
                <w:rFonts w:ascii="Arial" w:eastAsia="Times New Roman" w:hAnsi="Arial" w:cs="Arial"/>
                <w:color w:val="000000"/>
                <w:lang w:eastAsia="es-ES"/>
              </w:rPr>
              <w:t xml:space="preserve">en donde encontrará </w:t>
            </w:r>
            <w:r w:rsidRPr="00E810C3">
              <w:rPr>
                <w:rFonts w:ascii="Arial" w:eastAsia="Times New Roman" w:hAnsi="Arial" w:cs="Arial"/>
                <w:color w:val="000000"/>
                <w:lang w:eastAsia="es-ES"/>
              </w:rPr>
              <w:t xml:space="preserve">el enlace Servicios en </w:t>
            </w:r>
            <w:r w:rsidR="00B00CB5" w:rsidRPr="00E810C3">
              <w:rPr>
                <w:rFonts w:ascii="Arial" w:eastAsia="Times New Roman" w:hAnsi="Arial" w:cs="Arial"/>
                <w:color w:val="000000"/>
                <w:lang w:eastAsia="es-ES"/>
              </w:rPr>
              <w:t>Línea (SIPUDO), para  registrarse y poder iniciar un trámite de publicación en línea, en nuestra plataforma SIPUDO.</w:t>
            </w:r>
          </w:p>
          <w:p w14:paraId="4FF7CC8D" w14:textId="77777777" w:rsidR="00E810C3" w:rsidRPr="00E810C3" w:rsidRDefault="00E810C3" w:rsidP="00E810C3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1FD3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E35A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DDB9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412E48FC" w14:textId="77777777" w:rsidTr="000E2476">
        <w:trPr>
          <w:trHeight w:val="300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4AB1" w14:textId="77777777" w:rsidR="00685F32" w:rsidRDefault="00685F32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  <w:p w14:paraId="4E535CF7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4462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ENCARGADO DEL SERVICIO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4286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03DF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38C9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4865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0835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B7F6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558BAFFE" w14:textId="77777777" w:rsidTr="000E2476">
        <w:trPr>
          <w:trHeight w:val="315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C5B0" w14:textId="77777777" w:rsidR="008A7026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4462A">
              <w:rPr>
                <w:rFonts w:ascii="Arial" w:eastAsia="Times New Roman" w:hAnsi="Arial" w:cs="Arial"/>
                <w:color w:val="000000"/>
                <w:lang w:eastAsia="es-ES"/>
              </w:rPr>
              <w:t>Técnico de Atención al Usuario</w:t>
            </w:r>
            <w:r w:rsidR="007C2CE2">
              <w:rPr>
                <w:rFonts w:ascii="Arial" w:eastAsia="Times New Roman" w:hAnsi="Arial" w:cs="Arial"/>
                <w:color w:val="000000"/>
                <w:lang w:eastAsia="es-ES"/>
              </w:rPr>
              <w:t xml:space="preserve"> de Diario Oficial</w:t>
            </w:r>
          </w:p>
          <w:p w14:paraId="1056B81F" w14:textId="77777777" w:rsidR="0023010D" w:rsidRDefault="0023010D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69E2462A" w14:textId="77777777" w:rsidR="0023010D" w:rsidRPr="00B4462A" w:rsidRDefault="0023010D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AF59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A700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Museo Sans 500" w:eastAsia="Times New Roman" w:hAnsi="Museo Sans 500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7148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BF88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9F37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06E1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1639175B" w14:textId="77777777" w:rsidTr="000E2476">
        <w:trPr>
          <w:trHeight w:val="300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7D56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4462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HORARIOS DE ATENCION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32D1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6F64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25A5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0E60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2DDA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C7C9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77AE801F" w14:textId="77777777" w:rsidTr="000E2476">
        <w:trPr>
          <w:trHeight w:val="315"/>
        </w:trPr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AD6A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4462A">
              <w:rPr>
                <w:rFonts w:ascii="Arial" w:eastAsia="Times New Roman" w:hAnsi="Arial" w:cs="Arial"/>
                <w:color w:val="000000"/>
                <w:lang w:eastAsia="es-ES"/>
              </w:rPr>
              <w:t>Los horarios de Atención al Usuario del Diario Oficial son: de lunes a viernes de 7:30 a 3:30, sin cerrar al medio día.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8D8F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5675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4B279A95" w14:textId="77777777" w:rsidTr="000E2476">
        <w:trPr>
          <w:trHeight w:val="28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193F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8CFB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6634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BDBE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0E99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BEB3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BEEE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8B80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7B93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5D42AB84" w14:textId="77777777" w:rsidTr="000E2476">
        <w:trPr>
          <w:trHeight w:val="315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1A59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4462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REQUISITOS INDISPENSABLES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A877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Museo Sans 500" w:eastAsia="Times New Roman" w:hAnsi="Museo Sans 500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B8CB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1C3C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177E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139D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5BE1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24E1765D" w14:textId="77777777" w:rsidTr="000E2476">
        <w:trPr>
          <w:trHeight w:val="285"/>
        </w:trPr>
        <w:tc>
          <w:tcPr>
            <w:tcW w:w="9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CC8E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4462A">
              <w:rPr>
                <w:rFonts w:ascii="Arial" w:eastAsia="Times New Roman" w:hAnsi="Arial" w:cs="Arial"/>
                <w:color w:val="000000"/>
                <w:lang w:eastAsia="es-ES"/>
              </w:rPr>
              <w:t xml:space="preserve">Deberán presentarse todos los documentos para publicación en original y en la siguiente forma: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491D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BC18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C767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70DDB022" w14:textId="77777777" w:rsidTr="000E2476">
        <w:trPr>
          <w:trHeight w:val="285"/>
        </w:trPr>
        <w:tc>
          <w:tcPr>
            <w:tcW w:w="106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8D3F" w14:textId="77777777" w:rsidR="00B00CB5" w:rsidRDefault="008A7026" w:rsidP="00B00CB5">
            <w:pPr>
              <w:pStyle w:val="Prrafodelista"/>
              <w:numPr>
                <w:ilvl w:val="0"/>
                <w:numId w:val="38"/>
              </w:num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00CB5">
              <w:rPr>
                <w:rFonts w:ascii="Arial" w:eastAsia="Times New Roman" w:hAnsi="Arial" w:cs="Arial"/>
                <w:color w:val="000000"/>
                <w:lang w:eastAsia="es-ES"/>
              </w:rPr>
              <w:t xml:space="preserve">Sin manchas y sin borrones, los sellos y las firmas no deben interferir en los nombres, </w:t>
            </w:r>
          </w:p>
          <w:p w14:paraId="5CE5A451" w14:textId="77777777" w:rsidR="008A7026" w:rsidRPr="00B00CB5" w:rsidRDefault="008A7026" w:rsidP="00B00CB5">
            <w:pPr>
              <w:pStyle w:val="Prrafodelista"/>
              <w:tabs>
                <w:tab w:val="left" w:pos="10348"/>
              </w:tabs>
              <w:ind w:left="1080"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00CB5">
              <w:rPr>
                <w:rFonts w:ascii="Arial" w:eastAsia="Times New Roman" w:hAnsi="Arial" w:cs="Arial"/>
                <w:color w:val="000000"/>
                <w:lang w:eastAsia="es-ES"/>
              </w:rPr>
              <w:t xml:space="preserve">las firmas y sellos deberán ser originales, </w:t>
            </w:r>
          </w:p>
        </w:tc>
      </w:tr>
      <w:tr w:rsidR="008A7026" w:rsidRPr="00B4462A" w14:paraId="5DE10535" w14:textId="77777777" w:rsidTr="000E2476">
        <w:trPr>
          <w:trHeight w:val="285"/>
        </w:trPr>
        <w:tc>
          <w:tcPr>
            <w:tcW w:w="94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FA19" w14:textId="77777777" w:rsidR="008A7026" w:rsidRPr="00B00CB5" w:rsidRDefault="008A7026" w:rsidP="00B00CB5">
            <w:pPr>
              <w:pStyle w:val="Prrafodelista"/>
              <w:numPr>
                <w:ilvl w:val="0"/>
                <w:numId w:val="38"/>
              </w:num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00CB5">
              <w:rPr>
                <w:rFonts w:ascii="Arial" w:eastAsia="Times New Roman" w:hAnsi="Arial" w:cs="Arial"/>
                <w:color w:val="000000"/>
                <w:lang w:eastAsia="es-ES"/>
              </w:rPr>
              <w:t xml:space="preserve">Todas las copias que se reciban por falta de original deberán ser certificadas por notario y legibles en su totalidad.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3A5E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4443D535" w14:textId="77777777" w:rsidTr="000E2476">
        <w:trPr>
          <w:trHeight w:val="300"/>
        </w:trPr>
        <w:tc>
          <w:tcPr>
            <w:tcW w:w="9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B306" w14:textId="77777777" w:rsidR="008A7026" w:rsidRPr="00B00CB5" w:rsidRDefault="008A7026" w:rsidP="00B00CB5">
            <w:pPr>
              <w:pStyle w:val="Prrafodelista"/>
              <w:numPr>
                <w:ilvl w:val="0"/>
                <w:numId w:val="38"/>
              </w:num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00CB5">
              <w:rPr>
                <w:rFonts w:ascii="Arial" w:eastAsia="Times New Roman" w:hAnsi="Arial" w:cs="Arial"/>
                <w:color w:val="000000"/>
                <w:lang w:eastAsia="es-ES"/>
              </w:rPr>
              <w:t xml:space="preserve">De preferencia el tipo de la letra debe ser times new </w:t>
            </w:r>
            <w:proofErr w:type="spellStart"/>
            <w:r w:rsidRPr="00B00CB5">
              <w:rPr>
                <w:rFonts w:ascii="Arial" w:eastAsia="Times New Roman" w:hAnsi="Arial" w:cs="Arial"/>
                <w:color w:val="000000"/>
                <w:lang w:eastAsia="es-ES"/>
              </w:rPr>
              <w:t>roman</w:t>
            </w:r>
            <w:proofErr w:type="spellEnd"/>
            <w:r w:rsidRPr="00B00CB5">
              <w:rPr>
                <w:rFonts w:ascii="Arial" w:eastAsia="Times New Roman" w:hAnsi="Arial" w:cs="Arial"/>
                <w:color w:val="000000"/>
                <w:lang w:eastAsia="es-ES"/>
              </w:rPr>
              <w:t>, tamaño fuente: mínimo 12.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AED2" w14:textId="77777777" w:rsidR="008A7026" w:rsidRPr="00B00CB5" w:rsidRDefault="008A7026" w:rsidP="00B00CB5">
            <w:pPr>
              <w:pStyle w:val="Prrafodelista"/>
              <w:numPr>
                <w:ilvl w:val="0"/>
                <w:numId w:val="38"/>
              </w:num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6644" w14:textId="77777777" w:rsidR="008A7026" w:rsidRPr="00B00CB5" w:rsidRDefault="008A7026" w:rsidP="00B00CB5">
            <w:pPr>
              <w:pStyle w:val="Prrafodelista"/>
              <w:numPr>
                <w:ilvl w:val="0"/>
                <w:numId w:val="38"/>
              </w:num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E61D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61175015" w14:textId="77777777" w:rsidTr="000E2476">
        <w:trPr>
          <w:trHeight w:val="300"/>
        </w:trPr>
        <w:tc>
          <w:tcPr>
            <w:tcW w:w="9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2798" w14:textId="77777777" w:rsidR="008A7026" w:rsidRPr="00B00CB5" w:rsidRDefault="008A7026" w:rsidP="00B00CB5">
            <w:pPr>
              <w:pStyle w:val="Prrafodelista"/>
              <w:numPr>
                <w:ilvl w:val="0"/>
                <w:numId w:val="38"/>
              </w:num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00CB5">
              <w:rPr>
                <w:rFonts w:ascii="Arial" w:eastAsia="Times New Roman" w:hAnsi="Arial" w:cs="Arial"/>
                <w:color w:val="000000"/>
                <w:lang w:eastAsia="es-ES"/>
              </w:rPr>
              <w:t xml:space="preserve">Si solicita crédito fiscal, deberá presentar la tarjeta del IVA en original o copia legible.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EE27" w14:textId="77777777" w:rsidR="008A7026" w:rsidRPr="00B00CB5" w:rsidRDefault="008A7026" w:rsidP="00B00CB5">
            <w:pPr>
              <w:pStyle w:val="Prrafodelista"/>
              <w:numPr>
                <w:ilvl w:val="0"/>
                <w:numId w:val="38"/>
              </w:num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126D" w14:textId="77777777" w:rsidR="008A7026" w:rsidRPr="00B00CB5" w:rsidRDefault="008A7026" w:rsidP="00B00CB5">
            <w:pPr>
              <w:pStyle w:val="Prrafodelista"/>
              <w:numPr>
                <w:ilvl w:val="0"/>
                <w:numId w:val="38"/>
              </w:num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CBA6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1A229E6C" w14:textId="77777777" w:rsidTr="000E2476">
        <w:trPr>
          <w:trHeight w:val="300"/>
        </w:trPr>
        <w:tc>
          <w:tcPr>
            <w:tcW w:w="94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18FC" w14:textId="77777777" w:rsidR="008A7026" w:rsidRPr="00B00CB5" w:rsidRDefault="008A7026" w:rsidP="00B00CB5">
            <w:pPr>
              <w:pStyle w:val="Prrafodelista"/>
              <w:numPr>
                <w:ilvl w:val="0"/>
                <w:numId w:val="38"/>
              </w:num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00CB5">
              <w:rPr>
                <w:rFonts w:ascii="Arial" w:eastAsia="Times New Roman" w:hAnsi="Arial" w:cs="Arial"/>
                <w:color w:val="000000"/>
                <w:lang w:eastAsia="es-ES"/>
              </w:rPr>
              <w:t>Si su pago es con cheque, este debe ser certificado o cheque de caja y a nombre de Dirección General de Tesorería.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5B4D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65DDB7F0" w14:textId="77777777" w:rsidTr="000E2476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5C0B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DE6D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B991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AB78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F27C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Museo Sans 500" w:eastAsia="Times New Roman" w:hAnsi="Museo Sans 500" w:cs="Calibri"/>
                <w:color w:val="000000"/>
                <w:lang w:eastAsia="es-E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5B5C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A9DE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947F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A6E0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64E41099" w14:textId="77777777" w:rsidTr="000E2476">
        <w:trPr>
          <w:trHeight w:val="300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66DB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4462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TIEMPO DE RESPUESTA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8BEA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7E3B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Museo Sans 500" w:eastAsia="Times New Roman" w:hAnsi="Museo Sans 500" w:cs="Calibri"/>
                <w:color w:val="000000"/>
                <w:lang w:eastAsia="es-E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5866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3F63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7609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EC2C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52F8FD2F" w14:textId="77777777" w:rsidTr="000E2476">
        <w:trPr>
          <w:trHeight w:val="300"/>
        </w:trPr>
        <w:tc>
          <w:tcPr>
            <w:tcW w:w="106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BBC4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B4462A">
              <w:rPr>
                <w:rFonts w:ascii="Arial" w:eastAsia="Times New Roman" w:hAnsi="Arial" w:cs="Arial"/>
                <w:color w:val="000000"/>
                <w:lang w:eastAsia="es-ES"/>
              </w:rPr>
              <w:t>El tiempo que tarda el trámite dependerá de la afluencia de usuarios o de la cantidad de documentos que se presenten por cada usuario</w:t>
            </w:r>
            <w:r w:rsidR="00DD3FD5">
              <w:rPr>
                <w:rFonts w:ascii="Arial" w:eastAsia="Times New Roman" w:hAnsi="Arial" w:cs="Arial"/>
                <w:color w:val="000000"/>
                <w:lang w:eastAsia="es-ES"/>
              </w:rPr>
              <w:t>.</w:t>
            </w:r>
            <w:r w:rsidRPr="00B4462A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</w:p>
        </w:tc>
      </w:tr>
      <w:tr w:rsidR="008A7026" w:rsidRPr="00B4462A" w14:paraId="1D357B4C" w14:textId="77777777" w:rsidTr="000E2476">
        <w:trPr>
          <w:trHeight w:val="300"/>
        </w:trPr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C9A5" w14:textId="77777777" w:rsidR="008A7026" w:rsidRPr="00B4462A" w:rsidRDefault="00DD3FD5" w:rsidP="00A306CF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</w:t>
            </w:r>
            <w:r w:rsidR="008A7026" w:rsidRPr="00B4462A">
              <w:rPr>
                <w:rFonts w:ascii="Arial" w:eastAsia="Times New Roman" w:hAnsi="Arial" w:cs="Arial"/>
                <w:color w:val="000000"/>
                <w:lang w:eastAsia="es-ES"/>
              </w:rPr>
              <w:t>or lo general es de 15 a 20 minutos cada trámite</w:t>
            </w:r>
            <w:r w:rsidR="007D4890">
              <w:rPr>
                <w:rFonts w:ascii="Arial" w:eastAsia="Times New Roman" w:hAnsi="Arial" w:cs="Arial"/>
                <w:color w:val="000000"/>
                <w:lang w:eastAsia="es-ES"/>
              </w:rPr>
              <w:t xml:space="preserve">, con </w:t>
            </w:r>
            <w:r w:rsidR="00A306CF">
              <w:rPr>
                <w:rFonts w:ascii="Arial" w:eastAsia="Times New Roman" w:hAnsi="Arial" w:cs="Arial"/>
                <w:color w:val="000000"/>
                <w:lang w:eastAsia="es-ES"/>
              </w:rPr>
              <w:t xml:space="preserve">la nueva </w:t>
            </w:r>
            <w:r w:rsidR="007D4890">
              <w:rPr>
                <w:rFonts w:ascii="Arial" w:eastAsia="Times New Roman" w:hAnsi="Arial" w:cs="Arial"/>
                <w:color w:val="000000"/>
                <w:lang w:eastAsia="es-ES"/>
              </w:rPr>
              <w:t xml:space="preserve">modalidad de la facturación electrónica que comenzó el mes de julio, los tiempos se han alargado de 40 minutos a 1 hora, </w:t>
            </w:r>
            <w:r w:rsidR="00A306CF">
              <w:rPr>
                <w:rFonts w:ascii="Arial" w:eastAsia="Times New Roman" w:hAnsi="Arial" w:cs="Arial"/>
                <w:color w:val="000000"/>
                <w:lang w:eastAsia="es-ES"/>
              </w:rPr>
              <w:t>debido a que se debe de</w:t>
            </w:r>
            <w:r w:rsidR="007D4890">
              <w:rPr>
                <w:rFonts w:ascii="Arial" w:eastAsia="Times New Roman" w:hAnsi="Arial" w:cs="Arial"/>
                <w:color w:val="000000"/>
                <w:lang w:eastAsia="es-ES"/>
              </w:rPr>
              <w:t xml:space="preserve"> registra</w:t>
            </w:r>
            <w:r w:rsidR="00A306CF">
              <w:rPr>
                <w:rFonts w:ascii="Arial" w:eastAsia="Times New Roman" w:hAnsi="Arial" w:cs="Arial"/>
                <w:color w:val="000000"/>
                <w:lang w:eastAsia="es-ES"/>
              </w:rPr>
              <w:t xml:space="preserve">r a </w:t>
            </w:r>
            <w:r w:rsidR="007D4890">
              <w:rPr>
                <w:rFonts w:ascii="Arial" w:eastAsia="Times New Roman" w:hAnsi="Arial" w:cs="Arial"/>
                <w:color w:val="000000"/>
                <w:lang w:eastAsia="es-ES"/>
              </w:rPr>
              <w:t xml:space="preserve"> todos los usuarios que nos visitan frecuentemente</w:t>
            </w:r>
            <w:r w:rsidR="00A306CF">
              <w:rPr>
                <w:rFonts w:ascii="Arial" w:eastAsia="Times New Roman" w:hAnsi="Arial" w:cs="Arial"/>
                <w:color w:val="000000"/>
                <w:lang w:eastAsia="es-ES"/>
              </w:rPr>
              <w:t>, pero se solventará al tenerlos registrados a la mayoría de usuarios que nos visitan</w:t>
            </w:r>
            <w:r w:rsidR="007D4890">
              <w:rPr>
                <w:rFonts w:ascii="Arial" w:eastAsia="Times New Roman" w:hAnsi="Arial" w:cs="Arial"/>
                <w:color w:val="000000"/>
                <w:lang w:eastAsia="es-ES"/>
              </w:rPr>
              <w:t xml:space="preserve"> y al tener el sistema de facturación sin problemas técnicos</w:t>
            </w:r>
            <w:r w:rsidR="008A7026" w:rsidRPr="00B4462A">
              <w:rPr>
                <w:rFonts w:ascii="Arial" w:eastAsia="Times New Roman" w:hAnsi="Arial" w:cs="Arial"/>
                <w:color w:val="000000"/>
                <w:lang w:eastAsia="es-ES"/>
              </w:rPr>
              <w:t>.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830E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Museo Sans 500" w:eastAsia="Times New Roman" w:hAnsi="Museo Sans 500" w:cs="Calibri"/>
                <w:color w:val="000000"/>
                <w:lang w:eastAsia="es-E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67D5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359D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9CB4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88F8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6006B31F" w14:textId="77777777" w:rsidTr="000E2476">
        <w:trPr>
          <w:trHeight w:val="300"/>
        </w:trPr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C6FC" w14:textId="77777777" w:rsidR="00685F32" w:rsidRDefault="00685F32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  <w:p w14:paraId="36298A1D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4462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UBICACIÓN: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48D5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0C77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F917" w14:textId="77777777" w:rsidR="008A7026" w:rsidRPr="00B4462A" w:rsidRDefault="008A7026" w:rsidP="000E2476">
            <w:pPr>
              <w:tabs>
                <w:tab w:val="left" w:pos="10348"/>
              </w:tabs>
              <w:ind w:right="568" w:firstLineChars="500" w:firstLine="1100"/>
              <w:rPr>
                <w:rFonts w:ascii="Museo Sans 500" w:eastAsia="Times New Roman" w:hAnsi="Museo Sans 500" w:cs="Calibri"/>
                <w:color w:val="000000"/>
                <w:lang w:eastAsia="es-E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A241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4240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5249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ADD6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2E225209" w14:textId="77777777" w:rsidTr="000E2476">
        <w:trPr>
          <w:trHeight w:val="300"/>
        </w:trPr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97EE" w14:textId="77777777" w:rsidR="008A7026" w:rsidRPr="00B4462A" w:rsidRDefault="003C0740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DB351A">
              <w:rPr>
                <w:rFonts w:ascii="Museo Sans 500" w:hAnsi="Museo Sans 500"/>
                <w:sz w:val="24"/>
                <w:szCs w:val="24"/>
              </w:rPr>
              <w:t>Torre E Cen</w:t>
            </w:r>
            <w:r>
              <w:rPr>
                <w:rFonts w:ascii="Museo Sans 500" w:hAnsi="Museo Sans 500"/>
                <w:sz w:val="24"/>
                <w:szCs w:val="24"/>
              </w:rPr>
              <w:t xml:space="preserve">tro Financiero Gigante, Nivel 1, </w:t>
            </w:r>
            <w:r w:rsidRPr="00DB351A">
              <w:rPr>
                <w:rFonts w:ascii="Museo Sans 500" w:hAnsi="Museo Sans 500"/>
                <w:sz w:val="24"/>
                <w:szCs w:val="24"/>
              </w:rPr>
              <w:t xml:space="preserve">65 Avenida Sur y </w:t>
            </w:r>
            <w:r>
              <w:rPr>
                <w:rFonts w:ascii="Museo Sans 500" w:hAnsi="Museo Sans 500"/>
                <w:sz w:val="24"/>
                <w:szCs w:val="24"/>
              </w:rPr>
              <w:t>p</w:t>
            </w:r>
            <w:r w:rsidRPr="00DB351A">
              <w:rPr>
                <w:rFonts w:ascii="Museo Sans 500" w:hAnsi="Museo Sans 500"/>
                <w:sz w:val="24"/>
                <w:szCs w:val="24"/>
              </w:rPr>
              <w:t>asaje No. 1</w:t>
            </w:r>
            <w:r>
              <w:rPr>
                <w:rFonts w:ascii="Museo Sans 500" w:hAnsi="Museo Sans 500"/>
                <w:sz w:val="24"/>
                <w:szCs w:val="24"/>
              </w:rPr>
              <w:t xml:space="preserve">, </w:t>
            </w:r>
            <w:r w:rsidRPr="00DB351A">
              <w:rPr>
                <w:rFonts w:ascii="Museo Sans 500" w:hAnsi="Museo Sans 500"/>
                <w:sz w:val="24"/>
                <w:szCs w:val="24"/>
              </w:rPr>
              <w:t xml:space="preserve">Colonia Escalón, </w:t>
            </w:r>
            <w:r>
              <w:rPr>
                <w:rFonts w:ascii="Museo Sans 500" w:hAnsi="Museo Sans 500"/>
                <w:sz w:val="24"/>
                <w:szCs w:val="24"/>
              </w:rPr>
              <w:t>San Salvador.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8656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Museo Sans 500" w:eastAsia="Times New Roman" w:hAnsi="Museo Sans 500" w:cs="Calibri"/>
                <w:color w:val="000000"/>
                <w:lang w:eastAsia="es-E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7B45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BA72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599E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E7B1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1AF60ACC" w14:textId="77777777" w:rsidTr="000E2476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E9D9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2E15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A608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68E8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6A9D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Museo Sans 500" w:eastAsia="Times New Roman" w:hAnsi="Museo Sans 500" w:cs="Calibri"/>
                <w:color w:val="000000"/>
                <w:lang w:eastAsia="es-E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FD2E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6FCF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FE1D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8BEE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294A204D" w14:textId="77777777" w:rsidTr="000E2476">
        <w:trPr>
          <w:trHeight w:val="300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E5B6" w14:textId="77777777" w:rsidR="008A7026" w:rsidRPr="00B4462A" w:rsidRDefault="008A7026" w:rsidP="0048365A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4462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lastRenderedPageBreak/>
              <w:t>TELEFONOS DE ATENCIÓN</w:t>
            </w:r>
            <w:r w:rsidR="0048365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5A66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C875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Museo Sans 500" w:eastAsia="Times New Roman" w:hAnsi="Museo Sans 500" w:cs="Calibri"/>
                <w:color w:val="000000"/>
                <w:lang w:eastAsia="es-E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FC54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1BD2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4A7D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7959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A7026" w:rsidRPr="00B4462A" w14:paraId="0C578CA5" w14:textId="77777777" w:rsidTr="000E2476">
        <w:trPr>
          <w:trHeight w:val="300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0311" w14:textId="77777777" w:rsidR="008A7026" w:rsidRPr="00B4462A" w:rsidRDefault="0048365A" w:rsidP="0068290A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Call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Center: 22390000 y </w:t>
            </w:r>
            <w:r w:rsidR="0068290A">
              <w:rPr>
                <w:rFonts w:ascii="Arial" w:eastAsia="Times New Roman" w:hAnsi="Arial" w:cs="Arial"/>
                <w:color w:val="000000"/>
                <w:lang w:eastAsia="es-ES"/>
              </w:rPr>
              <w:t xml:space="preserve">PBX 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25232700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5588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F847" w14:textId="77777777" w:rsidR="008A7026" w:rsidRPr="00B4462A" w:rsidRDefault="008A7026" w:rsidP="000E2476">
            <w:pPr>
              <w:tabs>
                <w:tab w:val="left" w:pos="10348"/>
              </w:tabs>
              <w:ind w:right="568" w:firstLineChars="500" w:firstLine="1100"/>
              <w:rPr>
                <w:rFonts w:ascii="Museo Sans 500" w:eastAsia="Times New Roman" w:hAnsi="Museo Sans 500" w:cs="Calibri"/>
                <w:color w:val="000000"/>
                <w:lang w:eastAsia="es-ES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ACA2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B1F9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5F3F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B9CC" w14:textId="77777777" w:rsidR="008A7026" w:rsidRPr="00B4462A" w:rsidRDefault="008A7026" w:rsidP="000E2476">
            <w:pPr>
              <w:tabs>
                <w:tab w:val="left" w:pos="10348"/>
              </w:tabs>
              <w:ind w:right="568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14:paraId="15BB5F00" w14:textId="77777777" w:rsidR="00380E3D" w:rsidRPr="004C0434" w:rsidRDefault="00380E3D" w:rsidP="00685F32">
      <w:pPr>
        <w:shd w:val="clear" w:color="auto" w:fill="FEFEFE"/>
        <w:jc w:val="both"/>
        <w:rPr>
          <w:rFonts w:ascii="Museo Sans 500" w:eastAsia="Times New Roman" w:hAnsi="Museo Sans 500" w:cs="Arial"/>
          <w:b/>
          <w:sz w:val="20"/>
          <w:szCs w:val="20"/>
        </w:rPr>
      </w:pPr>
    </w:p>
    <w:sectPr w:rsidR="00380E3D" w:rsidRPr="004C0434" w:rsidSect="00685F3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14B62"/>
    <w:multiLevelType w:val="hybridMultilevel"/>
    <w:tmpl w:val="A852DD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8428B"/>
    <w:multiLevelType w:val="hybridMultilevel"/>
    <w:tmpl w:val="3844F3EE"/>
    <w:lvl w:ilvl="0" w:tplc="3AF662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F7D27"/>
    <w:multiLevelType w:val="hybridMultilevel"/>
    <w:tmpl w:val="F4C488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D4BB2"/>
    <w:multiLevelType w:val="hybridMultilevel"/>
    <w:tmpl w:val="6D4C659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537BE5"/>
    <w:multiLevelType w:val="hybridMultilevel"/>
    <w:tmpl w:val="10EEBCD4"/>
    <w:lvl w:ilvl="0" w:tplc="D9A41E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E6EAF"/>
    <w:multiLevelType w:val="hybridMultilevel"/>
    <w:tmpl w:val="F4C488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E2CE0"/>
    <w:multiLevelType w:val="hybridMultilevel"/>
    <w:tmpl w:val="A5C041F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F4DDA"/>
    <w:multiLevelType w:val="hybridMultilevel"/>
    <w:tmpl w:val="B756E83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D571A"/>
    <w:multiLevelType w:val="hybridMultilevel"/>
    <w:tmpl w:val="F4C488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64A89"/>
    <w:multiLevelType w:val="hybridMultilevel"/>
    <w:tmpl w:val="5366036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75C8B"/>
    <w:multiLevelType w:val="hybridMultilevel"/>
    <w:tmpl w:val="11AE8BA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60E8E"/>
    <w:multiLevelType w:val="hybridMultilevel"/>
    <w:tmpl w:val="1EEA3E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2065"/>
    <w:multiLevelType w:val="hybridMultilevel"/>
    <w:tmpl w:val="D2AE049C"/>
    <w:lvl w:ilvl="0" w:tplc="2B1051F0">
      <w:numFmt w:val="bullet"/>
      <w:lvlText w:val="-"/>
      <w:lvlJc w:val="left"/>
      <w:pPr>
        <w:ind w:left="1065" w:hanging="705"/>
      </w:pPr>
      <w:rPr>
        <w:rFonts w:ascii="Museo Sans 500" w:eastAsia="Times New Roman" w:hAnsi="Museo Sans 5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24258"/>
    <w:multiLevelType w:val="hybridMultilevel"/>
    <w:tmpl w:val="5CD0324C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1F21D60">
      <w:start w:val="3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67B81"/>
    <w:multiLevelType w:val="hybridMultilevel"/>
    <w:tmpl w:val="A4DE43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1247E"/>
    <w:multiLevelType w:val="hybridMultilevel"/>
    <w:tmpl w:val="71648C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00753"/>
    <w:multiLevelType w:val="hybridMultilevel"/>
    <w:tmpl w:val="5F6E7358"/>
    <w:lvl w:ilvl="0" w:tplc="72BC0CE2">
      <w:numFmt w:val="bullet"/>
      <w:lvlText w:val="-"/>
      <w:lvlJc w:val="left"/>
      <w:pPr>
        <w:ind w:left="720" w:hanging="360"/>
      </w:pPr>
      <w:rPr>
        <w:rFonts w:ascii="Museo Sans 500" w:eastAsiaTheme="minorHAnsi" w:hAnsi="Museo Sans 5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A529F"/>
    <w:multiLevelType w:val="hybridMultilevel"/>
    <w:tmpl w:val="BC3600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B6FAA"/>
    <w:multiLevelType w:val="hybridMultilevel"/>
    <w:tmpl w:val="F2F8C5AE"/>
    <w:lvl w:ilvl="0" w:tplc="2B1051F0">
      <w:numFmt w:val="bullet"/>
      <w:lvlText w:val="-"/>
      <w:lvlJc w:val="left"/>
      <w:pPr>
        <w:ind w:left="1065" w:hanging="705"/>
      </w:pPr>
      <w:rPr>
        <w:rFonts w:ascii="Museo Sans 500" w:eastAsia="Times New Roman" w:hAnsi="Museo Sans 5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B73BA"/>
    <w:multiLevelType w:val="hybridMultilevel"/>
    <w:tmpl w:val="126E681C"/>
    <w:lvl w:ilvl="0" w:tplc="CBAC2F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0F107F"/>
    <w:multiLevelType w:val="hybridMultilevel"/>
    <w:tmpl w:val="1EC8527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A20BA"/>
    <w:multiLevelType w:val="hybridMultilevel"/>
    <w:tmpl w:val="494698B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463A1D"/>
    <w:multiLevelType w:val="hybridMultilevel"/>
    <w:tmpl w:val="40FEC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F74CE"/>
    <w:multiLevelType w:val="hybridMultilevel"/>
    <w:tmpl w:val="905A556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D2293B"/>
    <w:multiLevelType w:val="hybridMultilevel"/>
    <w:tmpl w:val="CC2EA9D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2C3E50"/>
    <w:multiLevelType w:val="hybridMultilevel"/>
    <w:tmpl w:val="8B2815A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36426"/>
    <w:multiLevelType w:val="hybridMultilevel"/>
    <w:tmpl w:val="379CBD0E"/>
    <w:lvl w:ilvl="0" w:tplc="42C83F72">
      <w:start w:val="1"/>
      <w:numFmt w:val="decimal"/>
      <w:lvlText w:val="%1."/>
      <w:lvlJc w:val="left"/>
      <w:pPr>
        <w:ind w:left="502" w:hanging="360"/>
      </w:pPr>
      <w:rPr>
        <w:b w:val="0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B0FCF"/>
    <w:multiLevelType w:val="hybridMultilevel"/>
    <w:tmpl w:val="4B98565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37BAD"/>
    <w:multiLevelType w:val="hybridMultilevel"/>
    <w:tmpl w:val="E3442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D0EF8"/>
    <w:multiLevelType w:val="hybridMultilevel"/>
    <w:tmpl w:val="E0C21E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E362C"/>
    <w:multiLevelType w:val="hybridMultilevel"/>
    <w:tmpl w:val="F4C488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3545E"/>
    <w:multiLevelType w:val="hybridMultilevel"/>
    <w:tmpl w:val="C06C5F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13CAE"/>
    <w:multiLevelType w:val="hybridMultilevel"/>
    <w:tmpl w:val="3D3CB138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5920220">
    <w:abstractNumId w:val="16"/>
  </w:num>
  <w:num w:numId="2" w16cid:durableId="1162281365">
    <w:abstractNumId w:val="20"/>
  </w:num>
  <w:num w:numId="3" w16cid:durableId="556941221">
    <w:abstractNumId w:val="23"/>
  </w:num>
  <w:num w:numId="4" w16cid:durableId="703792033">
    <w:abstractNumId w:val="32"/>
  </w:num>
  <w:num w:numId="5" w16cid:durableId="1505051652">
    <w:abstractNumId w:val="31"/>
  </w:num>
  <w:num w:numId="6" w16cid:durableId="714543247">
    <w:abstractNumId w:val="18"/>
  </w:num>
  <w:num w:numId="7" w16cid:durableId="705568965">
    <w:abstractNumId w:val="12"/>
  </w:num>
  <w:num w:numId="8" w16cid:durableId="52311874">
    <w:abstractNumId w:val="11"/>
  </w:num>
  <w:num w:numId="9" w16cid:durableId="1517381890">
    <w:abstractNumId w:val="17"/>
  </w:num>
  <w:num w:numId="10" w16cid:durableId="1741561221">
    <w:abstractNumId w:val="7"/>
  </w:num>
  <w:num w:numId="11" w16cid:durableId="1666324661">
    <w:abstractNumId w:val="4"/>
  </w:num>
  <w:num w:numId="12" w16cid:durableId="5631799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310459">
    <w:abstractNumId w:val="20"/>
  </w:num>
  <w:num w:numId="14" w16cid:durableId="137311180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617447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70177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841554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13084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7341047">
    <w:abstractNumId w:val="26"/>
  </w:num>
  <w:num w:numId="20" w16cid:durableId="845443647">
    <w:abstractNumId w:val="3"/>
  </w:num>
  <w:num w:numId="21" w16cid:durableId="1617788191">
    <w:abstractNumId w:val="6"/>
  </w:num>
  <w:num w:numId="22" w16cid:durableId="134221736">
    <w:abstractNumId w:val="25"/>
  </w:num>
  <w:num w:numId="23" w16cid:durableId="17388794">
    <w:abstractNumId w:val="27"/>
  </w:num>
  <w:num w:numId="24" w16cid:durableId="77102217">
    <w:abstractNumId w:val="29"/>
  </w:num>
  <w:num w:numId="25" w16cid:durableId="1254583850">
    <w:abstractNumId w:val="9"/>
  </w:num>
  <w:num w:numId="26" w16cid:durableId="1102603635">
    <w:abstractNumId w:val="15"/>
  </w:num>
  <w:num w:numId="27" w16cid:durableId="1753309185">
    <w:abstractNumId w:val="10"/>
  </w:num>
  <w:num w:numId="28" w16cid:durableId="1332681225">
    <w:abstractNumId w:val="28"/>
  </w:num>
  <w:num w:numId="29" w16cid:durableId="702366549">
    <w:abstractNumId w:val="22"/>
  </w:num>
  <w:num w:numId="30" w16cid:durableId="112289148">
    <w:abstractNumId w:val="13"/>
  </w:num>
  <w:num w:numId="31" w16cid:durableId="976763690">
    <w:abstractNumId w:val="1"/>
  </w:num>
  <w:num w:numId="32" w16cid:durableId="444471221">
    <w:abstractNumId w:val="5"/>
  </w:num>
  <w:num w:numId="33" w16cid:durableId="1615359577">
    <w:abstractNumId w:val="0"/>
  </w:num>
  <w:num w:numId="34" w16cid:durableId="1575705019">
    <w:abstractNumId w:val="8"/>
  </w:num>
  <w:num w:numId="35" w16cid:durableId="315961628">
    <w:abstractNumId w:val="2"/>
  </w:num>
  <w:num w:numId="36" w16cid:durableId="1704138702">
    <w:abstractNumId w:val="30"/>
  </w:num>
  <w:num w:numId="37" w16cid:durableId="109134566">
    <w:abstractNumId w:val="24"/>
  </w:num>
  <w:num w:numId="38" w16cid:durableId="1079710290">
    <w:abstractNumId w:val="21"/>
  </w:num>
  <w:num w:numId="39" w16cid:durableId="813833457">
    <w:abstractNumId w:val="14"/>
  </w:num>
  <w:num w:numId="40" w16cid:durableId="10794010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2F"/>
    <w:rsid w:val="000235C2"/>
    <w:rsid w:val="0003040D"/>
    <w:rsid w:val="000333CE"/>
    <w:rsid w:val="000436B1"/>
    <w:rsid w:val="0005217B"/>
    <w:rsid w:val="000625D2"/>
    <w:rsid w:val="0007354D"/>
    <w:rsid w:val="000779C1"/>
    <w:rsid w:val="000C6968"/>
    <w:rsid w:val="000D778C"/>
    <w:rsid w:val="000E1E56"/>
    <w:rsid w:val="000F06D3"/>
    <w:rsid w:val="000F58F4"/>
    <w:rsid w:val="00113551"/>
    <w:rsid w:val="001137C4"/>
    <w:rsid w:val="0012435A"/>
    <w:rsid w:val="001248EB"/>
    <w:rsid w:val="00137588"/>
    <w:rsid w:val="00143F6A"/>
    <w:rsid w:val="001448C2"/>
    <w:rsid w:val="00151A90"/>
    <w:rsid w:val="00163D09"/>
    <w:rsid w:val="001769DF"/>
    <w:rsid w:val="001A149A"/>
    <w:rsid w:val="001D54EF"/>
    <w:rsid w:val="001E51DD"/>
    <w:rsid w:val="001E7956"/>
    <w:rsid w:val="001E7AAE"/>
    <w:rsid w:val="001F3B66"/>
    <w:rsid w:val="00216D88"/>
    <w:rsid w:val="00220496"/>
    <w:rsid w:val="002204A6"/>
    <w:rsid w:val="0023010D"/>
    <w:rsid w:val="00264729"/>
    <w:rsid w:val="00265ABD"/>
    <w:rsid w:val="002A384B"/>
    <w:rsid w:val="002C6DDF"/>
    <w:rsid w:val="002D2278"/>
    <w:rsid w:val="002E09E7"/>
    <w:rsid w:val="00303AA4"/>
    <w:rsid w:val="003050F2"/>
    <w:rsid w:val="003207D3"/>
    <w:rsid w:val="00321DAF"/>
    <w:rsid w:val="00323D8C"/>
    <w:rsid w:val="0034114A"/>
    <w:rsid w:val="003572A1"/>
    <w:rsid w:val="00380E3D"/>
    <w:rsid w:val="003A74BF"/>
    <w:rsid w:val="003C0740"/>
    <w:rsid w:val="003C4A03"/>
    <w:rsid w:val="003D0124"/>
    <w:rsid w:val="003E21FE"/>
    <w:rsid w:val="003E663A"/>
    <w:rsid w:val="00406ED5"/>
    <w:rsid w:val="0041311B"/>
    <w:rsid w:val="00473C03"/>
    <w:rsid w:val="00481C18"/>
    <w:rsid w:val="0048365A"/>
    <w:rsid w:val="004B0241"/>
    <w:rsid w:val="004B1B64"/>
    <w:rsid w:val="004B23CD"/>
    <w:rsid w:val="004B6C5D"/>
    <w:rsid w:val="004C0434"/>
    <w:rsid w:val="004C3804"/>
    <w:rsid w:val="004E18ED"/>
    <w:rsid w:val="004E3789"/>
    <w:rsid w:val="00522FF9"/>
    <w:rsid w:val="00532C6B"/>
    <w:rsid w:val="005407C2"/>
    <w:rsid w:val="00550835"/>
    <w:rsid w:val="00553DFE"/>
    <w:rsid w:val="00596919"/>
    <w:rsid w:val="005B309A"/>
    <w:rsid w:val="005B49B0"/>
    <w:rsid w:val="005D1E3E"/>
    <w:rsid w:val="005D3214"/>
    <w:rsid w:val="005E0194"/>
    <w:rsid w:val="0062116C"/>
    <w:rsid w:val="00624118"/>
    <w:rsid w:val="0063006D"/>
    <w:rsid w:val="00640CE9"/>
    <w:rsid w:val="0064507B"/>
    <w:rsid w:val="00672066"/>
    <w:rsid w:val="0068290A"/>
    <w:rsid w:val="00685F32"/>
    <w:rsid w:val="006B6B55"/>
    <w:rsid w:val="006D127A"/>
    <w:rsid w:val="006D7914"/>
    <w:rsid w:val="006E56B3"/>
    <w:rsid w:val="006F1877"/>
    <w:rsid w:val="006F6625"/>
    <w:rsid w:val="00713190"/>
    <w:rsid w:val="00731B9D"/>
    <w:rsid w:val="00793D2A"/>
    <w:rsid w:val="007B2A8A"/>
    <w:rsid w:val="007B6B5F"/>
    <w:rsid w:val="007B7FDB"/>
    <w:rsid w:val="007C0BBD"/>
    <w:rsid w:val="007C2CE2"/>
    <w:rsid w:val="007D4890"/>
    <w:rsid w:val="007D7069"/>
    <w:rsid w:val="007E0C4F"/>
    <w:rsid w:val="008022E3"/>
    <w:rsid w:val="00810CD3"/>
    <w:rsid w:val="0081291A"/>
    <w:rsid w:val="00813CF7"/>
    <w:rsid w:val="008261C9"/>
    <w:rsid w:val="008511FA"/>
    <w:rsid w:val="00855FC1"/>
    <w:rsid w:val="00862008"/>
    <w:rsid w:val="00881F6A"/>
    <w:rsid w:val="008A7026"/>
    <w:rsid w:val="008E74ED"/>
    <w:rsid w:val="009059EC"/>
    <w:rsid w:val="009075B5"/>
    <w:rsid w:val="00933BB8"/>
    <w:rsid w:val="0094289F"/>
    <w:rsid w:val="0096065E"/>
    <w:rsid w:val="009651BE"/>
    <w:rsid w:val="00965946"/>
    <w:rsid w:val="00976436"/>
    <w:rsid w:val="009B3AC4"/>
    <w:rsid w:val="009C6DA3"/>
    <w:rsid w:val="009D32B3"/>
    <w:rsid w:val="00A00382"/>
    <w:rsid w:val="00A013F9"/>
    <w:rsid w:val="00A064F7"/>
    <w:rsid w:val="00A154AB"/>
    <w:rsid w:val="00A21FCB"/>
    <w:rsid w:val="00A306CF"/>
    <w:rsid w:val="00A56FED"/>
    <w:rsid w:val="00A63611"/>
    <w:rsid w:val="00A63668"/>
    <w:rsid w:val="00A80E32"/>
    <w:rsid w:val="00AE1068"/>
    <w:rsid w:val="00B00CB5"/>
    <w:rsid w:val="00B305E5"/>
    <w:rsid w:val="00B33F96"/>
    <w:rsid w:val="00B42F14"/>
    <w:rsid w:val="00B5020B"/>
    <w:rsid w:val="00B74738"/>
    <w:rsid w:val="00B846D1"/>
    <w:rsid w:val="00BD1142"/>
    <w:rsid w:val="00BD1A10"/>
    <w:rsid w:val="00BD62AE"/>
    <w:rsid w:val="00C2697F"/>
    <w:rsid w:val="00C473CC"/>
    <w:rsid w:val="00C5594A"/>
    <w:rsid w:val="00C559F8"/>
    <w:rsid w:val="00CD5ACB"/>
    <w:rsid w:val="00CD6BAF"/>
    <w:rsid w:val="00CE0802"/>
    <w:rsid w:val="00CF53D9"/>
    <w:rsid w:val="00D61598"/>
    <w:rsid w:val="00D677C6"/>
    <w:rsid w:val="00D753C6"/>
    <w:rsid w:val="00D76D95"/>
    <w:rsid w:val="00D83DAA"/>
    <w:rsid w:val="00D94785"/>
    <w:rsid w:val="00D97D2F"/>
    <w:rsid w:val="00DB351A"/>
    <w:rsid w:val="00DC4AAC"/>
    <w:rsid w:val="00DD3FD5"/>
    <w:rsid w:val="00E06230"/>
    <w:rsid w:val="00E11FD2"/>
    <w:rsid w:val="00E21A51"/>
    <w:rsid w:val="00E35A2D"/>
    <w:rsid w:val="00E733C4"/>
    <w:rsid w:val="00E74DD9"/>
    <w:rsid w:val="00E77F3B"/>
    <w:rsid w:val="00E810C3"/>
    <w:rsid w:val="00E96FAC"/>
    <w:rsid w:val="00EE5C34"/>
    <w:rsid w:val="00EE60C1"/>
    <w:rsid w:val="00EF526B"/>
    <w:rsid w:val="00F01566"/>
    <w:rsid w:val="00F04A7F"/>
    <w:rsid w:val="00F05CA6"/>
    <w:rsid w:val="00F214E3"/>
    <w:rsid w:val="00F30A7D"/>
    <w:rsid w:val="00F63B91"/>
    <w:rsid w:val="00F765E1"/>
    <w:rsid w:val="00F80758"/>
    <w:rsid w:val="00F84975"/>
    <w:rsid w:val="00F90FD3"/>
    <w:rsid w:val="00FA0C96"/>
    <w:rsid w:val="00FA2EBB"/>
    <w:rsid w:val="00FB4196"/>
    <w:rsid w:val="00FB53BF"/>
    <w:rsid w:val="00FC4227"/>
    <w:rsid w:val="00F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3C7D16"/>
  <w15:docId w15:val="{2BFB7AB1-6241-4542-89B3-94708AFC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65E"/>
    <w:pPr>
      <w:spacing w:after="0" w:line="240" w:lineRule="auto"/>
    </w:pPr>
    <w:rPr>
      <w:rFonts w:ascii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97D2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D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D2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C6D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16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8961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17025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0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15275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12976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2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2648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6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13092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2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1169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2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5189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1171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3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3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16213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1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1652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8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7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11620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7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16938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5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18916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1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20833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5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2660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7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8494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5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14386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4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13995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1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4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3984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7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73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6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1475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mercedez.campos</dc:creator>
  <cp:lastModifiedBy>usuario 365</cp:lastModifiedBy>
  <cp:revision>2</cp:revision>
  <cp:lastPrinted>2022-05-19T18:23:00Z</cp:lastPrinted>
  <dcterms:created xsi:type="dcterms:W3CDTF">2024-07-18T16:02:00Z</dcterms:created>
  <dcterms:modified xsi:type="dcterms:W3CDTF">2024-07-18T16:02:00Z</dcterms:modified>
</cp:coreProperties>
</file>