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42"/>
        <w:gridCol w:w="1984"/>
        <w:gridCol w:w="606"/>
        <w:gridCol w:w="2512"/>
        <w:gridCol w:w="768"/>
        <w:gridCol w:w="1948"/>
        <w:gridCol w:w="1550"/>
        <w:gridCol w:w="2360"/>
      </w:tblGrid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43AFE74C" wp14:editId="4E491EA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-549275</wp:posOffset>
                  </wp:positionV>
                  <wp:extent cx="828675" cy="752475"/>
                  <wp:effectExtent l="19050" t="0" r="9525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3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25F14" w:rsidRPr="00363DE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F14" w:rsidRPr="00363DE8" w:rsidRDefault="00725F14" w:rsidP="00363DE8">
                  <w:pPr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Default="00725F14" w:rsidP="00363DE8">
            <w:pP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0" distR="0" simplePos="0" relativeHeight="251664384" behindDoc="0" locked="0" layoutInCell="1" allowOverlap="1" wp14:anchorId="66290664" wp14:editId="4EE7067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-398780</wp:posOffset>
                  </wp:positionV>
                  <wp:extent cx="1400175" cy="600075"/>
                  <wp:effectExtent l="0" t="0" r="9525" b="0"/>
                  <wp:wrapTopAndBottom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944" t="25293" r="19926" b="25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000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0"/>
            </w:tblGrid>
            <w:tr w:rsidR="00725F14" w:rsidRPr="00363DE8" w:rsidTr="00363DE8">
              <w:trPr>
                <w:trHeight w:val="300"/>
                <w:tblCellSpacing w:w="0" w:type="dxa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5F14" w:rsidRDefault="00725F14"/>
              </w:tc>
            </w:tr>
          </w:tbl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HOSPITAL NACIONAL DE  </w:t>
            </w: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SUCHITOTO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UACI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8425C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DETALLE DE COMPRA LIBRE GESTION 20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1</w:t>
            </w:r>
            <w:r w:rsidR="008425CB">
              <w:rPr>
                <w:rFonts w:ascii="Calibri" w:eastAsia="Times New Roman" w:hAnsi="Calibri" w:cs="Times New Roman"/>
                <w:color w:val="000000"/>
                <w:lang w:eastAsia="es-PE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7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lang w:eastAsia="es-PE"/>
              </w:rPr>
              <w:t>ORDENES DE COMPRA  Y CONTRATOS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F14" w:rsidRPr="00363DE8" w:rsidRDefault="00725F14" w:rsidP="00363DE8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725F14" w:rsidRPr="00363DE8" w:rsidTr="00725F14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 xml:space="preserve">Nº ORDEN  U CONTRATO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UNIDAD SOLICITANTE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PROVEEDOR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  <w:hideMark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 w:rsidRPr="00834D35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CONCEPTO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25F14" w:rsidRPr="00834D35" w:rsidRDefault="00725F14" w:rsidP="00363DE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FONDO DE COMPRA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725F14" w:rsidRPr="00834D35" w:rsidRDefault="00725F14" w:rsidP="00725F14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PE"/>
              </w:rPr>
              <w:t>MONTO</w:t>
            </w:r>
          </w:p>
        </w:tc>
      </w:tr>
      <w:tr w:rsidR="007D5526" w:rsidRPr="00363DE8" w:rsidTr="007C48E6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 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31/01/2012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Pr="004B7441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CASA DEL REPUESTO</w:t>
            </w:r>
            <w:r w:rsidRPr="004B7441">
              <w:rPr>
                <w:rFonts w:ascii="Verdana" w:hAnsi="Verdana"/>
                <w:sz w:val="20"/>
                <w:szCs w:val="20"/>
              </w:rPr>
              <w:t>, SA DE CV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REPUESTOS PARA VEHICULO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$275.98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02/02/2012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ALIMENTACION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Pr="004B7441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TROPIGAS</w:t>
            </w:r>
            <w:r w:rsidRPr="004B7441">
              <w:rPr>
                <w:rFonts w:ascii="Verdana" w:hAnsi="Verdana"/>
                <w:sz w:val="20"/>
                <w:szCs w:val="20"/>
              </w:rPr>
              <w:t>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CARGAS DE GAS PROPANO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$490.60</w:t>
            </w:r>
          </w:p>
        </w:tc>
      </w:tr>
      <w:tr w:rsidR="007D5526" w:rsidRPr="00363DE8" w:rsidTr="007C48E6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21/02/2012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Pr="004B7441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CASA DEL REPUESTO</w:t>
            </w:r>
            <w:r w:rsidRPr="004B7441">
              <w:rPr>
                <w:rFonts w:ascii="Verdana" w:hAnsi="Verdana"/>
                <w:sz w:val="20"/>
                <w:szCs w:val="20"/>
              </w:rPr>
              <w:t>, SA DE CV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MANTENIMIENTO DE VEHICULOS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$1,817.88</w:t>
            </w:r>
          </w:p>
        </w:tc>
      </w:tr>
      <w:tr w:rsidR="007D5526" w:rsidRPr="00363DE8" w:rsidTr="007C48E6">
        <w:trPr>
          <w:trHeight w:val="5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05/03/2012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DISUMA,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ARTICULOS DE OFICINA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$1,504.42</w:t>
            </w:r>
          </w:p>
        </w:tc>
      </w:tr>
      <w:tr w:rsidR="007D5526" w:rsidRPr="00363DE8" w:rsidTr="007C48E6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13/03/2012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RADIOLOGIA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83548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 w:rsidRPr="0083548E">
              <w:rPr>
                <w:rFonts w:ascii="Verdana" w:hAnsi="Verdana"/>
                <w:sz w:val="20"/>
                <w:szCs w:val="20"/>
              </w:rPr>
              <w:t>UNIVERSIDAD DE EL SALVADOR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SERVICIO DE DOSIMETRIA PARA RX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$178.32</w:t>
            </w:r>
          </w:p>
        </w:tc>
      </w:tr>
      <w:tr w:rsidR="007D5526" w:rsidRPr="00363DE8" w:rsidTr="007C48E6">
        <w:trPr>
          <w:trHeight w:val="7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21/03/2012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  <w:p w:rsidR="007D5526" w:rsidRDefault="007D5526" w:rsidP="007D5526"/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 xml:space="preserve">RICARDO GUARDADO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GUARDADO</w:t>
            </w:r>
            <w:proofErr w:type="spellEnd"/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PANADERIA.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$1,363.20</w:t>
            </w:r>
          </w:p>
          <w:p w:rsidR="007D5526" w:rsidRDefault="007D5526" w:rsidP="007D5526">
            <w:pPr>
              <w:jc w:val="right"/>
            </w:pPr>
          </w:p>
        </w:tc>
      </w:tr>
      <w:tr w:rsidR="007D5526" w:rsidRPr="00363DE8" w:rsidTr="007C48E6">
        <w:trPr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28/03/2012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Pr="004840E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DISUMA,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ARTICULOS DE PAPEL Y CARTON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$2,749.08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28/03/2012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83548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 w:rsidRPr="0083548E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83548E" w:rsidRDefault="007D5526" w:rsidP="007D5526">
            <w:pPr>
              <w:rPr>
                <w:rFonts w:ascii="Verdana" w:hAnsi="Verdana"/>
                <w:sz w:val="18"/>
                <w:szCs w:val="18"/>
              </w:rPr>
            </w:pPr>
            <w:r w:rsidRPr="0083548E">
              <w:rPr>
                <w:rFonts w:ascii="Verdana" w:hAnsi="Verdana"/>
                <w:sz w:val="18"/>
                <w:szCs w:val="18"/>
              </w:rPr>
              <w:t>ALEXIS ARMANDO SERRANO ORTIZ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SELLOS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9B6AE1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$186.50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18/04/2012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ALDO FABRICIO RIVERA ESPINOZA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LLANTAS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$1,473.01</w:t>
            </w:r>
          </w:p>
        </w:tc>
      </w:tr>
      <w:tr w:rsidR="007D5526" w:rsidRPr="00363DE8" w:rsidTr="007C48E6">
        <w:trPr>
          <w:trHeight w:val="7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20/04/2012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TROPIGAS DE EL SALVADOR,S.A.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GAS PROPANO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$634.92</w:t>
            </w:r>
          </w:p>
        </w:tc>
      </w:tr>
      <w:tr w:rsidR="007D5526" w:rsidRPr="00363DE8" w:rsidTr="007C48E6">
        <w:trPr>
          <w:trHeight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20/04/2012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IMPRESORA MILAN ,S.A.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IMPRENTA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$1,772.05</w:t>
            </w:r>
          </w:p>
        </w:tc>
      </w:tr>
      <w:tr w:rsidR="007D5526" w:rsidRPr="00363DE8" w:rsidTr="007C48E6">
        <w:trPr>
          <w:trHeight w:val="7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02/05/2012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 Z, S. 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LIBRERÍA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$823.05</w:t>
            </w:r>
          </w:p>
        </w:tc>
      </w:tr>
      <w:tr w:rsidR="007D5526" w:rsidRPr="00363DE8" w:rsidTr="007C48E6">
        <w:trPr>
          <w:trHeight w:val="7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OC1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A.P. ELECTRICA,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FERRETERIA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$1,103.50</w:t>
            </w:r>
          </w:p>
        </w:tc>
      </w:tr>
      <w:tr w:rsidR="007D5526" w:rsidRPr="00363DE8" w:rsidTr="007C48E6">
        <w:trPr>
          <w:trHeight w:val="9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INMOBILIARIA LEMUS PACAS,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FERRETERIA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$1,160.00</w:t>
            </w:r>
          </w:p>
        </w:tc>
      </w:tr>
      <w:tr w:rsidR="007D5526" w:rsidRPr="00363DE8" w:rsidTr="007C48E6">
        <w:trPr>
          <w:trHeight w:val="6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" SURTIELECTRIC, ENERGIA, S.A. DE C.V. "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MATERIAL ELECTRICO</w:t>
            </w: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$1,933.15</w:t>
            </w:r>
          </w:p>
        </w:tc>
      </w:tr>
      <w:tr w:rsidR="007D5526" w:rsidRPr="00363DE8" w:rsidTr="007C48E6">
        <w:trPr>
          <w:trHeight w:val="5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ALMACENES PACIFICO-JORGE PACIFICO HASBUN,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TELAS DE VESTIR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$3,206.40</w:t>
            </w:r>
          </w:p>
        </w:tc>
      </w:tr>
      <w:tr w:rsidR="007D5526" w:rsidRPr="00363DE8" w:rsidTr="007C48E6">
        <w:trPr>
          <w:trHeight w:val="5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0C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INDUSTRIAS TOPAZ, S.A.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ROPA CONFECCIONADA</w:t>
            </w: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$1,109.80</w:t>
            </w:r>
          </w:p>
        </w:tc>
      </w:tr>
      <w:tr w:rsidR="007D5526" w:rsidRPr="00363DE8" w:rsidTr="007C48E6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TEXTIL TOTAL,S.A.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TELAS DE VESTIR Y ROPA CONFECCIONADA</w:t>
            </w: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$186.00</w:t>
            </w:r>
          </w:p>
        </w:tc>
      </w:tr>
      <w:tr w:rsidR="007D5526" w:rsidRPr="00363DE8" w:rsidTr="007C48E6">
        <w:trPr>
          <w:trHeight w:val="58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19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KLEAN CHEMICALS DE CENTRO AMERICA, S. A. DE C. V.</w:t>
            </w:r>
          </w:p>
          <w:p w:rsidR="007D5526" w:rsidRDefault="007D5526" w:rsidP="007D5526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LEJIA - JABONES Y DESINFECTANTES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$1,004.85</w:t>
            </w:r>
          </w:p>
        </w:tc>
      </w:tr>
      <w:tr w:rsidR="007D5526" w:rsidRPr="00363DE8" w:rsidTr="007C48E6">
        <w:trPr>
          <w:trHeight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MEDIS INDUSTRIES,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MANTENIMIENTOS DE EQUIPOS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$296.50</w:t>
            </w:r>
          </w:p>
        </w:tc>
      </w:tr>
      <w:tr w:rsidR="007D5526" w:rsidRPr="00363DE8" w:rsidTr="007C48E6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V. M. COMPUTADORAS,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MANTENIMIENTO DE COMPUTADORAS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$287.70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05/07/2012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UNIREFRI,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VENTA DE ACCERIOS Y REPEUESTOS DE AIRE ACONDICIONADOS 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$1,843.38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06/07/2012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" SURTIELECTRIC, ENERGIA, S.A. DE C.V. "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MATERIAL ELECTRICO</w:t>
            </w: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$547.67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lastRenderedPageBreak/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06/07/2012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VIDUC,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FERRETERIA</w:t>
            </w: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$1,321.52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06/07/2012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RAF,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BATERIAS PARA UPS</w:t>
            </w: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$502.60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13/07/2012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 xml:space="preserve">RICARDO GUARDADO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GUARDADO</w:t>
            </w:r>
            <w:proofErr w:type="spellEnd"/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PANADERIA</w:t>
            </w: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$983.52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13/07/2012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TROPIGAS DE EL SALVADOR,S.A.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VENTA DE GAS PROPANO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$443.41</w:t>
            </w:r>
          </w:p>
        </w:tc>
      </w:tr>
      <w:tr w:rsidR="007D5526" w:rsidRPr="00363DE8" w:rsidTr="007C48E6">
        <w:trPr>
          <w:trHeight w:val="51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EF7155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22/08/2012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LABORATORIOS VIJOSA,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$1,052.00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EF7155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EF71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22/08/2012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DROGUERIA SANTA LUCIA,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D95951" w:rsidRDefault="007D5526" w:rsidP="007D552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  <w:r w:rsidRPr="00D95951">
              <w:rPr>
                <w:rFonts w:ascii="Verdana" w:hAnsi="Verdana"/>
                <w:b/>
                <w:sz w:val="20"/>
                <w:szCs w:val="20"/>
              </w:rPr>
              <w:t>552.00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22/08/2012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DROGUERIA PISA DE EL SALVADOR,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$1,275.00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22/08/2012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ACTIVA,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MEDICAMENTOS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$1,040.00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VIDUC,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ARTICULOS DE FERRETERIA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$106.52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</w:tcPr>
          <w:p w:rsidR="007D5526" w:rsidRDefault="007D5526" w:rsidP="007D5526">
            <w:r w:rsidRPr="001D1A73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UNIREFRI, SA DE CV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REPUESTOS DE AIRES SACONDICIONADO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$248.79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</w:tcPr>
          <w:p w:rsidR="007D5526" w:rsidRDefault="007D5526" w:rsidP="007D5526">
            <w:r w:rsidRPr="001D1A73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HYDRA,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REPUESTOS DE LAVADORA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$220.00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7D5526" w:rsidRPr="00363DE8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</w:t>
            </w:r>
            <w:r w:rsidRPr="00363D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</w:tcPr>
          <w:p w:rsidR="007D5526" w:rsidRDefault="007D5526" w:rsidP="007D5526">
            <w:r w:rsidRPr="001D1A73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MARIA GUILLERMINA AGULAR.</w:t>
            </w:r>
          </w:p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(PURIFASA)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PAPEL TOALLA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$349.87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</w:tcPr>
          <w:p w:rsidR="007D5526" w:rsidRDefault="007D5526" w:rsidP="007D5526">
            <w:r w:rsidRPr="001D1A73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TEXTILTOTAL,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TELAS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$337.50</w:t>
            </w:r>
          </w:p>
        </w:tc>
      </w:tr>
      <w:tr w:rsidR="007D5526" w:rsidRPr="00363DE8" w:rsidTr="007C48E6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r>
              <w:rPr>
                <w:rFonts w:ascii="Verdana" w:hAnsi="Verdana"/>
                <w:sz w:val="20"/>
                <w:szCs w:val="20"/>
              </w:rPr>
              <w:t>07/09/2012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</w:p>
          <w:p w:rsidR="007D5526" w:rsidRDefault="007D5526" w:rsidP="007D5526">
            <w:r w:rsidRPr="001D1A73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MARIO GUTIERREZ VALLADARES.</w:t>
            </w:r>
          </w:p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(PRODUCTOS FERRETEROS)</w:t>
            </w:r>
          </w:p>
          <w:p w:rsidR="007D5526" w:rsidRDefault="007D5526" w:rsidP="007D5526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765209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ARTICULOS DE FERRETERIA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24557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$1,847.30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OC38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19/10/2012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OXIGENO Y GASES DE EL SALVADOR,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RECARGAS DE EXTINTORES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EA4BDC"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$85.94</w:t>
            </w:r>
          </w:p>
        </w:tc>
      </w:tr>
      <w:tr w:rsidR="007D5526" w:rsidRPr="00C0217D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Pr="00C0217D" w:rsidRDefault="007D5526" w:rsidP="007D5526">
            <w:pPr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PE"/>
              </w:rPr>
            </w:pPr>
            <w:r w:rsidRPr="00C0217D"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es-PE"/>
              </w:rPr>
              <w:lastRenderedPageBreak/>
              <w:t>OC39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19/10/2012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LA CASA DEL REPUESTO, S.A.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MANTENIMIENTOS PREVENTIVOS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$1,500.25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Pr="00DC7801" w:rsidRDefault="007D5526" w:rsidP="007D5526">
            <w:pPr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PE"/>
              </w:rPr>
            </w:pPr>
            <w:r w:rsidRPr="00DC78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PE"/>
              </w:rPr>
              <w:t>OC40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06/11/2012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TROPIGAS DE EL SALVADOR,S.A.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CARGAS DE GAS PROPANO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PROPIOS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$460.77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Pr="00DC7801" w:rsidRDefault="007D5526" w:rsidP="007D5526">
            <w:pPr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PE"/>
              </w:rPr>
            </w:pPr>
            <w:r w:rsidRPr="00DC780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s-PE"/>
              </w:rPr>
              <w:t>OC41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12/11/2012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R Z, S. 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PAPEL Y CARTON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FONDEOS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$1,081.75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12/11/2012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MULTIPLES NEGOCIOS,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PAPEL Y CARTON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$1,692.23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13/11/2012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 xml:space="preserve">RICARDO GUARDADO </w:t>
            </w:r>
            <w:proofErr w:type="spellStart"/>
            <w:r w:rsidRPr="00EE2830">
              <w:rPr>
                <w:rFonts w:ascii="Verdana" w:hAnsi="Verdana"/>
                <w:sz w:val="20"/>
                <w:szCs w:val="20"/>
              </w:rPr>
              <w:t>GUARDADO</w:t>
            </w:r>
            <w:proofErr w:type="spellEnd"/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PAN FRANCES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$700.00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20/11/2012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 xml:space="preserve">ARTENIO BALTAZAR ERAZO 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ARTICULOS INFORMATICOS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$675.99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PE"/>
              </w:rPr>
              <w:t>OC45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20/11/2012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Pr="00EE2830" w:rsidRDefault="007D5526" w:rsidP="007D5526">
            <w:r w:rsidRPr="00EE2830">
              <w:rPr>
                <w:rFonts w:ascii="Verdana" w:hAnsi="Verdana"/>
                <w:sz w:val="20"/>
                <w:szCs w:val="20"/>
              </w:rPr>
              <w:t>R Z, S. A. DE C.V.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ARTICULOS INFORMATICOS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EA4BDC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</w:pPr>
            <w:r w:rsidRPr="00EE2830">
              <w:rPr>
                <w:rFonts w:ascii="Verdana" w:hAnsi="Verdana"/>
                <w:b/>
                <w:bCs/>
                <w:sz w:val="20"/>
                <w:szCs w:val="20"/>
              </w:rPr>
              <w:t>$2,114.82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Pr="00C36CE1" w:rsidRDefault="007D5526" w:rsidP="007D5526">
            <w:pPr>
              <w:jc w:val="right"/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eastAsia="es-PE"/>
              </w:rPr>
            </w:pPr>
            <w:r w:rsidRPr="00937ED3"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CORPORACION HR, </w:t>
            </w:r>
          </w:p>
          <w:p w:rsidR="007D5526" w:rsidRPr="00EE2830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SERVICIO DE RECOLECCION DE DESECHOS BIO INFECCIOSOS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EE2830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$1,788.40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Pr="008079A4" w:rsidRDefault="007D5526" w:rsidP="007D552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B95E4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30/11/2012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B95E4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Pr="00B95E4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MAURICIO ANTONIO RODRIGUEZ RIVERA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Pr="00B95E4E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SERVICIO DE CONSULTORIA DE MEDIO AMBIENTE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Pr="00B95E4E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Pr="00B95E4E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$2,700.00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04/12/2012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Y CIA,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INSUMOS DE FISIOTERAPIA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 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$716.02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OC49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05/12/2012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TEXTIL TOTAL,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TELA HOSPITALARIA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EXTERNOS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$8,161.20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07/12/2012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MAGNA VICTORIA RODRIGUEZ DE PEÑA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COLCHONETAS HOSPITALARIAS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$1,502.08</w:t>
            </w:r>
          </w:p>
        </w:tc>
      </w:tr>
      <w:tr w:rsidR="007D5526" w:rsidRPr="00363DE8" w:rsidTr="001932FF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7D5526" w:rsidRDefault="007D5526" w:rsidP="007D5526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PE"/>
              </w:rPr>
              <w:t>OC51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07/12/2012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KLEAN CHEMICALS DE CENTROAMERICA,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  <w:vAlign w:val="center"/>
          </w:tcPr>
          <w:p w:rsidR="007D5526" w:rsidRDefault="007D5526" w:rsidP="007D55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LEJIA DE USO HOSPTILARIO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7D5526" w:rsidRDefault="007D5526" w:rsidP="007D552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FONDOS 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7D5526" w:rsidRDefault="007D5526" w:rsidP="007D5526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$1,435.50</w:t>
            </w:r>
          </w:p>
        </w:tc>
      </w:tr>
      <w:tr w:rsidR="00356092" w:rsidRPr="00363DE8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CT1</w:t>
            </w:r>
            <w:r w:rsidRPr="00243B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 xml:space="preserve">  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775FF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Pr="00775FF7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12/2011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6D6936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 w:rsidRPr="006D6936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SISTEMA DE SEGURIDAD Y LIMPIEZA,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SERVICIOS DE  VIGILANCIA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bookmarkStart w:id="0" w:name="_GoBack"/>
            <w:bookmarkEnd w:id="0"/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19,680.00</w:t>
            </w:r>
          </w:p>
        </w:tc>
      </w:tr>
      <w:tr w:rsidR="00356092" w:rsidRPr="00363DE8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22/12/2011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 w:rsidRPr="006D6936"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SISTEMA DE SEGURIDAD Y LIMPIEZA, S. A. DE C. 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SERVICIOS DE  LIM`PIEZA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6D6936" w:rsidRDefault="00CE6062" w:rsidP="00356092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$</w:t>
            </w:r>
            <w:r w:rsidR="00356092" w:rsidRPr="006D6936">
              <w:rPr>
                <w:rFonts w:ascii="Verdana" w:hAnsi="Verdana"/>
                <w:b/>
                <w:sz w:val="20"/>
                <w:szCs w:val="20"/>
              </w:rPr>
              <w:t>25,200.00</w:t>
            </w:r>
          </w:p>
        </w:tc>
      </w:tr>
      <w:tr w:rsidR="00356092" w:rsidRPr="00363DE8" w:rsidTr="00B262B0">
        <w:trPr>
          <w:trHeight w:val="6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26/01/2012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761AD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 w:rsidRPr="006D6936">
              <w:rPr>
                <w:rFonts w:ascii="Verdana" w:hAnsi="Verdana"/>
                <w:sz w:val="20"/>
                <w:szCs w:val="20"/>
              </w:rPr>
              <w:t>ADMINISTRACION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261DC0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CORPORACION HR, SA DE CV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SERVICIO DE TRANPORTE  Y </w:t>
            </w: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DISPOSICION FINAL DE DESECHOS SOLIDOS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3,902.40</w:t>
            </w:r>
          </w:p>
        </w:tc>
      </w:tr>
      <w:tr w:rsidR="00356092" w:rsidRPr="00363DE8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15/02/2012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JOSE ESAU MEJÍA MILLA)</w:t>
            </w:r>
          </w:p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(CASA DE REPRODUCCIONES)</w:t>
            </w:r>
          </w:p>
          <w:p w:rsidR="00356092" w:rsidRDefault="00356092" w:rsidP="00356092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ARRENDAMIENTO DE FOTOCOPIADORA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980.00</w:t>
            </w:r>
          </w:p>
        </w:tc>
      </w:tr>
      <w:tr w:rsidR="00356092" w:rsidRPr="00363DE8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01/03/2012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401F32" w:rsidRDefault="00356092" w:rsidP="00356092">
            <w:pPr>
              <w:rPr>
                <w:rFonts w:ascii="Verdana" w:hAnsi="Verdana"/>
                <w:sz w:val="18"/>
                <w:szCs w:val="18"/>
              </w:rPr>
            </w:pPr>
            <w:r w:rsidRPr="00401F32">
              <w:rPr>
                <w:rFonts w:ascii="Verdana" w:hAnsi="Verdana"/>
                <w:sz w:val="18"/>
                <w:szCs w:val="18"/>
              </w:rPr>
              <w:t>PROVEEDOR EL UNICO</w:t>
            </w:r>
          </w:p>
          <w:p w:rsidR="00356092" w:rsidRDefault="00356092" w:rsidP="00356092">
            <w:pPr>
              <w:rPr>
                <w:rFonts w:ascii="Verdana" w:hAnsi="Verdana"/>
                <w:sz w:val="18"/>
                <w:szCs w:val="18"/>
              </w:rPr>
            </w:pPr>
            <w:r w:rsidRPr="00401F32">
              <w:rPr>
                <w:rFonts w:ascii="Verdana" w:hAnsi="Verdana"/>
                <w:sz w:val="18"/>
                <w:szCs w:val="18"/>
              </w:rPr>
              <w:t>(VICTOR MANUEL MENDOZA OSORIO)</w:t>
            </w:r>
          </w:p>
          <w:p w:rsidR="00356092" w:rsidRDefault="00356092" w:rsidP="00356092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ALIMENTOS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15,275.57</w:t>
            </w:r>
          </w:p>
        </w:tc>
      </w:tr>
      <w:tr w:rsidR="00356092" w:rsidRPr="00363DE8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243BD2" w:rsidRDefault="00356092" w:rsidP="00356092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PE"/>
              </w:rPr>
              <w:t>CT6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01/03/2012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ALIMENTACION Y DIETAS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SALINERA SAN JORGE</w:t>
            </w:r>
          </w:p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(MARIA ONTONIA HENRIQUEZ SIBRIAN)</w:t>
            </w:r>
          </w:p>
          <w:p w:rsidR="00356092" w:rsidRDefault="00356092" w:rsidP="00356092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ALIMENTOS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8,377.65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C36CE1" w:rsidRDefault="00356092" w:rsidP="00356092">
            <w:pPr>
              <w:jc w:val="righ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es-PE"/>
              </w:rPr>
              <w:t>CT7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26/04/2012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ESTACION DE SERVICIO PUMA EJERCITO</w:t>
            </w:r>
          </w:p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(JOSE MANUEL DE JESUS ALVAREZ)</w:t>
            </w:r>
          </w:p>
          <w:p w:rsidR="00356092" w:rsidRDefault="00356092" w:rsidP="00356092"/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VALES DE COMBUSTIBLE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13,000.00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Pr="00F60563" w:rsidRDefault="00356092" w:rsidP="00356092">
            <w:pPr>
              <w:jc w:val="right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CT8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30/04/2012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ANESTESIA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 w:rsidRPr="00925177">
              <w:rPr>
                <w:rFonts w:ascii="Verdana" w:hAnsi="Verdana"/>
                <w:sz w:val="20"/>
                <w:szCs w:val="20"/>
              </w:rPr>
              <w:t>INFRA DE EL SALVADOR,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GASES MEDICINALES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6,993.19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Default="00356092" w:rsidP="00356092">
            <w:pPr>
              <w:jc w:val="right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CT9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RECURSOS HUMANOS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CENTRAL DE SEGUROS Y FIANZAS, SA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POLIZA DE SEGURO DE FIDELIDAD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325.44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356092" w:rsidRDefault="00356092" w:rsidP="00356092">
            <w:pPr>
              <w:jc w:val="right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CT10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CLINICO.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DROGUERIA FARMAVIDA,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REACTIVOS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280.00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NIPRO MEDICAL CORPORATION, SUCURSAL EL SALVADOR,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2,370.00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SURTIMEDIC,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2,264.50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DISTRIBUIDORA MARANATHA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DE LABORATORIO</w:t>
            </w:r>
          </w:p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CLINICO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3,956.50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SUMINISTROS MEDICOS. </w:t>
            </w:r>
          </w:p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ODONTOLOGIA.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RAF,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MEDICOS.</w:t>
            </w:r>
          </w:p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ODONTOLOGICO.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3,343.25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ODONTOLOGIA.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MEDIDENT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,SA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ODONTOLOGICOS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1,064.36</w:t>
            </w:r>
          </w:p>
          <w:p w:rsidR="00356092" w:rsidRDefault="0035609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HEALTHCARE PRODUCTS CENTROAMERICA,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3,980.00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SERVICIOS QUIRURGICOS,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1,260.00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31/05/2012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DIPROMEQUI,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840.25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CT19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FALMAR,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475.00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CT20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DROGUERIA FARLAB,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REACTIVOS E INSUMOS DE LABORATORIO CLINICO.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13,312.00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CT21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PROVEEDORES QUIRURGICOS,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4,351.35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CT22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ODONTOLOGIA.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TECNICA INTERNATIONAL,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ODONTOLOGICOS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365.00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CT23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IMPORTACIONES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MEDICAS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Y ODONTOLOGICAS.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342.00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CT24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ODONTOLOGIA.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DENTECO DE EL SALVADOR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,SA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DE CV.</w:t>
            </w:r>
          </w:p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ODONTOLOGICOS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890.00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CT25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RIMED,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4,890.00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CT26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LABORATORIOS DB, </w:t>
            </w:r>
          </w:p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MEDICOS.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585.67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CT27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SUMINISTROS MEDICOS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DROGUERIA UNIVERSAL,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INSUMOS MEDICOS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262.42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CT28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08/06/2012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CLINICO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TECNO DIAGNOSTICA DE EL SALVADOR, SA DE CV.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REACTIVOS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1,035.26</w:t>
            </w:r>
          </w:p>
        </w:tc>
      </w:tr>
      <w:tr w:rsidR="00356092" w:rsidRPr="00C36CE1" w:rsidTr="00B262B0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</w:tcPr>
          <w:p w:rsidR="00356092" w:rsidRDefault="00356092" w:rsidP="00356092">
            <w:pPr>
              <w:jc w:val="right"/>
            </w:pPr>
          </w:p>
          <w:p w:rsidR="00356092" w:rsidRDefault="00356092" w:rsidP="00356092">
            <w:pPr>
              <w:jc w:val="right"/>
            </w:pPr>
            <w:r>
              <w:t>CT29</w:t>
            </w:r>
          </w:p>
        </w:tc>
        <w:tc>
          <w:tcPr>
            <w:tcW w:w="1342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356092" w:rsidP="00356092">
            <w:r>
              <w:rPr>
                <w:rFonts w:ascii="Verdana" w:hAnsi="Verdana"/>
                <w:sz w:val="20"/>
                <w:szCs w:val="20"/>
              </w:rPr>
              <w:t>11/07/2012</w:t>
            </w:r>
          </w:p>
        </w:tc>
        <w:tc>
          <w:tcPr>
            <w:tcW w:w="1984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Pr="00AA5E0F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ADMINISTRACION</w:t>
            </w:r>
          </w:p>
        </w:tc>
        <w:tc>
          <w:tcPr>
            <w:tcW w:w="3118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vAlign w:val="center"/>
          </w:tcPr>
          <w:p w:rsidR="00356092" w:rsidRPr="00925177" w:rsidRDefault="00356092" w:rsidP="00356092">
            <w:pPr>
              <w:rPr>
                <w:rFonts w:ascii="Verdana" w:hAnsi="Verdana"/>
                <w:sz w:val="20"/>
                <w:szCs w:val="20"/>
              </w:rPr>
            </w:pPr>
            <w:r w:rsidRPr="00925177">
              <w:rPr>
                <w:rFonts w:ascii="Verdana" w:hAnsi="Verdana"/>
                <w:sz w:val="20"/>
                <w:szCs w:val="20"/>
              </w:rPr>
              <w:t xml:space="preserve">SEGUROS DEL PACIFICO, SA </w:t>
            </w:r>
          </w:p>
        </w:tc>
        <w:tc>
          <w:tcPr>
            <w:tcW w:w="2716" w:type="dxa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noWrap/>
          </w:tcPr>
          <w:p w:rsidR="00356092" w:rsidRPr="009B6AE1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POLIZA DE SEGURO DE VEHICULOS</w:t>
            </w:r>
          </w:p>
        </w:tc>
        <w:tc>
          <w:tcPr>
            <w:tcW w:w="155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</w:tcPr>
          <w:p w:rsidR="00356092" w:rsidRPr="0024557E" w:rsidRDefault="00356092" w:rsidP="00356092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GOES</w:t>
            </w:r>
          </w:p>
        </w:tc>
        <w:tc>
          <w:tcPr>
            <w:tcW w:w="236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auto"/>
            <w:noWrap/>
            <w:vAlign w:val="center"/>
          </w:tcPr>
          <w:p w:rsidR="00356092" w:rsidRDefault="00CE6062" w:rsidP="00356092">
            <w:pPr>
              <w:jc w:val="right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$</w:t>
            </w:r>
            <w:r w:rsidR="00356092">
              <w:rPr>
                <w:rFonts w:ascii="Verdana" w:hAnsi="Verdana"/>
                <w:b/>
                <w:bCs/>
                <w:sz w:val="20"/>
                <w:szCs w:val="20"/>
              </w:rPr>
              <w:t>1,217.58</w:t>
            </w:r>
          </w:p>
        </w:tc>
      </w:tr>
    </w:tbl>
    <w:p w:rsidR="00363DE8" w:rsidRDefault="00363DE8"/>
    <w:sectPr w:rsidR="00363DE8" w:rsidSect="008309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E8"/>
    <w:rsid w:val="000628CD"/>
    <w:rsid w:val="000707F5"/>
    <w:rsid w:val="000808D9"/>
    <w:rsid w:val="000A7F87"/>
    <w:rsid w:val="000C3FDC"/>
    <w:rsid w:val="000C4C95"/>
    <w:rsid w:val="001132B6"/>
    <w:rsid w:val="00146373"/>
    <w:rsid w:val="001C4116"/>
    <w:rsid w:val="001C4AB2"/>
    <w:rsid w:val="001F136A"/>
    <w:rsid w:val="001F1990"/>
    <w:rsid w:val="00200024"/>
    <w:rsid w:val="00206228"/>
    <w:rsid w:val="00211418"/>
    <w:rsid w:val="00243BD2"/>
    <w:rsid w:val="00290159"/>
    <w:rsid w:val="00290F2C"/>
    <w:rsid w:val="002A1130"/>
    <w:rsid w:val="002B54A6"/>
    <w:rsid w:val="002E0813"/>
    <w:rsid w:val="002E6D65"/>
    <w:rsid w:val="0033030C"/>
    <w:rsid w:val="00341988"/>
    <w:rsid w:val="00350E10"/>
    <w:rsid w:val="00356092"/>
    <w:rsid w:val="00363DE8"/>
    <w:rsid w:val="00367DAC"/>
    <w:rsid w:val="00386705"/>
    <w:rsid w:val="003D188A"/>
    <w:rsid w:val="003F356D"/>
    <w:rsid w:val="004303C0"/>
    <w:rsid w:val="004578C0"/>
    <w:rsid w:val="00460D12"/>
    <w:rsid w:val="00480DED"/>
    <w:rsid w:val="004813D7"/>
    <w:rsid w:val="0048334E"/>
    <w:rsid w:val="00483DE5"/>
    <w:rsid w:val="004955E9"/>
    <w:rsid w:val="004B0B09"/>
    <w:rsid w:val="004D0A77"/>
    <w:rsid w:val="004D15D0"/>
    <w:rsid w:val="004F7C90"/>
    <w:rsid w:val="00503A11"/>
    <w:rsid w:val="00504F3E"/>
    <w:rsid w:val="005167E8"/>
    <w:rsid w:val="00527FA0"/>
    <w:rsid w:val="005A4F5E"/>
    <w:rsid w:val="005B478B"/>
    <w:rsid w:val="005B4F63"/>
    <w:rsid w:val="005D5FE9"/>
    <w:rsid w:val="00607370"/>
    <w:rsid w:val="006206F2"/>
    <w:rsid w:val="00627D87"/>
    <w:rsid w:val="00674A42"/>
    <w:rsid w:val="006A607C"/>
    <w:rsid w:val="006D551E"/>
    <w:rsid w:val="006E1EB8"/>
    <w:rsid w:val="00724407"/>
    <w:rsid w:val="00725F14"/>
    <w:rsid w:val="007619E2"/>
    <w:rsid w:val="00763EA7"/>
    <w:rsid w:val="007B71C4"/>
    <w:rsid w:val="007D5526"/>
    <w:rsid w:val="0080729F"/>
    <w:rsid w:val="008079A4"/>
    <w:rsid w:val="00811184"/>
    <w:rsid w:val="00830970"/>
    <w:rsid w:val="00832B0F"/>
    <w:rsid w:val="00834D35"/>
    <w:rsid w:val="00840798"/>
    <w:rsid w:val="008425CB"/>
    <w:rsid w:val="00880AAA"/>
    <w:rsid w:val="00890B4F"/>
    <w:rsid w:val="008C2D12"/>
    <w:rsid w:val="008D50DE"/>
    <w:rsid w:val="009121A5"/>
    <w:rsid w:val="009128C3"/>
    <w:rsid w:val="00915748"/>
    <w:rsid w:val="00937ED3"/>
    <w:rsid w:val="00944A0C"/>
    <w:rsid w:val="00955EC9"/>
    <w:rsid w:val="00956C74"/>
    <w:rsid w:val="00961FD1"/>
    <w:rsid w:val="00962DED"/>
    <w:rsid w:val="009B5069"/>
    <w:rsid w:val="009E7D7F"/>
    <w:rsid w:val="00A16996"/>
    <w:rsid w:val="00AB3276"/>
    <w:rsid w:val="00AB50BE"/>
    <w:rsid w:val="00AB6332"/>
    <w:rsid w:val="00B34534"/>
    <w:rsid w:val="00C00DF7"/>
    <w:rsid w:val="00C0217D"/>
    <w:rsid w:val="00C10591"/>
    <w:rsid w:val="00C36CE1"/>
    <w:rsid w:val="00C61A10"/>
    <w:rsid w:val="00C67D5D"/>
    <w:rsid w:val="00C814CB"/>
    <w:rsid w:val="00C975E1"/>
    <w:rsid w:val="00CA7C64"/>
    <w:rsid w:val="00CE6062"/>
    <w:rsid w:val="00CF530C"/>
    <w:rsid w:val="00D03C61"/>
    <w:rsid w:val="00D27901"/>
    <w:rsid w:val="00D41311"/>
    <w:rsid w:val="00D732D7"/>
    <w:rsid w:val="00D83F85"/>
    <w:rsid w:val="00DC7801"/>
    <w:rsid w:val="00E46C4C"/>
    <w:rsid w:val="00E92954"/>
    <w:rsid w:val="00EC0C67"/>
    <w:rsid w:val="00ED2679"/>
    <w:rsid w:val="00ED4610"/>
    <w:rsid w:val="00EF2914"/>
    <w:rsid w:val="00EF7155"/>
    <w:rsid w:val="00F040A8"/>
    <w:rsid w:val="00F275FC"/>
    <w:rsid w:val="00F32D5F"/>
    <w:rsid w:val="00F3377F"/>
    <w:rsid w:val="00F83729"/>
    <w:rsid w:val="00F848FC"/>
    <w:rsid w:val="00F85CAB"/>
    <w:rsid w:val="00FA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2D2DB-26AA-4C4E-BCD6-B02A315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805C9-8537-499E-BB5E-8992345A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1309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cp:keywords/>
  <dc:description/>
  <cp:lastModifiedBy>walter</cp:lastModifiedBy>
  <cp:revision>9</cp:revision>
  <cp:lastPrinted>2014-07-19T03:31:00Z</cp:lastPrinted>
  <dcterms:created xsi:type="dcterms:W3CDTF">2017-02-28T16:15:00Z</dcterms:created>
  <dcterms:modified xsi:type="dcterms:W3CDTF">2017-02-28T17:11:00Z</dcterms:modified>
</cp:coreProperties>
</file>