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AA6382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DE7277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D61CD4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 wp14:anchorId="213EBEE9" wp14:editId="7F2EB3A0">
                  <wp:extent cx="1110924" cy="1514475"/>
                  <wp:effectExtent l="0" t="0" r="0" b="0"/>
                  <wp:docPr id="2" name="Imagen 2" descr="C:\Users\PROYECTOS\Desktop\FOTOS CONCEJALES\CRES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CRESP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25" t="6365" r="29477" b="20614"/>
                          <a:stretch/>
                        </pic:blipFill>
                        <pic:spPr bwMode="auto">
                          <a:xfrm>
                            <a:off x="0" y="0"/>
                            <a:ext cx="1121689" cy="152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AA6382">
        <w:trPr>
          <w:trHeight w:val="507"/>
        </w:trPr>
        <w:tc>
          <w:tcPr>
            <w:tcW w:w="4202" w:type="dxa"/>
            <w:vAlign w:val="center"/>
          </w:tcPr>
          <w:p w:rsidR="00AA6382" w:rsidRDefault="00AA6382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AA6382" w:rsidRPr="000530F9" w:rsidRDefault="00AA6382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AA6382" w:rsidRDefault="00AA6382" w:rsidP="006809F9"/>
          <w:p w:rsidR="001871E9" w:rsidRDefault="00D61CD4" w:rsidP="006809F9">
            <w:r>
              <w:t>German Wualter Orellana Crespo</w:t>
            </w:r>
          </w:p>
        </w:tc>
      </w:tr>
      <w:tr w:rsidR="001871E9" w:rsidTr="00AA6382">
        <w:trPr>
          <w:trHeight w:val="517"/>
        </w:trPr>
        <w:tc>
          <w:tcPr>
            <w:tcW w:w="4202" w:type="dxa"/>
            <w:vAlign w:val="center"/>
          </w:tcPr>
          <w:p w:rsidR="00AA6382" w:rsidRDefault="00AA6382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AA6382" w:rsidRDefault="00AA6382" w:rsidP="000530F9"/>
        </w:tc>
        <w:tc>
          <w:tcPr>
            <w:tcW w:w="6249" w:type="dxa"/>
          </w:tcPr>
          <w:p w:rsidR="00AA6382" w:rsidRDefault="00AA6382" w:rsidP="009D1778"/>
          <w:p w:rsidR="001871E9" w:rsidRDefault="00D61CD4" w:rsidP="009D1778">
            <w:bookmarkStart w:id="0" w:name="_GoBack"/>
            <w:bookmarkEnd w:id="0"/>
            <w:r>
              <w:t>Regidor Propietario</w:t>
            </w:r>
          </w:p>
        </w:tc>
      </w:tr>
      <w:tr w:rsidR="001871E9" w:rsidTr="00AA6382">
        <w:trPr>
          <w:trHeight w:val="912"/>
        </w:trPr>
        <w:tc>
          <w:tcPr>
            <w:tcW w:w="4202" w:type="dxa"/>
            <w:vAlign w:val="center"/>
          </w:tcPr>
          <w:p w:rsidR="001871E9" w:rsidRDefault="00AA6382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49" w:type="dxa"/>
          </w:tcPr>
          <w:p w:rsidR="001871E9" w:rsidRDefault="001871E9" w:rsidP="006809F9"/>
          <w:p w:rsidR="00AA6382" w:rsidRDefault="00AA6382" w:rsidP="006809F9">
            <w:r>
              <w:t>N/A</w:t>
            </w:r>
          </w:p>
        </w:tc>
      </w:tr>
      <w:tr w:rsidR="001871E9" w:rsidTr="00AA6382">
        <w:trPr>
          <w:trHeight w:val="520"/>
        </w:trPr>
        <w:tc>
          <w:tcPr>
            <w:tcW w:w="4202" w:type="dxa"/>
            <w:vAlign w:val="center"/>
          </w:tcPr>
          <w:p w:rsidR="00AA6382" w:rsidRDefault="00AA6382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AA6382" w:rsidRDefault="00AA6382" w:rsidP="000530F9"/>
        </w:tc>
        <w:tc>
          <w:tcPr>
            <w:tcW w:w="6249" w:type="dxa"/>
          </w:tcPr>
          <w:p w:rsidR="00AA6382" w:rsidRDefault="00AA6382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AA6382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AA6382" w:rsidRDefault="00AA6382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AA6382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5E4B0C" w:rsidP="007609B3">
            <w:r>
              <w:t>N/A</w:t>
            </w:r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4A" w:rsidRDefault="00F1744A" w:rsidP="00004FCD">
      <w:pPr>
        <w:spacing w:after="0" w:line="240" w:lineRule="auto"/>
      </w:pPr>
      <w:r>
        <w:separator/>
      </w:r>
    </w:p>
  </w:endnote>
  <w:endnote w:type="continuationSeparator" w:id="0">
    <w:p w:rsidR="00F1744A" w:rsidRDefault="00F1744A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4A" w:rsidRDefault="00F1744A" w:rsidP="00004FCD">
      <w:pPr>
        <w:spacing w:after="0" w:line="240" w:lineRule="auto"/>
      </w:pPr>
      <w:r>
        <w:separator/>
      </w:r>
    </w:p>
  </w:footnote>
  <w:footnote w:type="continuationSeparator" w:id="0">
    <w:p w:rsidR="00F1744A" w:rsidRDefault="00F1744A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F1744A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B129A"/>
    <w:rsid w:val="000F2BF8"/>
    <w:rsid w:val="001871E9"/>
    <w:rsid w:val="001D1555"/>
    <w:rsid w:val="002016C6"/>
    <w:rsid w:val="002B2EAD"/>
    <w:rsid w:val="002C11A8"/>
    <w:rsid w:val="00375783"/>
    <w:rsid w:val="00467FC0"/>
    <w:rsid w:val="004769BF"/>
    <w:rsid w:val="00545B0F"/>
    <w:rsid w:val="00597587"/>
    <w:rsid w:val="005C33C5"/>
    <w:rsid w:val="005E4B0C"/>
    <w:rsid w:val="00601359"/>
    <w:rsid w:val="00644A17"/>
    <w:rsid w:val="006809F9"/>
    <w:rsid w:val="0069150D"/>
    <w:rsid w:val="00695801"/>
    <w:rsid w:val="006A18F7"/>
    <w:rsid w:val="006C74B0"/>
    <w:rsid w:val="006E0A31"/>
    <w:rsid w:val="007609B3"/>
    <w:rsid w:val="007D5765"/>
    <w:rsid w:val="008A78F0"/>
    <w:rsid w:val="008F6AEC"/>
    <w:rsid w:val="00925599"/>
    <w:rsid w:val="009B1D14"/>
    <w:rsid w:val="009D1778"/>
    <w:rsid w:val="009F7F0B"/>
    <w:rsid w:val="00A06F6E"/>
    <w:rsid w:val="00A46C81"/>
    <w:rsid w:val="00AA6382"/>
    <w:rsid w:val="00B62DF4"/>
    <w:rsid w:val="00B6306F"/>
    <w:rsid w:val="00BD2B63"/>
    <w:rsid w:val="00BF4069"/>
    <w:rsid w:val="00C2265D"/>
    <w:rsid w:val="00C37F36"/>
    <w:rsid w:val="00D61CD4"/>
    <w:rsid w:val="00D81D88"/>
    <w:rsid w:val="00DA7F3A"/>
    <w:rsid w:val="00DB0603"/>
    <w:rsid w:val="00DE6662"/>
    <w:rsid w:val="00DE7277"/>
    <w:rsid w:val="00E013BE"/>
    <w:rsid w:val="00F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20</cp:revision>
  <cp:lastPrinted>2018-10-19T19:47:00Z</cp:lastPrinted>
  <dcterms:created xsi:type="dcterms:W3CDTF">2018-09-20T17:16:00Z</dcterms:created>
  <dcterms:modified xsi:type="dcterms:W3CDTF">2018-10-19T19:48:00Z</dcterms:modified>
</cp:coreProperties>
</file>