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205D0249" w:rsidR="004B1E94" w:rsidRPr="009B6D45" w:rsidRDefault="00F37581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OCTU</w:t>
                            </w:r>
                            <w:r w:rsidR="00617B3F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BRE </w:t>
                            </w:r>
                            <w:r w:rsidR="00BC2BBB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4B1E9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205D0249" w:rsidR="004B1E94" w:rsidRPr="009B6D45" w:rsidRDefault="00F37581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OCTU</w:t>
                      </w:r>
                      <w:r w:rsidR="00617B3F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BRE </w:t>
                      </w:r>
                      <w:r w:rsidR="00BC2BBB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4B1E9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026" w:type="dxa"/>
        <w:tblInd w:w="-572" w:type="dxa"/>
        <w:tblLook w:val="04A0" w:firstRow="1" w:lastRow="0" w:firstColumn="1" w:lastColumn="0" w:noHBand="0" w:noVBand="1"/>
      </w:tblPr>
      <w:tblGrid>
        <w:gridCol w:w="580"/>
        <w:gridCol w:w="3356"/>
        <w:gridCol w:w="5132"/>
        <w:gridCol w:w="1127"/>
        <w:gridCol w:w="946"/>
        <w:gridCol w:w="3885"/>
      </w:tblGrid>
      <w:tr w:rsidR="00B3237B" w14:paraId="26466010" w14:textId="77777777" w:rsidTr="00A230B6">
        <w:trPr>
          <w:trHeight w:val="278"/>
        </w:trPr>
        <w:tc>
          <w:tcPr>
            <w:tcW w:w="425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405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221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33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889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953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B3237B" w:rsidRPr="001B6166" w14:paraId="6D9D3B13" w14:textId="77777777" w:rsidTr="00A230B6">
        <w:trPr>
          <w:trHeight w:val="278"/>
        </w:trPr>
        <w:tc>
          <w:tcPr>
            <w:tcW w:w="425" w:type="dxa"/>
          </w:tcPr>
          <w:p w14:paraId="2C37A33A" w14:textId="160D9D55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542</w:t>
            </w:r>
          </w:p>
        </w:tc>
        <w:tc>
          <w:tcPr>
            <w:tcW w:w="3405" w:type="dxa"/>
          </w:tcPr>
          <w:p w14:paraId="6D7DAB5A" w14:textId="60AD3C36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21" w:type="dxa"/>
          </w:tcPr>
          <w:p w14:paraId="0923A03F" w14:textId="55211B9B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diversos para atención a empleados y Miembros del Concejo Municipal, más productos en concepto de apoyo solidario a familias de escasos recursos económicos durante el mes de octubre/2020</w:t>
            </w:r>
          </w:p>
        </w:tc>
        <w:tc>
          <w:tcPr>
            <w:tcW w:w="1133" w:type="dxa"/>
          </w:tcPr>
          <w:p w14:paraId="36C750CD" w14:textId="01D1B225" w:rsidR="00875638" w:rsidRDefault="00875638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01 10 20</w:t>
            </w:r>
          </w:p>
        </w:tc>
        <w:tc>
          <w:tcPr>
            <w:tcW w:w="889" w:type="dxa"/>
          </w:tcPr>
          <w:p w14:paraId="17739FFE" w14:textId="23F7ADA6" w:rsidR="00875638" w:rsidRDefault="00875638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79.00</w:t>
            </w:r>
          </w:p>
        </w:tc>
        <w:tc>
          <w:tcPr>
            <w:tcW w:w="3953" w:type="dxa"/>
          </w:tcPr>
          <w:p w14:paraId="49CD8CBE" w14:textId="537C2D32" w:rsidR="00875638" w:rsidRDefault="00875638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3E5F0D7D" w14:textId="77777777" w:rsidTr="00A230B6">
        <w:trPr>
          <w:trHeight w:val="278"/>
        </w:trPr>
        <w:tc>
          <w:tcPr>
            <w:tcW w:w="425" w:type="dxa"/>
          </w:tcPr>
          <w:p w14:paraId="3BAEA8CB" w14:textId="74EC8B2A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543</w:t>
            </w:r>
          </w:p>
        </w:tc>
        <w:tc>
          <w:tcPr>
            <w:tcW w:w="3405" w:type="dxa"/>
          </w:tcPr>
          <w:p w14:paraId="368E5767" w14:textId="3873D746" w:rsidR="00875638" w:rsidRDefault="00364732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21" w:type="dxa"/>
          </w:tcPr>
          <w:p w14:paraId="0DBBD43A" w14:textId="154BD4E9" w:rsidR="00875638" w:rsidRDefault="00364732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diversos para dar continuidad a campañas de concientización sobre medidas de prevención contra el COVID 19, durante el mes de octubre del presente año.</w:t>
            </w:r>
          </w:p>
        </w:tc>
        <w:tc>
          <w:tcPr>
            <w:tcW w:w="1133" w:type="dxa"/>
          </w:tcPr>
          <w:p w14:paraId="79C96552" w14:textId="70CD1878" w:rsidR="00875638" w:rsidRDefault="00364732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01 10 20</w:t>
            </w:r>
          </w:p>
        </w:tc>
        <w:tc>
          <w:tcPr>
            <w:tcW w:w="889" w:type="dxa"/>
          </w:tcPr>
          <w:p w14:paraId="3E40FA18" w14:textId="7796B5EB" w:rsidR="00875638" w:rsidRDefault="00364732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153.15</w:t>
            </w:r>
          </w:p>
        </w:tc>
        <w:tc>
          <w:tcPr>
            <w:tcW w:w="3953" w:type="dxa"/>
          </w:tcPr>
          <w:p w14:paraId="5DC73592" w14:textId="7BF2A954" w:rsidR="00875638" w:rsidRDefault="00364732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  <w:tr w:rsidR="00B3237B" w:rsidRPr="001B6166" w14:paraId="06FECB5A" w14:textId="77777777" w:rsidTr="00A230B6">
        <w:trPr>
          <w:trHeight w:val="278"/>
        </w:trPr>
        <w:tc>
          <w:tcPr>
            <w:tcW w:w="425" w:type="dxa"/>
          </w:tcPr>
          <w:p w14:paraId="402C95E8" w14:textId="2D52418A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544</w:t>
            </w:r>
          </w:p>
        </w:tc>
        <w:tc>
          <w:tcPr>
            <w:tcW w:w="3405" w:type="dxa"/>
          </w:tcPr>
          <w:p w14:paraId="097FC69E" w14:textId="633ECA20" w:rsidR="00875638" w:rsidRDefault="00A230B6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DISTRIBUIDORA DE AUTOMÓVILES, S.A. DE C.V.</w:t>
            </w:r>
          </w:p>
        </w:tc>
        <w:tc>
          <w:tcPr>
            <w:tcW w:w="5221" w:type="dxa"/>
          </w:tcPr>
          <w:p w14:paraId="05F34D01" w14:textId="6E99902A" w:rsidR="00875638" w:rsidRDefault="00A230B6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Adquisición de un vehículo tipo ambulancia ( TOYOTA HIACE )equipada para ser utilizada para atención y traslado de personas enfermas con síntomas de COVID 19, emergencias por desastres naturales hacia Instituciones médicas</w:t>
            </w:r>
          </w:p>
        </w:tc>
        <w:tc>
          <w:tcPr>
            <w:tcW w:w="1133" w:type="dxa"/>
          </w:tcPr>
          <w:p w14:paraId="61DDDC47" w14:textId="75A5F00B" w:rsidR="00875638" w:rsidRDefault="00A230B6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22 10 20</w:t>
            </w:r>
          </w:p>
        </w:tc>
        <w:tc>
          <w:tcPr>
            <w:tcW w:w="889" w:type="dxa"/>
          </w:tcPr>
          <w:p w14:paraId="1758837C" w14:textId="13BAFD7B" w:rsidR="00875638" w:rsidRDefault="00A230B6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$33,720.25</w:t>
            </w:r>
          </w:p>
        </w:tc>
        <w:tc>
          <w:tcPr>
            <w:tcW w:w="3953" w:type="dxa"/>
          </w:tcPr>
          <w:p w14:paraId="39B8F0E8" w14:textId="373C4A0B" w:rsidR="00875638" w:rsidRDefault="00A230B6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ambulancia Municipal de Verapaz</w:t>
            </w:r>
          </w:p>
        </w:tc>
      </w:tr>
      <w:tr w:rsidR="00B3237B" w:rsidRPr="001B6166" w14:paraId="555B36A0" w14:textId="77777777" w:rsidTr="00A230B6">
        <w:trPr>
          <w:trHeight w:val="278"/>
        </w:trPr>
        <w:tc>
          <w:tcPr>
            <w:tcW w:w="425" w:type="dxa"/>
          </w:tcPr>
          <w:p w14:paraId="19EBBCE3" w14:textId="23DD4C75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545</w:t>
            </w:r>
          </w:p>
        </w:tc>
        <w:tc>
          <w:tcPr>
            <w:tcW w:w="3405" w:type="dxa"/>
          </w:tcPr>
          <w:p w14:paraId="03BA1EFF" w14:textId="2FC125F0" w:rsidR="00875638" w:rsidRDefault="00B3237B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21" w:type="dxa"/>
          </w:tcPr>
          <w:p w14:paraId="1643CE8B" w14:textId="3733531A" w:rsidR="00875638" w:rsidRDefault="00B3237B" w:rsidP="00B3237B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combustible para abastecer vehículos utilizados para atender acciones de emergencias durante el mes de </w:t>
            </w:r>
            <w:r w:rsidR="008C1041">
              <w:rPr>
                <w:bCs/>
                <w:iCs/>
                <w:sz w:val="16"/>
                <w:szCs w:val="16"/>
              </w:rPr>
              <w:t>octubre</w:t>
            </w:r>
            <w:r>
              <w:rPr>
                <w:bCs/>
                <w:iCs/>
                <w:sz w:val="16"/>
                <w:szCs w:val="16"/>
              </w:rPr>
              <w:t>/2020</w:t>
            </w:r>
          </w:p>
        </w:tc>
        <w:tc>
          <w:tcPr>
            <w:tcW w:w="1133" w:type="dxa"/>
          </w:tcPr>
          <w:p w14:paraId="42575CEC" w14:textId="1BACDF82" w:rsidR="00875638" w:rsidRDefault="00B3237B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01 10 20</w:t>
            </w:r>
          </w:p>
        </w:tc>
        <w:tc>
          <w:tcPr>
            <w:tcW w:w="889" w:type="dxa"/>
          </w:tcPr>
          <w:p w14:paraId="2C94ACF1" w14:textId="1180BAE4" w:rsidR="00875638" w:rsidRDefault="00B3237B" w:rsidP="00B3237B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949.57</w:t>
            </w:r>
          </w:p>
        </w:tc>
        <w:tc>
          <w:tcPr>
            <w:tcW w:w="3953" w:type="dxa"/>
          </w:tcPr>
          <w:p w14:paraId="5EBB5FE8" w14:textId="720AC0E5" w:rsidR="00875638" w:rsidRDefault="008C1041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</w:t>
            </w:r>
            <w:r w:rsidR="00B3237B">
              <w:rPr>
                <w:bCs/>
                <w:iCs/>
                <w:sz w:val="16"/>
                <w:szCs w:val="16"/>
              </w:rPr>
              <w:t xml:space="preserve"> y atención de emergencia por COVID 19 FMI</w:t>
            </w:r>
          </w:p>
        </w:tc>
      </w:tr>
      <w:tr w:rsidR="00B3237B" w:rsidRPr="001B6166" w14:paraId="1E655326" w14:textId="77777777" w:rsidTr="00A230B6">
        <w:trPr>
          <w:trHeight w:val="278"/>
        </w:trPr>
        <w:tc>
          <w:tcPr>
            <w:tcW w:w="425" w:type="dxa"/>
          </w:tcPr>
          <w:p w14:paraId="48800457" w14:textId="25120021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546</w:t>
            </w:r>
          </w:p>
        </w:tc>
        <w:tc>
          <w:tcPr>
            <w:tcW w:w="3405" w:type="dxa"/>
          </w:tcPr>
          <w:p w14:paraId="7233598A" w14:textId="3761023C" w:rsidR="00875638" w:rsidRDefault="005E6882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Nelson Reyes Henríquez</w:t>
            </w:r>
          </w:p>
        </w:tc>
        <w:tc>
          <w:tcPr>
            <w:tcW w:w="5221" w:type="dxa"/>
          </w:tcPr>
          <w:p w14:paraId="36FEFE77" w14:textId="41B2C66D" w:rsidR="00875638" w:rsidRDefault="005E6882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técnicos de informática para reparación de equipos de cómputo de la Unidad de Acceso a la Información Pública y Casa de Encuentros Juvenil de Verapaz</w:t>
            </w:r>
          </w:p>
        </w:tc>
        <w:tc>
          <w:tcPr>
            <w:tcW w:w="1133" w:type="dxa"/>
          </w:tcPr>
          <w:p w14:paraId="6F74F478" w14:textId="07B1FE7E" w:rsidR="00875638" w:rsidRDefault="005E6882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05 10 20</w:t>
            </w:r>
          </w:p>
        </w:tc>
        <w:tc>
          <w:tcPr>
            <w:tcW w:w="889" w:type="dxa"/>
          </w:tcPr>
          <w:p w14:paraId="74D3863E" w14:textId="35F68F33" w:rsidR="00875638" w:rsidRDefault="005E6882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80.00</w:t>
            </w:r>
          </w:p>
        </w:tc>
        <w:tc>
          <w:tcPr>
            <w:tcW w:w="3953" w:type="dxa"/>
          </w:tcPr>
          <w:p w14:paraId="71D1F307" w14:textId="4D58E7FE" w:rsidR="00875638" w:rsidRDefault="005E6882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362F55D8" w14:textId="77777777" w:rsidTr="00A230B6">
        <w:trPr>
          <w:trHeight w:val="278"/>
        </w:trPr>
        <w:tc>
          <w:tcPr>
            <w:tcW w:w="425" w:type="dxa"/>
          </w:tcPr>
          <w:p w14:paraId="3033992B" w14:textId="306EBDCD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547</w:t>
            </w:r>
          </w:p>
        </w:tc>
        <w:tc>
          <w:tcPr>
            <w:tcW w:w="3405" w:type="dxa"/>
          </w:tcPr>
          <w:p w14:paraId="4687E195" w14:textId="7AFC326A" w:rsidR="00875638" w:rsidRDefault="009B3476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Jaime Alexander Pineda</w:t>
            </w:r>
          </w:p>
        </w:tc>
        <w:tc>
          <w:tcPr>
            <w:tcW w:w="5221" w:type="dxa"/>
          </w:tcPr>
          <w:p w14:paraId="65E5FE99" w14:textId="19B69F21" w:rsidR="00875638" w:rsidRDefault="009B3476" w:rsidP="009B347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técnicos de mantenimiento preventivo de 6 equipos de aire acondicionado y revisión de 1 por estar dañado</w:t>
            </w:r>
            <w:bookmarkStart w:id="0" w:name="_GoBack"/>
            <w:bookmarkEnd w:id="0"/>
          </w:p>
        </w:tc>
        <w:tc>
          <w:tcPr>
            <w:tcW w:w="1133" w:type="dxa"/>
          </w:tcPr>
          <w:p w14:paraId="43651BE2" w14:textId="09FFD819" w:rsidR="00875638" w:rsidRDefault="009B3476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01 10 20</w:t>
            </w:r>
          </w:p>
        </w:tc>
        <w:tc>
          <w:tcPr>
            <w:tcW w:w="889" w:type="dxa"/>
          </w:tcPr>
          <w:p w14:paraId="18EB80F3" w14:textId="06A80C73" w:rsidR="00875638" w:rsidRDefault="009B3476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191.99</w:t>
            </w:r>
          </w:p>
        </w:tc>
        <w:tc>
          <w:tcPr>
            <w:tcW w:w="3953" w:type="dxa"/>
          </w:tcPr>
          <w:p w14:paraId="1DBEA792" w14:textId="47D9B78E" w:rsidR="00875638" w:rsidRDefault="009B3476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26B552E2" w14:textId="77777777" w:rsidTr="00A230B6">
        <w:trPr>
          <w:trHeight w:val="278"/>
        </w:trPr>
        <w:tc>
          <w:tcPr>
            <w:tcW w:w="425" w:type="dxa"/>
          </w:tcPr>
          <w:p w14:paraId="274B6ED2" w14:textId="4FC72A2A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548</w:t>
            </w:r>
          </w:p>
        </w:tc>
        <w:tc>
          <w:tcPr>
            <w:tcW w:w="3405" w:type="dxa"/>
          </w:tcPr>
          <w:p w14:paraId="13E727D6" w14:textId="293E3388" w:rsidR="00875638" w:rsidRDefault="001D240D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5221" w:type="dxa"/>
          </w:tcPr>
          <w:p w14:paraId="25F00367" w14:textId="4707D008" w:rsidR="00875638" w:rsidRDefault="001D240D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herbicidas para limpieza de Cementerios Municipales y zonas verdes, dando seguimiento a las medidas de acción contra la propagación del COVID 19</w:t>
            </w:r>
            <w:r w:rsidR="008C1041"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14:paraId="03BF44EA" w14:textId="07860D1F" w:rsidR="00875638" w:rsidRDefault="001D240D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28 10 20</w:t>
            </w:r>
          </w:p>
        </w:tc>
        <w:tc>
          <w:tcPr>
            <w:tcW w:w="889" w:type="dxa"/>
          </w:tcPr>
          <w:p w14:paraId="5BC364DA" w14:textId="2150714B" w:rsidR="00875638" w:rsidRDefault="001D240D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46.00</w:t>
            </w:r>
          </w:p>
        </w:tc>
        <w:tc>
          <w:tcPr>
            <w:tcW w:w="3953" w:type="dxa"/>
          </w:tcPr>
          <w:p w14:paraId="7200E099" w14:textId="7C68475E" w:rsidR="00875638" w:rsidRDefault="001D240D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</w:t>
            </w:r>
            <w:r w:rsidR="008C1041">
              <w:rPr>
                <w:bCs/>
                <w:iCs/>
                <w:sz w:val="16"/>
                <w:szCs w:val="16"/>
              </w:rPr>
              <w:t>ón y Atención de emergencia por COVID 19 FMI</w:t>
            </w:r>
          </w:p>
        </w:tc>
      </w:tr>
      <w:tr w:rsidR="00B3237B" w:rsidRPr="001B6166" w14:paraId="7A8F44D2" w14:textId="77777777" w:rsidTr="00A230B6">
        <w:trPr>
          <w:trHeight w:val="278"/>
        </w:trPr>
        <w:tc>
          <w:tcPr>
            <w:tcW w:w="425" w:type="dxa"/>
          </w:tcPr>
          <w:p w14:paraId="153960FA" w14:textId="2F59F59B" w:rsidR="00875638" w:rsidRDefault="0087563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549</w:t>
            </w:r>
          </w:p>
        </w:tc>
        <w:tc>
          <w:tcPr>
            <w:tcW w:w="3405" w:type="dxa"/>
          </w:tcPr>
          <w:p w14:paraId="554A0520" w14:textId="380F23DA" w:rsidR="00875638" w:rsidRDefault="008C1041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Luisa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Querubina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Alfaro de Velásquez</w:t>
            </w:r>
          </w:p>
        </w:tc>
        <w:tc>
          <w:tcPr>
            <w:tcW w:w="5221" w:type="dxa"/>
          </w:tcPr>
          <w:p w14:paraId="13B38035" w14:textId="01FE6295" w:rsidR="00875638" w:rsidRDefault="008C1041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Suministro de alimentación para personal asignado y colaboradores de empaquetar, trasladar, y entregar canastas básicas y kits de higiene durante los días del 04 al 15 de noviembre/2020 en atención a la emergencia por COVID 19</w:t>
            </w:r>
          </w:p>
        </w:tc>
        <w:tc>
          <w:tcPr>
            <w:tcW w:w="1133" w:type="dxa"/>
          </w:tcPr>
          <w:p w14:paraId="684A3416" w14:textId="6E104F41" w:rsidR="00875638" w:rsidRDefault="008C1041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30 10 20</w:t>
            </w:r>
          </w:p>
        </w:tc>
        <w:tc>
          <w:tcPr>
            <w:tcW w:w="889" w:type="dxa"/>
          </w:tcPr>
          <w:p w14:paraId="01BD3119" w14:textId="52BED04C" w:rsidR="00875638" w:rsidRDefault="008C1041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241.35</w:t>
            </w:r>
          </w:p>
        </w:tc>
        <w:tc>
          <w:tcPr>
            <w:tcW w:w="3953" w:type="dxa"/>
          </w:tcPr>
          <w:p w14:paraId="52113E49" w14:textId="20FD2EF8" w:rsidR="00875638" w:rsidRDefault="008C1041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  <w:tr w:rsidR="00B3237B" w:rsidRPr="001B6166" w14:paraId="0B8BEE86" w14:textId="77777777" w:rsidTr="00A230B6">
        <w:trPr>
          <w:trHeight w:val="278"/>
        </w:trPr>
        <w:tc>
          <w:tcPr>
            <w:tcW w:w="425" w:type="dxa"/>
          </w:tcPr>
          <w:p w14:paraId="1DB0489A" w14:textId="4F5A268F" w:rsidR="003D461C" w:rsidRPr="001B6166" w:rsidRDefault="00F37581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550</w:t>
            </w:r>
          </w:p>
        </w:tc>
        <w:tc>
          <w:tcPr>
            <w:tcW w:w="3405" w:type="dxa"/>
          </w:tcPr>
          <w:p w14:paraId="0EDDFE56" w14:textId="23B1860A" w:rsidR="003D461C" w:rsidRPr="001B6166" w:rsidRDefault="00F37581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EMMA BEATRÍZ ABARCA PINEDA</w:t>
            </w:r>
          </w:p>
        </w:tc>
        <w:tc>
          <w:tcPr>
            <w:tcW w:w="5221" w:type="dxa"/>
          </w:tcPr>
          <w:p w14:paraId="7572DA2B" w14:textId="679B80EA" w:rsidR="003D461C" w:rsidRPr="001B6166" w:rsidRDefault="00F37581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60 almuerzos para personal de Salud y colaboradores para Campaña de búsqueda de posibles casos de COVID y enfermedades crónicas que será realizada los días 15 y 16 de octubre del presente año.</w:t>
            </w:r>
          </w:p>
        </w:tc>
        <w:tc>
          <w:tcPr>
            <w:tcW w:w="1133" w:type="dxa"/>
          </w:tcPr>
          <w:p w14:paraId="522894E9" w14:textId="1F14A694" w:rsidR="003D461C" w:rsidRPr="001B6166" w:rsidRDefault="00F37581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14 10 20</w:t>
            </w:r>
          </w:p>
        </w:tc>
        <w:tc>
          <w:tcPr>
            <w:tcW w:w="889" w:type="dxa"/>
          </w:tcPr>
          <w:p w14:paraId="79E5A10F" w14:textId="32739B73" w:rsidR="003D461C" w:rsidRPr="001B6166" w:rsidRDefault="00F37581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953" w:type="dxa"/>
          </w:tcPr>
          <w:p w14:paraId="7960A44C" w14:textId="159FEE6F" w:rsidR="003D461C" w:rsidRPr="001B6166" w:rsidRDefault="00F37581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COVID 19 FMI</w:t>
            </w:r>
          </w:p>
        </w:tc>
      </w:tr>
      <w:tr w:rsidR="00B3237B" w:rsidRPr="001B6166" w14:paraId="1270A18F" w14:textId="77777777" w:rsidTr="00A230B6">
        <w:trPr>
          <w:trHeight w:val="278"/>
        </w:trPr>
        <w:tc>
          <w:tcPr>
            <w:tcW w:w="425" w:type="dxa"/>
          </w:tcPr>
          <w:p w14:paraId="5561AF28" w14:textId="46BB93C6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551</w:t>
            </w:r>
          </w:p>
        </w:tc>
        <w:tc>
          <w:tcPr>
            <w:tcW w:w="3405" w:type="dxa"/>
          </w:tcPr>
          <w:p w14:paraId="1F897C3B" w14:textId="2449CD55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LUISA QUERUBINA ALFARO DE VELÁSQUEZ</w:t>
            </w:r>
          </w:p>
        </w:tc>
        <w:tc>
          <w:tcPr>
            <w:tcW w:w="5221" w:type="dxa"/>
          </w:tcPr>
          <w:p w14:paraId="786FB015" w14:textId="01BD577D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80 almuerzos para personal de Salud y colaboradores para Campaña de búsqueda de posibles casos de COVID y enfermedades crónicas que será realizada los días 15 y 16 de octubre del presente año.</w:t>
            </w:r>
          </w:p>
        </w:tc>
        <w:tc>
          <w:tcPr>
            <w:tcW w:w="1133" w:type="dxa"/>
          </w:tcPr>
          <w:p w14:paraId="6FC30EDC" w14:textId="58F39C8F" w:rsidR="00F37581" w:rsidRPr="001B6166" w:rsidRDefault="00F37581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14 10 20</w:t>
            </w:r>
          </w:p>
        </w:tc>
        <w:tc>
          <w:tcPr>
            <w:tcW w:w="889" w:type="dxa"/>
          </w:tcPr>
          <w:p w14:paraId="291E0A3B" w14:textId="37C7BB09" w:rsidR="00F37581" w:rsidRPr="001B6166" w:rsidRDefault="00F37581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220.00</w:t>
            </w:r>
          </w:p>
        </w:tc>
        <w:tc>
          <w:tcPr>
            <w:tcW w:w="3953" w:type="dxa"/>
          </w:tcPr>
          <w:p w14:paraId="007B3A1A" w14:textId="23FBEE26" w:rsidR="00F37581" w:rsidRPr="001B6166" w:rsidRDefault="00F37581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COVID 19 FMI</w:t>
            </w:r>
          </w:p>
        </w:tc>
      </w:tr>
      <w:tr w:rsidR="00B3237B" w:rsidRPr="001B6166" w14:paraId="02173A3B" w14:textId="77777777" w:rsidTr="00A230B6">
        <w:trPr>
          <w:trHeight w:val="278"/>
        </w:trPr>
        <w:tc>
          <w:tcPr>
            <w:tcW w:w="425" w:type="dxa"/>
          </w:tcPr>
          <w:p w14:paraId="683CDD9D" w14:textId="23F7B5FE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552</w:t>
            </w:r>
          </w:p>
        </w:tc>
        <w:tc>
          <w:tcPr>
            <w:tcW w:w="3405" w:type="dxa"/>
          </w:tcPr>
          <w:p w14:paraId="020ED197" w14:textId="1CE40983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21" w:type="dxa"/>
          </w:tcPr>
          <w:p w14:paraId="0D8B4382" w14:textId="00A1D9E8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 en concepto de apoyo a la familia por el fallecimiento de LEONARDO LÓPEZ HENRÍQUEZ, del domicilio del Carmen.</w:t>
            </w:r>
          </w:p>
        </w:tc>
        <w:tc>
          <w:tcPr>
            <w:tcW w:w="1133" w:type="dxa"/>
          </w:tcPr>
          <w:p w14:paraId="32A987CE" w14:textId="7BA463FF" w:rsidR="00F37581" w:rsidRPr="001B6166" w:rsidRDefault="00F37581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05 10 20</w:t>
            </w:r>
          </w:p>
        </w:tc>
        <w:tc>
          <w:tcPr>
            <w:tcW w:w="889" w:type="dxa"/>
          </w:tcPr>
          <w:p w14:paraId="2CCBAF72" w14:textId="08BCEE84" w:rsidR="00F37581" w:rsidRPr="001B6166" w:rsidRDefault="00F37581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50.00</w:t>
            </w:r>
          </w:p>
        </w:tc>
        <w:tc>
          <w:tcPr>
            <w:tcW w:w="3953" w:type="dxa"/>
          </w:tcPr>
          <w:p w14:paraId="1D167871" w14:textId="031111D5" w:rsidR="00F37581" w:rsidRPr="001B6166" w:rsidRDefault="00F37581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3DA4A689" w14:textId="77777777" w:rsidTr="00A230B6">
        <w:trPr>
          <w:trHeight w:val="278"/>
        </w:trPr>
        <w:tc>
          <w:tcPr>
            <w:tcW w:w="425" w:type="dxa"/>
          </w:tcPr>
          <w:p w14:paraId="5A0B3611" w14:textId="43DBEBA9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553</w:t>
            </w:r>
          </w:p>
        </w:tc>
        <w:tc>
          <w:tcPr>
            <w:tcW w:w="3405" w:type="dxa"/>
          </w:tcPr>
          <w:p w14:paraId="7B262069" w14:textId="5A178658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21" w:type="dxa"/>
          </w:tcPr>
          <w:p w14:paraId="00B64E1D" w14:textId="553AE521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 en concepto de apoyo a la familia por el fallecimiento de MARCOS ANGULO CUBÍAS, del domicilio de San Isidro.</w:t>
            </w:r>
          </w:p>
        </w:tc>
        <w:tc>
          <w:tcPr>
            <w:tcW w:w="1133" w:type="dxa"/>
          </w:tcPr>
          <w:p w14:paraId="6CDF6CA6" w14:textId="2DEACBD1" w:rsidR="00F37581" w:rsidRPr="001B6166" w:rsidRDefault="00F37581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12 10 20</w:t>
            </w:r>
          </w:p>
        </w:tc>
        <w:tc>
          <w:tcPr>
            <w:tcW w:w="889" w:type="dxa"/>
          </w:tcPr>
          <w:p w14:paraId="52580C66" w14:textId="07383DDD" w:rsidR="00F37581" w:rsidRPr="001B6166" w:rsidRDefault="00F37581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50.00</w:t>
            </w:r>
          </w:p>
        </w:tc>
        <w:tc>
          <w:tcPr>
            <w:tcW w:w="3953" w:type="dxa"/>
          </w:tcPr>
          <w:p w14:paraId="16E0803F" w14:textId="13A9ED5A" w:rsidR="00F37581" w:rsidRPr="001B6166" w:rsidRDefault="00F37581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707EDE9D" w14:textId="77777777" w:rsidTr="00A230B6">
        <w:trPr>
          <w:trHeight w:val="278"/>
        </w:trPr>
        <w:tc>
          <w:tcPr>
            <w:tcW w:w="425" w:type="dxa"/>
          </w:tcPr>
          <w:p w14:paraId="58B2A18B" w14:textId="392F0319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554</w:t>
            </w:r>
          </w:p>
        </w:tc>
        <w:tc>
          <w:tcPr>
            <w:tcW w:w="3405" w:type="dxa"/>
          </w:tcPr>
          <w:p w14:paraId="57EC28F0" w14:textId="1301E447" w:rsidR="00F37581" w:rsidRPr="001B6166" w:rsidRDefault="00DA2132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NORA ESMERALDA HERNÁNDEZ DE ÁNGEL</w:t>
            </w:r>
          </w:p>
        </w:tc>
        <w:tc>
          <w:tcPr>
            <w:tcW w:w="5221" w:type="dxa"/>
          </w:tcPr>
          <w:p w14:paraId="19EB580E" w14:textId="3C8934D2" w:rsidR="00F37581" w:rsidRPr="001B6166" w:rsidRDefault="00DA2132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Confección de 24 chalecos para identificación de la Comisión Municipal de Protección Civil de Verapaz</w:t>
            </w:r>
          </w:p>
        </w:tc>
        <w:tc>
          <w:tcPr>
            <w:tcW w:w="1133" w:type="dxa"/>
          </w:tcPr>
          <w:p w14:paraId="749DD4E5" w14:textId="57C8EBE1" w:rsidR="00F37581" w:rsidRPr="001B6166" w:rsidRDefault="00DA2132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21 10 20</w:t>
            </w:r>
          </w:p>
        </w:tc>
        <w:tc>
          <w:tcPr>
            <w:tcW w:w="889" w:type="dxa"/>
          </w:tcPr>
          <w:p w14:paraId="65FD3DCA" w14:textId="63945EF0" w:rsidR="00F37581" w:rsidRPr="001B6166" w:rsidRDefault="00DA2132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600.00</w:t>
            </w:r>
          </w:p>
        </w:tc>
        <w:tc>
          <w:tcPr>
            <w:tcW w:w="3953" w:type="dxa"/>
          </w:tcPr>
          <w:p w14:paraId="3F385E1A" w14:textId="4242CE2D" w:rsidR="00F37581" w:rsidRPr="001B6166" w:rsidRDefault="00DA2132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COVID 19 FMI</w:t>
            </w:r>
          </w:p>
        </w:tc>
      </w:tr>
      <w:tr w:rsidR="00B3237B" w:rsidRPr="001B6166" w14:paraId="65B2DD91" w14:textId="77777777" w:rsidTr="00A230B6">
        <w:trPr>
          <w:trHeight w:val="278"/>
        </w:trPr>
        <w:tc>
          <w:tcPr>
            <w:tcW w:w="425" w:type="dxa"/>
          </w:tcPr>
          <w:p w14:paraId="072FC533" w14:textId="3B484FA8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555</w:t>
            </w:r>
          </w:p>
        </w:tc>
        <w:tc>
          <w:tcPr>
            <w:tcW w:w="3405" w:type="dxa"/>
          </w:tcPr>
          <w:p w14:paraId="4EACFAE9" w14:textId="3CB08311" w:rsidR="00F37581" w:rsidRPr="001B6166" w:rsidRDefault="00DA2132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ROGER WILFREDO MONTANO HERNÁNDEZ</w:t>
            </w:r>
          </w:p>
        </w:tc>
        <w:tc>
          <w:tcPr>
            <w:tcW w:w="5221" w:type="dxa"/>
          </w:tcPr>
          <w:p w14:paraId="5D229E20" w14:textId="534CC837" w:rsidR="00F37581" w:rsidRPr="001B6166" w:rsidRDefault="00DA2132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18 atomizadores y 2 paquetes de bolsas plásticas de 1 arroba</w:t>
            </w:r>
          </w:p>
        </w:tc>
        <w:tc>
          <w:tcPr>
            <w:tcW w:w="1133" w:type="dxa"/>
          </w:tcPr>
          <w:p w14:paraId="14191788" w14:textId="0253A882" w:rsidR="00F37581" w:rsidRPr="001B6166" w:rsidRDefault="00DA2132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14 10 20</w:t>
            </w:r>
          </w:p>
        </w:tc>
        <w:tc>
          <w:tcPr>
            <w:tcW w:w="889" w:type="dxa"/>
          </w:tcPr>
          <w:p w14:paraId="21A87115" w14:textId="30671BB9" w:rsidR="00F37581" w:rsidRPr="001B6166" w:rsidRDefault="00DA2132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63.25</w:t>
            </w:r>
          </w:p>
        </w:tc>
        <w:tc>
          <w:tcPr>
            <w:tcW w:w="3953" w:type="dxa"/>
          </w:tcPr>
          <w:p w14:paraId="560700B4" w14:textId="0092EEF4" w:rsidR="00F37581" w:rsidRPr="001B6166" w:rsidRDefault="00DA2132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COVID 19 FMI</w:t>
            </w:r>
          </w:p>
        </w:tc>
      </w:tr>
      <w:tr w:rsidR="00B3237B" w:rsidRPr="001B6166" w14:paraId="41479A3A" w14:textId="77777777" w:rsidTr="00A230B6">
        <w:trPr>
          <w:trHeight w:val="278"/>
        </w:trPr>
        <w:tc>
          <w:tcPr>
            <w:tcW w:w="425" w:type="dxa"/>
          </w:tcPr>
          <w:p w14:paraId="67BDEDB5" w14:textId="42DA236C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556</w:t>
            </w:r>
          </w:p>
        </w:tc>
        <w:tc>
          <w:tcPr>
            <w:tcW w:w="3405" w:type="dxa"/>
          </w:tcPr>
          <w:p w14:paraId="7C552480" w14:textId="743468BD" w:rsidR="00F37581" w:rsidRPr="001B6166" w:rsidRDefault="00407AB2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OSCAR ARMANDO ALVARADO ZEPEDA</w:t>
            </w:r>
          </w:p>
        </w:tc>
        <w:tc>
          <w:tcPr>
            <w:tcW w:w="5221" w:type="dxa"/>
          </w:tcPr>
          <w:p w14:paraId="69662F72" w14:textId="51A9C9A5" w:rsidR="00F37581" w:rsidRPr="001B6166" w:rsidRDefault="00407AB2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 en concepto de apoyo a la familia por el fallecimiento de HERMENEGILDO AGUILAR, del domicilio de Cantón El Carmen.</w:t>
            </w:r>
          </w:p>
        </w:tc>
        <w:tc>
          <w:tcPr>
            <w:tcW w:w="1133" w:type="dxa"/>
          </w:tcPr>
          <w:p w14:paraId="10370674" w14:textId="2042A25D" w:rsidR="00F37581" w:rsidRPr="001B6166" w:rsidRDefault="00407AB2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20 10 20</w:t>
            </w:r>
          </w:p>
        </w:tc>
        <w:tc>
          <w:tcPr>
            <w:tcW w:w="889" w:type="dxa"/>
          </w:tcPr>
          <w:p w14:paraId="29FF420B" w14:textId="11F916A7" w:rsidR="00F37581" w:rsidRPr="001B6166" w:rsidRDefault="00407AB2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175.00</w:t>
            </w:r>
          </w:p>
        </w:tc>
        <w:tc>
          <w:tcPr>
            <w:tcW w:w="3953" w:type="dxa"/>
          </w:tcPr>
          <w:p w14:paraId="409578C9" w14:textId="081DF7DC" w:rsidR="00F37581" w:rsidRPr="001B6166" w:rsidRDefault="00407AB2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2341F39C" w14:textId="77777777" w:rsidTr="00A230B6">
        <w:trPr>
          <w:trHeight w:val="278"/>
        </w:trPr>
        <w:tc>
          <w:tcPr>
            <w:tcW w:w="425" w:type="dxa"/>
          </w:tcPr>
          <w:p w14:paraId="286C1195" w14:textId="461B62CB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557</w:t>
            </w:r>
          </w:p>
        </w:tc>
        <w:tc>
          <w:tcPr>
            <w:tcW w:w="3405" w:type="dxa"/>
          </w:tcPr>
          <w:p w14:paraId="54EB3953" w14:textId="73FF8A38" w:rsidR="00F37581" w:rsidRPr="001B6166" w:rsidRDefault="00BB16B3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21" w:type="dxa"/>
          </w:tcPr>
          <w:p w14:paraId="5F0307D5" w14:textId="66D95DF7" w:rsidR="00F37581" w:rsidRPr="001B6166" w:rsidRDefault="00BB16B3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 en apoyo a la familia por el fallecimiento de EDWIN SAMUEL MARINERO RAMOS, del domicilio de Cantón El Carmen</w:t>
            </w:r>
          </w:p>
        </w:tc>
        <w:tc>
          <w:tcPr>
            <w:tcW w:w="1133" w:type="dxa"/>
          </w:tcPr>
          <w:p w14:paraId="125058B0" w14:textId="0BE82633" w:rsidR="00F37581" w:rsidRPr="001B6166" w:rsidRDefault="00BB16B3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23 10 20 </w:t>
            </w:r>
          </w:p>
        </w:tc>
        <w:tc>
          <w:tcPr>
            <w:tcW w:w="889" w:type="dxa"/>
          </w:tcPr>
          <w:p w14:paraId="2F671767" w14:textId="360F5D22" w:rsidR="00F37581" w:rsidRPr="001B6166" w:rsidRDefault="00BB16B3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$  20.00 </w:t>
            </w:r>
          </w:p>
        </w:tc>
        <w:tc>
          <w:tcPr>
            <w:tcW w:w="3953" w:type="dxa"/>
          </w:tcPr>
          <w:p w14:paraId="20F99E7D" w14:textId="1A80B7E4" w:rsidR="00F37581" w:rsidRPr="001B6166" w:rsidRDefault="00BB16B3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69DB844A" w14:textId="77777777" w:rsidTr="00A230B6">
        <w:trPr>
          <w:trHeight w:val="278"/>
        </w:trPr>
        <w:tc>
          <w:tcPr>
            <w:tcW w:w="425" w:type="dxa"/>
          </w:tcPr>
          <w:p w14:paraId="193C43E8" w14:textId="3A8EBA98" w:rsidR="00F37581" w:rsidRPr="001B6166" w:rsidRDefault="00F37581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558</w:t>
            </w:r>
          </w:p>
        </w:tc>
        <w:tc>
          <w:tcPr>
            <w:tcW w:w="3405" w:type="dxa"/>
          </w:tcPr>
          <w:p w14:paraId="3805E709" w14:textId="706B9CA2" w:rsidR="00F37581" w:rsidRPr="001B6166" w:rsidRDefault="00450347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MARÍA MARINA JACINTO DE ROGEL</w:t>
            </w:r>
          </w:p>
        </w:tc>
        <w:tc>
          <w:tcPr>
            <w:tcW w:w="5221" w:type="dxa"/>
          </w:tcPr>
          <w:p w14:paraId="557D103F" w14:textId="43B591B3" w:rsidR="00F37581" w:rsidRPr="001B6166" w:rsidRDefault="00450347" w:rsidP="00F3758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842 libras de arroz corriente para completar paquetes solidarios para distribuir a la población de Verapaz el 28 de octubre /2020</w:t>
            </w:r>
          </w:p>
        </w:tc>
        <w:tc>
          <w:tcPr>
            <w:tcW w:w="1133" w:type="dxa"/>
          </w:tcPr>
          <w:p w14:paraId="39E521C5" w14:textId="79B4339D" w:rsidR="00F37581" w:rsidRPr="001B6166" w:rsidRDefault="00450347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27 10 20</w:t>
            </w:r>
          </w:p>
        </w:tc>
        <w:tc>
          <w:tcPr>
            <w:tcW w:w="889" w:type="dxa"/>
          </w:tcPr>
          <w:p w14:paraId="264D5716" w14:textId="463B0D03" w:rsidR="00F37581" w:rsidRPr="001B6166" w:rsidRDefault="00450347" w:rsidP="00F3758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353.22</w:t>
            </w:r>
          </w:p>
        </w:tc>
        <w:tc>
          <w:tcPr>
            <w:tcW w:w="3953" w:type="dxa"/>
          </w:tcPr>
          <w:p w14:paraId="0012BCA4" w14:textId="1F94BF6D" w:rsidR="00F37581" w:rsidRPr="001B6166" w:rsidRDefault="00450347" w:rsidP="00F3758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  <w:tr w:rsidR="00B3237B" w:rsidRPr="001B6166" w14:paraId="0A0A09FE" w14:textId="77777777" w:rsidTr="00A230B6">
        <w:trPr>
          <w:trHeight w:val="278"/>
        </w:trPr>
        <w:tc>
          <w:tcPr>
            <w:tcW w:w="425" w:type="dxa"/>
          </w:tcPr>
          <w:p w14:paraId="45F80EAD" w14:textId="59DB985F" w:rsidR="009B1B59" w:rsidRPr="001B6166" w:rsidRDefault="009B1B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559</w:t>
            </w:r>
          </w:p>
        </w:tc>
        <w:tc>
          <w:tcPr>
            <w:tcW w:w="3405" w:type="dxa"/>
          </w:tcPr>
          <w:p w14:paraId="5857D63E" w14:textId="1DA6D83B" w:rsidR="009B1B59" w:rsidRPr="001B6166" w:rsidRDefault="009B1B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MARÍA MARINA JACINTO DE ROGEL</w:t>
            </w:r>
          </w:p>
        </w:tc>
        <w:tc>
          <w:tcPr>
            <w:tcW w:w="5221" w:type="dxa"/>
          </w:tcPr>
          <w:p w14:paraId="3CC2E8BB" w14:textId="0CC38C02" w:rsidR="009B1B59" w:rsidRPr="001B6166" w:rsidRDefault="009B1B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de higiene para completar paquetes solidarios para distribuir a la población de Verapaz el 28 de octubre /2020</w:t>
            </w:r>
          </w:p>
        </w:tc>
        <w:tc>
          <w:tcPr>
            <w:tcW w:w="1133" w:type="dxa"/>
          </w:tcPr>
          <w:p w14:paraId="1C673077" w14:textId="36D1D01F" w:rsidR="009B1B59" w:rsidRPr="001B6166" w:rsidRDefault="009B1B59" w:rsidP="009B1B5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28 10 20</w:t>
            </w:r>
          </w:p>
        </w:tc>
        <w:tc>
          <w:tcPr>
            <w:tcW w:w="889" w:type="dxa"/>
          </w:tcPr>
          <w:p w14:paraId="3DBB199A" w14:textId="7A5E3083" w:rsidR="009B1B59" w:rsidRPr="001B6166" w:rsidRDefault="009B1B59" w:rsidP="009B1B5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77.89</w:t>
            </w:r>
          </w:p>
        </w:tc>
        <w:tc>
          <w:tcPr>
            <w:tcW w:w="3953" w:type="dxa"/>
          </w:tcPr>
          <w:p w14:paraId="4DD1F0A7" w14:textId="1639530F" w:rsidR="009B1B59" w:rsidRPr="001B6166" w:rsidRDefault="009B1B59" w:rsidP="009B1B5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  <w:tr w:rsidR="00B3237B" w:rsidRPr="001B6166" w14:paraId="26399A66" w14:textId="77777777" w:rsidTr="00A230B6">
        <w:trPr>
          <w:trHeight w:val="278"/>
        </w:trPr>
        <w:tc>
          <w:tcPr>
            <w:tcW w:w="425" w:type="dxa"/>
          </w:tcPr>
          <w:p w14:paraId="5887E1C2" w14:textId="556DCF19" w:rsidR="009B1B59" w:rsidRPr="001B6166" w:rsidRDefault="009B1B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560</w:t>
            </w:r>
          </w:p>
        </w:tc>
        <w:tc>
          <w:tcPr>
            <w:tcW w:w="3405" w:type="dxa"/>
          </w:tcPr>
          <w:p w14:paraId="6FECBDC5" w14:textId="249BAA3C" w:rsidR="009B1B59" w:rsidRPr="001B6166" w:rsidRDefault="00EB2134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21" w:type="dxa"/>
          </w:tcPr>
          <w:p w14:paraId="683916CA" w14:textId="076B2091" w:rsidR="009B1B59" w:rsidRPr="001B6166" w:rsidRDefault="00EB2134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 en concepto de apoyo a la familia por el fallecimiento de DOMINGA ROMERO VDA. DE ELÍAS, de Cantón Jiboa, el 29 10 20</w:t>
            </w:r>
          </w:p>
        </w:tc>
        <w:tc>
          <w:tcPr>
            <w:tcW w:w="1133" w:type="dxa"/>
          </w:tcPr>
          <w:p w14:paraId="712C36B2" w14:textId="2257731D" w:rsidR="009B1B59" w:rsidRPr="001B6166" w:rsidRDefault="00EB2134" w:rsidP="009B1B5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29 10 20</w:t>
            </w:r>
          </w:p>
        </w:tc>
        <w:tc>
          <w:tcPr>
            <w:tcW w:w="889" w:type="dxa"/>
          </w:tcPr>
          <w:p w14:paraId="483B3968" w14:textId="45785A45" w:rsidR="009B1B59" w:rsidRPr="001B6166" w:rsidRDefault="00EB2134" w:rsidP="009B1B5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50.00</w:t>
            </w:r>
          </w:p>
        </w:tc>
        <w:tc>
          <w:tcPr>
            <w:tcW w:w="3953" w:type="dxa"/>
          </w:tcPr>
          <w:p w14:paraId="2316369B" w14:textId="139A821A" w:rsidR="009B1B59" w:rsidRPr="001B6166" w:rsidRDefault="00EB2134" w:rsidP="009B1B5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152D70B4" w14:textId="77777777" w:rsidTr="00A230B6">
        <w:trPr>
          <w:trHeight w:val="278"/>
        </w:trPr>
        <w:tc>
          <w:tcPr>
            <w:tcW w:w="425" w:type="dxa"/>
          </w:tcPr>
          <w:p w14:paraId="013C63E7" w14:textId="24CBEA01" w:rsidR="009B1B59" w:rsidRPr="001B6166" w:rsidRDefault="009B1B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561</w:t>
            </w:r>
          </w:p>
        </w:tc>
        <w:tc>
          <w:tcPr>
            <w:tcW w:w="3405" w:type="dxa"/>
          </w:tcPr>
          <w:p w14:paraId="04D1506A" w14:textId="42934F20" w:rsidR="009B1B59" w:rsidRPr="001B6166" w:rsidRDefault="003770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LUISA QUERUBINA ALFARO DE VELÁSQUEZ</w:t>
            </w:r>
          </w:p>
        </w:tc>
        <w:tc>
          <w:tcPr>
            <w:tcW w:w="5221" w:type="dxa"/>
          </w:tcPr>
          <w:p w14:paraId="6D06AE86" w14:textId="7EA47A69" w:rsidR="009B1B59" w:rsidRPr="001B6166" w:rsidRDefault="00377059" w:rsidP="009B1B5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alimentación para el personal de Instituciones locales que conforman la Comisión Municipal de Protección Civil de Verapaz y colaboradores quienes permanecieron en los cementerios por 3 días 31 de octubre, 01 y 02 de noviembre /2020 por celebración día de los difuntos</w:t>
            </w:r>
          </w:p>
        </w:tc>
        <w:tc>
          <w:tcPr>
            <w:tcW w:w="1133" w:type="dxa"/>
          </w:tcPr>
          <w:p w14:paraId="346242F9" w14:textId="11980BE9" w:rsidR="009B1B59" w:rsidRPr="001B6166" w:rsidRDefault="00377059" w:rsidP="009B1B5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30 10 20</w:t>
            </w:r>
          </w:p>
        </w:tc>
        <w:tc>
          <w:tcPr>
            <w:tcW w:w="889" w:type="dxa"/>
          </w:tcPr>
          <w:p w14:paraId="38B02173" w14:textId="38D9994E" w:rsidR="009B1B59" w:rsidRPr="001B6166" w:rsidRDefault="00377059" w:rsidP="009B1B5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188.25</w:t>
            </w:r>
          </w:p>
        </w:tc>
        <w:tc>
          <w:tcPr>
            <w:tcW w:w="3953" w:type="dxa"/>
          </w:tcPr>
          <w:p w14:paraId="58000E32" w14:textId="5588CA91" w:rsidR="009B1B59" w:rsidRPr="001B6166" w:rsidRDefault="00377059" w:rsidP="009B1B5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  <w:tr w:rsidR="00B3237B" w:rsidRPr="001B6166" w14:paraId="5B707EA2" w14:textId="77777777" w:rsidTr="00A230B6">
        <w:trPr>
          <w:trHeight w:val="278"/>
        </w:trPr>
        <w:tc>
          <w:tcPr>
            <w:tcW w:w="425" w:type="dxa"/>
          </w:tcPr>
          <w:p w14:paraId="419A1D7B" w14:textId="39E0C7A4" w:rsidR="00B00E79" w:rsidRPr="001B6166" w:rsidRDefault="00B00E7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562</w:t>
            </w:r>
          </w:p>
        </w:tc>
        <w:tc>
          <w:tcPr>
            <w:tcW w:w="3405" w:type="dxa"/>
          </w:tcPr>
          <w:p w14:paraId="5069D5DE" w14:textId="660864F6" w:rsidR="00B00E79" w:rsidRPr="001B6166" w:rsidRDefault="00B00E7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LUISA QUERUBINA ALFARO DE VELÁSQUEZ</w:t>
            </w:r>
          </w:p>
        </w:tc>
        <w:tc>
          <w:tcPr>
            <w:tcW w:w="5221" w:type="dxa"/>
          </w:tcPr>
          <w:p w14:paraId="073E8BDB" w14:textId="556135C1" w:rsidR="00B00E79" w:rsidRPr="001B6166" w:rsidRDefault="00B00E7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42 almuerzos para personal asignado para empaquetar productos para elaboración de paquetes solidarios los días 26, 27, y 29 de octubre/2020</w:t>
            </w:r>
          </w:p>
        </w:tc>
        <w:tc>
          <w:tcPr>
            <w:tcW w:w="1133" w:type="dxa"/>
          </w:tcPr>
          <w:p w14:paraId="0587FABF" w14:textId="3B5DB0A7" w:rsidR="00B00E79" w:rsidRPr="001B6166" w:rsidRDefault="00B00E79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26 10 20</w:t>
            </w:r>
          </w:p>
        </w:tc>
        <w:tc>
          <w:tcPr>
            <w:tcW w:w="889" w:type="dxa"/>
          </w:tcPr>
          <w:p w14:paraId="4CAB2EFA" w14:textId="527171AF" w:rsidR="00B00E79" w:rsidRPr="001B6166" w:rsidRDefault="00B00E79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94.50</w:t>
            </w:r>
          </w:p>
        </w:tc>
        <w:tc>
          <w:tcPr>
            <w:tcW w:w="3953" w:type="dxa"/>
          </w:tcPr>
          <w:p w14:paraId="5E36127F" w14:textId="386217B1" w:rsidR="00B00E79" w:rsidRPr="001B6166" w:rsidRDefault="00B00E79" w:rsidP="00B00E7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  <w:tr w:rsidR="00B3237B" w:rsidRPr="001B6166" w14:paraId="212F94C3" w14:textId="77777777" w:rsidTr="00A230B6">
        <w:trPr>
          <w:trHeight w:val="278"/>
        </w:trPr>
        <w:tc>
          <w:tcPr>
            <w:tcW w:w="425" w:type="dxa"/>
          </w:tcPr>
          <w:p w14:paraId="14BA60C5" w14:textId="758BC696" w:rsidR="00B00E79" w:rsidRPr="001B6166" w:rsidRDefault="00B00E7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563</w:t>
            </w:r>
          </w:p>
        </w:tc>
        <w:tc>
          <w:tcPr>
            <w:tcW w:w="3405" w:type="dxa"/>
          </w:tcPr>
          <w:p w14:paraId="4D1F2062" w14:textId="0861643D" w:rsidR="00B00E79" w:rsidRPr="001B6166" w:rsidRDefault="00F22431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5221" w:type="dxa"/>
          </w:tcPr>
          <w:p w14:paraId="3E2A3FFF" w14:textId="48FFAB2A" w:rsidR="00B00E79" w:rsidRPr="001B6166" w:rsidRDefault="00F22431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27 garrafas de agua purificada para consumo diario municipal durante el mes de octubre del presente año.</w:t>
            </w:r>
          </w:p>
        </w:tc>
        <w:tc>
          <w:tcPr>
            <w:tcW w:w="1133" w:type="dxa"/>
          </w:tcPr>
          <w:p w14:paraId="75E5DECB" w14:textId="76EC7E00" w:rsidR="00B00E79" w:rsidRPr="001B6166" w:rsidRDefault="00F22431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01 10 20</w:t>
            </w:r>
          </w:p>
        </w:tc>
        <w:tc>
          <w:tcPr>
            <w:tcW w:w="889" w:type="dxa"/>
          </w:tcPr>
          <w:p w14:paraId="0EA104B0" w14:textId="3B600212" w:rsidR="00B00E79" w:rsidRPr="001B6166" w:rsidRDefault="00F22431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33.75</w:t>
            </w:r>
          </w:p>
        </w:tc>
        <w:tc>
          <w:tcPr>
            <w:tcW w:w="3953" w:type="dxa"/>
          </w:tcPr>
          <w:p w14:paraId="523D9FFD" w14:textId="427C4EAD" w:rsidR="00B00E79" w:rsidRPr="001B6166" w:rsidRDefault="00F22431" w:rsidP="00B00E7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5B72D41E" w14:textId="77777777" w:rsidTr="00A230B6">
        <w:trPr>
          <w:trHeight w:val="278"/>
        </w:trPr>
        <w:tc>
          <w:tcPr>
            <w:tcW w:w="425" w:type="dxa"/>
          </w:tcPr>
          <w:p w14:paraId="659D1FEE" w14:textId="763AC659" w:rsidR="00B00E79" w:rsidRPr="001B6166" w:rsidRDefault="00B00E7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564</w:t>
            </w:r>
          </w:p>
        </w:tc>
        <w:tc>
          <w:tcPr>
            <w:tcW w:w="3405" w:type="dxa"/>
          </w:tcPr>
          <w:p w14:paraId="57DED1A4" w14:textId="516507BA" w:rsidR="00B00E79" w:rsidRPr="001B6166" w:rsidRDefault="006273E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EDWIN NEGDALI RODRÍGUEZ MARTÍNEZ</w:t>
            </w:r>
          </w:p>
        </w:tc>
        <w:tc>
          <w:tcPr>
            <w:tcW w:w="5221" w:type="dxa"/>
          </w:tcPr>
          <w:p w14:paraId="1A1D54CD" w14:textId="21C4E3CE" w:rsidR="00B00E79" w:rsidRPr="001B6166" w:rsidRDefault="006273E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pupusas como refrigerios para atención en reunión con miembros de ADESCO CALMI, el día 06 de noviembre del presente año.</w:t>
            </w:r>
          </w:p>
        </w:tc>
        <w:tc>
          <w:tcPr>
            <w:tcW w:w="1133" w:type="dxa"/>
          </w:tcPr>
          <w:p w14:paraId="724AF63D" w14:textId="7DE62A35" w:rsidR="00B00E79" w:rsidRPr="001B6166" w:rsidRDefault="006273E9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30 10 20</w:t>
            </w:r>
          </w:p>
        </w:tc>
        <w:tc>
          <w:tcPr>
            <w:tcW w:w="889" w:type="dxa"/>
          </w:tcPr>
          <w:p w14:paraId="40D58416" w14:textId="37E1FD22" w:rsidR="00B00E79" w:rsidRPr="001B6166" w:rsidRDefault="006273E9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15.00</w:t>
            </w:r>
          </w:p>
        </w:tc>
        <w:tc>
          <w:tcPr>
            <w:tcW w:w="3953" w:type="dxa"/>
          </w:tcPr>
          <w:p w14:paraId="5A3918A2" w14:textId="3D0A5310" w:rsidR="00B00E79" w:rsidRPr="001B6166" w:rsidRDefault="006273E9" w:rsidP="00B00E7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B3237B" w:rsidRPr="001B6166" w14:paraId="2510814F" w14:textId="77777777" w:rsidTr="00A230B6">
        <w:trPr>
          <w:trHeight w:val="278"/>
        </w:trPr>
        <w:tc>
          <w:tcPr>
            <w:tcW w:w="425" w:type="dxa"/>
          </w:tcPr>
          <w:p w14:paraId="768E1244" w14:textId="1D5873FE" w:rsidR="00B00E79" w:rsidRPr="001B6166" w:rsidRDefault="00B00E79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565</w:t>
            </w:r>
          </w:p>
        </w:tc>
        <w:tc>
          <w:tcPr>
            <w:tcW w:w="3405" w:type="dxa"/>
          </w:tcPr>
          <w:p w14:paraId="435FAC5F" w14:textId="52CF86B8" w:rsidR="00B00E79" w:rsidRPr="001B6166" w:rsidRDefault="00435AEB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STB COMPUTER, S.A. DE C.V.</w:t>
            </w:r>
          </w:p>
        </w:tc>
        <w:tc>
          <w:tcPr>
            <w:tcW w:w="5221" w:type="dxa"/>
          </w:tcPr>
          <w:p w14:paraId="4864811E" w14:textId="10A27F20" w:rsidR="00B00E79" w:rsidRPr="001B6166" w:rsidRDefault="00435AEB" w:rsidP="00B00E79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Disco duro, 2 mouse, y 1 lector de tarjeta genérico para equipos de cómputo para Unidades Municipales</w:t>
            </w:r>
          </w:p>
        </w:tc>
        <w:tc>
          <w:tcPr>
            <w:tcW w:w="1133" w:type="dxa"/>
          </w:tcPr>
          <w:p w14:paraId="52BA361C" w14:textId="1DBDFBD9" w:rsidR="00B00E79" w:rsidRPr="001B6166" w:rsidRDefault="00435AEB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31 10 20</w:t>
            </w:r>
          </w:p>
        </w:tc>
        <w:tc>
          <w:tcPr>
            <w:tcW w:w="889" w:type="dxa"/>
          </w:tcPr>
          <w:p w14:paraId="4CBAC4AF" w14:textId="0636DB95" w:rsidR="00B00E79" w:rsidRPr="001B6166" w:rsidRDefault="00435AEB" w:rsidP="00B00E79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81.00</w:t>
            </w:r>
          </w:p>
        </w:tc>
        <w:tc>
          <w:tcPr>
            <w:tcW w:w="3953" w:type="dxa"/>
          </w:tcPr>
          <w:p w14:paraId="341858B9" w14:textId="0909EB6F" w:rsidR="00B00E79" w:rsidRPr="001B6166" w:rsidRDefault="00435AEB" w:rsidP="00B00E7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</w:tbl>
    <w:p w14:paraId="3C1A59D8" w14:textId="77FA9B28" w:rsidR="00DE3A91" w:rsidRPr="001B6166" w:rsidRDefault="00DE3A91" w:rsidP="00E86E65">
      <w:pPr>
        <w:rPr>
          <w:sz w:val="16"/>
          <w:szCs w:val="16"/>
        </w:rPr>
      </w:pPr>
    </w:p>
    <w:sectPr w:rsidR="00DE3A91" w:rsidRPr="001B6166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1B96"/>
    <w:rsid w:val="000043A6"/>
    <w:rsid w:val="00010EF9"/>
    <w:rsid w:val="00016541"/>
    <w:rsid w:val="00022027"/>
    <w:rsid w:val="00024C0B"/>
    <w:rsid w:val="00025D75"/>
    <w:rsid w:val="00040319"/>
    <w:rsid w:val="000560B0"/>
    <w:rsid w:val="000673DB"/>
    <w:rsid w:val="00071B56"/>
    <w:rsid w:val="0007428A"/>
    <w:rsid w:val="00075182"/>
    <w:rsid w:val="00075250"/>
    <w:rsid w:val="000763C8"/>
    <w:rsid w:val="00092136"/>
    <w:rsid w:val="000A4956"/>
    <w:rsid w:val="000A51A0"/>
    <w:rsid w:val="000A60C8"/>
    <w:rsid w:val="000B481D"/>
    <w:rsid w:val="000B600F"/>
    <w:rsid w:val="000D3246"/>
    <w:rsid w:val="000D49C5"/>
    <w:rsid w:val="000E0D6E"/>
    <w:rsid w:val="000E4E98"/>
    <w:rsid w:val="000E590D"/>
    <w:rsid w:val="000E6943"/>
    <w:rsid w:val="0010228B"/>
    <w:rsid w:val="00110E9E"/>
    <w:rsid w:val="00113C42"/>
    <w:rsid w:val="001218C2"/>
    <w:rsid w:val="0012459C"/>
    <w:rsid w:val="00124851"/>
    <w:rsid w:val="00130E5D"/>
    <w:rsid w:val="00134F5E"/>
    <w:rsid w:val="00135312"/>
    <w:rsid w:val="001357F5"/>
    <w:rsid w:val="00142015"/>
    <w:rsid w:val="00147F89"/>
    <w:rsid w:val="00151517"/>
    <w:rsid w:val="00151672"/>
    <w:rsid w:val="0015482A"/>
    <w:rsid w:val="00157F32"/>
    <w:rsid w:val="00160B2F"/>
    <w:rsid w:val="00163266"/>
    <w:rsid w:val="0016488E"/>
    <w:rsid w:val="001668B9"/>
    <w:rsid w:val="00166D5A"/>
    <w:rsid w:val="00182424"/>
    <w:rsid w:val="001949B2"/>
    <w:rsid w:val="001A23FB"/>
    <w:rsid w:val="001B6166"/>
    <w:rsid w:val="001C3CC7"/>
    <w:rsid w:val="001C3E19"/>
    <w:rsid w:val="001C566C"/>
    <w:rsid w:val="001C5B3B"/>
    <w:rsid w:val="001C689E"/>
    <w:rsid w:val="001D00EC"/>
    <w:rsid w:val="001D240D"/>
    <w:rsid w:val="001D2485"/>
    <w:rsid w:val="001D362B"/>
    <w:rsid w:val="001D5856"/>
    <w:rsid w:val="001E13BE"/>
    <w:rsid w:val="001E2BDC"/>
    <w:rsid w:val="001E6EEE"/>
    <w:rsid w:val="001F16D9"/>
    <w:rsid w:val="001F3A69"/>
    <w:rsid w:val="001F3C91"/>
    <w:rsid w:val="001F5F7B"/>
    <w:rsid w:val="001F64AD"/>
    <w:rsid w:val="001F7681"/>
    <w:rsid w:val="00211C6B"/>
    <w:rsid w:val="00214039"/>
    <w:rsid w:val="0021420F"/>
    <w:rsid w:val="002173AA"/>
    <w:rsid w:val="002221A0"/>
    <w:rsid w:val="0022294E"/>
    <w:rsid w:val="00225ECC"/>
    <w:rsid w:val="0022785D"/>
    <w:rsid w:val="00237067"/>
    <w:rsid w:val="00273874"/>
    <w:rsid w:val="00292B08"/>
    <w:rsid w:val="002A243F"/>
    <w:rsid w:val="002A65B6"/>
    <w:rsid w:val="002B0DB3"/>
    <w:rsid w:val="002C3BED"/>
    <w:rsid w:val="002C3DA7"/>
    <w:rsid w:val="002C72A8"/>
    <w:rsid w:val="002C7972"/>
    <w:rsid w:val="002D5EFC"/>
    <w:rsid w:val="002D5F83"/>
    <w:rsid w:val="002E4A47"/>
    <w:rsid w:val="002E5EF3"/>
    <w:rsid w:val="002E7DE1"/>
    <w:rsid w:val="002F2E99"/>
    <w:rsid w:val="002F33E3"/>
    <w:rsid w:val="0030107A"/>
    <w:rsid w:val="00304B9F"/>
    <w:rsid w:val="00310D4C"/>
    <w:rsid w:val="0031333A"/>
    <w:rsid w:val="00314D41"/>
    <w:rsid w:val="003176D5"/>
    <w:rsid w:val="0034177E"/>
    <w:rsid w:val="003479F2"/>
    <w:rsid w:val="0036310C"/>
    <w:rsid w:val="00364732"/>
    <w:rsid w:val="003654C6"/>
    <w:rsid w:val="0037027C"/>
    <w:rsid w:val="00370E1A"/>
    <w:rsid w:val="003716DB"/>
    <w:rsid w:val="0037516C"/>
    <w:rsid w:val="00377059"/>
    <w:rsid w:val="00382D40"/>
    <w:rsid w:val="003870F2"/>
    <w:rsid w:val="003A1588"/>
    <w:rsid w:val="003A2602"/>
    <w:rsid w:val="003B1C68"/>
    <w:rsid w:val="003B39A2"/>
    <w:rsid w:val="003C131F"/>
    <w:rsid w:val="003C2D99"/>
    <w:rsid w:val="003C587A"/>
    <w:rsid w:val="003C76DB"/>
    <w:rsid w:val="003D407F"/>
    <w:rsid w:val="003D461C"/>
    <w:rsid w:val="003D4A99"/>
    <w:rsid w:val="003E24D4"/>
    <w:rsid w:val="003E6597"/>
    <w:rsid w:val="003E6CFA"/>
    <w:rsid w:val="003F3478"/>
    <w:rsid w:val="0040282C"/>
    <w:rsid w:val="00407AB2"/>
    <w:rsid w:val="00411662"/>
    <w:rsid w:val="00414BE9"/>
    <w:rsid w:val="004150DD"/>
    <w:rsid w:val="00420E0C"/>
    <w:rsid w:val="00420ED3"/>
    <w:rsid w:val="00421FDD"/>
    <w:rsid w:val="00422428"/>
    <w:rsid w:val="0042245A"/>
    <w:rsid w:val="004233D7"/>
    <w:rsid w:val="00427F9A"/>
    <w:rsid w:val="00432F07"/>
    <w:rsid w:val="004338E9"/>
    <w:rsid w:val="00435879"/>
    <w:rsid w:val="00435AEB"/>
    <w:rsid w:val="00442062"/>
    <w:rsid w:val="00442D9B"/>
    <w:rsid w:val="00446A11"/>
    <w:rsid w:val="004477E6"/>
    <w:rsid w:val="00447F22"/>
    <w:rsid w:val="00450347"/>
    <w:rsid w:val="004530D7"/>
    <w:rsid w:val="00457C36"/>
    <w:rsid w:val="004629AB"/>
    <w:rsid w:val="00473EDF"/>
    <w:rsid w:val="0047409E"/>
    <w:rsid w:val="00474D77"/>
    <w:rsid w:val="00477B37"/>
    <w:rsid w:val="004845F5"/>
    <w:rsid w:val="0048482C"/>
    <w:rsid w:val="0048668D"/>
    <w:rsid w:val="0049070F"/>
    <w:rsid w:val="00491C41"/>
    <w:rsid w:val="004960AA"/>
    <w:rsid w:val="004A6C0A"/>
    <w:rsid w:val="004A7D6C"/>
    <w:rsid w:val="004B158D"/>
    <w:rsid w:val="004B1E94"/>
    <w:rsid w:val="004C19D6"/>
    <w:rsid w:val="004C2CC8"/>
    <w:rsid w:val="004C32D5"/>
    <w:rsid w:val="004D32C3"/>
    <w:rsid w:val="004D4338"/>
    <w:rsid w:val="004D5A07"/>
    <w:rsid w:val="004D6529"/>
    <w:rsid w:val="004E0C6C"/>
    <w:rsid w:val="004E3FA5"/>
    <w:rsid w:val="004F1C2F"/>
    <w:rsid w:val="004F786F"/>
    <w:rsid w:val="00504A8B"/>
    <w:rsid w:val="00513B0F"/>
    <w:rsid w:val="00517B10"/>
    <w:rsid w:val="0052101F"/>
    <w:rsid w:val="00540BE9"/>
    <w:rsid w:val="005561A1"/>
    <w:rsid w:val="005579CE"/>
    <w:rsid w:val="00557C3D"/>
    <w:rsid w:val="00557CF0"/>
    <w:rsid w:val="00565AB3"/>
    <w:rsid w:val="005A31FD"/>
    <w:rsid w:val="005B2B78"/>
    <w:rsid w:val="005B4AEC"/>
    <w:rsid w:val="005B54E8"/>
    <w:rsid w:val="005C2DD4"/>
    <w:rsid w:val="005D7D43"/>
    <w:rsid w:val="005E1C6C"/>
    <w:rsid w:val="005E6882"/>
    <w:rsid w:val="005F4795"/>
    <w:rsid w:val="005F5136"/>
    <w:rsid w:val="00601E00"/>
    <w:rsid w:val="006058B4"/>
    <w:rsid w:val="0061334B"/>
    <w:rsid w:val="00614D91"/>
    <w:rsid w:val="00617B3F"/>
    <w:rsid w:val="006273E9"/>
    <w:rsid w:val="006335BB"/>
    <w:rsid w:val="00635C3E"/>
    <w:rsid w:val="006368E7"/>
    <w:rsid w:val="00640415"/>
    <w:rsid w:val="00642B13"/>
    <w:rsid w:val="00642D82"/>
    <w:rsid w:val="00643A34"/>
    <w:rsid w:val="00644069"/>
    <w:rsid w:val="006451E5"/>
    <w:rsid w:val="00654423"/>
    <w:rsid w:val="006557B9"/>
    <w:rsid w:val="00663019"/>
    <w:rsid w:val="006668DB"/>
    <w:rsid w:val="00667846"/>
    <w:rsid w:val="00671ECF"/>
    <w:rsid w:val="00674616"/>
    <w:rsid w:val="00674DE8"/>
    <w:rsid w:val="00676779"/>
    <w:rsid w:val="006840B3"/>
    <w:rsid w:val="006872C6"/>
    <w:rsid w:val="006A5B97"/>
    <w:rsid w:val="006B2841"/>
    <w:rsid w:val="006C3C61"/>
    <w:rsid w:val="006D0E4B"/>
    <w:rsid w:val="006D4A5F"/>
    <w:rsid w:val="006D633C"/>
    <w:rsid w:val="006D650E"/>
    <w:rsid w:val="006E0E4C"/>
    <w:rsid w:val="006F69E5"/>
    <w:rsid w:val="00700BA7"/>
    <w:rsid w:val="007052AC"/>
    <w:rsid w:val="007150CA"/>
    <w:rsid w:val="0072058A"/>
    <w:rsid w:val="00722C45"/>
    <w:rsid w:val="00726D4B"/>
    <w:rsid w:val="007361C6"/>
    <w:rsid w:val="00745020"/>
    <w:rsid w:val="0075060D"/>
    <w:rsid w:val="007535CB"/>
    <w:rsid w:val="00755DC0"/>
    <w:rsid w:val="00756288"/>
    <w:rsid w:val="007772A6"/>
    <w:rsid w:val="00790C1F"/>
    <w:rsid w:val="007B2CC3"/>
    <w:rsid w:val="007B64A8"/>
    <w:rsid w:val="007C4369"/>
    <w:rsid w:val="007C55B3"/>
    <w:rsid w:val="007D1B42"/>
    <w:rsid w:val="007D3C7E"/>
    <w:rsid w:val="007D44C8"/>
    <w:rsid w:val="007D51A5"/>
    <w:rsid w:val="007D69B9"/>
    <w:rsid w:val="007F2C77"/>
    <w:rsid w:val="007F3650"/>
    <w:rsid w:val="007F6172"/>
    <w:rsid w:val="007F7328"/>
    <w:rsid w:val="00804F75"/>
    <w:rsid w:val="008072EB"/>
    <w:rsid w:val="0081012D"/>
    <w:rsid w:val="0081708A"/>
    <w:rsid w:val="00817427"/>
    <w:rsid w:val="00822E58"/>
    <w:rsid w:val="00823072"/>
    <w:rsid w:val="00831E58"/>
    <w:rsid w:val="0084120E"/>
    <w:rsid w:val="00843E62"/>
    <w:rsid w:val="008460F0"/>
    <w:rsid w:val="008515B8"/>
    <w:rsid w:val="00857D86"/>
    <w:rsid w:val="00860BFF"/>
    <w:rsid w:val="00864A00"/>
    <w:rsid w:val="00865E2F"/>
    <w:rsid w:val="00874680"/>
    <w:rsid w:val="00875638"/>
    <w:rsid w:val="00880872"/>
    <w:rsid w:val="00882A79"/>
    <w:rsid w:val="00884FA3"/>
    <w:rsid w:val="00885CA5"/>
    <w:rsid w:val="00891439"/>
    <w:rsid w:val="00892EBE"/>
    <w:rsid w:val="00893415"/>
    <w:rsid w:val="00893B90"/>
    <w:rsid w:val="008A22EB"/>
    <w:rsid w:val="008C043F"/>
    <w:rsid w:val="008C1041"/>
    <w:rsid w:val="008C77A9"/>
    <w:rsid w:val="008D03F9"/>
    <w:rsid w:val="008D3F6C"/>
    <w:rsid w:val="008D7F3C"/>
    <w:rsid w:val="008E18CD"/>
    <w:rsid w:val="008E49B3"/>
    <w:rsid w:val="008E698B"/>
    <w:rsid w:val="008E6A47"/>
    <w:rsid w:val="008E708E"/>
    <w:rsid w:val="008F4DE5"/>
    <w:rsid w:val="00901125"/>
    <w:rsid w:val="00907197"/>
    <w:rsid w:val="00911E8B"/>
    <w:rsid w:val="00913BFC"/>
    <w:rsid w:val="0091447D"/>
    <w:rsid w:val="0092491B"/>
    <w:rsid w:val="00924DC0"/>
    <w:rsid w:val="00932F2B"/>
    <w:rsid w:val="00951082"/>
    <w:rsid w:val="00953FAC"/>
    <w:rsid w:val="0095453C"/>
    <w:rsid w:val="00956632"/>
    <w:rsid w:val="00957E0E"/>
    <w:rsid w:val="00966246"/>
    <w:rsid w:val="00971D0E"/>
    <w:rsid w:val="00974846"/>
    <w:rsid w:val="00976254"/>
    <w:rsid w:val="00986270"/>
    <w:rsid w:val="009923E6"/>
    <w:rsid w:val="009A0A8B"/>
    <w:rsid w:val="009A1043"/>
    <w:rsid w:val="009A5371"/>
    <w:rsid w:val="009A6927"/>
    <w:rsid w:val="009A714F"/>
    <w:rsid w:val="009B0103"/>
    <w:rsid w:val="009B1B59"/>
    <w:rsid w:val="009B3476"/>
    <w:rsid w:val="009B6D45"/>
    <w:rsid w:val="009D239C"/>
    <w:rsid w:val="009D3FF1"/>
    <w:rsid w:val="009D7F4A"/>
    <w:rsid w:val="009E5DCA"/>
    <w:rsid w:val="009E5E31"/>
    <w:rsid w:val="00A02192"/>
    <w:rsid w:val="00A02E18"/>
    <w:rsid w:val="00A07F7E"/>
    <w:rsid w:val="00A21C0A"/>
    <w:rsid w:val="00A230B6"/>
    <w:rsid w:val="00A2346D"/>
    <w:rsid w:val="00A255FC"/>
    <w:rsid w:val="00A32837"/>
    <w:rsid w:val="00A32B5B"/>
    <w:rsid w:val="00A33263"/>
    <w:rsid w:val="00A34788"/>
    <w:rsid w:val="00A3548D"/>
    <w:rsid w:val="00A40F4B"/>
    <w:rsid w:val="00A46C46"/>
    <w:rsid w:val="00A548AC"/>
    <w:rsid w:val="00A55053"/>
    <w:rsid w:val="00A64CCA"/>
    <w:rsid w:val="00A80D32"/>
    <w:rsid w:val="00A84284"/>
    <w:rsid w:val="00A85C5A"/>
    <w:rsid w:val="00A91824"/>
    <w:rsid w:val="00A94609"/>
    <w:rsid w:val="00A97CBE"/>
    <w:rsid w:val="00AB101F"/>
    <w:rsid w:val="00AB1A2E"/>
    <w:rsid w:val="00AB1EF2"/>
    <w:rsid w:val="00AB4A61"/>
    <w:rsid w:val="00AB66C5"/>
    <w:rsid w:val="00AC0A3E"/>
    <w:rsid w:val="00AC1797"/>
    <w:rsid w:val="00AC19BD"/>
    <w:rsid w:val="00AC2EC3"/>
    <w:rsid w:val="00AD2F12"/>
    <w:rsid w:val="00AE1F88"/>
    <w:rsid w:val="00AE38C4"/>
    <w:rsid w:val="00AE5FBE"/>
    <w:rsid w:val="00B00494"/>
    <w:rsid w:val="00B00E79"/>
    <w:rsid w:val="00B0507C"/>
    <w:rsid w:val="00B0594B"/>
    <w:rsid w:val="00B13029"/>
    <w:rsid w:val="00B17DA3"/>
    <w:rsid w:val="00B23565"/>
    <w:rsid w:val="00B3237B"/>
    <w:rsid w:val="00B32CCD"/>
    <w:rsid w:val="00B35E3E"/>
    <w:rsid w:val="00B53485"/>
    <w:rsid w:val="00B54F24"/>
    <w:rsid w:val="00B57280"/>
    <w:rsid w:val="00B60F0E"/>
    <w:rsid w:val="00B61A20"/>
    <w:rsid w:val="00B83378"/>
    <w:rsid w:val="00B87696"/>
    <w:rsid w:val="00B923A5"/>
    <w:rsid w:val="00BA3D95"/>
    <w:rsid w:val="00BB16B3"/>
    <w:rsid w:val="00BB3982"/>
    <w:rsid w:val="00BC1532"/>
    <w:rsid w:val="00BC2BBB"/>
    <w:rsid w:val="00BC34BD"/>
    <w:rsid w:val="00BC74F1"/>
    <w:rsid w:val="00BD056C"/>
    <w:rsid w:val="00BD4239"/>
    <w:rsid w:val="00BD6BA5"/>
    <w:rsid w:val="00BE0886"/>
    <w:rsid w:val="00BE0A1B"/>
    <w:rsid w:val="00BF4B36"/>
    <w:rsid w:val="00BF4E54"/>
    <w:rsid w:val="00C037FA"/>
    <w:rsid w:val="00C0750E"/>
    <w:rsid w:val="00C10D3A"/>
    <w:rsid w:val="00C1395C"/>
    <w:rsid w:val="00C21085"/>
    <w:rsid w:val="00C21419"/>
    <w:rsid w:val="00C3167A"/>
    <w:rsid w:val="00C33E82"/>
    <w:rsid w:val="00C40CB2"/>
    <w:rsid w:val="00C4154B"/>
    <w:rsid w:val="00C5436D"/>
    <w:rsid w:val="00C54EBC"/>
    <w:rsid w:val="00C56E5E"/>
    <w:rsid w:val="00C61FD3"/>
    <w:rsid w:val="00C75A76"/>
    <w:rsid w:val="00C83AD6"/>
    <w:rsid w:val="00C97685"/>
    <w:rsid w:val="00CC007E"/>
    <w:rsid w:val="00CC4661"/>
    <w:rsid w:val="00CD036F"/>
    <w:rsid w:val="00CE0B95"/>
    <w:rsid w:val="00CE5903"/>
    <w:rsid w:val="00CF3FF1"/>
    <w:rsid w:val="00CF75FC"/>
    <w:rsid w:val="00D014DA"/>
    <w:rsid w:val="00D04898"/>
    <w:rsid w:val="00D04F88"/>
    <w:rsid w:val="00D050D7"/>
    <w:rsid w:val="00D1112D"/>
    <w:rsid w:val="00D20114"/>
    <w:rsid w:val="00D208B2"/>
    <w:rsid w:val="00D215B7"/>
    <w:rsid w:val="00D26712"/>
    <w:rsid w:val="00D31671"/>
    <w:rsid w:val="00D3404E"/>
    <w:rsid w:val="00D35A1D"/>
    <w:rsid w:val="00D4222C"/>
    <w:rsid w:val="00D43DC0"/>
    <w:rsid w:val="00D45BC5"/>
    <w:rsid w:val="00D45D6A"/>
    <w:rsid w:val="00D476F7"/>
    <w:rsid w:val="00D62A2D"/>
    <w:rsid w:val="00D65438"/>
    <w:rsid w:val="00D7009F"/>
    <w:rsid w:val="00D71B84"/>
    <w:rsid w:val="00D759B9"/>
    <w:rsid w:val="00D77580"/>
    <w:rsid w:val="00D854DA"/>
    <w:rsid w:val="00D86CAD"/>
    <w:rsid w:val="00D96E28"/>
    <w:rsid w:val="00DA0291"/>
    <w:rsid w:val="00DA1EC4"/>
    <w:rsid w:val="00DA2132"/>
    <w:rsid w:val="00DA33C4"/>
    <w:rsid w:val="00DA74C2"/>
    <w:rsid w:val="00DC064B"/>
    <w:rsid w:val="00DC2B23"/>
    <w:rsid w:val="00DC2D91"/>
    <w:rsid w:val="00DD5F44"/>
    <w:rsid w:val="00DE3A91"/>
    <w:rsid w:val="00DE4D48"/>
    <w:rsid w:val="00DE772F"/>
    <w:rsid w:val="00DE7BFD"/>
    <w:rsid w:val="00DF1F32"/>
    <w:rsid w:val="00DF4422"/>
    <w:rsid w:val="00DF560C"/>
    <w:rsid w:val="00E056A7"/>
    <w:rsid w:val="00E163A9"/>
    <w:rsid w:val="00E16649"/>
    <w:rsid w:val="00E16914"/>
    <w:rsid w:val="00E21EF5"/>
    <w:rsid w:val="00E25F41"/>
    <w:rsid w:val="00E33776"/>
    <w:rsid w:val="00E36239"/>
    <w:rsid w:val="00E412E7"/>
    <w:rsid w:val="00E428F1"/>
    <w:rsid w:val="00E457F3"/>
    <w:rsid w:val="00E51757"/>
    <w:rsid w:val="00E51879"/>
    <w:rsid w:val="00E5477E"/>
    <w:rsid w:val="00E54D96"/>
    <w:rsid w:val="00E5532D"/>
    <w:rsid w:val="00E55FB4"/>
    <w:rsid w:val="00E56AB3"/>
    <w:rsid w:val="00E60A33"/>
    <w:rsid w:val="00E651AC"/>
    <w:rsid w:val="00E7063C"/>
    <w:rsid w:val="00E721CB"/>
    <w:rsid w:val="00E77316"/>
    <w:rsid w:val="00E77D7C"/>
    <w:rsid w:val="00E8056D"/>
    <w:rsid w:val="00E86E65"/>
    <w:rsid w:val="00E92003"/>
    <w:rsid w:val="00E94161"/>
    <w:rsid w:val="00E9585C"/>
    <w:rsid w:val="00EA2264"/>
    <w:rsid w:val="00EA7B57"/>
    <w:rsid w:val="00EB1155"/>
    <w:rsid w:val="00EB2134"/>
    <w:rsid w:val="00EC78CD"/>
    <w:rsid w:val="00ED0631"/>
    <w:rsid w:val="00ED30BC"/>
    <w:rsid w:val="00ED3A22"/>
    <w:rsid w:val="00EE1115"/>
    <w:rsid w:val="00EE3A1A"/>
    <w:rsid w:val="00EE798A"/>
    <w:rsid w:val="00EF3107"/>
    <w:rsid w:val="00EF37F2"/>
    <w:rsid w:val="00EF48A8"/>
    <w:rsid w:val="00EF7697"/>
    <w:rsid w:val="00F028A7"/>
    <w:rsid w:val="00F0535A"/>
    <w:rsid w:val="00F11D06"/>
    <w:rsid w:val="00F15C21"/>
    <w:rsid w:val="00F22431"/>
    <w:rsid w:val="00F22CA8"/>
    <w:rsid w:val="00F27784"/>
    <w:rsid w:val="00F34178"/>
    <w:rsid w:val="00F37581"/>
    <w:rsid w:val="00F4353A"/>
    <w:rsid w:val="00F46D5A"/>
    <w:rsid w:val="00F50EDE"/>
    <w:rsid w:val="00F523EF"/>
    <w:rsid w:val="00F53701"/>
    <w:rsid w:val="00F5499D"/>
    <w:rsid w:val="00F54EEA"/>
    <w:rsid w:val="00F60008"/>
    <w:rsid w:val="00F626A0"/>
    <w:rsid w:val="00F72658"/>
    <w:rsid w:val="00F75023"/>
    <w:rsid w:val="00F824C8"/>
    <w:rsid w:val="00F84A10"/>
    <w:rsid w:val="00F9664C"/>
    <w:rsid w:val="00FA087C"/>
    <w:rsid w:val="00FA1EBC"/>
    <w:rsid w:val="00FA200F"/>
    <w:rsid w:val="00FA21EB"/>
    <w:rsid w:val="00FA275F"/>
    <w:rsid w:val="00FA7646"/>
    <w:rsid w:val="00FB0F20"/>
    <w:rsid w:val="00FB2C81"/>
    <w:rsid w:val="00FC33B4"/>
    <w:rsid w:val="00FD38AD"/>
    <w:rsid w:val="00FD5577"/>
    <w:rsid w:val="00FE0480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1FBA-C203-4E91-9240-0E58315C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1</Pages>
  <Words>933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276</cp:revision>
  <cp:lastPrinted>2021-01-11T19:56:00Z</cp:lastPrinted>
  <dcterms:created xsi:type="dcterms:W3CDTF">2019-07-12T15:46:00Z</dcterms:created>
  <dcterms:modified xsi:type="dcterms:W3CDTF">2021-01-11T19:57:00Z</dcterms:modified>
</cp:coreProperties>
</file>