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86C" w:rsidRPr="005B086C" w:rsidRDefault="005B086C" w:rsidP="005B086C">
      <w:pPr>
        <w:pStyle w:val="Textoindependiente2"/>
        <w:spacing w:after="0" w:line="240" w:lineRule="auto"/>
        <w:ind w:left="-567" w:right="-518"/>
        <w:jc w:val="both"/>
        <w:rPr>
          <w:rFonts w:ascii="Verdana" w:hAnsi="Verdana" w:cs="Arial"/>
          <w:sz w:val="19"/>
          <w:szCs w:val="19"/>
        </w:rPr>
      </w:pPr>
      <w:r w:rsidRPr="005B086C">
        <w:rPr>
          <w:rFonts w:ascii="Verdana" w:hAnsi="Verdana" w:cs="Arial"/>
          <w:sz w:val="19"/>
          <w:szCs w:val="19"/>
        </w:rPr>
        <w:t>INFRAESCRITO SECRETARIO MUNICIPAL:</w:t>
      </w:r>
    </w:p>
    <w:p w:rsidR="005B086C" w:rsidRPr="00BE493C" w:rsidRDefault="005B086C" w:rsidP="005B086C">
      <w:pPr>
        <w:pStyle w:val="Textoindependiente2"/>
        <w:spacing w:after="0" w:line="240" w:lineRule="auto"/>
        <w:ind w:left="-567" w:right="-518"/>
        <w:jc w:val="both"/>
        <w:rPr>
          <w:rFonts w:ascii="Verdana" w:eastAsia="Calibri" w:hAnsi="Verdana" w:cs="Arial"/>
          <w:sz w:val="19"/>
          <w:szCs w:val="19"/>
        </w:rPr>
      </w:pPr>
      <w:r w:rsidRPr="005B086C">
        <w:rPr>
          <w:rFonts w:ascii="Verdana" w:hAnsi="Verdana" w:cs="Arial"/>
          <w:b/>
          <w:sz w:val="19"/>
          <w:szCs w:val="19"/>
        </w:rPr>
        <w:t>CERTIFICA:</w:t>
      </w:r>
      <w:r w:rsidRPr="005B086C">
        <w:rPr>
          <w:rFonts w:ascii="Verdana" w:hAnsi="Verdana" w:cs="Arial"/>
          <w:sz w:val="19"/>
          <w:szCs w:val="19"/>
        </w:rPr>
        <w:t xml:space="preserve"> que en el libro de actas de la sesión del Concejo Municipal se encuentra que literalmente dice: </w:t>
      </w:r>
      <w:r w:rsidR="00BE493C" w:rsidRPr="00BE493C">
        <w:rPr>
          <w:rFonts w:ascii="Verdana" w:eastAsia="Calibri" w:hAnsi="Verdana" w:cs="Arial"/>
          <w:b/>
          <w:sz w:val="19"/>
          <w:szCs w:val="19"/>
        </w:rPr>
        <w:t xml:space="preserve">ACTA NUMERO VEINTIUNO: </w:t>
      </w:r>
      <w:r w:rsidR="00BE493C" w:rsidRPr="00BE493C">
        <w:rPr>
          <w:rFonts w:ascii="Verdana" w:eastAsia="Calibri" w:hAnsi="Verdana" w:cs="Arial"/>
          <w:sz w:val="19"/>
          <w:szCs w:val="19"/>
        </w:rPr>
        <w:t xml:space="preserve">Sesión  ordinaria celebrada por el  Concejo Municipal de  Verapaz, departamento de San Vicente, a las catorce horas del día veintidós de Septiembre del año dos mil veinte, convocada y presidida por el Alcalde Titular José Francisco Domínguez Reyes, a la que asistieron el Síndico Municipal Fidel Antonio Barahona Díaz, los Regidores propietarios  </w:t>
      </w:r>
      <w:proofErr w:type="spellStart"/>
      <w:r w:rsidR="00BE493C" w:rsidRPr="00BE493C">
        <w:rPr>
          <w:rFonts w:ascii="Verdana" w:eastAsia="Calibri" w:hAnsi="Verdana" w:cs="Arial"/>
          <w:sz w:val="19"/>
          <w:szCs w:val="19"/>
        </w:rPr>
        <w:t>Claribel</w:t>
      </w:r>
      <w:proofErr w:type="spellEnd"/>
      <w:r w:rsidR="00BE493C" w:rsidRPr="00BE493C">
        <w:rPr>
          <w:rFonts w:ascii="Verdana" w:eastAsia="Calibri" w:hAnsi="Verdana" w:cs="Arial"/>
          <w:sz w:val="19"/>
          <w:szCs w:val="19"/>
        </w:rPr>
        <w:t xml:space="preserve"> Emperatriz Meléndez Hernández, Mirian Maricela Ramos Cárcamo, José Antonio Hernández Rodríguez, Elba Morena Olivar de Villalta, y los Regidores suplentes: Santos Vicente Barahona Chávez, Gertrudis del Carmen  Duran de Quintanilla, Eliseo Santana Marinero, Mayra </w:t>
      </w:r>
      <w:proofErr w:type="spellStart"/>
      <w:r w:rsidR="00BE493C" w:rsidRPr="00BE493C">
        <w:rPr>
          <w:rFonts w:ascii="Verdana" w:eastAsia="Calibri" w:hAnsi="Verdana" w:cs="Arial"/>
          <w:sz w:val="19"/>
          <w:szCs w:val="19"/>
        </w:rPr>
        <w:t>Yessenia</w:t>
      </w:r>
      <w:proofErr w:type="spellEnd"/>
      <w:r w:rsidR="00BE493C" w:rsidRPr="00BE493C">
        <w:rPr>
          <w:rFonts w:ascii="Verdana" w:eastAsia="Calibri" w:hAnsi="Verdana" w:cs="Arial"/>
          <w:sz w:val="19"/>
          <w:szCs w:val="19"/>
        </w:rPr>
        <w:t xml:space="preserve"> Chávez Villalobos y el secretario de este concejo señor Gerardo Miguel Hernández Martínez</w:t>
      </w:r>
      <w:r w:rsidR="00BE493C">
        <w:rPr>
          <w:rFonts w:ascii="Verdana" w:eastAsia="Calibri" w:hAnsi="Verdana" w:cs="Arial"/>
          <w:sz w:val="19"/>
          <w:szCs w:val="19"/>
        </w:rPr>
        <w:t>.</w:t>
      </w:r>
    </w:p>
    <w:p w:rsidR="00BE493C" w:rsidRPr="005B086C" w:rsidRDefault="00BE493C" w:rsidP="005B086C">
      <w:pPr>
        <w:pStyle w:val="Textoindependiente2"/>
        <w:spacing w:after="0" w:line="240" w:lineRule="auto"/>
        <w:ind w:left="-567" w:right="-518"/>
        <w:jc w:val="both"/>
        <w:rPr>
          <w:rFonts w:ascii="Verdana" w:hAnsi="Verdana" w:cs="Arial"/>
          <w:bCs/>
          <w:sz w:val="19"/>
          <w:szCs w:val="19"/>
        </w:rPr>
      </w:pPr>
    </w:p>
    <w:p w:rsidR="00BE493C" w:rsidRPr="00BE493C" w:rsidRDefault="00BE493C" w:rsidP="00BE493C">
      <w:pPr>
        <w:pStyle w:val="Textoindependiente2"/>
        <w:spacing w:after="0" w:line="240" w:lineRule="auto"/>
        <w:ind w:left="-567" w:right="-518"/>
        <w:jc w:val="both"/>
        <w:rPr>
          <w:rFonts w:ascii="Verdana" w:eastAsia="Calibri" w:hAnsi="Verdana" w:cs="Arial"/>
          <w:sz w:val="19"/>
          <w:szCs w:val="19"/>
          <w:lang w:eastAsia="en-US"/>
        </w:rPr>
      </w:pPr>
      <w:r w:rsidRPr="00BE493C">
        <w:rPr>
          <w:rFonts w:ascii="Verdana" w:eastAsia="Calibri" w:hAnsi="Verdana" w:cs="Arial"/>
          <w:b/>
          <w:sz w:val="19"/>
          <w:szCs w:val="19"/>
          <w:lang w:eastAsia="en-US"/>
        </w:rPr>
        <w:t xml:space="preserve">ACUERDO NÚMERO SEIS: </w:t>
      </w:r>
      <w:r w:rsidRPr="00BE493C">
        <w:rPr>
          <w:rFonts w:ascii="Verdana" w:eastAsia="Calibri" w:hAnsi="Verdana" w:cs="Arial"/>
          <w:sz w:val="19"/>
          <w:szCs w:val="19"/>
          <w:lang w:eastAsia="en-US"/>
        </w:rPr>
        <w:t>En vista a que la mayoría de empleados se encuentran devengando un salario no acorde a sus actividades laborales ni a sus compromisos como jefaturas y otros en su caso como subalternos, se menciona que estos deberán recibir un salario acorde a sus responsabilidades laborales y administrativas, para que al mismo tiempo se sientan incentivados y dar lo mejor de ellos, en cuanto a lo administrativo y lo personal, por lo tanto El Concejo Municipal, en uso de las facultades que le confiere el  Código Municipal ACUERDA: Realizar un AUMENTO SALARIAL equivalente al 10% de su salario base para el siguiente personal:</w:t>
      </w:r>
    </w:p>
    <w:p w:rsidR="00BE493C" w:rsidRPr="00BE493C" w:rsidRDefault="00BE493C" w:rsidP="00BE493C">
      <w:pPr>
        <w:pStyle w:val="Textoindependiente2"/>
        <w:spacing w:after="0" w:line="240" w:lineRule="auto"/>
        <w:ind w:left="-567" w:right="-518"/>
        <w:jc w:val="both"/>
        <w:rPr>
          <w:rFonts w:ascii="Verdana" w:eastAsia="Calibri" w:hAnsi="Verdana" w:cs="Arial"/>
          <w:b/>
          <w:sz w:val="19"/>
          <w:szCs w:val="19"/>
          <w:lang w:eastAsia="en-US"/>
        </w:rPr>
      </w:pPr>
    </w:p>
    <w:p w:rsidR="00BE493C" w:rsidRPr="00BE493C" w:rsidRDefault="00BE493C" w:rsidP="00BE493C">
      <w:pPr>
        <w:pStyle w:val="Textoindependiente2"/>
        <w:spacing w:after="0" w:line="240" w:lineRule="auto"/>
        <w:ind w:left="-567" w:right="-518"/>
        <w:jc w:val="both"/>
        <w:rPr>
          <w:rFonts w:ascii="Verdana" w:eastAsia="Calibri" w:hAnsi="Verdana" w:cs="Arial"/>
          <w:b/>
          <w:sz w:val="19"/>
          <w:szCs w:val="19"/>
          <w:lang w:eastAsia="en-US"/>
        </w:rPr>
      </w:pPr>
    </w:p>
    <w:tbl>
      <w:tblPr>
        <w:tblW w:w="9351" w:type="dxa"/>
        <w:jc w:val="center"/>
        <w:tblCellMar>
          <w:left w:w="70" w:type="dxa"/>
          <w:right w:w="70" w:type="dxa"/>
        </w:tblCellMar>
        <w:tblLook w:val="04A0" w:firstRow="1" w:lastRow="0" w:firstColumn="1" w:lastColumn="0" w:noHBand="0" w:noVBand="1"/>
      </w:tblPr>
      <w:tblGrid>
        <w:gridCol w:w="4983"/>
        <w:gridCol w:w="4368"/>
      </w:tblGrid>
      <w:tr w:rsidR="00BE493C" w:rsidRPr="00BE493C" w:rsidTr="00213884">
        <w:trPr>
          <w:trHeight w:val="300"/>
          <w:jc w:val="center"/>
        </w:trPr>
        <w:tc>
          <w:tcPr>
            <w:tcW w:w="4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 xml:space="preserve">NOMBRE   DEL   EMPLEADO   </w:t>
            </w:r>
          </w:p>
        </w:tc>
        <w:tc>
          <w:tcPr>
            <w:tcW w:w="4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CARGO O PUESTO</w:t>
            </w:r>
          </w:p>
        </w:tc>
      </w:tr>
      <w:tr w:rsidR="00BE493C" w:rsidRPr="00BE493C" w:rsidTr="00213884">
        <w:trPr>
          <w:trHeight w:val="337"/>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93C" w:rsidRPr="00BE493C" w:rsidRDefault="00BE493C" w:rsidP="00BE493C">
            <w:pPr>
              <w:spacing w:after="0" w:line="240" w:lineRule="auto"/>
              <w:jc w:val="both"/>
              <w:rPr>
                <w:rFonts w:ascii="Verdana" w:eastAsia="Times New Roman" w:hAnsi="Verdana" w:cs="Arial"/>
                <w:sz w:val="20"/>
                <w:szCs w:val="20"/>
                <w:lang w:eastAsia="es-ES"/>
              </w:rPr>
            </w:pPr>
            <w:proofErr w:type="spellStart"/>
            <w:r w:rsidRPr="00BE493C">
              <w:rPr>
                <w:rFonts w:ascii="Verdana" w:eastAsia="Times New Roman" w:hAnsi="Verdana" w:cs="Arial"/>
                <w:sz w:val="20"/>
                <w:szCs w:val="20"/>
                <w:lang w:eastAsia="es-ES"/>
              </w:rPr>
              <w:t>Emerita</w:t>
            </w:r>
            <w:proofErr w:type="spellEnd"/>
            <w:r w:rsidRPr="00BE493C">
              <w:rPr>
                <w:rFonts w:ascii="Verdana" w:eastAsia="Times New Roman" w:hAnsi="Verdana" w:cs="Arial"/>
                <w:sz w:val="20"/>
                <w:szCs w:val="20"/>
                <w:lang w:eastAsia="es-ES"/>
              </w:rPr>
              <w:t xml:space="preserve"> Rivas</w:t>
            </w:r>
          </w:p>
        </w:tc>
        <w:tc>
          <w:tcPr>
            <w:tcW w:w="43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Asistente</w:t>
            </w:r>
          </w:p>
        </w:tc>
      </w:tr>
      <w:tr w:rsidR="00BE493C" w:rsidRPr="00BE493C" w:rsidTr="00213884">
        <w:trPr>
          <w:trHeight w:val="213"/>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Zulma Carolina Borjas De Fernández</w:t>
            </w:r>
          </w:p>
        </w:tc>
        <w:tc>
          <w:tcPr>
            <w:tcW w:w="4368"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Tesorera</w:t>
            </w:r>
          </w:p>
        </w:tc>
      </w:tr>
      <w:tr w:rsidR="00BE493C" w:rsidRPr="00BE493C" w:rsidTr="00213884">
        <w:trPr>
          <w:trHeight w:val="265"/>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Francisca Evelia García Villalta</w:t>
            </w:r>
          </w:p>
        </w:tc>
        <w:tc>
          <w:tcPr>
            <w:tcW w:w="4368"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Jefa UACI</w:t>
            </w:r>
          </w:p>
        </w:tc>
      </w:tr>
      <w:tr w:rsidR="00BE493C" w:rsidRPr="00BE493C" w:rsidTr="00213884">
        <w:trPr>
          <w:trHeight w:val="300"/>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Beatriz Del Carmen Platero De Rosales</w:t>
            </w:r>
          </w:p>
        </w:tc>
        <w:tc>
          <w:tcPr>
            <w:tcW w:w="4368"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Contadora</w:t>
            </w:r>
          </w:p>
        </w:tc>
      </w:tr>
      <w:tr w:rsidR="00BE493C" w:rsidRPr="00BE493C" w:rsidTr="00213884">
        <w:trPr>
          <w:trHeight w:val="451"/>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 xml:space="preserve">Isabel De Los </w:t>
            </w:r>
            <w:proofErr w:type="spellStart"/>
            <w:r w:rsidRPr="00BE493C">
              <w:rPr>
                <w:rFonts w:ascii="Verdana" w:eastAsia="Times New Roman" w:hAnsi="Verdana" w:cs="Arial"/>
                <w:sz w:val="20"/>
                <w:szCs w:val="20"/>
                <w:lang w:eastAsia="es-ES"/>
              </w:rPr>
              <w:t>Angeles</w:t>
            </w:r>
            <w:proofErr w:type="spellEnd"/>
            <w:r w:rsidRPr="00BE493C">
              <w:rPr>
                <w:rFonts w:ascii="Verdana" w:eastAsia="Times New Roman" w:hAnsi="Verdana" w:cs="Arial"/>
                <w:sz w:val="20"/>
                <w:szCs w:val="20"/>
                <w:lang w:eastAsia="es-ES"/>
              </w:rPr>
              <w:t xml:space="preserve"> Paniagua </w:t>
            </w:r>
            <w:proofErr w:type="spellStart"/>
            <w:r w:rsidRPr="00BE493C">
              <w:rPr>
                <w:rFonts w:ascii="Verdana" w:eastAsia="Times New Roman" w:hAnsi="Verdana" w:cs="Arial"/>
                <w:sz w:val="20"/>
                <w:szCs w:val="20"/>
                <w:lang w:eastAsia="es-ES"/>
              </w:rPr>
              <w:t>Benitez</w:t>
            </w:r>
            <w:proofErr w:type="spellEnd"/>
          </w:p>
        </w:tc>
        <w:tc>
          <w:tcPr>
            <w:tcW w:w="4368"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Jefa De La Unidad De Cuentas Corrientes</w:t>
            </w:r>
          </w:p>
        </w:tc>
      </w:tr>
      <w:tr w:rsidR="00BE493C" w:rsidRPr="00BE493C" w:rsidTr="00213884">
        <w:trPr>
          <w:trHeight w:val="331"/>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 xml:space="preserve">Dolores Rodolfo Castillo </w:t>
            </w:r>
            <w:proofErr w:type="spellStart"/>
            <w:r w:rsidRPr="00BE493C">
              <w:rPr>
                <w:rFonts w:ascii="Verdana" w:eastAsia="Times New Roman" w:hAnsi="Verdana" w:cs="Arial"/>
                <w:sz w:val="20"/>
                <w:szCs w:val="20"/>
                <w:lang w:eastAsia="es-ES"/>
              </w:rPr>
              <w:t>Garcia</w:t>
            </w:r>
            <w:proofErr w:type="spellEnd"/>
          </w:p>
        </w:tc>
        <w:tc>
          <w:tcPr>
            <w:tcW w:w="4368" w:type="dxa"/>
            <w:tcBorders>
              <w:top w:val="single" w:sz="4" w:space="0" w:color="auto"/>
              <w:left w:val="single" w:sz="4" w:space="0" w:color="auto"/>
              <w:bottom w:val="single" w:sz="4" w:space="0" w:color="auto"/>
              <w:right w:val="single" w:sz="4" w:space="0" w:color="auto"/>
            </w:tcBorders>
            <w:shd w:val="clear" w:color="000000" w:fill="FFFFFF"/>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proofErr w:type="spellStart"/>
            <w:r w:rsidRPr="00BE493C">
              <w:rPr>
                <w:rFonts w:ascii="Verdana" w:eastAsia="Times New Roman" w:hAnsi="Verdana" w:cs="Arial"/>
                <w:sz w:val="20"/>
                <w:szCs w:val="20"/>
                <w:lang w:eastAsia="es-ES"/>
              </w:rPr>
              <w:t>Aux</w:t>
            </w:r>
            <w:proofErr w:type="spellEnd"/>
            <w:r w:rsidRPr="00BE493C">
              <w:rPr>
                <w:rFonts w:ascii="Verdana" w:eastAsia="Times New Roman" w:hAnsi="Verdana" w:cs="Arial"/>
                <w:sz w:val="20"/>
                <w:szCs w:val="20"/>
                <w:lang w:eastAsia="es-ES"/>
              </w:rPr>
              <w:t xml:space="preserve">. Catastro Y </w:t>
            </w:r>
            <w:proofErr w:type="spellStart"/>
            <w:r w:rsidRPr="00BE493C">
              <w:rPr>
                <w:rFonts w:ascii="Verdana" w:eastAsia="Times New Roman" w:hAnsi="Verdana" w:cs="Arial"/>
                <w:sz w:val="20"/>
                <w:szCs w:val="20"/>
                <w:lang w:eastAsia="es-ES"/>
              </w:rPr>
              <w:t>Ctas</w:t>
            </w:r>
            <w:proofErr w:type="spellEnd"/>
            <w:r w:rsidRPr="00BE493C">
              <w:rPr>
                <w:rFonts w:ascii="Verdana" w:eastAsia="Times New Roman" w:hAnsi="Verdana" w:cs="Arial"/>
                <w:sz w:val="20"/>
                <w:szCs w:val="20"/>
                <w:lang w:eastAsia="es-ES"/>
              </w:rPr>
              <w:t xml:space="preserve">. </w:t>
            </w:r>
            <w:proofErr w:type="spellStart"/>
            <w:r w:rsidRPr="00BE493C">
              <w:rPr>
                <w:rFonts w:ascii="Verdana" w:eastAsia="Times New Roman" w:hAnsi="Verdana" w:cs="Arial"/>
                <w:sz w:val="20"/>
                <w:szCs w:val="20"/>
                <w:lang w:eastAsia="es-ES"/>
              </w:rPr>
              <w:t>Ctes</w:t>
            </w:r>
            <w:proofErr w:type="spellEnd"/>
            <w:r w:rsidRPr="00BE493C">
              <w:rPr>
                <w:rFonts w:ascii="Verdana" w:eastAsia="Times New Roman" w:hAnsi="Verdana" w:cs="Arial"/>
                <w:sz w:val="20"/>
                <w:szCs w:val="20"/>
                <w:lang w:eastAsia="es-ES"/>
              </w:rPr>
              <w:t>.</w:t>
            </w:r>
          </w:p>
        </w:tc>
      </w:tr>
      <w:tr w:rsidR="00BE493C" w:rsidRPr="00BE493C" w:rsidTr="00213884">
        <w:trPr>
          <w:trHeight w:val="353"/>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 xml:space="preserve">Oscar Arnulfo </w:t>
            </w:r>
            <w:proofErr w:type="spellStart"/>
            <w:r w:rsidRPr="00BE493C">
              <w:rPr>
                <w:rFonts w:ascii="Verdana" w:eastAsia="Times New Roman" w:hAnsi="Verdana" w:cs="Arial"/>
                <w:sz w:val="20"/>
                <w:szCs w:val="20"/>
                <w:lang w:eastAsia="es-ES"/>
              </w:rPr>
              <w:t>Benitez</w:t>
            </w:r>
            <w:proofErr w:type="spellEnd"/>
            <w:r w:rsidRPr="00BE493C">
              <w:rPr>
                <w:rFonts w:ascii="Verdana" w:eastAsia="Times New Roman" w:hAnsi="Verdana" w:cs="Arial"/>
                <w:sz w:val="20"/>
                <w:szCs w:val="20"/>
                <w:lang w:eastAsia="es-ES"/>
              </w:rPr>
              <w:t xml:space="preserve"> </w:t>
            </w:r>
            <w:proofErr w:type="spellStart"/>
            <w:r w:rsidRPr="00BE493C">
              <w:rPr>
                <w:rFonts w:ascii="Verdana" w:eastAsia="Times New Roman" w:hAnsi="Verdana" w:cs="Arial"/>
                <w:sz w:val="20"/>
                <w:szCs w:val="20"/>
                <w:lang w:eastAsia="es-ES"/>
              </w:rPr>
              <w:t>Vasquez</w:t>
            </w:r>
            <w:proofErr w:type="spellEnd"/>
            <w:r w:rsidRPr="00BE493C">
              <w:rPr>
                <w:rFonts w:ascii="Verdana" w:eastAsia="Times New Roman" w:hAnsi="Verdana" w:cs="Arial"/>
                <w:sz w:val="20"/>
                <w:szCs w:val="20"/>
                <w:lang w:eastAsia="es-ES"/>
              </w:rPr>
              <w:t xml:space="preserve">  </w:t>
            </w:r>
          </w:p>
        </w:tc>
        <w:tc>
          <w:tcPr>
            <w:tcW w:w="4368" w:type="dxa"/>
            <w:tcBorders>
              <w:top w:val="single" w:sz="4" w:space="0" w:color="auto"/>
              <w:left w:val="single" w:sz="4" w:space="0" w:color="auto"/>
              <w:bottom w:val="single" w:sz="4" w:space="0" w:color="auto"/>
              <w:right w:val="single" w:sz="4" w:space="0" w:color="auto"/>
            </w:tcBorders>
            <w:shd w:val="clear" w:color="000000" w:fill="FFFFFF"/>
            <w:noWrap/>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Promotor De Proyectos</w:t>
            </w:r>
          </w:p>
        </w:tc>
      </w:tr>
      <w:tr w:rsidR="00BE493C" w:rsidRPr="00BE493C" w:rsidTr="00213884">
        <w:trPr>
          <w:trHeight w:val="315"/>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 xml:space="preserve">Aracely Del Rosario Portillo De </w:t>
            </w:r>
            <w:proofErr w:type="spellStart"/>
            <w:r w:rsidRPr="00BE493C">
              <w:rPr>
                <w:rFonts w:ascii="Verdana" w:eastAsia="Times New Roman" w:hAnsi="Verdana" w:cs="Arial"/>
                <w:sz w:val="20"/>
                <w:szCs w:val="20"/>
                <w:lang w:eastAsia="es-ES"/>
              </w:rPr>
              <w:t>Melendez</w:t>
            </w:r>
            <w:proofErr w:type="spellEnd"/>
            <w:r w:rsidRPr="00BE493C">
              <w:rPr>
                <w:rFonts w:ascii="Verdana" w:eastAsia="Times New Roman" w:hAnsi="Verdana" w:cs="Arial"/>
                <w:sz w:val="20"/>
                <w:szCs w:val="20"/>
                <w:lang w:eastAsia="es-ES"/>
              </w:rPr>
              <w:t xml:space="preserve"> </w:t>
            </w:r>
          </w:p>
        </w:tc>
        <w:tc>
          <w:tcPr>
            <w:tcW w:w="4368" w:type="dxa"/>
            <w:tcBorders>
              <w:top w:val="single" w:sz="4" w:space="0" w:color="auto"/>
              <w:left w:val="single" w:sz="4" w:space="0" w:color="auto"/>
              <w:bottom w:val="single" w:sz="4" w:space="0" w:color="auto"/>
              <w:right w:val="single" w:sz="4" w:space="0" w:color="auto"/>
            </w:tcBorders>
            <w:shd w:val="clear" w:color="000000" w:fill="FFFFFF"/>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Jefa  Del R.E.F.</w:t>
            </w:r>
          </w:p>
        </w:tc>
      </w:tr>
      <w:tr w:rsidR="00BE493C" w:rsidRPr="00BE493C" w:rsidTr="00213884">
        <w:trPr>
          <w:trHeight w:val="315"/>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 xml:space="preserve">Carmen </w:t>
            </w:r>
            <w:proofErr w:type="spellStart"/>
            <w:r w:rsidRPr="00BE493C">
              <w:rPr>
                <w:rFonts w:ascii="Verdana" w:eastAsia="Times New Roman" w:hAnsi="Verdana" w:cs="Arial"/>
                <w:sz w:val="20"/>
                <w:szCs w:val="20"/>
                <w:lang w:eastAsia="es-ES"/>
              </w:rPr>
              <w:t>Vianney</w:t>
            </w:r>
            <w:proofErr w:type="spellEnd"/>
            <w:r w:rsidRPr="00BE493C">
              <w:rPr>
                <w:rFonts w:ascii="Verdana" w:eastAsia="Times New Roman" w:hAnsi="Verdana" w:cs="Arial"/>
                <w:sz w:val="20"/>
                <w:szCs w:val="20"/>
                <w:lang w:eastAsia="es-ES"/>
              </w:rPr>
              <w:t xml:space="preserve"> Barahona </w:t>
            </w:r>
            <w:proofErr w:type="spellStart"/>
            <w:r w:rsidRPr="00BE493C">
              <w:rPr>
                <w:rFonts w:ascii="Verdana" w:eastAsia="Times New Roman" w:hAnsi="Verdana" w:cs="Arial"/>
                <w:sz w:val="20"/>
                <w:szCs w:val="20"/>
                <w:lang w:eastAsia="es-ES"/>
              </w:rPr>
              <w:t>Garcia</w:t>
            </w:r>
            <w:proofErr w:type="spellEnd"/>
          </w:p>
        </w:tc>
        <w:tc>
          <w:tcPr>
            <w:tcW w:w="4368"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Ordenanza</w:t>
            </w:r>
          </w:p>
        </w:tc>
      </w:tr>
      <w:tr w:rsidR="00BE493C" w:rsidRPr="00BE493C" w:rsidTr="00213884">
        <w:trPr>
          <w:trHeight w:val="264"/>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 xml:space="preserve">Cristian </w:t>
            </w:r>
            <w:proofErr w:type="spellStart"/>
            <w:r w:rsidRPr="00BE493C">
              <w:rPr>
                <w:rFonts w:ascii="Verdana" w:eastAsia="Times New Roman" w:hAnsi="Verdana" w:cs="Arial"/>
                <w:sz w:val="20"/>
                <w:szCs w:val="20"/>
                <w:lang w:eastAsia="es-ES"/>
              </w:rPr>
              <w:t>Wilber</w:t>
            </w:r>
            <w:proofErr w:type="spellEnd"/>
            <w:r w:rsidRPr="00BE493C">
              <w:rPr>
                <w:rFonts w:ascii="Verdana" w:eastAsia="Times New Roman" w:hAnsi="Verdana" w:cs="Arial"/>
                <w:sz w:val="20"/>
                <w:szCs w:val="20"/>
                <w:lang w:eastAsia="es-ES"/>
              </w:rPr>
              <w:t xml:space="preserve"> Martínez Molina </w:t>
            </w:r>
          </w:p>
        </w:tc>
        <w:tc>
          <w:tcPr>
            <w:tcW w:w="4368" w:type="dxa"/>
            <w:tcBorders>
              <w:top w:val="single" w:sz="4" w:space="0" w:color="auto"/>
              <w:left w:val="single" w:sz="4" w:space="0" w:color="auto"/>
              <w:bottom w:val="single" w:sz="4" w:space="0" w:color="auto"/>
              <w:right w:val="single" w:sz="4" w:space="0" w:color="auto"/>
            </w:tcBorders>
            <w:shd w:val="clear" w:color="000000" w:fill="FFFFFF"/>
            <w:noWrap/>
          </w:tcPr>
          <w:p w:rsidR="00BE493C" w:rsidRPr="00BE493C" w:rsidRDefault="00BE493C" w:rsidP="00BE493C">
            <w:pPr>
              <w:spacing w:after="0" w:line="240" w:lineRule="auto"/>
              <w:jc w:val="both"/>
              <w:rPr>
                <w:rFonts w:ascii="Verdana" w:eastAsia="Times New Roman" w:hAnsi="Verdana" w:cs="Arial"/>
                <w:sz w:val="20"/>
                <w:szCs w:val="20"/>
                <w:lang w:eastAsia="es-ES"/>
              </w:rPr>
            </w:pPr>
            <w:proofErr w:type="spellStart"/>
            <w:r w:rsidRPr="00BE493C">
              <w:rPr>
                <w:rFonts w:ascii="Verdana" w:eastAsia="Times New Roman" w:hAnsi="Verdana" w:cs="Arial"/>
                <w:sz w:val="20"/>
                <w:szCs w:val="20"/>
                <w:lang w:eastAsia="es-ES"/>
              </w:rPr>
              <w:t>Aux</w:t>
            </w:r>
            <w:proofErr w:type="spellEnd"/>
            <w:r w:rsidRPr="00BE493C">
              <w:rPr>
                <w:rFonts w:ascii="Verdana" w:eastAsia="Times New Roman" w:hAnsi="Verdana" w:cs="Arial"/>
                <w:sz w:val="20"/>
                <w:szCs w:val="20"/>
                <w:lang w:eastAsia="es-ES"/>
              </w:rPr>
              <w:t>. De La Unidad De Promoción Social</w:t>
            </w:r>
          </w:p>
        </w:tc>
      </w:tr>
      <w:tr w:rsidR="00BE493C" w:rsidRPr="00BE493C" w:rsidTr="00213884">
        <w:trPr>
          <w:trHeight w:val="264"/>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BE493C" w:rsidRPr="00BE493C" w:rsidRDefault="00BE493C" w:rsidP="00BE493C">
            <w:pPr>
              <w:spacing w:after="0" w:line="240" w:lineRule="auto"/>
              <w:jc w:val="both"/>
              <w:rPr>
                <w:rFonts w:ascii="Verdana" w:eastAsia="Times New Roman" w:hAnsi="Verdana" w:cs="Arial"/>
                <w:sz w:val="20"/>
                <w:szCs w:val="20"/>
                <w:lang w:eastAsia="es-ES"/>
              </w:rPr>
            </w:pPr>
            <w:proofErr w:type="spellStart"/>
            <w:r w:rsidRPr="00BE493C">
              <w:rPr>
                <w:rFonts w:ascii="Verdana" w:eastAsia="Times New Roman" w:hAnsi="Verdana" w:cs="Arial"/>
                <w:sz w:val="20"/>
                <w:szCs w:val="20"/>
                <w:lang w:eastAsia="es-ES"/>
              </w:rPr>
              <w:t>Sobeyda</w:t>
            </w:r>
            <w:proofErr w:type="spellEnd"/>
            <w:r w:rsidRPr="00BE493C">
              <w:rPr>
                <w:rFonts w:ascii="Verdana" w:eastAsia="Times New Roman" w:hAnsi="Verdana" w:cs="Arial"/>
                <w:sz w:val="20"/>
                <w:szCs w:val="20"/>
                <w:lang w:eastAsia="es-ES"/>
              </w:rPr>
              <w:t xml:space="preserve"> Roxana Montoya </w:t>
            </w:r>
            <w:proofErr w:type="spellStart"/>
            <w:r w:rsidRPr="00BE493C">
              <w:rPr>
                <w:rFonts w:ascii="Verdana" w:eastAsia="Times New Roman" w:hAnsi="Verdana" w:cs="Arial"/>
                <w:sz w:val="20"/>
                <w:szCs w:val="20"/>
                <w:lang w:eastAsia="es-ES"/>
              </w:rPr>
              <w:t>Elias</w:t>
            </w:r>
            <w:proofErr w:type="spellEnd"/>
          </w:p>
        </w:tc>
        <w:tc>
          <w:tcPr>
            <w:tcW w:w="4368" w:type="dxa"/>
            <w:tcBorders>
              <w:top w:val="single" w:sz="4" w:space="0" w:color="auto"/>
              <w:left w:val="single" w:sz="4" w:space="0" w:color="auto"/>
              <w:bottom w:val="single" w:sz="4" w:space="0" w:color="auto"/>
              <w:right w:val="single" w:sz="4" w:space="0" w:color="auto"/>
            </w:tcBorders>
            <w:shd w:val="clear" w:color="000000" w:fill="FFFFFF"/>
            <w:noWrap/>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Jefa De La Unidad De Genero</w:t>
            </w:r>
          </w:p>
        </w:tc>
      </w:tr>
      <w:tr w:rsidR="00BE493C" w:rsidRPr="00BE493C" w:rsidTr="00213884">
        <w:trPr>
          <w:trHeight w:val="300"/>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BE493C" w:rsidRPr="00BE493C" w:rsidRDefault="00BE493C" w:rsidP="00BE493C">
            <w:pPr>
              <w:spacing w:after="0" w:line="240" w:lineRule="auto"/>
              <w:jc w:val="both"/>
              <w:rPr>
                <w:rFonts w:ascii="Verdana" w:eastAsia="Times New Roman" w:hAnsi="Verdana" w:cs="Arial"/>
                <w:sz w:val="20"/>
                <w:szCs w:val="20"/>
                <w:lang w:eastAsia="es-ES"/>
              </w:rPr>
            </w:pPr>
            <w:proofErr w:type="spellStart"/>
            <w:r w:rsidRPr="00BE493C">
              <w:rPr>
                <w:rFonts w:ascii="Verdana" w:eastAsia="Times New Roman" w:hAnsi="Verdana" w:cs="Arial"/>
                <w:sz w:val="20"/>
                <w:szCs w:val="20"/>
                <w:lang w:eastAsia="es-ES"/>
              </w:rPr>
              <w:t>Fatima</w:t>
            </w:r>
            <w:proofErr w:type="spellEnd"/>
            <w:r w:rsidRPr="00BE493C">
              <w:rPr>
                <w:rFonts w:ascii="Verdana" w:eastAsia="Times New Roman" w:hAnsi="Verdana" w:cs="Arial"/>
                <w:sz w:val="20"/>
                <w:szCs w:val="20"/>
                <w:lang w:eastAsia="es-ES"/>
              </w:rPr>
              <w:t xml:space="preserve"> Carolina </w:t>
            </w:r>
            <w:proofErr w:type="spellStart"/>
            <w:r w:rsidRPr="00BE493C">
              <w:rPr>
                <w:rFonts w:ascii="Verdana" w:eastAsia="Times New Roman" w:hAnsi="Verdana" w:cs="Arial"/>
                <w:sz w:val="20"/>
                <w:szCs w:val="20"/>
                <w:lang w:eastAsia="es-ES"/>
              </w:rPr>
              <w:t>Mejia</w:t>
            </w:r>
            <w:proofErr w:type="spellEnd"/>
            <w:r w:rsidRPr="00BE493C">
              <w:rPr>
                <w:rFonts w:ascii="Verdana" w:eastAsia="Times New Roman" w:hAnsi="Verdana" w:cs="Arial"/>
                <w:sz w:val="20"/>
                <w:szCs w:val="20"/>
                <w:lang w:eastAsia="es-ES"/>
              </w:rPr>
              <w:t xml:space="preserve"> Elías </w:t>
            </w:r>
          </w:p>
        </w:tc>
        <w:tc>
          <w:tcPr>
            <w:tcW w:w="4368" w:type="dxa"/>
            <w:tcBorders>
              <w:top w:val="single" w:sz="4" w:space="0" w:color="auto"/>
              <w:left w:val="single" w:sz="4" w:space="0" w:color="auto"/>
              <w:bottom w:val="single" w:sz="4" w:space="0" w:color="auto"/>
              <w:right w:val="single" w:sz="4" w:space="0" w:color="auto"/>
            </w:tcBorders>
            <w:shd w:val="clear" w:color="auto" w:fill="auto"/>
            <w:noWrap/>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Oficial De Información</w:t>
            </w:r>
          </w:p>
        </w:tc>
      </w:tr>
      <w:tr w:rsidR="00BE493C" w:rsidRPr="00BE493C" w:rsidTr="00213884">
        <w:trPr>
          <w:trHeight w:val="300"/>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 xml:space="preserve">Rogelio German </w:t>
            </w:r>
            <w:proofErr w:type="spellStart"/>
            <w:r w:rsidRPr="00BE493C">
              <w:rPr>
                <w:rFonts w:ascii="Verdana" w:eastAsia="Times New Roman" w:hAnsi="Verdana" w:cs="Arial"/>
                <w:sz w:val="20"/>
                <w:szCs w:val="20"/>
                <w:lang w:eastAsia="es-ES"/>
              </w:rPr>
              <w:t>Calderon</w:t>
            </w:r>
            <w:proofErr w:type="spellEnd"/>
          </w:p>
        </w:tc>
        <w:tc>
          <w:tcPr>
            <w:tcW w:w="4368" w:type="dxa"/>
            <w:tcBorders>
              <w:top w:val="single" w:sz="4" w:space="0" w:color="auto"/>
              <w:left w:val="single" w:sz="4" w:space="0" w:color="auto"/>
              <w:bottom w:val="single" w:sz="4" w:space="0" w:color="auto"/>
              <w:right w:val="single" w:sz="4" w:space="0" w:color="auto"/>
            </w:tcBorders>
            <w:shd w:val="clear" w:color="auto" w:fill="auto"/>
            <w:noWrap/>
            <w:hideMark/>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Motorista</w:t>
            </w:r>
          </w:p>
        </w:tc>
      </w:tr>
      <w:tr w:rsidR="00BE493C" w:rsidRPr="00BE493C" w:rsidTr="00213884">
        <w:trPr>
          <w:trHeight w:val="300"/>
          <w:jc w:val="center"/>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 xml:space="preserve">Julio Cesar Campos </w:t>
            </w:r>
            <w:proofErr w:type="spellStart"/>
            <w:r w:rsidRPr="00BE493C">
              <w:rPr>
                <w:rFonts w:ascii="Verdana" w:eastAsia="Times New Roman" w:hAnsi="Verdana" w:cs="Arial"/>
                <w:sz w:val="20"/>
                <w:szCs w:val="20"/>
                <w:lang w:eastAsia="es-ES"/>
              </w:rPr>
              <w:t>Landaverde</w:t>
            </w:r>
            <w:proofErr w:type="spellEnd"/>
          </w:p>
        </w:tc>
        <w:tc>
          <w:tcPr>
            <w:tcW w:w="4368" w:type="dxa"/>
            <w:tcBorders>
              <w:top w:val="single" w:sz="4" w:space="0" w:color="auto"/>
              <w:left w:val="single" w:sz="4" w:space="0" w:color="auto"/>
              <w:bottom w:val="single" w:sz="4" w:space="0" w:color="auto"/>
              <w:right w:val="single" w:sz="4" w:space="0" w:color="auto"/>
            </w:tcBorders>
            <w:shd w:val="clear" w:color="auto" w:fill="auto"/>
            <w:noWrap/>
          </w:tcPr>
          <w:p w:rsidR="00BE493C" w:rsidRPr="00BE493C" w:rsidRDefault="00BE493C" w:rsidP="00BE493C">
            <w:pPr>
              <w:spacing w:after="0" w:line="240" w:lineRule="auto"/>
              <w:jc w:val="both"/>
              <w:rPr>
                <w:rFonts w:ascii="Verdana" w:eastAsia="Times New Roman" w:hAnsi="Verdana" w:cs="Arial"/>
                <w:sz w:val="20"/>
                <w:szCs w:val="20"/>
                <w:lang w:eastAsia="es-ES"/>
              </w:rPr>
            </w:pPr>
            <w:r w:rsidRPr="00BE493C">
              <w:rPr>
                <w:rFonts w:ascii="Verdana" w:eastAsia="Times New Roman" w:hAnsi="Verdana" w:cs="Arial"/>
                <w:sz w:val="20"/>
                <w:szCs w:val="20"/>
                <w:lang w:eastAsia="es-ES"/>
              </w:rPr>
              <w:t>Jefe De Prevención  Y Mitigación De Riesgos.</w:t>
            </w:r>
          </w:p>
        </w:tc>
      </w:tr>
    </w:tbl>
    <w:p w:rsidR="005B086C" w:rsidRPr="005B086C" w:rsidRDefault="00BE493C" w:rsidP="00BE493C">
      <w:pPr>
        <w:pStyle w:val="Textoindependiente2"/>
        <w:spacing w:after="0" w:line="240" w:lineRule="auto"/>
        <w:ind w:left="-567" w:right="-518"/>
        <w:jc w:val="both"/>
        <w:rPr>
          <w:rFonts w:ascii="Verdana" w:hAnsi="Verdana" w:cs="Arial"/>
          <w:sz w:val="19"/>
          <w:szCs w:val="19"/>
        </w:rPr>
      </w:pPr>
      <w:r w:rsidRPr="00BE493C">
        <w:rPr>
          <w:rFonts w:ascii="Verdana" w:eastAsia="Calibri" w:hAnsi="Verdana" w:cs="Arial"/>
          <w:sz w:val="19"/>
          <w:szCs w:val="19"/>
          <w:lang w:eastAsia="en-US"/>
        </w:rPr>
        <w:t>Estos aumentos serán efectivas a partir del mes de octubre del corriente año, así mismo se le autoriza a la tesorera Municipal Zulma Carolina Borjas De Fernández para que desde el mes de octubre realice las nuevas erogaciones a los empleados mencionados. CERTIFIQUESE Y COMUNIQUESE.</w:t>
      </w:r>
      <w:r w:rsidRPr="005B086C">
        <w:rPr>
          <w:rFonts w:ascii="Verdana" w:hAnsi="Verdana" w:cs="Arial"/>
          <w:sz w:val="19"/>
          <w:szCs w:val="19"/>
        </w:rPr>
        <w:t xml:space="preserve"> </w:t>
      </w:r>
      <w:r w:rsidR="005B086C" w:rsidRPr="005B086C">
        <w:rPr>
          <w:rFonts w:ascii="Verdana" w:hAnsi="Verdana" w:cs="Arial"/>
          <w:sz w:val="19"/>
          <w:szCs w:val="19"/>
        </w:rPr>
        <w:t>////////////////////////////////////////////////////////////////////////////////////////////////////////</w:t>
      </w:r>
      <w:r w:rsidR="005B086C">
        <w:rPr>
          <w:rFonts w:ascii="Verdana" w:hAnsi="Verdana" w:cs="Arial"/>
          <w:sz w:val="19"/>
          <w:szCs w:val="19"/>
        </w:rPr>
        <w:t>/////////</w:t>
      </w:r>
      <w:r w:rsidR="005B086C" w:rsidRPr="005B086C">
        <w:rPr>
          <w:rFonts w:ascii="Verdana" w:hAnsi="Verdana" w:cs="Arial"/>
          <w:sz w:val="19"/>
          <w:szCs w:val="19"/>
        </w:rPr>
        <w:t>//////////////////////////////////////////////////////////////</w:t>
      </w:r>
      <w:r>
        <w:rPr>
          <w:rFonts w:ascii="Verdana" w:hAnsi="Verdana" w:cs="Arial"/>
          <w:sz w:val="19"/>
          <w:szCs w:val="19"/>
        </w:rPr>
        <w:t>//////////////////</w:t>
      </w:r>
      <w:r w:rsidR="005B086C" w:rsidRPr="005B086C">
        <w:rPr>
          <w:rFonts w:ascii="Verdana" w:hAnsi="Verdana" w:cs="Arial"/>
          <w:sz w:val="19"/>
          <w:szCs w:val="19"/>
        </w:rPr>
        <w:t xml:space="preserve">////////////////////////////////////Se confirma con su originalidad con el cual se confronto y para que sirva de legal notificación, se extiende la presente en la Alcaldía Municipal de Verapaz a los </w:t>
      </w:r>
      <w:proofErr w:type="spellStart"/>
      <w:r>
        <w:rPr>
          <w:rFonts w:ascii="Verdana" w:hAnsi="Verdana" w:cs="Arial"/>
          <w:sz w:val="19"/>
          <w:szCs w:val="19"/>
        </w:rPr>
        <w:t>veintitres</w:t>
      </w:r>
      <w:proofErr w:type="spellEnd"/>
      <w:r w:rsidR="005B086C" w:rsidRPr="005B086C">
        <w:rPr>
          <w:rFonts w:ascii="Verdana" w:hAnsi="Verdana" w:cs="Arial"/>
          <w:sz w:val="19"/>
          <w:szCs w:val="19"/>
        </w:rPr>
        <w:t xml:space="preserve"> días del mes de abril de dos mil veintiuno</w:t>
      </w:r>
      <w:r w:rsidR="005B086C">
        <w:rPr>
          <w:rFonts w:ascii="Verdana" w:hAnsi="Verdana" w:cs="Arial"/>
          <w:sz w:val="19"/>
          <w:szCs w:val="19"/>
        </w:rPr>
        <w:t>.</w:t>
      </w:r>
    </w:p>
    <w:p w:rsidR="005B086C" w:rsidRDefault="005B086C" w:rsidP="005B086C">
      <w:pPr>
        <w:pStyle w:val="Textoindependiente2"/>
        <w:spacing w:after="0" w:line="240" w:lineRule="auto"/>
        <w:jc w:val="both"/>
        <w:rPr>
          <w:rFonts w:ascii="Verdana" w:hAnsi="Verdana" w:cs="Arial"/>
        </w:rPr>
      </w:pPr>
    </w:p>
    <w:p w:rsidR="005B086C" w:rsidRPr="00EE5BC4" w:rsidRDefault="005B086C" w:rsidP="005B086C">
      <w:pPr>
        <w:pStyle w:val="Textoindependiente2"/>
        <w:spacing w:after="0" w:line="240" w:lineRule="auto"/>
        <w:jc w:val="both"/>
        <w:rPr>
          <w:rFonts w:ascii="Verdana" w:hAnsi="Verdana" w:cs="Arial"/>
        </w:rPr>
      </w:pPr>
    </w:p>
    <w:tbl>
      <w:tblPr>
        <w:tblStyle w:val="Tablaconcuadrcula"/>
        <w:tblpPr w:leftFromText="141" w:rightFromText="141" w:vertAnchor="text" w:tblpX="-426" w:tblpY="1"/>
        <w:tblOverlap w:val="never"/>
        <w:tblW w:w="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tblGrid>
      <w:tr w:rsidR="005B086C" w:rsidRPr="00B825BD" w:rsidTr="002618D2">
        <w:trPr>
          <w:trHeight w:val="20"/>
        </w:trPr>
        <w:tc>
          <w:tcPr>
            <w:tcW w:w="4676" w:type="dxa"/>
          </w:tcPr>
          <w:p w:rsidR="005B086C" w:rsidRPr="00CD263E" w:rsidRDefault="005B086C" w:rsidP="002618D2">
            <w:pPr>
              <w:pStyle w:val="Textoindependiente2"/>
              <w:tabs>
                <w:tab w:val="left" w:pos="7371"/>
              </w:tabs>
              <w:spacing w:after="0" w:line="276" w:lineRule="auto"/>
              <w:ind w:right="49"/>
              <w:jc w:val="both"/>
              <w:rPr>
                <w:rFonts w:ascii="Verdana" w:eastAsia="Calibri" w:hAnsi="Verdana" w:cs="Arial"/>
                <w:szCs w:val="22"/>
                <w:lang w:eastAsia="en-US"/>
              </w:rPr>
            </w:pPr>
            <w:r w:rsidRPr="00CD263E">
              <w:rPr>
                <w:rFonts w:ascii="Verdana" w:eastAsia="Calibri" w:hAnsi="Verdana" w:cs="Arial"/>
                <w:szCs w:val="22"/>
                <w:lang w:eastAsia="en-US"/>
              </w:rPr>
              <w:t>F:_____________________________</w:t>
            </w:r>
          </w:p>
        </w:tc>
      </w:tr>
      <w:tr w:rsidR="005B086C" w:rsidRPr="00B825BD" w:rsidTr="002618D2">
        <w:trPr>
          <w:trHeight w:val="20"/>
        </w:trPr>
        <w:tc>
          <w:tcPr>
            <w:tcW w:w="4676" w:type="dxa"/>
          </w:tcPr>
          <w:p w:rsidR="005B086C" w:rsidRPr="00CD263E" w:rsidRDefault="005B086C" w:rsidP="002618D2">
            <w:pPr>
              <w:pStyle w:val="Textoindependiente2"/>
              <w:tabs>
                <w:tab w:val="left" w:pos="7371"/>
              </w:tabs>
              <w:spacing w:after="0" w:line="276" w:lineRule="auto"/>
              <w:ind w:right="49"/>
              <w:jc w:val="both"/>
              <w:rPr>
                <w:rFonts w:ascii="Verdana" w:eastAsia="Calibri" w:hAnsi="Verdana" w:cs="Arial"/>
                <w:szCs w:val="22"/>
                <w:lang w:eastAsia="en-US"/>
              </w:rPr>
            </w:pPr>
            <w:r w:rsidRPr="000031BE">
              <w:rPr>
                <w:rFonts w:ascii="Verdana" w:eastAsia="Calibri" w:hAnsi="Verdana" w:cs="Arial"/>
                <w:szCs w:val="22"/>
                <w:lang w:eastAsia="en-US"/>
              </w:rPr>
              <w:t>Ing. Gerardo Miguel Hernández Martínez</w:t>
            </w:r>
          </w:p>
        </w:tc>
      </w:tr>
      <w:tr w:rsidR="005B086C" w:rsidRPr="00B825BD" w:rsidTr="002618D2">
        <w:trPr>
          <w:trHeight w:val="20"/>
        </w:trPr>
        <w:tc>
          <w:tcPr>
            <w:tcW w:w="4676" w:type="dxa"/>
          </w:tcPr>
          <w:p w:rsidR="005B086C" w:rsidRPr="00CD263E" w:rsidRDefault="005B086C" w:rsidP="002618D2">
            <w:pPr>
              <w:pStyle w:val="Textoindependiente2"/>
              <w:tabs>
                <w:tab w:val="left" w:pos="7371"/>
              </w:tabs>
              <w:spacing w:after="0" w:line="276" w:lineRule="auto"/>
              <w:ind w:right="49"/>
              <w:jc w:val="both"/>
              <w:rPr>
                <w:rFonts w:ascii="Verdana" w:eastAsia="Calibri" w:hAnsi="Verdana" w:cs="Arial"/>
                <w:szCs w:val="22"/>
                <w:lang w:eastAsia="en-US"/>
              </w:rPr>
            </w:pPr>
            <w:r w:rsidRPr="00CD263E">
              <w:rPr>
                <w:rFonts w:ascii="Verdana" w:eastAsia="Calibri" w:hAnsi="Verdana" w:cs="Arial"/>
                <w:szCs w:val="22"/>
                <w:lang w:eastAsia="en-US"/>
              </w:rPr>
              <w:t>Secretario Municipal</w:t>
            </w:r>
          </w:p>
        </w:tc>
      </w:tr>
    </w:tbl>
    <w:p w:rsidR="005B086C" w:rsidRDefault="005B086C" w:rsidP="005B086C">
      <w:pPr>
        <w:pStyle w:val="Textoindependiente2"/>
        <w:spacing w:line="360" w:lineRule="auto"/>
        <w:jc w:val="both"/>
        <w:rPr>
          <w:rFonts w:ascii="Verdana" w:hAnsi="Verdana" w:cs="Arial"/>
        </w:rPr>
      </w:pPr>
    </w:p>
    <w:p w:rsidR="005B086C" w:rsidRDefault="005B086C" w:rsidP="005B086C">
      <w:pPr>
        <w:pStyle w:val="Textoindependiente2"/>
        <w:spacing w:line="360" w:lineRule="auto"/>
        <w:jc w:val="both"/>
        <w:rPr>
          <w:rFonts w:ascii="Verdana" w:hAnsi="Verdana" w:cs="Arial"/>
        </w:rPr>
      </w:pPr>
    </w:p>
    <w:p w:rsidR="00BE493C" w:rsidRPr="005B086C" w:rsidRDefault="00BE493C" w:rsidP="00BE493C">
      <w:pPr>
        <w:pStyle w:val="Textoindependiente2"/>
        <w:spacing w:after="0" w:line="360" w:lineRule="auto"/>
        <w:ind w:right="49"/>
        <w:jc w:val="both"/>
        <w:rPr>
          <w:rFonts w:ascii="Verdana" w:hAnsi="Verdana" w:cs="Arial"/>
          <w:sz w:val="19"/>
          <w:szCs w:val="19"/>
        </w:rPr>
      </w:pPr>
      <w:r w:rsidRPr="005B086C">
        <w:rPr>
          <w:rFonts w:ascii="Verdana" w:hAnsi="Verdana" w:cs="Arial"/>
          <w:sz w:val="19"/>
          <w:szCs w:val="19"/>
        </w:rPr>
        <w:lastRenderedPageBreak/>
        <w:t>INFRAESCRITO SECRETARIO MUNICIPAL:</w:t>
      </w:r>
    </w:p>
    <w:p w:rsidR="00BE493C" w:rsidRPr="00BE493C" w:rsidRDefault="00BE493C" w:rsidP="00BE493C">
      <w:pPr>
        <w:pStyle w:val="Textoindependiente2"/>
        <w:spacing w:after="0" w:line="360" w:lineRule="auto"/>
        <w:ind w:right="49"/>
        <w:jc w:val="both"/>
        <w:rPr>
          <w:rFonts w:ascii="Verdana" w:eastAsia="Calibri" w:hAnsi="Verdana" w:cs="Arial"/>
          <w:sz w:val="19"/>
          <w:szCs w:val="19"/>
        </w:rPr>
      </w:pPr>
      <w:r w:rsidRPr="005B086C">
        <w:rPr>
          <w:rFonts w:ascii="Verdana" w:hAnsi="Verdana" w:cs="Arial"/>
          <w:b/>
          <w:sz w:val="19"/>
          <w:szCs w:val="19"/>
        </w:rPr>
        <w:t>CERTIFICA:</w:t>
      </w:r>
      <w:r w:rsidRPr="005B086C">
        <w:rPr>
          <w:rFonts w:ascii="Verdana" w:hAnsi="Verdana" w:cs="Arial"/>
          <w:sz w:val="19"/>
          <w:szCs w:val="19"/>
        </w:rPr>
        <w:t xml:space="preserve"> que en el libro de actas de la sesión del Concejo Municipal se encuentra que literalmente dice: </w:t>
      </w:r>
      <w:r w:rsidRPr="0049516E">
        <w:rPr>
          <w:rFonts w:ascii="Verdana" w:hAnsi="Verdana" w:cs="Arial"/>
          <w:b/>
          <w:bCs/>
        </w:rPr>
        <w:t xml:space="preserve">ACTA NUMERO VEINTIUNO: </w:t>
      </w:r>
      <w:r w:rsidRPr="0049516E">
        <w:rPr>
          <w:rFonts w:ascii="Verdana" w:hAnsi="Verdana" w:cs="Arial"/>
        </w:rPr>
        <w:t xml:space="preserve">Sesión  ordinaria  celebrada por el  Concejo Municipal de  Verapaz, departamento de San Vicente, a las catorce horas del día cinco de noviembre del año dos mil diecinueve, convocada y presidida por el Alcalde Titular José Francisco Domínguez Reyes, a la que asistieron el Síndico Municipal Fidel Antonio Barahona Díaz, los Regidores propietarios </w:t>
      </w:r>
      <w:proofErr w:type="spellStart"/>
      <w:r w:rsidRPr="0049516E">
        <w:rPr>
          <w:rFonts w:ascii="Verdana" w:hAnsi="Verdana" w:cs="Arial"/>
        </w:rPr>
        <w:t>Claribel</w:t>
      </w:r>
      <w:proofErr w:type="spellEnd"/>
      <w:r w:rsidRPr="0049516E">
        <w:rPr>
          <w:rFonts w:ascii="Verdana" w:hAnsi="Verdana" w:cs="Arial"/>
        </w:rPr>
        <w:t xml:space="preserve"> Emperatriz Meléndez Hernández, Mirian Maricela Ramos Cárcamo, José Antonio Hernández Rodríguez, Elba Morena Olivar de Villalta, y los Regidores suplentes: Santos Vicente Barahona Chávez, Gertrudis del Carmen  Duran de Quintanilla, Eliseo Santana Marinero, Mayra </w:t>
      </w:r>
      <w:proofErr w:type="spellStart"/>
      <w:r w:rsidRPr="0049516E">
        <w:rPr>
          <w:rFonts w:ascii="Verdana" w:hAnsi="Verdana" w:cs="Arial"/>
        </w:rPr>
        <w:t>Yessenia</w:t>
      </w:r>
      <w:proofErr w:type="spellEnd"/>
      <w:r w:rsidRPr="0049516E">
        <w:rPr>
          <w:rFonts w:ascii="Verdana" w:hAnsi="Verdana" w:cs="Arial"/>
        </w:rPr>
        <w:t xml:space="preserve"> Chávez Villalobos y el secretario de este concejo señor Gerardo Miguel Hernández Martínez</w:t>
      </w:r>
      <w:r>
        <w:rPr>
          <w:rFonts w:ascii="Verdana" w:eastAsia="Calibri" w:hAnsi="Verdana" w:cs="Arial"/>
          <w:sz w:val="19"/>
          <w:szCs w:val="19"/>
        </w:rPr>
        <w:t>.</w:t>
      </w:r>
    </w:p>
    <w:p w:rsidR="00BE493C" w:rsidRPr="005B086C" w:rsidRDefault="00BE493C" w:rsidP="00BE493C">
      <w:pPr>
        <w:pStyle w:val="Textoindependiente2"/>
        <w:spacing w:after="0" w:line="360" w:lineRule="auto"/>
        <w:ind w:right="49"/>
        <w:jc w:val="both"/>
        <w:rPr>
          <w:rFonts w:ascii="Verdana" w:hAnsi="Verdana" w:cs="Arial"/>
          <w:bCs/>
          <w:sz w:val="19"/>
          <w:szCs w:val="19"/>
        </w:rPr>
      </w:pPr>
    </w:p>
    <w:p w:rsidR="00BE493C" w:rsidRPr="00BE493C" w:rsidRDefault="00BE493C" w:rsidP="00BE493C">
      <w:pPr>
        <w:pStyle w:val="Textoindependiente2"/>
        <w:spacing w:after="0" w:line="360" w:lineRule="auto"/>
        <w:ind w:right="49"/>
        <w:jc w:val="both"/>
        <w:rPr>
          <w:rFonts w:ascii="Verdana" w:eastAsia="Calibri" w:hAnsi="Verdana" w:cs="Arial"/>
          <w:sz w:val="19"/>
          <w:szCs w:val="19"/>
          <w:lang w:eastAsia="en-US"/>
        </w:rPr>
      </w:pPr>
      <w:r w:rsidRPr="00BE493C">
        <w:rPr>
          <w:rFonts w:ascii="Verdana" w:eastAsia="Calibri" w:hAnsi="Verdana" w:cs="Arial"/>
          <w:b/>
          <w:sz w:val="19"/>
          <w:szCs w:val="19"/>
          <w:lang w:eastAsia="en-US"/>
        </w:rPr>
        <w:t xml:space="preserve">ACUERDO NÚMERO UNO: </w:t>
      </w:r>
      <w:r w:rsidRPr="00BE493C">
        <w:rPr>
          <w:rFonts w:ascii="Verdana" w:eastAsia="Calibri" w:hAnsi="Verdana" w:cs="Arial"/>
          <w:sz w:val="19"/>
          <w:szCs w:val="19"/>
          <w:lang w:eastAsia="en-US"/>
        </w:rPr>
        <w:t>El Concejo Municipal considerando que es necesario contar con herramientas de organización y administración, para un mejor funcionamiento administrativo y operativo, teniendo la oportunidad de contar con la colaboración de una comisión para la elaboración de manuales los cuales fueron presentados, este Concejo en uso de las facultades que le confiere el Código Municipal, ACUERDA: Aprobar en todas sus partes los siguientes manuales y reglamentos:</w:t>
      </w:r>
    </w:p>
    <w:p w:rsidR="00BE493C" w:rsidRPr="00BE493C" w:rsidRDefault="00BE493C" w:rsidP="00BE493C">
      <w:pPr>
        <w:pStyle w:val="Textoindependiente2"/>
        <w:spacing w:after="0" w:line="360" w:lineRule="auto"/>
        <w:ind w:right="49"/>
        <w:jc w:val="both"/>
        <w:rPr>
          <w:rFonts w:ascii="Verdana" w:eastAsia="Calibri" w:hAnsi="Verdana" w:cs="Arial"/>
          <w:sz w:val="19"/>
          <w:szCs w:val="19"/>
          <w:lang w:eastAsia="en-US"/>
        </w:rPr>
      </w:pPr>
      <w:r w:rsidRPr="00BE493C">
        <w:rPr>
          <w:rFonts w:ascii="Verdana" w:eastAsia="Calibri" w:hAnsi="Verdana" w:cs="Arial"/>
          <w:sz w:val="19"/>
          <w:szCs w:val="19"/>
          <w:lang w:eastAsia="en-US"/>
        </w:rPr>
        <w:t>•</w:t>
      </w:r>
      <w:r w:rsidRPr="00BE493C">
        <w:rPr>
          <w:rFonts w:ascii="Verdana" w:eastAsia="Calibri" w:hAnsi="Verdana" w:cs="Arial"/>
          <w:sz w:val="19"/>
          <w:szCs w:val="19"/>
          <w:lang w:eastAsia="en-US"/>
        </w:rPr>
        <w:tab/>
        <w:t>Reglamento Interno de Trabajo.</w:t>
      </w:r>
    </w:p>
    <w:p w:rsidR="00BE493C" w:rsidRPr="00BE493C" w:rsidRDefault="00BE493C" w:rsidP="00BE493C">
      <w:pPr>
        <w:pStyle w:val="Textoindependiente2"/>
        <w:spacing w:after="0" w:line="360" w:lineRule="auto"/>
        <w:ind w:right="49"/>
        <w:jc w:val="both"/>
        <w:rPr>
          <w:rFonts w:ascii="Verdana" w:eastAsia="Calibri" w:hAnsi="Verdana" w:cs="Arial"/>
          <w:sz w:val="19"/>
          <w:szCs w:val="19"/>
          <w:lang w:eastAsia="en-US"/>
        </w:rPr>
      </w:pPr>
      <w:r w:rsidRPr="00BE493C">
        <w:rPr>
          <w:rFonts w:ascii="Verdana" w:eastAsia="Calibri" w:hAnsi="Verdana" w:cs="Arial"/>
          <w:sz w:val="19"/>
          <w:szCs w:val="19"/>
          <w:lang w:eastAsia="en-US"/>
        </w:rPr>
        <w:t>•</w:t>
      </w:r>
      <w:r w:rsidRPr="00BE493C">
        <w:rPr>
          <w:rFonts w:ascii="Verdana" w:eastAsia="Calibri" w:hAnsi="Verdana" w:cs="Arial"/>
          <w:sz w:val="19"/>
          <w:szCs w:val="19"/>
          <w:lang w:eastAsia="en-US"/>
        </w:rPr>
        <w:tab/>
        <w:t>Manual de Organización y Funciones.</w:t>
      </w:r>
    </w:p>
    <w:p w:rsidR="00BE493C" w:rsidRPr="00BE493C" w:rsidRDefault="00BE493C" w:rsidP="00BE493C">
      <w:pPr>
        <w:pStyle w:val="Textoindependiente2"/>
        <w:spacing w:after="0" w:line="360" w:lineRule="auto"/>
        <w:ind w:right="49"/>
        <w:jc w:val="both"/>
        <w:rPr>
          <w:rFonts w:ascii="Verdana" w:eastAsia="Calibri" w:hAnsi="Verdana" w:cs="Arial"/>
          <w:sz w:val="19"/>
          <w:szCs w:val="19"/>
          <w:lang w:eastAsia="en-US"/>
        </w:rPr>
      </w:pPr>
      <w:r w:rsidRPr="00BE493C">
        <w:rPr>
          <w:rFonts w:ascii="Verdana" w:eastAsia="Calibri" w:hAnsi="Verdana" w:cs="Arial"/>
          <w:sz w:val="19"/>
          <w:szCs w:val="19"/>
          <w:lang w:eastAsia="en-US"/>
        </w:rPr>
        <w:t>•</w:t>
      </w:r>
      <w:r w:rsidRPr="00BE493C">
        <w:rPr>
          <w:rFonts w:ascii="Verdana" w:eastAsia="Calibri" w:hAnsi="Verdana" w:cs="Arial"/>
          <w:sz w:val="19"/>
          <w:szCs w:val="19"/>
          <w:lang w:eastAsia="en-US"/>
        </w:rPr>
        <w:tab/>
        <w:t>Manual Descriptor de cargos y categorías.</w:t>
      </w:r>
    </w:p>
    <w:p w:rsidR="00BE493C" w:rsidRDefault="00BE493C" w:rsidP="00BE493C">
      <w:pPr>
        <w:pStyle w:val="Textoindependiente2"/>
        <w:spacing w:after="0" w:line="360" w:lineRule="auto"/>
        <w:ind w:right="49"/>
        <w:jc w:val="both"/>
        <w:rPr>
          <w:rFonts w:ascii="Verdana" w:eastAsia="Calibri" w:hAnsi="Verdana" w:cs="Arial"/>
          <w:sz w:val="19"/>
          <w:szCs w:val="19"/>
          <w:lang w:eastAsia="en-US"/>
        </w:rPr>
      </w:pPr>
      <w:r w:rsidRPr="00BE493C">
        <w:rPr>
          <w:rFonts w:ascii="Verdana" w:eastAsia="Calibri" w:hAnsi="Verdana" w:cs="Arial"/>
          <w:sz w:val="19"/>
          <w:szCs w:val="19"/>
          <w:lang w:eastAsia="en-US"/>
        </w:rPr>
        <w:t>•</w:t>
      </w:r>
      <w:r w:rsidRPr="00BE493C">
        <w:rPr>
          <w:rFonts w:ascii="Verdana" w:eastAsia="Calibri" w:hAnsi="Verdana" w:cs="Arial"/>
          <w:sz w:val="19"/>
          <w:szCs w:val="19"/>
          <w:lang w:eastAsia="en-US"/>
        </w:rPr>
        <w:tab/>
        <w:t>Manual Reglamentario de Viáticos.</w:t>
      </w:r>
    </w:p>
    <w:p w:rsidR="00BE493C" w:rsidRDefault="00BE493C" w:rsidP="00BE493C">
      <w:pPr>
        <w:pStyle w:val="Textoindependiente2"/>
        <w:spacing w:after="0" w:line="360" w:lineRule="auto"/>
        <w:ind w:right="49"/>
        <w:jc w:val="both"/>
        <w:rPr>
          <w:rFonts w:ascii="Verdana" w:eastAsia="Calibri" w:hAnsi="Verdana" w:cs="Arial"/>
          <w:sz w:val="19"/>
          <w:szCs w:val="19"/>
          <w:lang w:eastAsia="en-US"/>
        </w:rPr>
      </w:pPr>
      <w:r w:rsidRPr="00BE493C">
        <w:rPr>
          <w:rFonts w:ascii="Verdana" w:eastAsia="Calibri" w:hAnsi="Verdana" w:cs="Arial"/>
          <w:sz w:val="19"/>
          <w:szCs w:val="19"/>
          <w:lang w:eastAsia="en-US"/>
        </w:rPr>
        <w:t>•</w:t>
      </w:r>
      <w:r w:rsidRPr="00BE493C">
        <w:rPr>
          <w:rFonts w:ascii="Verdana" w:eastAsia="Calibri" w:hAnsi="Verdana" w:cs="Arial"/>
          <w:sz w:val="19"/>
          <w:szCs w:val="19"/>
          <w:lang w:eastAsia="en-US"/>
        </w:rPr>
        <w:tab/>
        <w:t xml:space="preserve">Manual </w:t>
      </w:r>
      <w:r>
        <w:rPr>
          <w:rFonts w:ascii="Verdana" w:eastAsia="Calibri" w:hAnsi="Verdana" w:cs="Arial"/>
          <w:sz w:val="19"/>
          <w:szCs w:val="19"/>
          <w:lang w:eastAsia="en-US"/>
        </w:rPr>
        <w:t>de Ética y Transparencia</w:t>
      </w:r>
      <w:r w:rsidRPr="00BE493C">
        <w:rPr>
          <w:rFonts w:ascii="Verdana" w:eastAsia="Calibri" w:hAnsi="Verdana" w:cs="Arial"/>
          <w:sz w:val="19"/>
          <w:szCs w:val="19"/>
          <w:lang w:eastAsia="en-US"/>
        </w:rPr>
        <w:t>.</w:t>
      </w:r>
    </w:p>
    <w:p w:rsidR="00BE493C" w:rsidRPr="00BE493C" w:rsidRDefault="00BE493C" w:rsidP="00BE493C">
      <w:pPr>
        <w:pStyle w:val="Textoindependiente2"/>
        <w:spacing w:after="0" w:line="360" w:lineRule="auto"/>
        <w:ind w:right="49"/>
        <w:jc w:val="both"/>
        <w:rPr>
          <w:rFonts w:ascii="Verdana" w:eastAsia="Calibri" w:hAnsi="Verdana" w:cs="Arial"/>
          <w:sz w:val="19"/>
          <w:szCs w:val="19"/>
          <w:lang w:eastAsia="en-US"/>
        </w:rPr>
      </w:pPr>
    </w:p>
    <w:p w:rsidR="00BE493C" w:rsidRPr="005B086C" w:rsidRDefault="00BE493C" w:rsidP="00BE493C">
      <w:pPr>
        <w:pStyle w:val="Textoindependiente2"/>
        <w:spacing w:after="0" w:line="360" w:lineRule="auto"/>
        <w:ind w:right="49"/>
        <w:jc w:val="both"/>
        <w:rPr>
          <w:rFonts w:ascii="Verdana" w:hAnsi="Verdana" w:cs="Arial"/>
          <w:sz w:val="19"/>
          <w:szCs w:val="19"/>
        </w:rPr>
      </w:pPr>
      <w:r w:rsidRPr="005B086C">
        <w:rPr>
          <w:rFonts w:ascii="Verdana" w:hAnsi="Verdana" w:cs="Arial"/>
          <w:sz w:val="19"/>
          <w:szCs w:val="19"/>
        </w:rPr>
        <w:t>////////////////////////////////////////////////////////////////////////////////////////////////////////</w:t>
      </w:r>
      <w:r>
        <w:rPr>
          <w:rFonts w:ascii="Verdana" w:hAnsi="Verdana" w:cs="Arial"/>
          <w:sz w:val="19"/>
          <w:szCs w:val="19"/>
        </w:rPr>
        <w:t>/////////</w:t>
      </w:r>
      <w:r w:rsidRPr="005B086C">
        <w:rPr>
          <w:rFonts w:ascii="Verdana" w:hAnsi="Verdana" w:cs="Arial"/>
          <w:sz w:val="19"/>
          <w:szCs w:val="19"/>
        </w:rPr>
        <w:t>////////////////////////////////////</w:t>
      </w:r>
      <w:r>
        <w:rPr>
          <w:rFonts w:ascii="Verdana" w:hAnsi="Verdana" w:cs="Arial"/>
          <w:sz w:val="19"/>
          <w:szCs w:val="19"/>
        </w:rPr>
        <w:t>//////////////////</w:t>
      </w:r>
      <w:r w:rsidRPr="005B086C">
        <w:rPr>
          <w:rFonts w:ascii="Verdana" w:hAnsi="Verdana" w:cs="Arial"/>
          <w:sz w:val="19"/>
          <w:szCs w:val="19"/>
        </w:rPr>
        <w:t>///////////////////////////////////</w:t>
      </w:r>
      <w:bookmarkStart w:id="0" w:name="_GoBack"/>
      <w:bookmarkEnd w:id="0"/>
      <w:r w:rsidRPr="005B086C">
        <w:rPr>
          <w:rFonts w:ascii="Verdana" w:hAnsi="Verdana" w:cs="Arial"/>
          <w:sz w:val="19"/>
          <w:szCs w:val="19"/>
        </w:rPr>
        <w:t xml:space="preserve">Se confirma con su originalidad con el cual se confronto y para que sirva de legal notificación, se extiende la presente en la Alcaldía Municipal de Verapaz a los </w:t>
      </w:r>
      <w:r>
        <w:rPr>
          <w:rFonts w:ascii="Verdana" w:hAnsi="Verdana" w:cs="Arial"/>
          <w:sz w:val="19"/>
          <w:szCs w:val="19"/>
        </w:rPr>
        <w:t>veintitrés</w:t>
      </w:r>
      <w:r w:rsidRPr="005B086C">
        <w:rPr>
          <w:rFonts w:ascii="Verdana" w:hAnsi="Verdana" w:cs="Arial"/>
          <w:sz w:val="19"/>
          <w:szCs w:val="19"/>
        </w:rPr>
        <w:t xml:space="preserve"> días del mes de abril de dos mil veintiuno</w:t>
      </w:r>
      <w:r>
        <w:rPr>
          <w:rFonts w:ascii="Verdana" w:hAnsi="Verdana" w:cs="Arial"/>
          <w:sz w:val="19"/>
          <w:szCs w:val="19"/>
        </w:rPr>
        <w:t>.</w:t>
      </w:r>
    </w:p>
    <w:p w:rsidR="00BE493C" w:rsidRDefault="00BE493C" w:rsidP="00BE493C">
      <w:pPr>
        <w:pStyle w:val="Textoindependiente2"/>
        <w:spacing w:after="0" w:line="240" w:lineRule="auto"/>
        <w:jc w:val="both"/>
        <w:rPr>
          <w:rFonts w:ascii="Verdana" w:hAnsi="Verdana" w:cs="Arial"/>
        </w:rPr>
      </w:pPr>
    </w:p>
    <w:p w:rsidR="00BE493C" w:rsidRPr="00EE5BC4" w:rsidRDefault="00BE493C" w:rsidP="00BE493C">
      <w:pPr>
        <w:pStyle w:val="Textoindependiente2"/>
        <w:spacing w:after="0" w:line="240" w:lineRule="auto"/>
        <w:jc w:val="both"/>
        <w:rPr>
          <w:rFonts w:ascii="Verdana" w:hAnsi="Verdana" w:cs="Arial"/>
        </w:rPr>
      </w:pPr>
    </w:p>
    <w:tbl>
      <w:tblPr>
        <w:tblStyle w:val="Tablaconcuadrcula"/>
        <w:tblpPr w:leftFromText="141" w:rightFromText="141" w:vertAnchor="text" w:tblpX="-426" w:tblpY="1"/>
        <w:tblOverlap w:val="never"/>
        <w:tblW w:w="4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tblGrid>
      <w:tr w:rsidR="00BE493C" w:rsidRPr="00B825BD" w:rsidTr="00213884">
        <w:trPr>
          <w:trHeight w:val="20"/>
        </w:trPr>
        <w:tc>
          <w:tcPr>
            <w:tcW w:w="4676" w:type="dxa"/>
          </w:tcPr>
          <w:p w:rsidR="00BE493C" w:rsidRPr="00CD263E" w:rsidRDefault="00BE493C" w:rsidP="00213884">
            <w:pPr>
              <w:pStyle w:val="Textoindependiente2"/>
              <w:tabs>
                <w:tab w:val="left" w:pos="7371"/>
              </w:tabs>
              <w:spacing w:after="0" w:line="276" w:lineRule="auto"/>
              <w:ind w:right="49"/>
              <w:jc w:val="both"/>
              <w:rPr>
                <w:rFonts w:ascii="Verdana" w:eastAsia="Calibri" w:hAnsi="Verdana" w:cs="Arial"/>
                <w:szCs w:val="22"/>
                <w:lang w:eastAsia="en-US"/>
              </w:rPr>
            </w:pPr>
            <w:r w:rsidRPr="00CD263E">
              <w:rPr>
                <w:rFonts w:ascii="Verdana" w:eastAsia="Calibri" w:hAnsi="Verdana" w:cs="Arial"/>
                <w:szCs w:val="22"/>
                <w:lang w:eastAsia="en-US"/>
              </w:rPr>
              <w:t>F:_____________________________</w:t>
            </w:r>
          </w:p>
        </w:tc>
      </w:tr>
      <w:tr w:rsidR="00BE493C" w:rsidRPr="00B825BD" w:rsidTr="00213884">
        <w:trPr>
          <w:trHeight w:val="20"/>
        </w:trPr>
        <w:tc>
          <w:tcPr>
            <w:tcW w:w="4676" w:type="dxa"/>
          </w:tcPr>
          <w:p w:rsidR="00BE493C" w:rsidRPr="00CD263E" w:rsidRDefault="00BE493C" w:rsidP="00213884">
            <w:pPr>
              <w:pStyle w:val="Textoindependiente2"/>
              <w:tabs>
                <w:tab w:val="left" w:pos="7371"/>
              </w:tabs>
              <w:spacing w:after="0" w:line="276" w:lineRule="auto"/>
              <w:ind w:right="49"/>
              <w:jc w:val="both"/>
              <w:rPr>
                <w:rFonts w:ascii="Verdana" w:eastAsia="Calibri" w:hAnsi="Verdana" w:cs="Arial"/>
                <w:szCs w:val="22"/>
                <w:lang w:eastAsia="en-US"/>
              </w:rPr>
            </w:pPr>
            <w:r w:rsidRPr="000031BE">
              <w:rPr>
                <w:rFonts w:ascii="Verdana" w:eastAsia="Calibri" w:hAnsi="Verdana" w:cs="Arial"/>
                <w:szCs w:val="22"/>
                <w:lang w:eastAsia="en-US"/>
              </w:rPr>
              <w:t>Ing. Gerardo Miguel Hernández Martínez</w:t>
            </w:r>
          </w:p>
        </w:tc>
      </w:tr>
      <w:tr w:rsidR="00BE493C" w:rsidRPr="00B825BD" w:rsidTr="00213884">
        <w:trPr>
          <w:trHeight w:val="20"/>
        </w:trPr>
        <w:tc>
          <w:tcPr>
            <w:tcW w:w="4676" w:type="dxa"/>
          </w:tcPr>
          <w:p w:rsidR="00BE493C" w:rsidRPr="00CD263E" w:rsidRDefault="00BE493C" w:rsidP="00213884">
            <w:pPr>
              <w:pStyle w:val="Textoindependiente2"/>
              <w:tabs>
                <w:tab w:val="left" w:pos="7371"/>
              </w:tabs>
              <w:spacing w:after="0" w:line="276" w:lineRule="auto"/>
              <w:ind w:right="49"/>
              <w:jc w:val="both"/>
              <w:rPr>
                <w:rFonts w:ascii="Verdana" w:eastAsia="Calibri" w:hAnsi="Verdana" w:cs="Arial"/>
                <w:szCs w:val="22"/>
                <w:lang w:eastAsia="en-US"/>
              </w:rPr>
            </w:pPr>
            <w:r w:rsidRPr="00CD263E">
              <w:rPr>
                <w:rFonts w:ascii="Verdana" w:eastAsia="Calibri" w:hAnsi="Verdana" w:cs="Arial"/>
                <w:szCs w:val="22"/>
                <w:lang w:eastAsia="en-US"/>
              </w:rPr>
              <w:t>Secretario Municipal</w:t>
            </w:r>
          </w:p>
        </w:tc>
      </w:tr>
    </w:tbl>
    <w:p w:rsidR="00BE493C" w:rsidRDefault="00BE493C" w:rsidP="00BE493C">
      <w:pPr>
        <w:pStyle w:val="Textoindependiente2"/>
        <w:spacing w:line="360" w:lineRule="auto"/>
        <w:jc w:val="both"/>
        <w:rPr>
          <w:rFonts w:ascii="Verdana" w:hAnsi="Verdana" w:cs="Arial"/>
        </w:rPr>
      </w:pPr>
    </w:p>
    <w:p w:rsidR="005B086C" w:rsidRDefault="005B086C" w:rsidP="0062115B">
      <w:pPr>
        <w:pStyle w:val="Textoindependiente2"/>
        <w:spacing w:line="360" w:lineRule="auto"/>
        <w:jc w:val="both"/>
        <w:rPr>
          <w:rFonts w:ascii="Verdana" w:hAnsi="Verdana" w:cs="Arial"/>
        </w:rPr>
      </w:pPr>
    </w:p>
    <w:p w:rsidR="005B086C" w:rsidRDefault="005B086C" w:rsidP="0062115B">
      <w:pPr>
        <w:pStyle w:val="Textoindependiente2"/>
        <w:spacing w:line="360" w:lineRule="auto"/>
        <w:jc w:val="both"/>
        <w:rPr>
          <w:rFonts w:ascii="Verdana" w:hAnsi="Verdana" w:cs="Arial"/>
        </w:rPr>
      </w:pPr>
    </w:p>
    <w:sectPr w:rsidR="005B086C" w:rsidSect="005B086C">
      <w:headerReference w:type="default" r:id="rId7"/>
      <w:footerReference w:type="default" r:id="rId8"/>
      <w:pgSz w:w="12240" w:h="15840" w:code="1"/>
      <w:pgMar w:top="1276"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DD0" w:rsidRDefault="00F34DD0" w:rsidP="00CD263E">
      <w:pPr>
        <w:spacing w:after="0" w:line="240" w:lineRule="auto"/>
      </w:pPr>
      <w:r>
        <w:separator/>
      </w:r>
    </w:p>
  </w:endnote>
  <w:endnote w:type="continuationSeparator" w:id="0">
    <w:p w:rsidR="00F34DD0" w:rsidRDefault="00F34DD0" w:rsidP="00CD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5C3" w:rsidRDefault="006365C3">
    <w:pPr>
      <w:pStyle w:val="Piedepgina"/>
    </w:pPr>
    <w:r w:rsidRPr="00CD263E">
      <w:rPr>
        <w:noProof/>
        <w:lang w:eastAsia="es-ES"/>
      </w:rPr>
      <mc:AlternateContent>
        <mc:Choice Requires="wps">
          <w:drawing>
            <wp:anchor distT="0" distB="0" distL="114300" distR="114300" simplePos="0" relativeHeight="251664384" behindDoc="0" locked="0" layoutInCell="1" allowOverlap="1" wp14:anchorId="07A19A86" wp14:editId="5DB1C1CC">
              <wp:simplePos x="0" y="0"/>
              <wp:positionH relativeFrom="column">
                <wp:posOffset>-612775</wp:posOffset>
              </wp:positionH>
              <wp:positionV relativeFrom="paragraph">
                <wp:posOffset>137795</wp:posOffset>
              </wp:positionV>
              <wp:extent cx="6496050" cy="504825"/>
              <wp:effectExtent l="0" t="0" r="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504825"/>
                      </a:xfrm>
                      <a:prstGeom prst="rect">
                        <a:avLst/>
                      </a:prstGeom>
                      <a:noFill/>
                      <a:ln w="9525">
                        <a:noFill/>
                        <a:miter lim="800000"/>
                        <a:headEnd/>
                        <a:tailEnd/>
                      </a:ln>
                    </wps:spPr>
                    <wps:txbx>
                      <w:txbxContent>
                        <w:p w:rsidR="006365C3" w:rsidRPr="00CF3609" w:rsidRDefault="006365C3" w:rsidP="00CD263E">
                          <w:pPr>
                            <w:spacing w:after="0"/>
                            <w:jc w:val="center"/>
                            <w:rPr>
                              <w:color w:val="FFFFFF" w:themeColor="background1"/>
                            </w:rPr>
                          </w:pPr>
                          <w:r w:rsidRPr="00CF3609">
                            <w:rPr>
                              <w:color w:val="FFFFFF" w:themeColor="background1"/>
                            </w:rPr>
                            <w:t>ALCALDIA MUNICIPAL DE LA CIUDAD DE VERAPAZ, DEPARTAMENTO DE SAN VICENTE</w:t>
                          </w:r>
                        </w:p>
                        <w:p w:rsidR="006365C3" w:rsidRPr="00CF3609" w:rsidRDefault="006365C3" w:rsidP="00CD263E">
                          <w:pPr>
                            <w:spacing w:after="0"/>
                            <w:jc w:val="center"/>
                            <w:rPr>
                              <w:color w:val="FFFFFF" w:themeColor="background1"/>
                            </w:rPr>
                          </w:pPr>
                          <w:r w:rsidRPr="00CF3609">
                            <w:rPr>
                              <w:color w:val="FFFFFF" w:themeColor="background1"/>
                            </w:rPr>
                            <w:t xml:space="preserve">Calle Norberto Marroquín </w:t>
                          </w:r>
                          <w:r>
                            <w:rPr>
                              <w:color w:val="FFFFFF" w:themeColor="background1"/>
                            </w:rPr>
                            <w:t xml:space="preserve">Barrio El Centro Tel.  2347-0302 Correo: </w:t>
                          </w:r>
                          <w:r w:rsidRPr="00047E35">
                            <w:rPr>
                              <w:color w:val="FFFFFF" w:themeColor="background1"/>
                            </w:rPr>
                            <w:t>secretaria.municipal@alcaldiaverapaz.com</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07A19A86" id="_x0000_t202" coordsize="21600,21600" o:spt="202" path="m,l,21600r21600,l21600,xe">
              <v:stroke joinstyle="miter"/>
              <v:path gradientshapeok="t" o:connecttype="rect"/>
            </v:shapetype>
            <v:shape id="Cuadro de texto 2" o:spid="_x0000_s1026" type="#_x0000_t202" style="position:absolute;margin-left:-48.25pt;margin-top:10.85pt;width:511.5pt;height:39.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" filled="f" stroked="f">
              <v:textbox>
                <w:txbxContent>
                  <w:p w:rsidR="006365C3" w:rsidRPr="00CF3609" w:rsidRDefault="006365C3" w:rsidP="00CD263E">
                    <w:pPr>
                      <w:spacing w:after="0"/>
                      <w:jc w:val="center"/>
                      <w:rPr>
                        <w:color w:val="FFFFFF" w:themeColor="background1"/>
                      </w:rPr>
                    </w:pPr>
                    <w:r w:rsidRPr="00CF3609">
                      <w:rPr>
                        <w:color w:val="FFFFFF" w:themeColor="background1"/>
                      </w:rPr>
                      <w:t>ALCALDIA MUNICIPAL DE LA CIUDAD DE VERAPAZ, DEPARTAMENTO DE SAN VICENTE</w:t>
                    </w:r>
                  </w:p>
                  <w:p w:rsidR="006365C3" w:rsidRPr="00CF3609" w:rsidRDefault="006365C3" w:rsidP="00CD263E">
                    <w:pPr>
                      <w:spacing w:after="0"/>
                      <w:jc w:val="center"/>
                      <w:rPr>
                        <w:color w:val="FFFFFF" w:themeColor="background1"/>
                      </w:rPr>
                    </w:pPr>
                    <w:r w:rsidRPr="00CF3609">
                      <w:rPr>
                        <w:color w:val="FFFFFF" w:themeColor="background1"/>
                      </w:rPr>
                      <w:t xml:space="preserve">Calle Norberto Marroquín </w:t>
                    </w:r>
                    <w:r>
                      <w:rPr>
                        <w:color w:val="FFFFFF" w:themeColor="background1"/>
                      </w:rPr>
                      <w:t xml:space="preserve">Barrio El Centro Tel.  2347-0302 Correo: </w:t>
                    </w:r>
                    <w:r w:rsidRPr="00047E35">
                      <w:rPr>
                        <w:color w:val="FFFFFF" w:themeColor="background1"/>
                      </w:rPr>
                      <w:t>secretaria.municipal@alcaldiaverapaz.com</w:t>
                    </w:r>
                  </w:p>
                </w:txbxContent>
              </v:textbox>
            </v:shape>
          </w:pict>
        </mc:Fallback>
      </mc:AlternateContent>
    </w:r>
    <w:r w:rsidRPr="00CD263E">
      <w:rPr>
        <w:noProof/>
        <w:lang w:eastAsia="es-ES"/>
      </w:rPr>
      <w:drawing>
        <wp:anchor distT="0" distB="0" distL="114300" distR="114300" simplePos="0" relativeHeight="251663360" behindDoc="0" locked="0" layoutInCell="1" allowOverlap="1" wp14:anchorId="46C555D1" wp14:editId="1B7A0BB8">
          <wp:simplePos x="0" y="0"/>
          <wp:positionH relativeFrom="column">
            <wp:posOffset>-1057275</wp:posOffset>
          </wp:positionH>
          <wp:positionV relativeFrom="paragraph">
            <wp:posOffset>-590550</wp:posOffset>
          </wp:positionV>
          <wp:extent cx="7761605" cy="122745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22745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DD0" w:rsidRDefault="00F34DD0" w:rsidP="00CD263E">
      <w:pPr>
        <w:spacing w:after="0" w:line="240" w:lineRule="auto"/>
      </w:pPr>
      <w:r>
        <w:separator/>
      </w:r>
    </w:p>
  </w:footnote>
  <w:footnote w:type="continuationSeparator" w:id="0">
    <w:p w:rsidR="00F34DD0" w:rsidRDefault="00F34DD0" w:rsidP="00CD2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6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3"/>
      <w:gridCol w:w="7591"/>
      <w:gridCol w:w="1578"/>
    </w:tblGrid>
    <w:tr w:rsidR="006365C3" w:rsidRPr="00B6295D" w:rsidTr="005B086C">
      <w:trPr>
        <w:trHeight w:val="987"/>
        <w:jc w:val="center"/>
      </w:trPr>
      <w:tc>
        <w:tcPr>
          <w:tcW w:w="1486" w:type="dxa"/>
        </w:tcPr>
        <w:p w:rsidR="006365C3" w:rsidRPr="0062204A" w:rsidRDefault="006365C3" w:rsidP="00CD263E">
          <w:pPr>
            <w:pStyle w:val="Encabezado"/>
            <w:rPr>
              <w:rFonts w:ascii="Baskerville Old Face" w:hAnsi="Baskerville Old Face"/>
              <w:sz w:val="8"/>
            </w:rPr>
          </w:pPr>
          <w:r w:rsidRPr="00B6295D">
            <w:rPr>
              <w:rFonts w:ascii="Baskerville Old Face" w:hAnsi="Baskerville Old Face"/>
              <w:noProof/>
              <w:sz w:val="20"/>
              <w:lang w:eastAsia="es-ES"/>
            </w:rPr>
            <w:drawing>
              <wp:anchor distT="0" distB="0" distL="114300" distR="114300" simplePos="0" relativeHeight="251659264" behindDoc="0" locked="0" layoutInCell="1" allowOverlap="1" wp14:anchorId="50CEEB69" wp14:editId="2D29FD14">
                <wp:simplePos x="0" y="0"/>
                <wp:positionH relativeFrom="margin">
                  <wp:posOffset>68732</wp:posOffset>
                </wp:positionH>
                <wp:positionV relativeFrom="margin">
                  <wp:posOffset>6986</wp:posOffset>
                </wp:positionV>
                <wp:extent cx="735178" cy="685800"/>
                <wp:effectExtent l="0" t="0" r="8255" b="0"/>
                <wp:wrapSquare wrapText="bothSides"/>
                <wp:docPr id="18" name="Imagen 18" descr="C:\Documents and Settings\user\Escritorio\actas\escudo de el 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Escritorio\actas\escudo de el salvador.jpg"/>
                        <pic:cNvPicPr>
                          <a:picLocks noChangeAspect="1" noChangeArrowheads="1"/>
                        </pic:cNvPicPr>
                      </pic:nvPicPr>
                      <pic:blipFill>
                        <a:blip r:embed="rId1"/>
                        <a:srcRect/>
                        <a:stretch>
                          <a:fillRect/>
                        </a:stretch>
                      </pic:blipFill>
                      <pic:spPr bwMode="auto">
                        <a:xfrm>
                          <a:off x="0" y="0"/>
                          <a:ext cx="735178"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930" w:type="dxa"/>
        </w:tcPr>
        <w:p w:rsidR="006365C3" w:rsidRPr="00B6295D" w:rsidRDefault="006365C3" w:rsidP="00CD263E">
          <w:pPr>
            <w:pStyle w:val="Encabezado"/>
            <w:jc w:val="center"/>
            <w:rPr>
              <w:rFonts w:ascii="Baskerville Old Face" w:hAnsi="Baskerville Old Face"/>
              <w:sz w:val="20"/>
            </w:rPr>
          </w:pPr>
          <w:r w:rsidRPr="00B6295D">
            <w:rPr>
              <w:noProof/>
              <w:sz w:val="20"/>
              <w:lang w:eastAsia="es-ES"/>
            </w:rPr>
            <mc:AlternateContent>
              <mc:Choice Requires="wps">
                <w:drawing>
                  <wp:anchor distT="0" distB="0" distL="114300" distR="114300" simplePos="0" relativeHeight="251660288" behindDoc="0" locked="0" layoutInCell="1" allowOverlap="1" wp14:anchorId="3EDEAB40" wp14:editId="7F5C9EEC">
                    <wp:simplePos x="0" y="0"/>
                    <wp:positionH relativeFrom="column">
                      <wp:posOffset>241935</wp:posOffset>
                    </wp:positionH>
                    <wp:positionV relativeFrom="paragraph">
                      <wp:posOffset>607695</wp:posOffset>
                    </wp:positionV>
                    <wp:extent cx="4343400" cy="0"/>
                    <wp:effectExtent l="0" t="19050" r="19050" b="19050"/>
                    <wp:wrapNone/>
                    <wp:docPr id="5" name="Conector recto 5"/>
                    <wp:cNvGraphicFramePr/>
                    <a:graphic xmlns:a="http://schemas.openxmlformats.org/drawingml/2006/main">
                      <a:graphicData uri="http://schemas.microsoft.com/office/word/2010/wordprocessingShape">
                        <wps:wsp>
                          <wps:cNvCnPr/>
                          <wps:spPr>
                            <a:xfrm>
                              <a:off x="0" y="0"/>
                              <a:ext cx="4343400"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B293D"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47.85pt" to="361.05pt,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" strokecolor="#0070c0" strokeweight="3pt">
                    <v:stroke joinstyle="miter"/>
                  </v:line>
                </w:pict>
              </mc:Fallback>
            </mc:AlternateContent>
          </w:r>
          <w:r w:rsidRPr="00B6295D">
            <w:rPr>
              <w:noProof/>
              <w:sz w:val="20"/>
              <w:lang w:eastAsia="es-ES"/>
            </w:rPr>
            <mc:AlternateContent>
              <mc:Choice Requires="wps">
                <w:drawing>
                  <wp:anchor distT="0" distB="0" distL="114300" distR="114300" simplePos="0" relativeHeight="251661312" behindDoc="0" locked="0" layoutInCell="1" allowOverlap="1" wp14:anchorId="1F49BA6C" wp14:editId="6A819048">
                    <wp:simplePos x="0" y="0"/>
                    <wp:positionH relativeFrom="column">
                      <wp:posOffset>-100965</wp:posOffset>
                    </wp:positionH>
                    <wp:positionV relativeFrom="paragraph">
                      <wp:posOffset>683894</wp:posOffset>
                    </wp:positionV>
                    <wp:extent cx="5067300" cy="9525"/>
                    <wp:effectExtent l="19050" t="19050" r="19050" b="28575"/>
                    <wp:wrapNone/>
                    <wp:docPr id="7" name="Conector recto 7"/>
                    <wp:cNvGraphicFramePr/>
                    <a:graphic xmlns:a="http://schemas.openxmlformats.org/drawingml/2006/main">
                      <a:graphicData uri="http://schemas.microsoft.com/office/word/2010/wordprocessingShape">
                        <wps:wsp>
                          <wps:cNvCnPr/>
                          <wps:spPr>
                            <a:xfrm flipV="1">
                              <a:off x="0" y="0"/>
                              <a:ext cx="5067300" cy="9525"/>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FF71F" id="Conector recto 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53.85pt" to="391.0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" strokecolor="#0070c0" strokeweight="3pt">
                    <v:stroke joinstyle="miter"/>
                  </v:line>
                </w:pict>
              </mc:Fallback>
            </mc:AlternateContent>
          </w:r>
          <w:r w:rsidRPr="00B6295D">
            <w:rPr>
              <w:sz w:val="20"/>
            </w:rPr>
            <w:object w:dxaOrig="633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43.5pt" o:ole="">
                <v:imagedata r:id="rId2" o:title=""/>
              </v:shape>
              <o:OLEObject Type="Embed" ProgID="PBrush" ShapeID="_x0000_i1025" DrawAspect="Content" ObjectID="_1680681751" r:id="rId3"/>
            </w:object>
          </w:r>
        </w:p>
      </w:tc>
      <w:tc>
        <w:tcPr>
          <w:tcW w:w="1226" w:type="dxa"/>
        </w:tcPr>
        <w:p w:rsidR="006365C3" w:rsidRPr="00B6295D" w:rsidRDefault="006365C3" w:rsidP="00CD263E">
          <w:pPr>
            <w:pStyle w:val="Encabezado"/>
            <w:jc w:val="center"/>
            <w:rPr>
              <w:rFonts w:ascii="Baskerville Old Face" w:hAnsi="Baskerville Old Face"/>
              <w:sz w:val="20"/>
            </w:rPr>
          </w:pPr>
          <w:r w:rsidRPr="00B6295D">
            <w:rPr>
              <w:sz w:val="20"/>
            </w:rPr>
            <w:object w:dxaOrig="3000" w:dyaOrig="3480">
              <v:shape id="_x0000_i1026" type="#_x0000_t75" style="width:50.25pt;height:50.25pt" o:ole="">
                <v:imagedata r:id="rId4" o:title=""/>
              </v:shape>
              <o:OLEObject Type="Embed" ProgID="PBrush" ShapeID="_x0000_i1026" DrawAspect="Content" ObjectID="_1680681752" r:id="rId5"/>
            </w:object>
          </w:r>
        </w:p>
      </w:tc>
    </w:tr>
  </w:tbl>
  <w:p w:rsidR="006365C3" w:rsidRDefault="006365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F7808"/>
    <w:multiLevelType w:val="hybridMultilevel"/>
    <w:tmpl w:val="44FC0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B0A720F"/>
    <w:multiLevelType w:val="hybridMultilevel"/>
    <w:tmpl w:val="E54428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052E32"/>
    <w:multiLevelType w:val="hybridMultilevel"/>
    <w:tmpl w:val="82FA1C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B0B289A"/>
    <w:multiLevelType w:val="hybridMultilevel"/>
    <w:tmpl w:val="A0CE66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00C1E52"/>
    <w:multiLevelType w:val="hybridMultilevel"/>
    <w:tmpl w:val="C8365C44"/>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5">
    <w:nsid w:val="6F1E221F"/>
    <w:multiLevelType w:val="hybridMultilevel"/>
    <w:tmpl w:val="8C4260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ABA02E1"/>
    <w:multiLevelType w:val="hybridMultilevel"/>
    <w:tmpl w:val="B75CC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3E"/>
    <w:rsid w:val="000031BE"/>
    <w:rsid w:val="000558DF"/>
    <w:rsid w:val="0006087F"/>
    <w:rsid w:val="00073A89"/>
    <w:rsid w:val="00076771"/>
    <w:rsid w:val="000A14EF"/>
    <w:rsid w:val="000A6CC5"/>
    <w:rsid w:val="000B0125"/>
    <w:rsid w:val="000C1409"/>
    <w:rsid w:val="000D0472"/>
    <w:rsid w:val="000F0C4A"/>
    <w:rsid w:val="00114604"/>
    <w:rsid w:val="00125CF0"/>
    <w:rsid w:val="00156DA6"/>
    <w:rsid w:val="00180238"/>
    <w:rsid w:val="00183147"/>
    <w:rsid w:val="001833CF"/>
    <w:rsid w:val="00185A75"/>
    <w:rsid w:val="001B72C7"/>
    <w:rsid w:val="001D3028"/>
    <w:rsid w:val="001F7F06"/>
    <w:rsid w:val="00221B7B"/>
    <w:rsid w:val="00223C6C"/>
    <w:rsid w:val="00256B72"/>
    <w:rsid w:val="00282982"/>
    <w:rsid w:val="002B25F7"/>
    <w:rsid w:val="002C0DB2"/>
    <w:rsid w:val="002E09EA"/>
    <w:rsid w:val="002F3CE0"/>
    <w:rsid w:val="00305FD0"/>
    <w:rsid w:val="00306FD1"/>
    <w:rsid w:val="00311DCE"/>
    <w:rsid w:val="003634AC"/>
    <w:rsid w:val="00377796"/>
    <w:rsid w:val="003A041F"/>
    <w:rsid w:val="003D3D76"/>
    <w:rsid w:val="004026C8"/>
    <w:rsid w:val="00427A72"/>
    <w:rsid w:val="004420D5"/>
    <w:rsid w:val="0048450E"/>
    <w:rsid w:val="004876C0"/>
    <w:rsid w:val="004E2056"/>
    <w:rsid w:val="00541D5F"/>
    <w:rsid w:val="005466A1"/>
    <w:rsid w:val="00551480"/>
    <w:rsid w:val="0056097E"/>
    <w:rsid w:val="005A2381"/>
    <w:rsid w:val="005B086C"/>
    <w:rsid w:val="005B72A1"/>
    <w:rsid w:val="005D40C0"/>
    <w:rsid w:val="0062115B"/>
    <w:rsid w:val="006365C3"/>
    <w:rsid w:val="00657DCE"/>
    <w:rsid w:val="00677B77"/>
    <w:rsid w:val="006B28AF"/>
    <w:rsid w:val="00702B46"/>
    <w:rsid w:val="00704E9E"/>
    <w:rsid w:val="007544B8"/>
    <w:rsid w:val="00760D5F"/>
    <w:rsid w:val="007731FD"/>
    <w:rsid w:val="007800A6"/>
    <w:rsid w:val="007B443E"/>
    <w:rsid w:val="0091680F"/>
    <w:rsid w:val="00947C15"/>
    <w:rsid w:val="00955B8B"/>
    <w:rsid w:val="00971C4B"/>
    <w:rsid w:val="009C700C"/>
    <w:rsid w:val="009F3F94"/>
    <w:rsid w:val="00A003E8"/>
    <w:rsid w:val="00A0326B"/>
    <w:rsid w:val="00A24D39"/>
    <w:rsid w:val="00A33A58"/>
    <w:rsid w:val="00A4057C"/>
    <w:rsid w:val="00A57652"/>
    <w:rsid w:val="00A603FC"/>
    <w:rsid w:val="00A738A0"/>
    <w:rsid w:val="00AA2B4F"/>
    <w:rsid w:val="00AC045A"/>
    <w:rsid w:val="00AD191B"/>
    <w:rsid w:val="00AD4EB0"/>
    <w:rsid w:val="00AE50F9"/>
    <w:rsid w:val="00AF5981"/>
    <w:rsid w:val="00B118B2"/>
    <w:rsid w:val="00B32864"/>
    <w:rsid w:val="00B46679"/>
    <w:rsid w:val="00B847BD"/>
    <w:rsid w:val="00BA1E0D"/>
    <w:rsid w:val="00BA2AEC"/>
    <w:rsid w:val="00BB0D7A"/>
    <w:rsid w:val="00BE493C"/>
    <w:rsid w:val="00C11E93"/>
    <w:rsid w:val="00C256D1"/>
    <w:rsid w:val="00C65E8F"/>
    <w:rsid w:val="00C66179"/>
    <w:rsid w:val="00CD263E"/>
    <w:rsid w:val="00CF2894"/>
    <w:rsid w:val="00D102E8"/>
    <w:rsid w:val="00D8107F"/>
    <w:rsid w:val="00D903C8"/>
    <w:rsid w:val="00D93DE0"/>
    <w:rsid w:val="00DB6157"/>
    <w:rsid w:val="00DE7040"/>
    <w:rsid w:val="00DF663B"/>
    <w:rsid w:val="00E3761F"/>
    <w:rsid w:val="00E6761E"/>
    <w:rsid w:val="00E87B53"/>
    <w:rsid w:val="00E934AF"/>
    <w:rsid w:val="00E97A19"/>
    <w:rsid w:val="00ED3F31"/>
    <w:rsid w:val="00EE3CD8"/>
    <w:rsid w:val="00EE5BC4"/>
    <w:rsid w:val="00F17B36"/>
    <w:rsid w:val="00F23B12"/>
    <w:rsid w:val="00F34DD0"/>
    <w:rsid w:val="00F94F21"/>
    <w:rsid w:val="00F958BD"/>
    <w:rsid w:val="00FC7BC0"/>
    <w:rsid w:val="00FD0E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chartTrackingRefBased/>
  <w15:docId w15:val="{1F125CD7-B476-47AD-AE55-91479ADD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6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26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D263E"/>
  </w:style>
  <w:style w:type="paragraph" w:styleId="Piedepgina">
    <w:name w:val="footer"/>
    <w:basedOn w:val="Normal"/>
    <w:link w:val="PiedepginaCar"/>
    <w:uiPriority w:val="99"/>
    <w:unhideWhenUsed/>
    <w:rsid w:val="00CD26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D263E"/>
  </w:style>
  <w:style w:type="table" w:styleId="Tablaconcuadrcula">
    <w:name w:val="Table Grid"/>
    <w:basedOn w:val="Tablanormal"/>
    <w:uiPriority w:val="59"/>
    <w:rsid w:val="00CD263E"/>
    <w:pPr>
      <w:spacing w:after="0" w:line="240" w:lineRule="auto"/>
      <w:ind w:left="714" w:hanging="357"/>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2">
    <w:name w:val="Body Text 2"/>
    <w:basedOn w:val="Normal"/>
    <w:link w:val="Textoindependiente2Car1"/>
    <w:uiPriority w:val="99"/>
    <w:rsid w:val="00CD263E"/>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uiPriority w:val="99"/>
    <w:semiHidden/>
    <w:rsid w:val="00CD263E"/>
  </w:style>
  <w:style w:type="character" w:customStyle="1" w:styleId="Textoindependiente2Car1">
    <w:name w:val="Texto independiente 2 Car1"/>
    <w:basedOn w:val="Fuentedeprrafopredeter"/>
    <w:link w:val="Textoindependiente2"/>
    <w:uiPriority w:val="99"/>
    <w:rsid w:val="00CD263E"/>
    <w:rPr>
      <w:rFonts w:ascii="Times New Roman" w:eastAsia="Times New Roman" w:hAnsi="Times New Roman" w:cs="Times New Roman"/>
      <w:sz w:val="20"/>
      <w:szCs w:val="20"/>
      <w:lang w:eastAsia="es-ES"/>
    </w:rPr>
  </w:style>
  <w:style w:type="paragraph" w:styleId="Prrafodelista">
    <w:name w:val="List Paragraph"/>
    <w:basedOn w:val="Normal"/>
    <w:qFormat/>
    <w:rsid w:val="00B847BD"/>
    <w:pPr>
      <w:spacing w:after="200" w:line="276" w:lineRule="auto"/>
      <w:ind w:left="720"/>
      <w:contextualSpacing/>
    </w:pPr>
    <w:rPr>
      <w:rFonts w:ascii="Calibri" w:eastAsia="Calibri" w:hAnsi="Calibri" w:cs="Times New Roman"/>
      <w:lang w:val="es-SV"/>
    </w:rPr>
  </w:style>
  <w:style w:type="paragraph" w:customStyle="1" w:styleId="xl26">
    <w:name w:val="xl26"/>
    <w:basedOn w:val="Normal"/>
    <w:rsid w:val="00FC7B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971C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1C4B"/>
    <w:rPr>
      <w:rFonts w:ascii="Segoe UI" w:hAnsi="Segoe UI" w:cs="Segoe UI"/>
      <w:sz w:val="18"/>
      <w:szCs w:val="18"/>
    </w:rPr>
  </w:style>
  <w:style w:type="table" w:customStyle="1" w:styleId="Tablaconcuadrcula1">
    <w:name w:val="Tabla con cuadrícula1"/>
    <w:basedOn w:val="Tablanormal"/>
    <w:next w:val="Tablaconcuadrcula"/>
    <w:uiPriority w:val="59"/>
    <w:rsid w:val="00A33A58"/>
    <w:pPr>
      <w:spacing w:after="0" w:line="240" w:lineRule="auto"/>
      <w:ind w:left="714" w:hanging="357"/>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uiPriority w:val="1"/>
    <w:qFormat/>
    <w:rsid w:val="000B0125"/>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5147">
      <w:bodyDiv w:val="1"/>
      <w:marLeft w:val="0"/>
      <w:marRight w:val="0"/>
      <w:marTop w:val="0"/>
      <w:marBottom w:val="0"/>
      <w:divBdr>
        <w:top w:val="none" w:sz="0" w:space="0" w:color="auto"/>
        <w:left w:val="none" w:sz="0" w:space="0" w:color="auto"/>
        <w:bottom w:val="none" w:sz="0" w:space="0" w:color="auto"/>
        <w:right w:val="none" w:sz="0" w:space="0" w:color="auto"/>
      </w:divBdr>
    </w:div>
    <w:div w:id="40716620">
      <w:bodyDiv w:val="1"/>
      <w:marLeft w:val="0"/>
      <w:marRight w:val="0"/>
      <w:marTop w:val="0"/>
      <w:marBottom w:val="0"/>
      <w:divBdr>
        <w:top w:val="none" w:sz="0" w:space="0" w:color="auto"/>
        <w:left w:val="none" w:sz="0" w:space="0" w:color="auto"/>
        <w:bottom w:val="none" w:sz="0" w:space="0" w:color="auto"/>
        <w:right w:val="none" w:sz="0" w:space="0" w:color="auto"/>
      </w:divBdr>
    </w:div>
    <w:div w:id="66879037">
      <w:bodyDiv w:val="1"/>
      <w:marLeft w:val="0"/>
      <w:marRight w:val="0"/>
      <w:marTop w:val="0"/>
      <w:marBottom w:val="0"/>
      <w:divBdr>
        <w:top w:val="none" w:sz="0" w:space="0" w:color="auto"/>
        <w:left w:val="none" w:sz="0" w:space="0" w:color="auto"/>
        <w:bottom w:val="none" w:sz="0" w:space="0" w:color="auto"/>
        <w:right w:val="none" w:sz="0" w:space="0" w:color="auto"/>
      </w:divBdr>
    </w:div>
    <w:div w:id="94522268">
      <w:bodyDiv w:val="1"/>
      <w:marLeft w:val="0"/>
      <w:marRight w:val="0"/>
      <w:marTop w:val="0"/>
      <w:marBottom w:val="0"/>
      <w:divBdr>
        <w:top w:val="none" w:sz="0" w:space="0" w:color="auto"/>
        <w:left w:val="none" w:sz="0" w:space="0" w:color="auto"/>
        <w:bottom w:val="none" w:sz="0" w:space="0" w:color="auto"/>
        <w:right w:val="none" w:sz="0" w:space="0" w:color="auto"/>
      </w:divBdr>
    </w:div>
    <w:div w:id="102575171">
      <w:bodyDiv w:val="1"/>
      <w:marLeft w:val="0"/>
      <w:marRight w:val="0"/>
      <w:marTop w:val="0"/>
      <w:marBottom w:val="0"/>
      <w:divBdr>
        <w:top w:val="none" w:sz="0" w:space="0" w:color="auto"/>
        <w:left w:val="none" w:sz="0" w:space="0" w:color="auto"/>
        <w:bottom w:val="none" w:sz="0" w:space="0" w:color="auto"/>
        <w:right w:val="none" w:sz="0" w:space="0" w:color="auto"/>
      </w:divBdr>
    </w:div>
    <w:div w:id="146821870">
      <w:bodyDiv w:val="1"/>
      <w:marLeft w:val="0"/>
      <w:marRight w:val="0"/>
      <w:marTop w:val="0"/>
      <w:marBottom w:val="0"/>
      <w:divBdr>
        <w:top w:val="none" w:sz="0" w:space="0" w:color="auto"/>
        <w:left w:val="none" w:sz="0" w:space="0" w:color="auto"/>
        <w:bottom w:val="none" w:sz="0" w:space="0" w:color="auto"/>
        <w:right w:val="none" w:sz="0" w:space="0" w:color="auto"/>
      </w:divBdr>
    </w:div>
    <w:div w:id="161358020">
      <w:bodyDiv w:val="1"/>
      <w:marLeft w:val="0"/>
      <w:marRight w:val="0"/>
      <w:marTop w:val="0"/>
      <w:marBottom w:val="0"/>
      <w:divBdr>
        <w:top w:val="none" w:sz="0" w:space="0" w:color="auto"/>
        <w:left w:val="none" w:sz="0" w:space="0" w:color="auto"/>
        <w:bottom w:val="none" w:sz="0" w:space="0" w:color="auto"/>
        <w:right w:val="none" w:sz="0" w:space="0" w:color="auto"/>
      </w:divBdr>
    </w:div>
    <w:div w:id="178663248">
      <w:bodyDiv w:val="1"/>
      <w:marLeft w:val="0"/>
      <w:marRight w:val="0"/>
      <w:marTop w:val="0"/>
      <w:marBottom w:val="0"/>
      <w:divBdr>
        <w:top w:val="none" w:sz="0" w:space="0" w:color="auto"/>
        <w:left w:val="none" w:sz="0" w:space="0" w:color="auto"/>
        <w:bottom w:val="none" w:sz="0" w:space="0" w:color="auto"/>
        <w:right w:val="none" w:sz="0" w:space="0" w:color="auto"/>
      </w:divBdr>
    </w:div>
    <w:div w:id="223489080">
      <w:bodyDiv w:val="1"/>
      <w:marLeft w:val="0"/>
      <w:marRight w:val="0"/>
      <w:marTop w:val="0"/>
      <w:marBottom w:val="0"/>
      <w:divBdr>
        <w:top w:val="none" w:sz="0" w:space="0" w:color="auto"/>
        <w:left w:val="none" w:sz="0" w:space="0" w:color="auto"/>
        <w:bottom w:val="none" w:sz="0" w:space="0" w:color="auto"/>
        <w:right w:val="none" w:sz="0" w:space="0" w:color="auto"/>
      </w:divBdr>
    </w:div>
    <w:div w:id="258829937">
      <w:bodyDiv w:val="1"/>
      <w:marLeft w:val="0"/>
      <w:marRight w:val="0"/>
      <w:marTop w:val="0"/>
      <w:marBottom w:val="0"/>
      <w:divBdr>
        <w:top w:val="none" w:sz="0" w:space="0" w:color="auto"/>
        <w:left w:val="none" w:sz="0" w:space="0" w:color="auto"/>
        <w:bottom w:val="none" w:sz="0" w:space="0" w:color="auto"/>
        <w:right w:val="none" w:sz="0" w:space="0" w:color="auto"/>
      </w:divBdr>
    </w:div>
    <w:div w:id="284116351">
      <w:bodyDiv w:val="1"/>
      <w:marLeft w:val="0"/>
      <w:marRight w:val="0"/>
      <w:marTop w:val="0"/>
      <w:marBottom w:val="0"/>
      <w:divBdr>
        <w:top w:val="none" w:sz="0" w:space="0" w:color="auto"/>
        <w:left w:val="none" w:sz="0" w:space="0" w:color="auto"/>
        <w:bottom w:val="none" w:sz="0" w:space="0" w:color="auto"/>
        <w:right w:val="none" w:sz="0" w:space="0" w:color="auto"/>
      </w:divBdr>
    </w:div>
    <w:div w:id="292902924">
      <w:bodyDiv w:val="1"/>
      <w:marLeft w:val="0"/>
      <w:marRight w:val="0"/>
      <w:marTop w:val="0"/>
      <w:marBottom w:val="0"/>
      <w:divBdr>
        <w:top w:val="none" w:sz="0" w:space="0" w:color="auto"/>
        <w:left w:val="none" w:sz="0" w:space="0" w:color="auto"/>
        <w:bottom w:val="none" w:sz="0" w:space="0" w:color="auto"/>
        <w:right w:val="none" w:sz="0" w:space="0" w:color="auto"/>
      </w:divBdr>
    </w:div>
    <w:div w:id="295723798">
      <w:bodyDiv w:val="1"/>
      <w:marLeft w:val="0"/>
      <w:marRight w:val="0"/>
      <w:marTop w:val="0"/>
      <w:marBottom w:val="0"/>
      <w:divBdr>
        <w:top w:val="none" w:sz="0" w:space="0" w:color="auto"/>
        <w:left w:val="none" w:sz="0" w:space="0" w:color="auto"/>
        <w:bottom w:val="none" w:sz="0" w:space="0" w:color="auto"/>
        <w:right w:val="none" w:sz="0" w:space="0" w:color="auto"/>
      </w:divBdr>
    </w:div>
    <w:div w:id="324208209">
      <w:bodyDiv w:val="1"/>
      <w:marLeft w:val="0"/>
      <w:marRight w:val="0"/>
      <w:marTop w:val="0"/>
      <w:marBottom w:val="0"/>
      <w:divBdr>
        <w:top w:val="none" w:sz="0" w:space="0" w:color="auto"/>
        <w:left w:val="none" w:sz="0" w:space="0" w:color="auto"/>
        <w:bottom w:val="none" w:sz="0" w:space="0" w:color="auto"/>
        <w:right w:val="none" w:sz="0" w:space="0" w:color="auto"/>
      </w:divBdr>
      <w:divsChild>
        <w:div w:id="857699763">
          <w:marLeft w:val="0"/>
          <w:marRight w:val="0"/>
          <w:marTop w:val="0"/>
          <w:marBottom w:val="0"/>
          <w:divBdr>
            <w:top w:val="none" w:sz="0" w:space="0" w:color="auto"/>
            <w:left w:val="none" w:sz="0" w:space="0" w:color="auto"/>
            <w:bottom w:val="none" w:sz="0" w:space="0" w:color="auto"/>
            <w:right w:val="none" w:sz="0" w:space="0" w:color="auto"/>
          </w:divBdr>
          <w:divsChild>
            <w:div w:id="710151964">
              <w:marLeft w:val="0"/>
              <w:marRight w:val="0"/>
              <w:marTop w:val="0"/>
              <w:marBottom w:val="0"/>
              <w:divBdr>
                <w:top w:val="none" w:sz="0" w:space="0" w:color="auto"/>
                <w:left w:val="none" w:sz="0" w:space="0" w:color="auto"/>
                <w:bottom w:val="none" w:sz="0" w:space="0" w:color="auto"/>
                <w:right w:val="none" w:sz="0" w:space="0" w:color="auto"/>
              </w:divBdr>
            </w:div>
          </w:divsChild>
        </w:div>
        <w:div w:id="932933123">
          <w:marLeft w:val="0"/>
          <w:marRight w:val="0"/>
          <w:marTop w:val="0"/>
          <w:marBottom w:val="0"/>
          <w:divBdr>
            <w:top w:val="none" w:sz="0" w:space="0" w:color="auto"/>
            <w:left w:val="none" w:sz="0" w:space="0" w:color="auto"/>
            <w:bottom w:val="none" w:sz="0" w:space="0" w:color="auto"/>
            <w:right w:val="none" w:sz="0" w:space="0" w:color="auto"/>
          </w:divBdr>
          <w:divsChild>
            <w:div w:id="19531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94916">
      <w:bodyDiv w:val="1"/>
      <w:marLeft w:val="0"/>
      <w:marRight w:val="0"/>
      <w:marTop w:val="0"/>
      <w:marBottom w:val="0"/>
      <w:divBdr>
        <w:top w:val="none" w:sz="0" w:space="0" w:color="auto"/>
        <w:left w:val="none" w:sz="0" w:space="0" w:color="auto"/>
        <w:bottom w:val="none" w:sz="0" w:space="0" w:color="auto"/>
        <w:right w:val="none" w:sz="0" w:space="0" w:color="auto"/>
      </w:divBdr>
    </w:div>
    <w:div w:id="439878937">
      <w:bodyDiv w:val="1"/>
      <w:marLeft w:val="0"/>
      <w:marRight w:val="0"/>
      <w:marTop w:val="0"/>
      <w:marBottom w:val="0"/>
      <w:divBdr>
        <w:top w:val="none" w:sz="0" w:space="0" w:color="auto"/>
        <w:left w:val="none" w:sz="0" w:space="0" w:color="auto"/>
        <w:bottom w:val="none" w:sz="0" w:space="0" w:color="auto"/>
        <w:right w:val="none" w:sz="0" w:space="0" w:color="auto"/>
      </w:divBdr>
    </w:div>
    <w:div w:id="463234876">
      <w:bodyDiv w:val="1"/>
      <w:marLeft w:val="0"/>
      <w:marRight w:val="0"/>
      <w:marTop w:val="0"/>
      <w:marBottom w:val="0"/>
      <w:divBdr>
        <w:top w:val="none" w:sz="0" w:space="0" w:color="auto"/>
        <w:left w:val="none" w:sz="0" w:space="0" w:color="auto"/>
        <w:bottom w:val="none" w:sz="0" w:space="0" w:color="auto"/>
        <w:right w:val="none" w:sz="0" w:space="0" w:color="auto"/>
      </w:divBdr>
    </w:div>
    <w:div w:id="467893932">
      <w:bodyDiv w:val="1"/>
      <w:marLeft w:val="0"/>
      <w:marRight w:val="0"/>
      <w:marTop w:val="0"/>
      <w:marBottom w:val="0"/>
      <w:divBdr>
        <w:top w:val="none" w:sz="0" w:space="0" w:color="auto"/>
        <w:left w:val="none" w:sz="0" w:space="0" w:color="auto"/>
        <w:bottom w:val="none" w:sz="0" w:space="0" w:color="auto"/>
        <w:right w:val="none" w:sz="0" w:space="0" w:color="auto"/>
      </w:divBdr>
    </w:div>
    <w:div w:id="493909647">
      <w:bodyDiv w:val="1"/>
      <w:marLeft w:val="0"/>
      <w:marRight w:val="0"/>
      <w:marTop w:val="0"/>
      <w:marBottom w:val="0"/>
      <w:divBdr>
        <w:top w:val="none" w:sz="0" w:space="0" w:color="auto"/>
        <w:left w:val="none" w:sz="0" w:space="0" w:color="auto"/>
        <w:bottom w:val="none" w:sz="0" w:space="0" w:color="auto"/>
        <w:right w:val="none" w:sz="0" w:space="0" w:color="auto"/>
      </w:divBdr>
    </w:div>
    <w:div w:id="509149652">
      <w:bodyDiv w:val="1"/>
      <w:marLeft w:val="0"/>
      <w:marRight w:val="0"/>
      <w:marTop w:val="0"/>
      <w:marBottom w:val="0"/>
      <w:divBdr>
        <w:top w:val="none" w:sz="0" w:space="0" w:color="auto"/>
        <w:left w:val="none" w:sz="0" w:space="0" w:color="auto"/>
        <w:bottom w:val="none" w:sz="0" w:space="0" w:color="auto"/>
        <w:right w:val="none" w:sz="0" w:space="0" w:color="auto"/>
      </w:divBdr>
    </w:div>
    <w:div w:id="514812365">
      <w:bodyDiv w:val="1"/>
      <w:marLeft w:val="0"/>
      <w:marRight w:val="0"/>
      <w:marTop w:val="0"/>
      <w:marBottom w:val="0"/>
      <w:divBdr>
        <w:top w:val="none" w:sz="0" w:space="0" w:color="auto"/>
        <w:left w:val="none" w:sz="0" w:space="0" w:color="auto"/>
        <w:bottom w:val="none" w:sz="0" w:space="0" w:color="auto"/>
        <w:right w:val="none" w:sz="0" w:space="0" w:color="auto"/>
      </w:divBdr>
    </w:div>
    <w:div w:id="583690752">
      <w:bodyDiv w:val="1"/>
      <w:marLeft w:val="0"/>
      <w:marRight w:val="0"/>
      <w:marTop w:val="0"/>
      <w:marBottom w:val="0"/>
      <w:divBdr>
        <w:top w:val="none" w:sz="0" w:space="0" w:color="auto"/>
        <w:left w:val="none" w:sz="0" w:space="0" w:color="auto"/>
        <w:bottom w:val="none" w:sz="0" w:space="0" w:color="auto"/>
        <w:right w:val="none" w:sz="0" w:space="0" w:color="auto"/>
      </w:divBdr>
    </w:div>
    <w:div w:id="601648386">
      <w:bodyDiv w:val="1"/>
      <w:marLeft w:val="0"/>
      <w:marRight w:val="0"/>
      <w:marTop w:val="0"/>
      <w:marBottom w:val="0"/>
      <w:divBdr>
        <w:top w:val="none" w:sz="0" w:space="0" w:color="auto"/>
        <w:left w:val="none" w:sz="0" w:space="0" w:color="auto"/>
        <w:bottom w:val="none" w:sz="0" w:space="0" w:color="auto"/>
        <w:right w:val="none" w:sz="0" w:space="0" w:color="auto"/>
      </w:divBdr>
    </w:div>
    <w:div w:id="645742252">
      <w:bodyDiv w:val="1"/>
      <w:marLeft w:val="0"/>
      <w:marRight w:val="0"/>
      <w:marTop w:val="0"/>
      <w:marBottom w:val="0"/>
      <w:divBdr>
        <w:top w:val="none" w:sz="0" w:space="0" w:color="auto"/>
        <w:left w:val="none" w:sz="0" w:space="0" w:color="auto"/>
        <w:bottom w:val="none" w:sz="0" w:space="0" w:color="auto"/>
        <w:right w:val="none" w:sz="0" w:space="0" w:color="auto"/>
      </w:divBdr>
    </w:div>
    <w:div w:id="708843613">
      <w:bodyDiv w:val="1"/>
      <w:marLeft w:val="0"/>
      <w:marRight w:val="0"/>
      <w:marTop w:val="0"/>
      <w:marBottom w:val="0"/>
      <w:divBdr>
        <w:top w:val="none" w:sz="0" w:space="0" w:color="auto"/>
        <w:left w:val="none" w:sz="0" w:space="0" w:color="auto"/>
        <w:bottom w:val="none" w:sz="0" w:space="0" w:color="auto"/>
        <w:right w:val="none" w:sz="0" w:space="0" w:color="auto"/>
      </w:divBdr>
    </w:div>
    <w:div w:id="753089556">
      <w:bodyDiv w:val="1"/>
      <w:marLeft w:val="0"/>
      <w:marRight w:val="0"/>
      <w:marTop w:val="0"/>
      <w:marBottom w:val="0"/>
      <w:divBdr>
        <w:top w:val="none" w:sz="0" w:space="0" w:color="auto"/>
        <w:left w:val="none" w:sz="0" w:space="0" w:color="auto"/>
        <w:bottom w:val="none" w:sz="0" w:space="0" w:color="auto"/>
        <w:right w:val="none" w:sz="0" w:space="0" w:color="auto"/>
      </w:divBdr>
    </w:div>
    <w:div w:id="774373590">
      <w:bodyDiv w:val="1"/>
      <w:marLeft w:val="0"/>
      <w:marRight w:val="0"/>
      <w:marTop w:val="0"/>
      <w:marBottom w:val="0"/>
      <w:divBdr>
        <w:top w:val="none" w:sz="0" w:space="0" w:color="auto"/>
        <w:left w:val="none" w:sz="0" w:space="0" w:color="auto"/>
        <w:bottom w:val="none" w:sz="0" w:space="0" w:color="auto"/>
        <w:right w:val="none" w:sz="0" w:space="0" w:color="auto"/>
      </w:divBdr>
    </w:div>
    <w:div w:id="775174272">
      <w:bodyDiv w:val="1"/>
      <w:marLeft w:val="0"/>
      <w:marRight w:val="0"/>
      <w:marTop w:val="0"/>
      <w:marBottom w:val="0"/>
      <w:divBdr>
        <w:top w:val="none" w:sz="0" w:space="0" w:color="auto"/>
        <w:left w:val="none" w:sz="0" w:space="0" w:color="auto"/>
        <w:bottom w:val="none" w:sz="0" w:space="0" w:color="auto"/>
        <w:right w:val="none" w:sz="0" w:space="0" w:color="auto"/>
      </w:divBdr>
    </w:div>
    <w:div w:id="803154989">
      <w:bodyDiv w:val="1"/>
      <w:marLeft w:val="0"/>
      <w:marRight w:val="0"/>
      <w:marTop w:val="0"/>
      <w:marBottom w:val="0"/>
      <w:divBdr>
        <w:top w:val="none" w:sz="0" w:space="0" w:color="auto"/>
        <w:left w:val="none" w:sz="0" w:space="0" w:color="auto"/>
        <w:bottom w:val="none" w:sz="0" w:space="0" w:color="auto"/>
        <w:right w:val="none" w:sz="0" w:space="0" w:color="auto"/>
      </w:divBdr>
    </w:div>
    <w:div w:id="808666201">
      <w:bodyDiv w:val="1"/>
      <w:marLeft w:val="0"/>
      <w:marRight w:val="0"/>
      <w:marTop w:val="0"/>
      <w:marBottom w:val="0"/>
      <w:divBdr>
        <w:top w:val="none" w:sz="0" w:space="0" w:color="auto"/>
        <w:left w:val="none" w:sz="0" w:space="0" w:color="auto"/>
        <w:bottom w:val="none" w:sz="0" w:space="0" w:color="auto"/>
        <w:right w:val="none" w:sz="0" w:space="0" w:color="auto"/>
      </w:divBdr>
    </w:div>
    <w:div w:id="837311723">
      <w:bodyDiv w:val="1"/>
      <w:marLeft w:val="0"/>
      <w:marRight w:val="0"/>
      <w:marTop w:val="0"/>
      <w:marBottom w:val="0"/>
      <w:divBdr>
        <w:top w:val="none" w:sz="0" w:space="0" w:color="auto"/>
        <w:left w:val="none" w:sz="0" w:space="0" w:color="auto"/>
        <w:bottom w:val="none" w:sz="0" w:space="0" w:color="auto"/>
        <w:right w:val="none" w:sz="0" w:space="0" w:color="auto"/>
      </w:divBdr>
    </w:div>
    <w:div w:id="868177577">
      <w:bodyDiv w:val="1"/>
      <w:marLeft w:val="0"/>
      <w:marRight w:val="0"/>
      <w:marTop w:val="0"/>
      <w:marBottom w:val="0"/>
      <w:divBdr>
        <w:top w:val="none" w:sz="0" w:space="0" w:color="auto"/>
        <w:left w:val="none" w:sz="0" w:space="0" w:color="auto"/>
        <w:bottom w:val="none" w:sz="0" w:space="0" w:color="auto"/>
        <w:right w:val="none" w:sz="0" w:space="0" w:color="auto"/>
      </w:divBdr>
    </w:div>
    <w:div w:id="918442890">
      <w:bodyDiv w:val="1"/>
      <w:marLeft w:val="0"/>
      <w:marRight w:val="0"/>
      <w:marTop w:val="0"/>
      <w:marBottom w:val="0"/>
      <w:divBdr>
        <w:top w:val="none" w:sz="0" w:space="0" w:color="auto"/>
        <w:left w:val="none" w:sz="0" w:space="0" w:color="auto"/>
        <w:bottom w:val="none" w:sz="0" w:space="0" w:color="auto"/>
        <w:right w:val="none" w:sz="0" w:space="0" w:color="auto"/>
      </w:divBdr>
    </w:div>
    <w:div w:id="923302256">
      <w:bodyDiv w:val="1"/>
      <w:marLeft w:val="0"/>
      <w:marRight w:val="0"/>
      <w:marTop w:val="0"/>
      <w:marBottom w:val="0"/>
      <w:divBdr>
        <w:top w:val="none" w:sz="0" w:space="0" w:color="auto"/>
        <w:left w:val="none" w:sz="0" w:space="0" w:color="auto"/>
        <w:bottom w:val="none" w:sz="0" w:space="0" w:color="auto"/>
        <w:right w:val="none" w:sz="0" w:space="0" w:color="auto"/>
      </w:divBdr>
    </w:div>
    <w:div w:id="938294949">
      <w:bodyDiv w:val="1"/>
      <w:marLeft w:val="0"/>
      <w:marRight w:val="0"/>
      <w:marTop w:val="0"/>
      <w:marBottom w:val="0"/>
      <w:divBdr>
        <w:top w:val="none" w:sz="0" w:space="0" w:color="auto"/>
        <w:left w:val="none" w:sz="0" w:space="0" w:color="auto"/>
        <w:bottom w:val="none" w:sz="0" w:space="0" w:color="auto"/>
        <w:right w:val="none" w:sz="0" w:space="0" w:color="auto"/>
      </w:divBdr>
    </w:div>
    <w:div w:id="952133956">
      <w:bodyDiv w:val="1"/>
      <w:marLeft w:val="0"/>
      <w:marRight w:val="0"/>
      <w:marTop w:val="0"/>
      <w:marBottom w:val="0"/>
      <w:divBdr>
        <w:top w:val="none" w:sz="0" w:space="0" w:color="auto"/>
        <w:left w:val="none" w:sz="0" w:space="0" w:color="auto"/>
        <w:bottom w:val="none" w:sz="0" w:space="0" w:color="auto"/>
        <w:right w:val="none" w:sz="0" w:space="0" w:color="auto"/>
      </w:divBdr>
    </w:div>
    <w:div w:id="957687680">
      <w:bodyDiv w:val="1"/>
      <w:marLeft w:val="0"/>
      <w:marRight w:val="0"/>
      <w:marTop w:val="0"/>
      <w:marBottom w:val="0"/>
      <w:divBdr>
        <w:top w:val="none" w:sz="0" w:space="0" w:color="auto"/>
        <w:left w:val="none" w:sz="0" w:space="0" w:color="auto"/>
        <w:bottom w:val="none" w:sz="0" w:space="0" w:color="auto"/>
        <w:right w:val="none" w:sz="0" w:space="0" w:color="auto"/>
      </w:divBdr>
    </w:div>
    <w:div w:id="999117859">
      <w:bodyDiv w:val="1"/>
      <w:marLeft w:val="0"/>
      <w:marRight w:val="0"/>
      <w:marTop w:val="0"/>
      <w:marBottom w:val="0"/>
      <w:divBdr>
        <w:top w:val="none" w:sz="0" w:space="0" w:color="auto"/>
        <w:left w:val="none" w:sz="0" w:space="0" w:color="auto"/>
        <w:bottom w:val="none" w:sz="0" w:space="0" w:color="auto"/>
        <w:right w:val="none" w:sz="0" w:space="0" w:color="auto"/>
      </w:divBdr>
    </w:div>
    <w:div w:id="1020349433">
      <w:bodyDiv w:val="1"/>
      <w:marLeft w:val="0"/>
      <w:marRight w:val="0"/>
      <w:marTop w:val="0"/>
      <w:marBottom w:val="0"/>
      <w:divBdr>
        <w:top w:val="none" w:sz="0" w:space="0" w:color="auto"/>
        <w:left w:val="none" w:sz="0" w:space="0" w:color="auto"/>
        <w:bottom w:val="none" w:sz="0" w:space="0" w:color="auto"/>
        <w:right w:val="none" w:sz="0" w:space="0" w:color="auto"/>
      </w:divBdr>
    </w:div>
    <w:div w:id="1041437619">
      <w:bodyDiv w:val="1"/>
      <w:marLeft w:val="0"/>
      <w:marRight w:val="0"/>
      <w:marTop w:val="0"/>
      <w:marBottom w:val="0"/>
      <w:divBdr>
        <w:top w:val="none" w:sz="0" w:space="0" w:color="auto"/>
        <w:left w:val="none" w:sz="0" w:space="0" w:color="auto"/>
        <w:bottom w:val="none" w:sz="0" w:space="0" w:color="auto"/>
        <w:right w:val="none" w:sz="0" w:space="0" w:color="auto"/>
      </w:divBdr>
    </w:div>
    <w:div w:id="1052269306">
      <w:bodyDiv w:val="1"/>
      <w:marLeft w:val="0"/>
      <w:marRight w:val="0"/>
      <w:marTop w:val="0"/>
      <w:marBottom w:val="0"/>
      <w:divBdr>
        <w:top w:val="none" w:sz="0" w:space="0" w:color="auto"/>
        <w:left w:val="none" w:sz="0" w:space="0" w:color="auto"/>
        <w:bottom w:val="none" w:sz="0" w:space="0" w:color="auto"/>
        <w:right w:val="none" w:sz="0" w:space="0" w:color="auto"/>
      </w:divBdr>
    </w:div>
    <w:div w:id="1052577425">
      <w:bodyDiv w:val="1"/>
      <w:marLeft w:val="0"/>
      <w:marRight w:val="0"/>
      <w:marTop w:val="0"/>
      <w:marBottom w:val="0"/>
      <w:divBdr>
        <w:top w:val="none" w:sz="0" w:space="0" w:color="auto"/>
        <w:left w:val="none" w:sz="0" w:space="0" w:color="auto"/>
        <w:bottom w:val="none" w:sz="0" w:space="0" w:color="auto"/>
        <w:right w:val="none" w:sz="0" w:space="0" w:color="auto"/>
      </w:divBdr>
    </w:div>
    <w:div w:id="1072509943">
      <w:bodyDiv w:val="1"/>
      <w:marLeft w:val="0"/>
      <w:marRight w:val="0"/>
      <w:marTop w:val="0"/>
      <w:marBottom w:val="0"/>
      <w:divBdr>
        <w:top w:val="none" w:sz="0" w:space="0" w:color="auto"/>
        <w:left w:val="none" w:sz="0" w:space="0" w:color="auto"/>
        <w:bottom w:val="none" w:sz="0" w:space="0" w:color="auto"/>
        <w:right w:val="none" w:sz="0" w:space="0" w:color="auto"/>
      </w:divBdr>
    </w:div>
    <w:div w:id="1074937056">
      <w:bodyDiv w:val="1"/>
      <w:marLeft w:val="0"/>
      <w:marRight w:val="0"/>
      <w:marTop w:val="0"/>
      <w:marBottom w:val="0"/>
      <w:divBdr>
        <w:top w:val="none" w:sz="0" w:space="0" w:color="auto"/>
        <w:left w:val="none" w:sz="0" w:space="0" w:color="auto"/>
        <w:bottom w:val="none" w:sz="0" w:space="0" w:color="auto"/>
        <w:right w:val="none" w:sz="0" w:space="0" w:color="auto"/>
      </w:divBdr>
    </w:div>
    <w:div w:id="1099831178">
      <w:bodyDiv w:val="1"/>
      <w:marLeft w:val="0"/>
      <w:marRight w:val="0"/>
      <w:marTop w:val="0"/>
      <w:marBottom w:val="0"/>
      <w:divBdr>
        <w:top w:val="none" w:sz="0" w:space="0" w:color="auto"/>
        <w:left w:val="none" w:sz="0" w:space="0" w:color="auto"/>
        <w:bottom w:val="none" w:sz="0" w:space="0" w:color="auto"/>
        <w:right w:val="none" w:sz="0" w:space="0" w:color="auto"/>
      </w:divBdr>
    </w:div>
    <w:div w:id="1117485865">
      <w:bodyDiv w:val="1"/>
      <w:marLeft w:val="0"/>
      <w:marRight w:val="0"/>
      <w:marTop w:val="0"/>
      <w:marBottom w:val="0"/>
      <w:divBdr>
        <w:top w:val="none" w:sz="0" w:space="0" w:color="auto"/>
        <w:left w:val="none" w:sz="0" w:space="0" w:color="auto"/>
        <w:bottom w:val="none" w:sz="0" w:space="0" w:color="auto"/>
        <w:right w:val="none" w:sz="0" w:space="0" w:color="auto"/>
      </w:divBdr>
    </w:div>
    <w:div w:id="1142118862">
      <w:bodyDiv w:val="1"/>
      <w:marLeft w:val="0"/>
      <w:marRight w:val="0"/>
      <w:marTop w:val="0"/>
      <w:marBottom w:val="0"/>
      <w:divBdr>
        <w:top w:val="none" w:sz="0" w:space="0" w:color="auto"/>
        <w:left w:val="none" w:sz="0" w:space="0" w:color="auto"/>
        <w:bottom w:val="none" w:sz="0" w:space="0" w:color="auto"/>
        <w:right w:val="none" w:sz="0" w:space="0" w:color="auto"/>
      </w:divBdr>
    </w:div>
    <w:div w:id="1150630242">
      <w:bodyDiv w:val="1"/>
      <w:marLeft w:val="0"/>
      <w:marRight w:val="0"/>
      <w:marTop w:val="0"/>
      <w:marBottom w:val="0"/>
      <w:divBdr>
        <w:top w:val="none" w:sz="0" w:space="0" w:color="auto"/>
        <w:left w:val="none" w:sz="0" w:space="0" w:color="auto"/>
        <w:bottom w:val="none" w:sz="0" w:space="0" w:color="auto"/>
        <w:right w:val="none" w:sz="0" w:space="0" w:color="auto"/>
      </w:divBdr>
    </w:div>
    <w:div w:id="1180314677">
      <w:bodyDiv w:val="1"/>
      <w:marLeft w:val="0"/>
      <w:marRight w:val="0"/>
      <w:marTop w:val="0"/>
      <w:marBottom w:val="0"/>
      <w:divBdr>
        <w:top w:val="none" w:sz="0" w:space="0" w:color="auto"/>
        <w:left w:val="none" w:sz="0" w:space="0" w:color="auto"/>
        <w:bottom w:val="none" w:sz="0" w:space="0" w:color="auto"/>
        <w:right w:val="none" w:sz="0" w:space="0" w:color="auto"/>
      </w:divBdr>
    </w:div>
    <w:div w:id="1205481649">
      <w:bodyDiv w:val="1"/>
      <w:marLeft w:val="0"/>
      <w:marRight w:val="0"/>
      <w:marTop w:val="0"/>
      <w:marBottom w:val="0"/>
      <w:divBdr>
        <w:top w:val="none" w:sz="0" w:space="0" w:color="auto"/>
        <w:left w:val="none" w:sz="0" w:space="0" w:color="auto"/>
        <w:bottom w:val="none" w:sz="0" w:space="0" w:color="auto"/>
        <w:right w:val="none" w:sz="0" w:space="0" w:color="auto"/>
      </w:divBdr>
    </w:div>
    <w:div w:id="1220675078">
      <w:bodyDiv w:val="1"/>
      <w:marLeft w:val="0"/>
      <w:marRight w:val="0"/>
      <w:marTop w:val="0"/>
      <w:marBottom w:val="0"/>
      <w:divBdr>
        <w:top w:val="none" w:sz="0" w:space="0" w:color="auto"/>
        <w:left w:val="none" w:sz="0" w:space="0" w:color="auto"/>
        <w:bottom w:val="none" w:sz="0" w:space="0" w:color="auto"/>
        <w:right w:val="none" w:sz="0" w:space="0" w:color="auto"/>
      </w:divBdr>
    </w:div>
    <w:div w:id="1247108771">
      <w:bodyDiv w:val="1"/>
      <w:marLeft w:val="0"/>
      <w:marRight w:val="0"/>
      <w:marTop w:val="0"/>
      <w:marBottom w:val="0"/>
      <w:divBdr>
        <w:top w:val="none" w:sz="0" w:space="0" w:color="auto"/>
        <w:left w:val="none" w:sz="0" w:space="0" w:color="auto"/>
        <w:bottom w:val="none" w:sz="0" w:space="0" w:color="auto"/>
        <w:right w:val="none" w:sz="0" w:space="0" w:color="auto"/>
      </w:divBdr>
    </w:div>
    <w:div w:id="1248997845">
      <w:bodyDiv w:val="1"/>
      <w:marLeft w:val="0"/>
      <w:marRight w:val="0"/>
      <w:marTop w:val="0"/>
      <w:marBottom w:val="0"/>
      <w:divBdr>
        <w:top w:val="none" w:sz="0" w:space="0" w:color="auto"/>
        <w:left w:val="none" w:sz="0" w:space="0" w:color="auto"/>
        <w:bottom w:val="none" w:sz="0" w:space="0" w:color="auto"/>
        <w:right w:val="none" w:sz="0" w:space="0" w:color="auto"/>
      </w:divBdr>
    </w:div>
    <w:div w:id="1296183810">
      <w:bodyDiv w:val="1"/>
      <w:marLeft w:val="0"/>
      <w:marRight w:val="0"/>
      <w:marTop w:val="0"/>
      <w:marBottom w:val="0"/>
      <w:divBdr>
        <w:top w:val="none" w:sz="0" w:space="0" w:color="auto"/>
        <w:left w:val="none" w:sz="0" w:space="0" w:color="auto"/>
        <w:bottom w:val="none" w:sz="0" w:space="0" w:color="auto"/>
        <w:right w:val="none" w:sz="0" w:space="0" w:color="auto"/>
      </w:divBdr>
    </w:div>
    <w:div w:id="1298026668">
      <w:bodyDiv w:val="1"/>
      <w:marLeft w:val="0"/>
      <w:marRight w:val="0"/>
      <w:marTop w:val="0"/>
      <w:marBottom w:val="0"/>
      <w:divBdr>
        <w:top w:val="none" w:sz="0" w:space="0" w:color="auto"/>
        <w:left w:val="none" w:sz="0" w:space="0" w:color="auto"/>
        <w:bottom w:val="none" w:sz="0" w:space="0" w:color="auto"/>
        <w:right w:val="none" w:sz="0" w:space="0" w:color="auto"/>
      </w:divBdr>
    </w:div>
    <w:div w:id="1318918802">
      <w:bodyDiv w:val="1"/>
      <w:marLeft w:val="0"/>
      <w:marRight w:val="0"/>
      <w:marTop w:val="0"/>
      <w:marBottom w:val="0"/>
      <w:divBdr>
        <w:top w:val="none" w:sz="0" w:space="0" w:color="auto"/>
        <w:left w:val="none" w:sz="0" w:space="0" w:color="auto"/>
        <w:bottom w:val="none" w:sz="0" w:space="0" w:color="auto"/>
        <w:right w:val="none" w:sz="0" w:space="0" w:color="auto"/>
      </w:divBdr>
    </w:div>
    <w:div w:id="1321344162">
      <w:bodyDiv w:val="1"/>
      <w:marLeft w:val="0"/>
      <w:marRight w:val="0"/>
      <w:marTop w:val="0"/>
      <w:marBottom w:val="0"/>
      <w:divBdr>
        <w:top w:val="none" w:sz="0" w:space="0" w:color="auto"/>
        <w:left w:val="none" w:sz="0" w:space="0" w:color="auto"/>
        <w:bottom w:val="none" w:sz="0" w:space="0" w:color="auto"/>
        <w:right w:val="none" w:sz="0" w:space="0" w:color="auto"/>
      </w:divBdr>
    </w:div>
    <w:div w:id="1353529941">
      <w:bodyDiv w:val="1"/>
      <w:marLeft w:val="0"/>
      <w:marRight w:val="0"/>
      <w:marTop w:val="0"/>
      <w:marBottom w:val="0"/>
      <w:divBdr>
        <w:top w:val="none" w:sz="0" w:space="0" w:color="auto"/>
        <w:left w:val="none" w:sz="0" w:space="0" w:color="auto"/>
        <w:bottom w:val="none" w:sz="0" w:space="0" w:color="auto"/>
        <w:right w:val="none" w:sz="0" w:space="0" w:color="auto"/>
      </w:divBdr>
    </w:div>
    <w:div w:id="1404256031">
      <w:bodyDiv w:val="1"/>
      <w:marLeft w:val="0"/>
      <w:marRight w:val="0"/>
      <w:marTop w:val="0"/>
      <w:marBottom w:val="0"/>
      <w:divBdr>
        <w:top w:val="none" w:sz="0" w:space="0" w:color="auto"/>
        <w:left w:val="none" w:sz="0" w:space="0" w:color="auto"/>
        <w:bottom w:val="none" w:sz="0" w:space="0" w:color="auto"/>
        <w:right w:val="none" w:sz="0" w:space="0" w:color="auto"/>
      </w:divBdr>
    </w:div>
    <w:div w:id="1428231906">
      <w:bodyDiv w:val="1"/>
      <w:marLeft w:val="0"/>
      <w:marRight w:val="0"/>
      <w:marTop w:val="0"/>
      <w:marBottom w:val="0"/>
      <w:divBdr>
        <w:top w:val="none" w:sz="0" w:space="0" w:color="auto"/>
        <w:left w:val="none" w:sz="0" w:space="0" w:color="auto"/>
        <w:bottom w:val="none" w:sz="0" w:space="0" w:color="auto"/>
        <w:right w:val="none" w:sz="0" w:space="0" w:color="auto"/>
      </w:divBdr>
    </w:div>
    <w:div w:id="1476339954">
      <w:bodyDiv w:val="1"/>
      <w:marLeft w:val="0"/>
      <w:marRight w:val="0"/>
      <w:marTop w:val="0"/>
      <w:marBottom w:val="0"/>
      <w:divBdr>
        <w:top w:val="none" w:sz="0" w:space="0" w:color="auto"/>
        <w:left w:val="none" w:sz="0" w:space="0" w:color="auto"/>
        <w:bottom w:val="none" w:sz="0" w:space="0" w:color="auto"/>
        <w:right w:val="none" w:sz="0" w:space="0" w:color="auto"/>
      </w:divBdr>
    </w:div>
    <w:div w:id="1487550293">
      <w:bodyDiv w:val="1"/>
      <w:marLeft w:val="0"/>
      <w:marRight w:val="0"/>
      <w:marTop w:val="0"/>
      <w:marBottom w:val="0"/>
      <w:divBdr>
        <w:top w:val="none" w:sz="0" w:space="0" w:color="auto"/>
        <w:left w:val="none" w:sz="0" w:space="0" w:color="auto"/>
        <w:bottom w:val="none" w:sz="0" w:space="0" w:color="auto"/>
        <w:right w:val="none" w:sz="0" w:space="0" w:color="auto"/>
      </w:divBdr>
    </w:div>
    <w:div w:id="1551962859">
      <w:bodyDiv w:val="1"/>
      <w:marLeft w:val="0"/>
      <w:marRight w:val="0"/>
      <w:marTop w:val="0"/>
      <w:marBottom w:val="0"/>
      <w:divBdr>
        <w:top w:val="none" w:sz="0" w:space="0" w:color="auto"/>
        <w:left w:val="none" w:sz="0" w:space="0" w:color="auto"/>
        <w:bottom w:val="none" w:sz="0" w:space="0" w:color="auto"/>
        <w:right w:val="none" w:sz="0" w:space="0" w:color="auto"/>
      </w:divBdr>
    </w:div>
    <w:div w:id="1555963202">
      <w:bodyDiv w:val="1"/>
      <w:marLeft w:val="0"/>
      <w:marRight w:val="0"/>
      <w:marTop w:val="0"/>
      <w:marBottom w:val="0"/>
      <w:divBdr>
        <w:top w:val="none" w:sz="0" w:space="0" w:color="auto"/>
        <w:left w:val="none" w:sz="0" w:space="0" w:color="auto"/>
        <w:bottom w:val="none" w:sz="0" w:space="0" w:color="auto"/>
        <w:right w:val="none" w:sz="0" w:space="0" w:color="auto"/>
      </w:divBdr>
    </w:div>
    <w:div w:id="1577125733">
      <w:bodyDiv w:val="1"/>
      <w:marLeft w:val="0"/>
      <w:marRight w:val="0"/>
      <w:marTop w:val="0"/>
      <w:marBottom w:val="0"/>
      <w:divBdr>
        <w:top w:val="none" w:sz="0" w:space="0" w:color="auto"/>
        <w:left w:val="none" w:sz="0" w:space="0" w:color="auto"/>
        <w:bottom w:val="none" w:sz="0" w:space="0" w:color="auto"/>
        <w:right w:val="none" w:sz="0" w:space="0" w:color="auto"/>
      </w:divBdr>
    </w:div>
    <w:div w:id="1580478871">
      <w:bodyDiv w:val="1"/>
      <w:marLeft w:val="0"/>
      <w:marRight w:val="0"/>
      <w:marTop w:val="0"/>
      <w:marBottom w:val="0"/>
      <w:divBdr>
        <w:top w:val="none" w:sz="0" w:space="0" w:color="auto"/>
        <w:left w:val="none" w:sz="0" w:space="0" w:color="auto"/>
        <w:bottom w:val="none" w:sz="0" w:space="0" w:color="auto"/>
        <w:right w:val="none" w:sz="0" w:space="0" w:color="auto"/>
      </w:divBdr>
      <w:divsChild>
        <w:div w:id="1952080609">
          <w:marLeft w:val="0"/>
          <w:marRight w:val="0"/>
          <w:marTop w:val="0"/>
          <w:marBottom w:val="0"/>
          <w:divBdr>
            <w:top w:val="none" w:sz="0" w:space="0" w:color="auto"/>
            <w:left w:val="none" w:sz="0" w:space="0" w:color="auto"/>
            <w:bottom w:val="none" w:sz="0" w:space="0" w:color="auto"/>
            <w:right w:val="none" w:sz="0" w:space="0" w:color="auto"/>
          </w:divBdr>
          <w:divsChild>
            <w:div w:id="735468460">
              <w:marLeft w:val="0"/>
              <w:marRight w:val="0"/>
              <w:marTop w:val="0"/>
              <w:marBottom w:val="0"/>
              <w:divBdr>
                <w:top w:val="none" w:sz="0" w:space="0" w:color="auto"/>
                <w:left w:val="none" w:sz="0" w:space="0" w:color="auto"/>
                <w:bottom w:val="none" w:sz="0" w:space="0" w:color="auto"/>
                <w:right w:val="none" w:sz="0" w:space="0" w:color="auto"/>
              </w:divBdr>
            </w:div>
          </w:divsChild>
        </w:div>
        <w:div w:id="1463497130">
          <w:marLeft w:val="0"/>
          <w:marRight w:val="0"/>
          <w:marTop w:val="0"/>
          <w:marBottom w:val="0"/>
          <w:divBdr>
            <w:top w:val="none" w:sz="0" w:space="0" w:color="auto"/>
            <w:left w:val="none" w:sz="0" w:space="0" w:color="auto"/>
            <w:bottom w:val="none" w:sz="0" w:space="0" w:color="auto"/>
            <w:right w:val="none" w:sz="0" w:space="0" w:color="auto"/>
          </w:divBdr>
          <w:divsChild>
            <w:div w:id="17799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94380">
      <w:bodyDiv w:val="1"/>
      <w:marLeft w:val="0"/>
      <w:marRight w:val="0"/>
      <w:marTop w:val="0"/>
      <w:marBottom w:val="0"/>
      <w:divBdr>
        <w:top w:val="none" w:sz="0" w:space="0" w:color="auto"/>
        <w:left w:val="none" w:sz="0" w:space="0" w:color="auto"/>
        <w:bottom w:val="none" w:sz="0" w:space="0" w:color="auto"/>
        <w:right w:val="none" w:sz="0" w:space="0" w:color="auto"/>
      </w:divBdr>
    </w:div>
    <w:div w:id="1591966991">
      <w:bodyDiv w:val="1"/>
      <w:marLeft w:val="0"/>
      <w:marRight w:val="0"/>
      <w:marTop w:val="0"/>
      <w:marBottom w:val="0"/>
      <w:divBdr>
        <w:top w:val="none" w:sz="0" w:space="0" w:color="auto"/>
        <w:left w:val="none" w:sz="0" w:space="0" w:color="auto"/>
        <w:bottom w:val="none" w:sz="0" w:space="0" w:color="auto"/>
        <w:right w:val="none" w:sz="0" w:space="0" w:color="auto"/>
      </w:divBdr>
    </w:div>
    <w:div w:id="1603683784">
      <w:bodyDiv w:val="1"/>
      <w:marLeft w:val="0"/>
      <w:marRight w:val="0"/>
      <w:marTop w:val="0"/>
      <w:marBottom w:val="0"/>
      <w:divBdr>
        <w:top w:val="none" w:sz="0" w:space="0" w:color="auto"/>
        <w:left w:val="none" w:sz="0" w:space="0" w:color="auto"/>
        <w:bottom w:val="none" w:sz="0" w:space="0" w:color="auto"/>
        <w:right w:val="none" w:sz="0" w:space="0" w:color="auto"/>
      </w:divBdr>
    </w:div>
    <w:div w:id="1605108183">
      <w:bodyDiv w:val="1"/>
      <w:marLeft w:val="0"/>
      <w:marRight w:val="0"/>
      <w:marTop w:val="0"/>
      <w:marBottom w:val="0"/>
      <w:divBdr>
        <w:top w:val="none" w:sz="0" w:space="0" w:color="auto"/>
        <w:left w:val="none" w:sz="0" w:space="0" w:color="auto"/>
        <w:bottom w:val="none" w:sz="0" w:space="0" w:color="auto"/>
        <w:right w:val="none" w:sz="0" w:space="0" w:color="auto"/>
      </w:divBdr>
    </w:div>
    <w:div w:id="1623994826">
      <w:bodyDiv w:val="1"/>
      <w:marLeft w:val="0"/>
      <w:marRight w:val="0"/>
      <w:marTop w:val="0"/>
      <w:marBottom w:val="0"/>
      <w:divBdr>
        <w:top w:val="none" w:sz="0" w:space="0" w:color="auto"/>
        <w:left w:val="none" w:sz="0" w:space="0" w:color="auto"/>
        <w:bottom w:val="none" w:sz="0" w:space="0" w:color="auto"/>
        <w:right w:val="none" w:sz="0" w:space="0" w:color="auto"/>
      </w:divBdr>
    </w:div>
    <w:div w:id="1646550368">
      <w:bodyDiv w:val="1"/>
      <w:marLeft w:val="0"/>
      <w:marRight w:val="0"/>
      <w:marTop w:val="0"/>
      <w:marBottom w:val="0"/>
      <w:divBdr>
        <w:top w:val="none" w:sz="0" w:space="0" w:color="auto"/>
        <w:left w:val="none" w:sz="0" w:space="0" w:color="auto"/>
        <w:bottom w:val="none" w:sz="0" w:space="0" w:color="auto"/>
        <w:right w:val="none" w:sz="0" w:space="0" w:color="auto"/>
      </w:divBdr>
    </w:div>
    <w:div w:id="1647515332">
      <w:bodyDiv w:val="1"/>
      <w:marLeft w:val="0"/>
      <w:marRight w:val="0"/>
      <w:marTop w:val="0"/>
      <w:marBottom w:val="0"/>
      <w:divBdr>
        <w:top w:val="none" w:sz="0" w:space="0" w:color="auto"/>
        <w:left w:val="none" w:sz="0" w:space="0" w:color="auto"/>
        <w:bottom w:val="none" w:sz="0" w:space="0" w:color="auto"/>
        <w:right w:val="none" w:sz="0" w:space="0" w:color="auto"/>
      </w:divBdr>
    </w:div>
    <w:div w:id="1693922074">
      <w:bodyDiv w:val="1"/>
      <w:marLeft w:val="0"/>
      <w:marRight w:val="0"/>
      <w:marTop w:val="0"/>
      <w:marBottom w:val="0"/>
      <w:divBdr>
        <w:top w:val="none" w:sz="0" w:space="0" w:color="auto"/>
        <w:left w:val="none" w:sz="0" w:space="0" w:color="auto"/>
        <w:bottom w:val="none" w:sz="0" w:space="0" w:color="auto"/>
        <w:right w:val="none" w:sz="0" w:space="0" w:color="auto"/>
      </w:divBdr>
    </w:div>
    <w:div w:id="1726680381">
      <w:bodyDiv w:val="1"/>
      <w:marLeft w:val="0"/>
      <w:marRight w:val="0"/>
      <w:marTop w:val="0"/>
      <w:marBottom w:val="0"/>
      <w:divBdr>
        <w:top w:val="none" w:sz="0" w:space="0" w:color="auto"/>
        <w:left w:val="none" w:sz="0" w:space="0" w:color="auto"/>
        <w:bottom w:val="none" w:sz="0" w:space="0" w:color="auto"/>
        <w:right w:val="none" w:sz="0" w:space="0" w:color="auto"/>
      </w:divBdr>
    </w:div>
    <w:div w:id="1732540213">
      <w:bodyDiv w:val="1"/>
      <w:marLeft w:val="0"/>
      <w:marRight w:val="0"/>
      <w:marTop w:val="0"/>
      <w:marBottom w:val="0"/>
      <w:divBdr>
        <w:top w:val="none" w:sz="0" w:space="0" w:color="auto"/>
        <w:left w:val="none" w:sz="0" w:space="0" w:color="auto"/>
        <w:bottom w:val="none" w:sz="0" w:space="0" w:color="auto"/>
        <w:right w:val="none" w:sz="0" w:space="0" w:color="auto"/>
      </w:divBdr>
    </w:div>
    <w:div w:id="1747996787">
      <w:bodyDiv w:val="1"/>
      <w:marLeft w:val="0"/>
      <w:marRight w:val="0"/>
      <w:marTop w:val="0"/>
      <w:marBottom w:val="0"/>
      <w:divBdr>
        <w:top w:val="none" w:sz="0" w:space="0" w:color="auto"/>
        <w:left w:val="none" w:sz="0" w:space="0" w:color="auto"/>
        <w:bottom w:val="none" w:sz="0" w:space="0" w:color="auto"/>
        <w:right w:val="none" w:sz="0" w:space="0" w:color="auto"/>
      </w:divBdr>
    </w:div>
    <w:div w:id="1770807884">
      <w:bodyDiv w:val="1"/>
      <w:marLeft w:val="0"/>
      <w:marRight w:val="0"/>
      <w:marTop w:val="0"/>
      <w:marBottom w:val="0"/>
      <w:divBdr>
        <w:top w:val="none" w:sz="0" w:space="0" w:color="auto"/>
        <w:left w:val="none" w:sz="0" w:space="0" w:color="auto"/>
        <w:bottom w:val="none" w:sz="0" w:space="0" w:color="auto"/>
        <w:right w:val="none" w:sz="0" w:space="0" w:color="auto"/>
      </w:divBdr>
    </w:div>
    <w:div w:id="1801535138">
      <w:bodyDiv w:val="1"/>
      <w:marLeft w:val="0"/>
      <w:marRight w:val="0"/>
      <w:marTop w:val="0"/>
      <w:marBottom w:val="0"/>
      <w:divBdr>
        <w:top w:val="none" w:sz="0" w:space="0" w:color="auto"/>
        <w:left w:val="none" w:sz="0" w:space="0" w:color="auto"/>
        <w:bottom w:val="none" w:sz="0" w:space="0" w:color="auto"/>
        <w:right w:val="none" w:sz="0" w:space="0" w:color="auto"/>
      </w:divBdr>
    </w:div>
    <w:div w:id="1833377198">
      <w:bodyDiv w:val="1"/>
      <w:marLeft w:val="0"/>
      <w:marRight w:val="0"/>
      <w:marTop w:val="0"/>
      <w:marBottom w:val="0"/>
      <w:divBdr>
        <w:top w:val="none" w:sz="0" w:space="0" w:color="auto"/>
        <w:left w:val="none" w:sz="0" w:space="0" w:color="auto"/>
        <w:bottom w:val="none" w:sz="0" w:space="0" w:color="auto"/>
        <w:right w:val="none" w:sz="0" w:space="0" w:color="auto"/>
      </w:divBdr>
    </w:div>
    <w:div w:id="1968006483">
      <w:bodyDiv w:val="1"/>
      <w:marLeft w:val="0"/>
      <w:marRight w:val="0"/>
      <w:marTop w:val="0"/>
      <w:marBottom w:val="0"/>
      <w:divBdr>
        <w:top w:val="none" w:sz="0" w:space="0" w:color="auto"/>
        <w:left w:val="none" w:sz="0" w:space="0" w:color="auto"/>
        <w:bottom w:val="none" w:sz="0" w:space="0" w:color="auto"/>
        <w:right w:val="none" w:sz="0" w:space="0" w:color="auto"/>
      </w:divBdr>
    </w:div>
    <w:div w:id="1994332723">
      <w:bodyDiv w:val="1"/>
      <w:marLeft w:val="0"/>
      <w:marRight w:val="0"/>
      <w:marTop w:val="0"/>
      <w:marBottom w:val="0"/>
      <w:divBdr>
        <w:top w:val="none" w:sz="0" w:space="0" w:color="auto"/>
        <w:left w:val="none" w:sz="0" w:space="0" w:color="auto"/>
        <w:bottom w:val="none" w:sz="0" w:space="0" w:color="auto"/>
        <w:right w:val="none" w:sz="0" w:space="0" w:color="auto"/>
      </w:divBdr>
    </w:div>
    <w:div w:id="2025355223">
      <w:bodyDiv w:val="1"/>
      <w:marLeft w:val="0"/>
      <w:marRight w:val="0"/>
      <w:marTop w:val="0"/>
      <w:marBottom w:val="0"/>
      <w:divBdr>
        <w:top w:val="none" w:sz="0" w:space="0" w:color="auto"/>
        <w:left w:val="none" w:sz="0" w:space="0" w:color="auto"/>
        <w:bottom w:val="none" w:sz="0" w:space="0" w:color="auto"/>
        <w:right w:val="none" w:sz="0" w:space="0" w:color="auto"/>
      </w:divBdr>
    </w:div>
    <w:div w:id="2070226433">
      <w:bodyDiv w:val="1"/>
      <w:marLeft w:val="0"/>
      <w:marRight w:val="0"/>
      <w:marTop w:val="0"/>
      <w:marBottom w:val="0"/>
      <w:divBdr>
        <w:top w:val="none" w:sz="0" w:space="0" w:color="auto"/>
        <w:left w:val="none" w:sz="0" w:space="0" w:color="auto"/>
        <w:bottom w:val="none" w:sz="0" w:space="0" w:color="auto"/>
        <w:right w:val="none" w:sz="0" w:space="0" w:color="auto"/>
      </w:divBdr>
    </w:div>
    <w:div w:id="2110537933">
      <w:bodyDiv w:val="1"/>
      <w:marLeft w:val="0"/>
      <w:marRight w:val="0"/>
      <w:marTop w:val="0"/>
      <w:marBottom w:val="0"/>
      <w:divBdr>
        <w:top w:val="none" w:sz="0" w:space="0" w:color="auto"/>
        <w:left w:val="none" w:sz="0" w:space="0" w:color="auto"/>
        <w:bottom w:val="none" w:sz="0" w:space="0" w:color="auto"/>
        <w:right w:val="none" w:sz="0" w:space="0" w:color="auto"/>
      </w:divBdr>
    </w:div>
    <w:div w:id="2121683407">
      <w:bodyDiv w:val="1"/>
      <w:marLeft w:val="0"/>
      <w:marRight w:val="0"/>
      <w:marTop w:val="0"/>
      <w:marBottom w:val="0"/>
      <w:divBdr>
        <w:top w:val="none" w:sz="0" w:space="0" w:color="auto"/>
        <w:left w:val="none" w:sz="0" w:space="0" w:color="auto"/>
        <w:bottom w:val="none" w:sz="0" w:space="0" w:color="auto"/>
        <w:right w:val="none" w:sz="0" w:space="0" w:color="auto"/>
      </w:divBdr>
    </w:div>
    <w:div w:id="2124615224">
      <w:bodyDiv w:val="1"/>
      <w:marLeft w:val="0"/>
      <w:marRight w:val="0"/>
      <w:marTop w:val="0"/>
      <w:marBottom w:val="0"/>
      <w:divBdr>
        <w:top w:val="none" w:sz="0" w:space="0" w:color="auto"/>
        <w:left w:val="none" w:sz="0" w:space="0" w:color="auto"/>
        <w:bottom w:val="none" w:sz="0" w:space="0" w:color="auto"/>
        <w:right w:val="none" w:sz="0" w:space="0" w:color="auto"/>
      </w:divBdr>
    </w:div>
    <w:div w:id="2143113277">
      <w:bodyDiv w:val="1"/>
      <w:marLeft w:val="0"/>
      <w:marRight w:val="0"/>
      <w:marTop w:val="0"/>
      <w:marBottom w:val="0"/>
      <w:divBdr>
        <w:top w:val="none" w:sz="0" w:space="0" w:color="auto"/>
        <w:left w:val="none" w:sz="0" w:space="0" w:color="auto"/>
        <w:bottom w:val="none" w:sz="0" w:space="0" w:color="auto"/>
        <w:right w:val="none" w:sz="0" w:space="0" w:color="auto"/>
      </w:divBdr>
    </w:div>
    <w:div w:id="214561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oleObject" Target="embeddings/oleObject2.bin"/><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4408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dc:description/>
  <cp:lastModifiedBy>hp1</cp:lastModifiedBy>
  <cp:revision>2</cp:revision>
  <cp:lastPrinted>2021-04-16T19:53:00Z</cp:lastPrinted>
  <dcterms:created xsi:type="dcterms:W3CDTF">2021-04-23T17:16:00Z</dcterms:created>
  <dcterms:modified xsi:type="dcterms:W3CDTF">2021-04-23T17:16:00Z</dcterms:modified>
</cp:coreProperties>
</file>